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D1" w:rsidRPr="00A50121" w:rsidRDefault="00823AEE" w:rsidP="005726D1">
      <w:pPr>
        <w:jc w:val="center"/>
        <w:rPr>
          <w:b/>
          <w:sz w:val="32"/>
          <w:szCs w:val="32"/>
        </w:rPr>
      </w:pPr>
      <w:r>
        <w:rPr>
          <w:b/>
          <w:sz w:val="32"/>
          <w:szCs w:val="32"/>
        </w:rPr>
        <w:t xml:space="preserve">          </w:t>
      </w:r>
      <w:r w:rsidR="008516FD">
        <w:rPr>
          <w:b/>
          <w:sz w:val="32"/>
          <w:szCs w:val="32"/>
        </w:rPr>
        <w:t xml:space="preserve"> </w:t>
      </w:r>
      <w:r w:rsidR="005726D1" w:rsidRPr="00A50121">
        <w:rPr>
          <w:b/>
          <w:sz w:val="32"/>
          <w:szCs w:val="32"/>
        </w:rPr>
        <w:t>Заявка на проведение закупки</w:t>
      </w:r>
      <w:r w:rsidR="006C0700">
        <w:rPr>
          <w:b/>
          <w:sz w:val="32"/>
          <w:szCs w:val="32"/>
        </w:rPr>
        <w:t xml:space="preserve"> № </w:t>
      </w:r>
      <w:r w:rsidR="007F7453">
        <w:rPr>
          <w:b/>
          <w:sz w:val="32"/>
          <w:szCs w:val="32"/>
        </w:rPr>
        <w:t>_____</w:t>
      </w:r>
      <w:r w:rsidR="006C0700">
        <w:rPr>
          <w:b/>
          <w:sz w:val="32"/>
          <w:szCs w:val="32"/>
        </w:rPr>
        <w:t xml:space="preserve"> от</w:t>
      </w:r>
      <w:r w:rsidR="00C5269D">
        <w:rPr>
          <w:b/>
          <w:sz w:val="32"/>
          <w:szCs w:val="32"/>
        </w:rPr>
        <w:t xml:space="preserve"> </w:t>
      </w:r>
      <w:r w:rsidR="00DF71D7">
        <w:rPr>
          <w:b/>
          <w:sz w:val="32"/>
          <w:szCs w:val="32"/>
        </w:rPr>
        <w:t>1</w:t>
      </w:r>
      <w:r w:rsidR="001C4184">
        <w:rPr>
          <w:b/>
          <w:sz w:val="32"/>
          <w:szCs w:val="32"/>
        </w:rPr>
        <w:t>9</w:t>
      </w:r>
      <w:r w:rsidR="006C0700">
        <w:rPr>
          <w:b/>
          <w:sz w:val="32"/>
          <w:szCs w:val="32"/>
        </w:rPr>
        <w:t>.</w:t>
      </w:r>
      <w:r w:rsidR="00E677CB">
        <w:rPr>
          <w:b/>
          <w:sz w:val="32"/>
          <w:szCs w:val="32"/>
        </w:rPr>
        <w:t>1</w:t>
      </w:r>
      <w:r w:rsidR="000C38B6">
        <w:rPr>
          <w:b/>
          <w:sz w:val="32"/>
          <w:szCs w:val="32"/>
        </w:rPr>
        <w:t>1</w:t>
      </w:r>
      <w:r w:rsidR="006C0700">
        <w:rPr>
          <w:b/>
          <w:sz w:val="32"/>
          <w:szCs w:val="32"/>
        </w:rPr>
        <w:t>.1</w:t>
      </w:r>
      <w:r w:rsidR="00DC226F">
        <w:rPr>
          <w:b/>
          <w:sz w:val="32"/>
          <w:szCs w:val="32"/>
        </w:rPr>
        <w:t>3</w:t>
      </w:r>
      <w:r w:rsidR="006C0700">
        <w:rPr>
          <w:b/>
          <w:sz w:val="32"/>
          <w:szCs w:val="32"/>
        </w:rPr>
        <w:t>г.</w:t>
      </w:r>
    </w:p>
    <w:p w:rsidR="005726D1" w:rsidRPr="00A50121" w:rsidRDefault="005726D1" w:rsidP="005726D1">
      <w:pPr>
        <w:jc w:val="center"/>
        <w:rPr>
          <w:sz w:val="26"/>
        </w:rPr>
      </w:pPr>
    </w:p>
    <w:p w:rsidR="005726D1" w:rsidRDefault="00DF71D7" w:rsidP="00DF71D7">
      <w:pPr>
        <w:rPr>
          <w:b/>
          <w:sz w:val="26"/>
        </w:rPr>
      </w:pPr>
      <w:r>
        <w:rPr>
          <w:b/>
          <w:sz w:val="26"/>
        </w:rPr>
        <w:t xml:space="preserve">       </w:t>
      </w:r>
      <w:r w:rsidR="00F31C7B">
        <w:rPr>
          <w:b/>
          <w:sz w:val="26"/>
        </w:rPr>
        <w:t xml:space="preserve">Закупка </w:t>
      </w:r>
      <w:r w:rsidR="005726D1" w:rsidRPr="001E651D">
        <w:rPr>
          <w:b/>
          <w:sz w:val="26"/>
        </w:rPr>
        <w:t xml:space="preserve">№ </w:t>
      </w:r>
      <w:r>
        <w:rPr>
          <w:b/>
          <w:sz w:val="26"/>
        </w:rPr>
        <w:t>11</w:t>
      </w:r>
      <w:r w:rsidR="00DF4D76">
        <w:rPr>
          <w:b/>
          <w:sz w:val="26"/>
        </w:rPr>
        <w:t>9</w:t>
      </w:r>
      <w:r>
        <w:rPr>
          <w:b/>
          <w:sz w:val="26"/>
        </w:rPr>
        <w:t xml:space="preserve"> </w:t>
      </w:r>
      <w:r w:rsidR="001E651D">
        <w:rPr>
          <w:sz w:val="26"/>
        </w:rPr>
        <w:t xml:space="preserve"> </w:t>
      </w:r>
      <w:r w:rsidR="005726D1" w:rsidRPr="008A077B">
        <w:rPr>
          <w:b/>
          <w:sz w:val="26"/>
        </w:rPr>
        <w:t>Раздел ГКПЗ 201</w:t>
      </w:r>
      <w:r w:rsidR="009C7AA3" w:rsidRPr="008A077B">
        <w:rPr>
          <w:b/>
          <w:sz w:val="26"/>
        </w:rPr>
        <w:t>3</w:t>
      </w:r>
      <w:r w:rsidR="005726D1" w:rsidRPr="008A077B">
        <w:rPr>
          <w:b/>
          <w:sz w:val="26"/>
        </w:rPr>
        <w:t xml:space="preserve"> г.</w:t>
      </w:r>
      <w:r w:rsidR="005726D1">
        <w:rPr>
          <w:sz w:val="26"/>
        </w:rPr>
        <w:t xml:space="preserve"> </w:t>
      </w:r>
      <w:r w:rsidR="005726D1" w:rsidRPr="001E651D">
        <w:rPr>
          <w:b/>
          <w:sz w:val="26"/>
        </w:rPr>
        <w:t>№</w:t>
      </w:r>
      <w:r w:rsidR="005726D1">
        <w:rPr>
          <w:sz w:val="26"/>
        </w:rPr>
        <w:t xml:space="preserve"> </w:t>
      </w:r>
      <w:r w:rsidR="005726D1" w:rsidRPr="00A50121">
        <w:rPr>
          <w:sz w:val="26"/>
        </w:rPr>
        <w:t xml:space="preserve"> </w:t>
      </w:r>
      <w:r w:rsidRPr="00DF71D7">
        <w:rPr>
          <w:b/>
          <w:sz w:val="26"/>
        </w:rPr>
        <w:t>5</w:t>
      </w:r>
      <w:r w:rsidR="005726D1" w:rsidRPr="00B65BC3">
        <w:rPr>
          <w:b/>
          <w:sz w:val="26"/>
        </w:rPr>
        <w:t>.2</w:t>
      </w:r>
      <w:r w:rsidR="005726D1" w:rsidRPr="005726D1">
        <w:rPr>
          <w:b/>
          <w:sz w:val="26"/>
        </w:rPr>
        <w:t>.</w:t>
      </w:r>
      <w:r w:rsidR="005726D1">
        <w:rPr>
          <w:b/>
          <w:sz w:val="26"/>
        </w:rPr>
        <w:t xml:space="preserve"> </w:t>
      </w:r>
    </w:p>
    <w:p w:rsidR="00F31C7B" w:rsidRDefault="00F31C7B" w:rsidP="00F31C7B">
      <w:pPr>
        <w:rPr>
          <w:b/>
          <w:sz w:val="26"/>
        </w:rPr>
      </w:pPr>
      <w:r>
        <w:rPr>
          <w:b/>
          <w:sz w:val="26"/>
        </w:rPr>
        <w:t xml:space="preserve">       Способ закупки – </w:t>
      </w:r>
      <w:r w:rsidR="001C4184">
        <w:rPr>
          <w:b/>
          <w:sz w:val="26"/>
        </w:rPr>
        <w:t>ЕИ</w:t>
      </w:r>
    </w:p>
    <w:p w:rsidR="00DF71D7" w:rsidRDefault="00F31C7B" w:rsidP="00F31C7B">
      <w:pPr>
        <w:rPr>
          <w:b/>
          <w:sz w:val="26"/>
        </w:rPr>
      </w:pPr>
      <w:r>
        <w:rPr>
          <w:b/>
          <w:sz w:val="26"/>
        </w:rPr>
        <w:t xml:space="preserve">       Плановая стоимость</w:t>
      </w:r>
      <w:r w:rsidR="00DF71D7">
        <w:rPr>
          <w:b/>
          <w:sz w:val="26"/>
        </w:rPr>
        <w:t>:</w:t>
      </w:r>
      <w:r w:rsidR="001C4184">
        <w:rPr>
          <w:b/>
          <w:sz w:val="26"/>
        </w:rPr>
        <w:t xml:space="preserve"> </w:t>
      </w:r>
      <w:r w:rsidR="00DF4D76">
        <w:rPr>
          <w:b/>
          <w:sz w:val="26"/>
        </w:rPr>
        <w:t>55 615 100,0</w:t>
      </w:r>
      <w:r w:rsidR="001C4184">
        <w:rPr>
          <w:b/>
          <w:sz w:val="26"/>
        </w:rPr>
        <w:t xml:space="preserve"> (без НДС)</w:t>
      </w:r>
    </w:p>
    <w:p w:rsidR="001C4184" w:rsidRDefault="001C4184" w:rsidP="00F31C7B">
      <w:pPr>
        <w:rPr>
          <w:b/>
          <w:sz w:val="26"/>
        </w:rPr>
      </w:pPr>
    </w:p>
    <w:p w:rsidR="001C4184" w:rsidRDefault="001C4184" w:rsidP="00F31C7B">
      <w:pPr>
        <w:rPr>
          <w:b/>
          <w:sz w:val="26"/>
        </w:rPr>
      </w:pPr>
    </w:p>
    <w:p w:rsidR="00DF4D76" w:rsidRDefault="001C4184" w:rsidP="001C4184">
      <w:pPr>
        <w:jc w:val="center"/>
        <w:rPr>
          <w:b/>
          <w:sz w:val="26"/>
        </w:rPr>
      </w:pPr>
      <w:r>
        <w:rPr>
          <w:b/>
          <w:sz w:val="26"/>
        </w:rPr>
        <w:t xml:space="preserve">Автомобильное топливо </w:t>
      </w:r>
      <w:r w:rsidR="00DF4D76">
        <w:rPr>
          <w:b/>
          <w:sz w:val="26"/>
        </w:rPr>
        <w:t xml:space="preserve">по смарт-картам </w:t>
      </w:r>
    </w:p>
    <w:p w:rsidR="001C4184" w:rsidRDefault="001C4184" w:rsidP="001C4184">
      <w:pPr>
        <w:jc w:val="center"/>
        <w:rPr>
          <w:b/>
          <w:sz w:val="26"/>
        </w:rPr>
      </w:pPr>
      <w:r>
        <w:rPr>
          <w:b/>
          <w:sz w:val="26"/>
        </w:rPr>
        <w:t>(</w:t>
      </w:r>
      <w:r w:rsidR="00DF4D76">
        <w:rPr>
          <w:b/>
          <w:sz w:val="26"/>
        </w:rPr>
        <w:t>центральные и северные районы</w:t>
      </w:r>
      <w:r>
        <w:rPr>
          <w:b/>
          <w:sz w:val="26"/>
        </w:rPr>
        <w:t>, АЭС)</w:t>
      </w:r>
    </w:p>
    <w:p w:rsidR="001C4184" w:rsidRDefault="00DF4D76" w:rsidP="001C4184">
      <w:pPr>
        <w:jc w:val="center"/>
        <w:rPr>
          <w:b/>
          <w:sz w:val="26"/>
        </w:rPr>
      </w:pPr>
      <w:r>
        <w:rPr>
          <w:b/>
          <w:sz w:val="26"/>
        </w:rPr>
        <w:t>ОА</w:t>
      </w:r>
      <w:r w:rsidR="001C4184">
        <w:rPr>
          <w:b/>
          <w:sz w:val="26"/>
        </w:rPr>
        <w:t>О «</w:t>
      </w:r>
      <w:r>
        <w:rPr>
          <w:b/>
          <w:sz w:val="26"/>
        </w:rPr>
        <w:t>Амурнефтепродукт</w:t>
      </w:r>
      <w:r w:rsidR="001C4184">
        <w:rPr>
          <w:b/>
          <w:sz w:val="26"/>
        </w:rPr>
        <w:t xml:space="preserve">»  </w:t>
      </w:r>
      <w:r w:rsidR="00197B23">
        <w:rPr>
          <w:b/>
          <w:sz w:val="26"/>
        </w:rPr>
        <w:t>г. Благовещенск</w:t>
      </w:r>
    </w:p>
    <w:p w:rsidR="00DF71D7" w:rsidRDefault="00DF71D7" w:rsidP="001C4184">
      <w:pPr>
        <w:rPr>
          <w:b/>
          <w:sz w:val="26"/>
        </w:rPr>
      </w:pPr>
      <w:r>
        <w:rPr>
          <w:b/>
          <w:sz w:val="26"/>
        </w:rPr>
        <w:t xml:space="preserve">       </w:t>
      </w:r>
    </w:p>
    <w:p w:rsidR="001C4184" w:rsidRDefault="001C4184" w:rsidP="005726D1">
      <w:pPr>
        <w:pStyle w:val="ab"/>
        <w:spacing w:line="240" w:lineRule="auto"/>
        <w:ind w:left="0" w:firstLine="0"/>
        <w:jc w:val="center"/>
        <w:rPr>
          <w:b/>
          <w:sz w:val="26"/>
          <w:szCs w:val="24"/>
        </w:rPr>
      </w:pPr>
      <w:bookmarkStart w:id="0" w:name="_Toc263933019"/>
    </w:p>
    <w:p w:rsidR="005726D1" w:rsidRPr="00A50121" w:rsidRDefault="005726D1" w:rsidP="005726D1">
      <w:pPr>
        <w:pStyle w:val="ab"/>
        <w:spacing w:line="240" w:lineRule="auto"/>
        <w:ind w:left="0" w:firstLine="0"/>
        <w:jc w:val="center"/>
        <w:rPr>
          <w:b/>
          <w:sz w:val="32"/>
          <w:szCs w:val="32"/>
        </w:rPr>
      </w:pPr>
      <w:r w:rsidRPr="001C4184">
        <w:rPr>
          <w:b/>
          <w:sz w:val="32"/>
          <w:szCs w:val="32"/>
        </w:rPr>
        <w:t>1.</w:t>
      </w:r>
      <w:r w:rsidRPr="00A50121">
        <w:rPr>
          <w:b/>
          <w:sz w:val="26"/>
          <w:szCs w:val="24"/>
        </w:rPr>
        <w:t xml:space="preserve"> </w:t>
      </w:r>
      <w:r w:rsidRPr="00A50121">
        <w:rPr>
          <w:b/>
          <w:sz w:val="32"/>
          <w:szCs w:val="32"/>
        </w:rPr>
        <w:t>Общие условия проведения закупки</w:t>
      </w:r>
      <w:bookmarkEnd w:id="0"/>
    </w:p>
    <w:p w:rsidR="005726D1" w:rsidRPr="00A50121" w:rsidRDefault="005726D1" w:rsidP="005726D1">
      <w:pPr>
        <w:pStyle w:val="ab"/>
        <w:spacing w:line="240" w:lineRule="auto"/>
        <w:ind w:left="0" w:firstLine="720"/>
        <w:rPr>
          <w:sz w:val="26"/>
          <w:szCs w:val="24"/>
        </w:rPr>
      </w:pPr>
      <w:r w:rsidRPr="00A50121">
        <w:rPr>
          <w:sz w:val="26"/>
          <w:szCs w:val="24"/>
        </w:rPr>
        <w:t xml:space="preserve">1.1. Временной интервал объявления о начале процедуры   </w:t>
      </w:r>
      <w:r w:rsidR="00B65BC3">
        <w:rPr>
          <w:b/>
          <w:sz w:val="26"/>
          <w:szCs w:val="24"/>
        </w:rPr>
        <w:t>4</w:t>
      </w:r>
      <w:r w:rsidRPr="005726D1">
        <w:rPr>
          <w:b/>
          <w:sz w:val="26"/>
          <w:szCs w:val="24"/>
          <w:u w:val="single"/>
        </w:rPr>
        <w:t xml:space="preserve"> кв. 201</w:t>
      </w:r>
      <w:r w:rsidR="00DC226F">
        <w:rPr>
          <w:b/>
          <w:sz w:val="26"/>
          <w:szCs w:val="24"/>
          <w:u w:val="single"/>
        </w:rPr>
        <w:t>3</w:t>
      </w:r>
      <w:r w:rsidRPr="005726D1">
        <w:rPr>
          <w:b/>
          <w:sz w:val="26"/>
          <w:szCs w:val="24"/>
          <w:u w:val="single"/>
        </w:rPr>
        <w:t>года</w:t>
      </w:r>
    </w:p>
    <w:p w:rsidR="005726D1" w:rsidRPr="00A50121" w:rsidRDefault="005726D1" w:rsidP="005726D1">
      <w:pPr>
        <w:pStyle w:val="ab"/>
        <w:spacing w:line="240" w:lineRule="auto"/>
        <w:ind w:left="0" w:firstLine="720"/>
        <w:rPr>
          <w:sz w:val="26"/>
          <w:szCs w:val="24"/>
        </w:rPr>
      </w:pPr>
      <w:r w:rsidRPr="00A50121">
        <w:rPr>
          <w:sz w:val="26"/>
          <w:szCs w:val="24"/>
        </w:rPr>
        <w:t>1.2. Обеспечение обяз</w:t>
      </w:r>
      <w:r>
        <w:rPr>
          <w:sz w:val="26"/>
          <w:szCs w:val="24"/>
        </w:rPr>
        <w:t xml:space="preserve">ательств по исполнению договора  </w:t>
      </w:r>
      <w:r w:rsidRPr="005726D1">
        <w:rPr>
          <w:b/>
          <w:sz w:val="26"/>
          <w:u w:val="single"/>
        </w:rPr>
        <w:t>не требуется</w:t>
      </w:r>
      <w:r>
        <w:rPr>
          <w:b/>
          <w:sz w:val="26"/>
          <w:u w:val="single"/>
        </w:rPr>
        <w:t>.</w:t>
      </w:r>
    </w:p>
    <w:p w:rsidR="003254F4" w:rsidRPr="00C17DC5" w:rsidRDefault="005726D1" w:rsidP="003254F4">
      <w:pPr>
        <w:pStyle w:val="ab"/>
        <w:spacing w:line="240" w:lineRule="auto"/>
        <w:ind w:left="0" w:firstLine="720"/>
        <w:jc w:val="left"/>
        <w:rPr>
          <w:sz w:val="26"/>
          <w:szCs w:val="24"/>
        </w:rPr>
      </w:pPr>
      <w:r w:rsidRPr="00A50121">
        <w:rPr>
          <w:sz w:val="26"/>
          <w:szCs w:val="24"/>
        </w:rPr>
        <w:t>1.3</w:t>
      </w:r>
      <w:r w:rsidR="003254F4" w:rsidRPr="003254F4">
        <w:rPr>
          <w:sz w:val="26"/>
          <w:szCs w:val="24"/>
        </w:rPr>
        <w:t xml:space="preserve"> </w:t>
      </w:r>
      <w:r w:rsidR="003254F4" w:rsidRPr="00A50121">
        <w:rPr>
          <w:sz w:val="26"/>
          <w:szCs w:val="24"/>
        </w:rPr>
        <w:t>Лицо</w:t>
      </w:r>
      <w:r w:rsidR="003254F4" w:rsidRPr="006D3E5C">
        <w:rPr>
          <w:sz w:val="26"/>
          <w:szCs w:val="24"/>
        </w:rPr>
        <w:t>,</w:t>
      </w:r>
      <w:r w:rsidR="003254F4" w:rsidRPr="00A50121">
        <w:rPr>
          <w:sz w:val="26"/>
          <w:szCs w:val="24"/>
        </w:rPr>
        <w:t xml:space="preserve"> ответств</w:t>
      </w:r>
      <w:r w:rsidR="003254F4">
        <w:rPr>
          <w:sz w:val="26"/>
          <w:szCs w:val="24"/>
        </w:rPr>
        <w:t xml:space="preserve">енное за заключение договора: ведущий инженер  </w:t>
      </w:r>
      <w:r w:rsidR="003254F4" w:rsidRPr="006D3E5C">
        <w:rPr>
          <w:sz w:val="26"/>
          <w:szCs w:val="24"/>
        </w:rPr>
        <w:t>отдела мат</w:t>
      </w:r>
      <w:r w:rsidR="003254F4" w:rsidRPr="006D3E5C">
        <w:rPr>
          <w:sz w:val="26"/>
          <w:szCs w:val="24"/>
        </w:rPr>
        <w:t>е</w:t>
      </w:r>
      <w:r w:rsidR="003254F4" w:rsidRPr="006D3E5C">
        <w:rPr>
          <w:sz w:val="26"/>
          <w:szCs w:val="24"/>
        </w:rPr>
        <w:t>риально-технического снабжения</w:t>
      </w:r>
      <w:r w:rsidR="003254F4" w:rsidRPr="00C17DC5">
        <w:rPr>
          <w:sz w:val="26"/>
          <w:szCs w:val="24"/>
        </w:rPr>
        <w:t xml:space="preserve"> </w:t>
      </w:r>
      <w:r w:rsidR="003254F4" w:rsidRPr="00C17DC5">
        <w:rPr>
          <w:b/>
          <w:sz w:val="26"/>
          <w:szCs w:val="24"/>
        </w:rPr>
        <w:t>Горева В.С.</w:t>
      </w:r>
    </w:p>
    <w:p w:rsidR="001C4184" w:rsidRDefault="001C4184" w:rsidP="005726D1">
      <w:pPr>
        <w:pStyle w:val="ab"/>
        <w:spacing w:line="240" w:lineRule="auto"/>
        <w:ind w:left="0" w:firstLine="0"/>
        <w:jc w:val="center"/>
        <w:rPr>
          <w:b/>
          <w:sz w:val="32"/>
          <w:szCs w:val="32"/>
        </w:rPr>
      </w:pPr>
      <w:bookmarkStart w:id="1" w:name="_Toc263933020"/>
    </w:p>
    <w:p w:rsidR="001C4184" w:rsidRDefault="001C4184" w:rsidP="005726D1">
      <w:pPr>
        <w:pStyle w:val="ab"/>
        <w:spacing w:line="240" w:lineRule="auto"/>
        <w:ind w:left="0" w:firstLine="0"/>
        <w:jc w:val="center"/>
        <w:rPr>
          <w:b/>
          <w:sz w:val="32"/>
          <w:szCs w:val="32"/>
        </w:rPr>
      </w:pPr>
    </w:p>
    <w:p w:rsidR="005726D1" w:rsidRPr="00C17DC5" w:rsidRDefault="005726D1" w:rsidP="005726D1">
      <w:pPr>
        <w:pStyle w:val="ab"/>
        <w:spacing w:line="240" w:lineRule="auto"/>
        <w:ind w:left="0" w:firstLine="0"/>
        <w:jc w:val="center"/>
        <w:rPr>
          <w:b/>
          <w:sz w:val="32"/>
          <w:szCs w:val="32"/>
        </w:rPr>
      </w:pPr>
      <w:r w:rsidRPr="00C17DC5">
        <w:rPr>
          <w:b/>
          <w:sz w:val="32"/>
          <w:szCs w:val="32"/>
        </w:rPr>
        <w:t>2. Техническое задание</w:t>
      </w:r>
      <w:bookmarkEnd w:id="1"/>
    </w:p>
    <w:p w:rsidR="005726D1" w:rsidRPr="00C17DC5" w:rsidRDefault="006C0700" w:rsidP="005726D1">
      <w:pPr>
        <w:pStyle w:val="ab"/>
        <w:spacing w:line="240" w:lineRule="auto"/>
        <w:ind w:left="0" w:firstLine="720"/>
        <w:rPr>
          <w:sz w:val="26"/>
          <w:szCs w:val="24"/>
        </w:rPr>
      </w:pPr>
      <w:r w:rsidRPr="00C17DC5">
        <w:rPr>
          <w:sz w:val="26"/>
          <w:szCs w:val="24"/>
        </w:rPr>
        <w:t xml:space="preserve">Техническое задание на </w:t>
      </w:r>
      <w:r w:rsidR="001C4184">
        <w:rPr>
          <w:sz w:val="26"/>
          <w:szCs w:val="24"/>
        </w:rPr>
        <w:t>1</w:t>
      </w:r>
      <w:r w:rsidRPr="00C17DC5">
        <w:rPr>
          <w:sz w:val="26"/>
          <w:szCs w:val="24"/>
        </w:rPr>
        <w:t xml:space="preserve"> </w:t>
      </w:r>
      <w:r w:rsidR="00343F31" w:rsidRPr="00C17DC5">
        <w:rPr>
          <w:sz w:val="26"/>
          <w:szCs w:val="24"/>
        </w:rPr>
        <w:t xml:space="preserve"> </w:t>
      </w:r>
      <w:r w:rsidRPr="00C17DC5">
        <w:rPr>
          <w:sz w:val="26"/>
          <w:szCs w:val="24"/>
        </w:rPr>
        <w:t>лист</w:t>
      </w:r>
      <w:r w:rsidR="001C4184">
        <w:rPr>
          <w:sz w:val="26"/>
          <w:szCs w:val="24"/>
        </w:rPr>
        <w:t>е</w:t>
      </w:r>
      <w:r w:rsidRPr="00C17DC5">
        <w:rPr>
          <w:sz w:val="26"/>
          <w:szCs w:val="24"/>
        </w:rPr>
        <w:t xml:space="preserve"> (Приложение № 1)</w:t>
      </w:r>
    </w:p>
    <w:p w:rsidR="00985BD6" w:rsidRDefault="00985BD6" w:rsidP="005726D1">
      <w:pPr>
        <w:pStyle w:val="ab"/>
        <w:spacing w:line="240" w:lineRule="auto"/>
        <w:ind w:left="0" w:firstLine="0"/>
        <w:jc w:val="center"/>
        <w:rPr>
          <w:b/>
          <w:sz w:val="32"/>
          <w:szCs w:val="32"/>
        </w:rPr>
      </w:pPr>
      <w:bookmarkStart w:id="2" w:name="_Toc263933021"/>
    </w:p>
    <w:p w:rsidR="001C4184" w:rsidRDefault="001C4184" w:rsidP="005726D1">
      <w:pPr>
        <w:pStyle w:val="ab"/>
        <w:spacing w:line="240" w:lineRule="auto"/>
        <w:ind w:left="0" w:firstLine="0"/>
        <w:jc w:val="center"/>
        <w:rPr>
          <w:b/>
          <w:sz w:val="32"/>
          <w:szCs w:val="32"/>
        </w:rPr>
      </w:pPr>
    </w:p>
    <w:p w:rsidR="005726D1" w:rsidRPr="00C17DC5" w:rsidRDefault="005726D1" w:rsidP="005726D1">
      <w:pPr>
        <w:pStyle w:val="ab"/>
        <w:spacing w:line="240" w:lineRule="auto"/>
        <w:ind w:left="0" w:firstLine="0"/>
        <w:jc w:val="center"/>
        <w:rPr>
          <w:b/>
          <w:sz w:val="32"/>
          <w:szCs w:val="32"/>
        </w:rPr>
      </w:pPr>
      <w:r w:rsidRPr="00C17DC5">
        <w:rPr>
          <w:b/>
          <w:sz w:val="32"/>
          <w:szCs w:val="32"/>
        </w:rPr>
        <w:t>3. Проект договора</w:t>
      </w:r>
      <w:bookmarkEnd w:id="2"/>
    </w:p>
    <w:p w:rsidR="006C0700" w:rsidRDefault="005726D1" w:rsidP="00246E28">
      <w:pPr>
        <w:tabs>
          <w:tab w:val="left" w:pos="1080"/>
        </w:tabs>
        <w:ind w:firstLine="720"/>
        <w:jc w:val="both"/>
        <w:rPr>
          <w:sz w:val="26"/>
        </w:rPr>
      </w:pPr>
      <w:r w:rsidRPr="00C17DC5">
        <w:rPr>
          <w:sz w:val="26"/>
        </w:rPr>
        <w:t>Проект</w:t>
      </w:r>
      <w:r w:rsidR="00246E28">
        <w:rPr>
          <w:sz w:val="26"/>
        </w:rPr>
        <w:t>ы</w:t>
      </w:r>
      <w:r w:rsidRPr="00C17DC5">
        <w:rPr>
          <w:sz w:val="26"/>
        </w:rPr>
        <w:t xml:space="preserve"> договор</w:t>
      </w:r>
      <w:r w:rsidR="00246E28">
        <w:rPr>
          <w:sz w:val="26"/>
        </w:rPr>
        <w:t>ов</w:t>
      </w:r>
      <w:r w:rsidRPr="00C17DC5">
        <w:rPr>
          <w:sz w:val="26"/>
        </w:rPr>
        <w:t xml:space="preserve"> </w:t>
      </w:r>
      <w:r w:rsidR="000C1536" w:rsidRPr="00C17DC5">
        <w:rPr>
          <w:sz w:val="26"/>
        </w:rPr>
        <w:t xml:space="preserve">на </w:t>
      </w:r>
      <w:r w:rsidR="001C4184">
        <w:rPr>
          <w:sz w:val="26"/>
        </w:rPr>
        <w:t>1</w:t>
      </w:r>
      <w:r w:rsidR="00DF4D76">
        <w:rPr>
          <w:sz w:val="26"/>
        </w:rPr>
        <w:t>3</w:t>
      </w:r>
      <w:bookmarkStart w:id="3" w:name="_GoBack"/>
      <w:bookmarkEnd w:id="3"/>
      <w:r w:rsidR="000C1536" w:rsidRPr="00C17DC5">
        <w:rPr>
          <w:sz w:val="26"/>
        </w:rPr>
        <w:t xml:space="preserve"> листах</w:t>
      </w:r>
      <w:r w:rsidR="00246E28">
        <w:rPr>
          <w:sz w:val="26"/>
        </w:rPr>
        <w:t>.</w:t>
      </w:r>
    </w:p>
    <w:p w:rsidR="00246E28" w:rsidRPr="00C17DC5" w:rsidRDefault="00246E28" w:rsidP="00246E28">
      <w:pPr>
        <w:tabs>
          <w:tab w:val="left" w:pos="1080"/>
        </w:tabs>
        <w:ind w:firstLine="720"/>
        <w:jc w:val="both"/>
        <w:rPr>
          <w:sz w:val="26"/>
        </w:rPr>
      </w:pPr>
    </w:p>
    <w:p w:rsidR="001C4184" w:rsidRDefault="003254F4" w:rsidP="005726D1">
      <w:pPr>
        <w:rPr>
          <w:b/>
          <w:i/>
          <w:sz w:val="26"/>
        </w:rPr>
      </w:pPr>
      <w:r w:rsidRPr="00C17DC5">
        <w:rPr>
          <w:b/>
          <w:i/>
          <w:sz w:val="26"/>
        </w:rPr>
        <w:t xml:space="preserve">     </w:t>
      </w:r>
    </w:p>
    <w:p w:rsidR="001C4184" w:rsidRDefault="001C4184" w:rsidP="005726D1">
      <w:pPr>
        <w:rPr>
          <w:b/>
          <w:i/>
          <w:sz w:val="26"/>
        </w:rPr>
      </w:pPr>
    </w:p>
    <w:p w:rsidR="001C4184" w:rsidRDefault="001C4184" w:rsidP="005726D1">
      <w:pPr>
        <w:rPr>
          <w:b/>
          <w:i/>
          <w:sz w:val="26"/>
        </w:rPr>
      </w:pPr>
    </w:p>
    <w:p w:rsidR="001C4184" w:rsidRDefault="001C4184" w:rsidP="005726D1">
      <w:pPr>
        <w:rPr>
          <w:b/>
          <w:i/>
          <w:sz w:val="26"/>
        </w:rPr>
      </w:pPr>
    </w:p>
    <w:p w:rsidR="001C4184" w:rsidRDefault="001C4184" w:rsidP="005726D1">
      <w:pPr>
        <w:rPr>
          <w:b/>
          <w:i/>
          <w:sz w:val="26"/>
        </w:rPr>
      </w:pPr>
    </w:p>
    <w:p w:rsidR="001C4184" w:rsidRDefault="001C4184" w:rsidP="005726D1">
      <w:pPr>
        <w:rPr>
          <w:b/>
          <w:i/>
          <w:sz w:val="26"/>
        </w:rPr>
      </w:pPr>
    </w:p>
    <w:p w:rsidR="001C4184" w:rsidRDefault="001C4184" w:rsidP="005726D1">
      <w:pPr>
        <w:rPr>
          <w:b/>
          <w:i/>
          <w:sz w:val="26"/>
        </w:rPr>
      </w:pPr>
    </w:p>
    <w:p w:rsidR="001C4184" w:rsidRDefault="001C4184" w:rsidP="005726D1">
      <w:pPr>
        <w:rPr>
          <w:b/>
          <w:i/>
          <w:sz w:val="26"/>
        </w:rPr>
      </w:pPr>
    </w:p>
    <w:p w:rsidR="001C4184" w:rsidRDefault="001C4184" w:rsidP="005726D1">
      <w:pPr>
        <w:rPr>
          <w:b/>
          <w:i/>
          <w:sz w:val="26"/>
        </w:rPr>
      </w:pPr>
    </w:p>
    <w:p w:rsidR="00C5269D" w:rsidRPr="00C17DC5" w:rsidRDefault="003254F4" w:rsidP="005726D1">
      <w:pPr>
        <w:rPr>
          <w:b/>
          <w:i/>
          <w:sz w:val="26"/>
        </w:rPr>
      </w:pPr>
      <w:r w:rsidRPr="00C17DC5">
        <w:rPr>
          <w:b/>
          <w:i/>
          <w:sz w:val="26"/>
        </w:rPr>
        <w:t xml:space="preserve"> </w:t>
      </w:r>
      <w:r w:rsidR="00C5269D" w:rsidRPr="00C17DC5">
        <w:rPr>
          <w:b/>
          <w:i/>
          <w:sz w:val="26"/>
        </w:rPr>
        <w:t>Зам</w:t>
      </w:r>
      <w:r w:rsidRPr="00C17DC5">
        <w:rPr>
          <w:b/>
          <w:i/>
          <w:sz w:val="26"/>
        </w:rPr>
        <w:t>еститель</w:t>
      </w:r>
      <w:r w:rsidR="00C5269D" w:rsidRPr="00C17DC5">
        <w:rPr>
          <w:b/>
          <w:i/>
          <w:sz w:val="26"/>
        </w:rPr>
        <w:t xml:space="preserve"> </w:t>
      </w:r>
      <w:r w:rsidR="009C7AA3">
        <w:rPr>
          <w:b/>
          <w:i/>
          <w:sz w:val="26"/>
        </w:rPr>
        <w:t>начальника Департамента</w:t>
      </w:r>
      <w:r w:rsidR="00C5269D" w:rsidRPr="00C17DC5">
        <w:rPr>
          <w:b/>
          <w:i/>
          <w:sz w:val="26"/>
        </w:rPr>
        <w:t xml:space="preserve"> МТО - </w:t>
      </w:r>
    </w:p>
    <w:p w:rsidR="006C0700" w:rsidRPr="00C17DC5" w:rsidRDefault="00641B10" w:rsidP="005726D1">
      <w:pPr>
        <w:rPr>
          <w:b/>
          <w:i/>
          <w:sz w:val="26"/>
        </w:rPr>
      </w:pPr>
      <w:r w:rsidRPr="00C17DC5">
        <w:rPr>
          <w:b/>
          <w:i/>
          <w:sz w:val="26"/>
        </w:rPr>
        <w:t xml:space="preserve"> </w:t>
      </w:r>
      <w:r w:rsidR="003254F4" w:rsidRPr="00C17DC5">
        <w:rPr>
          <w:b/>
          <w:i/>
          <w:sz w:val="26"/>
        </w:rPr>
        <w:t xml:space="preserve">   </w:t>
      </w:r>
      <w:r w:rsidR="009C7AA3">
        <w:rPr>
          <w:b/>
          <w:i/>
          <w:sz w:val="26"/>
        </w:rPr>
        <w:t>Н</w:t>
      </w:r>
      <w:r w:rsidR="006C0700" w:rsidRPr="00C17DC5">
        <w:rPr>
          <w:b/>
          <w:i/>
          <w:sz w:val="26"/>
        </w:rPr>
        <w:t>ачальник</w:t>
      </w:r>
      <w:r w:rsidRPr="00C17DC5">
        <w:rPr>
          <w:b/>
          <w:i/>
          <w:sz w:val="26"/>
        </w:rPr>
        <w:t xml:space="preserve"> </w:t>
      </w:r>
      <w:r w:rsidR="006C0700" w:rsidRPr="00C17DC5">
        <w:rPr>
          <w:b/>
          <w:i/>
          <w:sz w:val="26"/>
        </w:rPr>
        <w:t xml:space="preserve"> ОМТС                                          </w:t>
      </w:r>
      <w:r w:rsidRPr="00C17DC5">
        <w:rPr>
          <w:b/>
          <w:i/>
          <w:sz w:val="26"/>
        </w:rPr>
        <w:t xml:space="preserve">                        </w:t>
      </w:r>
      <w:r w:rsidR="009C7AA3">
        <w:rPr>
          <w:b/>
          <w:i/>
          <w:sz w:val="26"/>
        </w:rPr>
        <w:t xml:space="preserve">          </w:t>
      </w:r>
      <w:r w:rsidRPr="00C17DC5">
        <w:rPr>
          <w:b/>
          <w:i/>
          <w:sz w:val="26"/>
        </w:rPr>
        <w:t xml:space="preserve">   </w:t>
      </w:r>
      <w:r w:rsidR="006C0700" w:rsidRPr="00C17DC5">
        <w:rPr>
          <w:b/>
          <w:i/>
          <w:sz w:val="26"/>
        </w:rPr>
        <w:t xml:space="preserve"> </w:t>
      </w:r>
      <w:r w:rsidR="00C5269D" w:rsidRPr="00C17DC5">
        <w:rPr>
          <w:b/>
          <w:i/>
          <w:sz w:val="26"/>
        </w:rPr>
        <w:t>О.П. Машкина</w:t>
      </w:r>
    </w:p>
    <w:p w:rsidR="00985BD6" w:rsidRDefault="00985BD6" w:rsidP="005726D1">
      <w:pPr>
        <w:rPr>
          <w:sz w:val="20"/>
          <w:szCs w:val="20"/>
        </w:rPr>
      </w:pPr>
    </w:p>
    <w:p w:rsidR="00985BD6" w:rsidRDefault="00985BD6" w:rsidP="005726D1">
      <w:pPr>
        <w:rPr>
          <w:sz w:val="20"/>
          <w:szCs w:val="20"/>
        </w:rPr>
      </w:pPr>
    </w:p>
    <w:p w:rsidR="009A2FA9" w:rsidRDefault="009A2FA9" w:rsidP="005726D1">
      <w:pPr>
        <w:rPr>
          <w:sz w:val="20"/>
          <w:szCs w:val="20"/>
        </w:rPr>
      </w:pPr>
    </w:p>
    <w:p w:rsidR="009A2FA9" w:rsidRDefault="009A2FA9" w:rsidP="005726D1">
      <w:pPr>
        <w:rPr>
          <w:sz w:val="20"/>
          <w:szCs w:val="20"/>
        </w:rPr>
      </w:pPr>
    </w:p>
    <w:p w:rsidR="009A2FA9" w:rsidRDefault="009A2FA9" w:rsidP="005726D1">
      <w:pPr>
        <w:rPr>
          <w:sz w:val="20"/>
          <w:szCs w:val="20"/>
        </w:rPr>
      </w:pPr>
    </w:p>
    <w:p w:rsidR="009A2FA9" w:rsidRDefault="009A2FA9" w:rsidP="005726D1">
      <w:pPr>
        <w:rPr>
          <w:sz w:val="20"/>
          <w:szCs w:val="20"/>
        </w:rPr>
      </w:pPr>
    </w:p>
    <w:p w:rsidR="009A2FA9" w:rsidRDefault="009A2FA9" w:rsidP="005726D1">
      <w:pPr>
        <w:rPr>
          <w:sz w:val="20"/>
          <w:szCs w:val="20"/>
        </w:rPr>
      </w:pPr>
    </w:p>
    <w:p w:rsidR="009A2FA9" w:rsidRDefault="009A2FA9" w:rsidP="005726D1">
      <w:pPr>
        <w:rPr>
          <w:sz w:val="20"/>
          <w:szCs w:val="20"/>
        </w:rPr>
      </w:pPr>
    </w:p>
    <w:p w:rsidR="009A2FA9" w:rsidRDefault="009A2FA9" w:rsidP="005726D1">
      <w:pPr>
        <w:rPr>
          <w:sz w:val="20"/>
          <w:szCs w:val="20"/>
        </w:rPr>
      </w:pPr>
    </w:p>
    <w:p w:rsidR="009A2FA9" w:rsidRDefault="009A2FA9" w:rsidP="005726D1">
      <w:pPr>
        <w:rPr>
          <w:sz w:val="20"/>
          <w:szCs w:val="20"/>
        </w:rPr>
      </w:pPr>
    </w:p>
    <w:p w:rsidR="009A2FA9" w:rsidRDefault="009A2FA9" w:rsidP="005726D1">
      <w:pPr>
        <w:rPr>
          <w:sz w:val="20"/>
          <w:szCs w:val="20"/>
        </w:rPr>
      </w:pPr>
    </w:p>
    <w:p w:rsidR="006C0700" w:rsidRPr="00DC226F" w:rsidRDefault="006C0700" w:rsidP="005726D1">
      <w:pPr>
        <w:rPr>
          <w:sz w:val="20"/>
          <w:szCs w:val="20"/>
        </w:rPr>
      </w:pPr>
      <w:r w:rsidRPr="00DC226F">
        <w:rPr>
          <w:sz w:val="20"/>
          <w:szCs w:val="20"/>
        </w:rPr>
        <w:t>Горева В.С.</w:t>
      </w:r>
    </w:p>
    <w:p w:rsidR="003254F4" w:rsidRPr="00DC226F" w:rsidRDefault="003254F4" w:rsidP="003254F4">
      <w:pPr>
        <w:rPr>
          <w:sz w:val="20"/>
          <w:szCs w:val="20"/>
        </w:rPr>
      </w:pPr>
      <w:r w:rsidRPr="00DC226F">
        <w:rPr>
          <w:sz w:val="20"/>
          <w:szCs w:val="20"/>
        </w:rPr>
        <w:t xml:space="preserve"> (416</w:t>
      </w:r>
      <w:r w:rsidR="006D3E5C" w:rsidRPr="00DC226F">
        <w:rPr>
          <w:sz w:val="20"/>
          <w:szCs w:val="20"/>
        </w:rPr>
        <w:t>2</w:t>
      </w:r>
      <w:r w:rsidRPr="00DC226F">
        <w:rPr>
          <w:sz w:val="20"/>
          <w:szCs w:val="20"/>
        </w:rPr>
        <w:t xml:space="preserve">-397-309) </w:t>
      </w:r>
    </w:p>
    <w:p w:rsidR="003254F4" w:rsidRPr="00DC226F" w:rsidRDefault="00804DD4" w:rsidP="003254F4">
      <w:pPr>
        <w:rPr>
          <w:sz w:val="20"/>
          <w:szCs w:val="20"/>
        </w:rPr>
      </w:pPr>
      <w:hyperlink r:id="rId8" w:history="1">
        <w:r w:rsidR="003254F4" w:rsidRPr="00DC226F">
          <w:rPr>
            <w:rStyle w:val="a5"/>
            <w:color w:val="auto"/>
            <w:sz w:val="20"/>
            <w:szCs w:val="20"/>
          </w:rPr>
          <w:t>mto7@drsk.ru</w:t>
        </w:r>
      </w:hyperlink>
    </w:p>
    <w:p w:rsidR="00B050D9" w:rsidRDefault="00B050D9" w:rsidP="001C3C7B">
      <w:pPr>
        <w:ind w:left="-1134" w:firstLine="283"/>
        <w:jc w:val="right"/>
        <w:rPr>
          <w:b/>
          <w:color w:val="000000"/>
          <w:sz w:val="26"/>
          <w:szCs w:val="26"/>
        </w:rPr>
      </w:pPr>
    </w:p>
    <w:p w:rsidR="002B4991" w:rsidRDefault="002B4991" w:rsidP="00465BE8">
      <w:pPr>
        <w:pStyle w:val="af9"/>
        <w:jc w:val="center"/>
        <w:rPr>
          <w:b/>
          <w:bCs/>
          <w:color w:val="000000"/>
        </w:rPr>
      </w:pPr>
    </w:p>
    <w:p w:rsidR="00DF4D76" w:rsidRDefault="00DF4D76" w:rsidP="00DF4D76">
      <w:pPr>
        <w:pStyle w:val="af9"/>
        <w:jc w:val="center"/>
        <w:rPr>
          <w:b/>
          <w:bCs/>
          <w:color w:val="000000"/>
        </w:rPr>
      </w:pPr>
    </w:p>
    <w:p w:rsidR="00DF4D76" w:rsidRDefault="00DF4D76" w:rsidP="00DF4D76">
      <w:pPr>
        <w:pStyle w:val="af9"/>
        <w:jc w:val="center"/>
        <w:rPr>
          <w:b/>
          <w:bCs/>
          <w:color w:val="000000"/>
          <w:szCs w:val="22"/>
        </w:rPr>
      </w:pPr>
      <w:r>
        <w:rPr>
          <w:b/>
          <w:bCs/>
          <w:color w:val="000000"/>
        </w:rPr>
        <w:lastRenderedPageBreak/>
        <w:t xml:space="preserve">ПРОЕКТ ДОГОВОРА  ПОСТАВКИ  № </w:t>
      </w:r>
    </w:p>
    <w:p w:rsidR="00DF4D76" w:rsidRPr="00635275" w:rsidRDefault="00DF4D76" w:rsidP="00DF4D76">
      <w:pPr>
        <w:ind w:firstLine="540"/>
        <w:rPr>
          <w:iCs/>
          <w:color w:val="000000"/>
          <w:szCs w:val="22"/>
        </w:rPr>
      </w:pPr>
      <w:r w:rsidRPr="00635275">
        <w:rPr>
          <w:iCs/>
          <w:color w:val="000000"/>
          <w:szCs w:val="22"/>
        </w:rPr>
        <w:t>г. Благовещенск                                                                                   «___» _________</w:t>
      </w:r>
      <w:r w:rsidRPr="00635275">
        <w:rPr>
          <w:iCs/>
          <w:color w:val="000000"/>
          <w:szCs w:val="22"/>
          <w:u w:val="single"/>
        </w:rPr>
        <w:t xml:space="preserve">  201</w:t>
      </w:r>
      <w:r>
        <w:rPr>
          <w:iCs/>
          <w:color w:val="000000"/>
          <w:szCs w:val="22"/>
          <w:u w:val="single"/>
        </w:rPr>
        <w:t>3</w:t>
      </w:r>
      <w:r w:rsidRPr="00635275">
        <w:rPr>
          <w:iCs/>
          <w:color w:val="000000"/>
          <w:szCs w:val="22"/>
          <w:u w:val="single"/>
        </w:rPr>
        <w:t>г</w:t>
      </w:r>
      <w:r w:rsidRPr="00635275">
        <w:rPr>
          <w:iCs/>
          <w:color w:val="000000"/>
          <w:szCs w:val="22"/>
        </w:rPr>
        <w:t>.</w:t>
      </w:r>
    </w:p>
    <w:p w:rsidR="00DF4D76" w:rsidRPr="008D2E0E" w:rsidRDefault="00DF4D76" w:rsidP="00DF4D76">
      <w:pPr>
        <w:ind w:firstLine="540"/>
        <w:rPr>
          <w:b/>
          <w:color w:val="000000"/>
          <w:sz w:val="21"/>
          <w:szCs w:val="21"/>
        </w:rPr>
      </w:pPr>
      <w:r w:rsidRPr="008D2E0E">
        <w:rPr>
          <w:b/>
          <w:color w:val="000000"/>
          <w:sz w:val="21"/>
          <w:szCs w:val="21"/>
        </w:rPr>
        <w:t xml:space="preserve">____________________________ </w:t>
      </w:r>
      <w:r w:rsidRPr="008D2E0E">
        <w:rPr>
          <w:color w:val="000000"/>
          <w:sz w:val="21"/>
          <w:szCs w:val="21"/>
        </w:rPr>
        <w:t>в лице ____________________, действующего на основании Устава предприятия, именуемое в дальнейшем «Поставщик», с одной стороны, и</w:t>
      </w:r>
      <w:r w:rsidRPr="008D2E0E">
        <w:rPr>
          <w:b/>
          <w:color w:val="000000"/>
          <w:sz w:val="21"/>
          <w:szCs w:val="21"/>
        </w:rPr>
        <w:t xml:space="preserve"> </w:t>
      </w:r>
    </w:p>
    <w:p w:rsidR="00DF4D76" w:rsidRPr="008D2E0E" w:rsidRDefault="00DF4D76" w:rsidP="00DF4D76">
      <w:pPr>
        <w:ind w:firstLine="540"/>
        <w:rPr>
          <w:color w:val="000000"/>
          <w:sz w:val="21"/>
          <w:szCs w:val="21"/>
        </w:rPr>
      </w:pPr>
      <w:r w:rsidRPr="008D2E0E">
        <w:rPr>
          <w:b/>
          <w:bCs/>
          <w:sz w:val="21"/>
          <w:szCs w:val="21"/>
        </w:rPr>
        <w:t>_______________________,</w:t>
      </w:r>
      <w:r w:rsidRPr="008D2E0E">
        <w:rPr>
          <w:sz w:val="21"/>
          <w:szCs w:val="21"/>
        </w:rPr>
        <w:t xml:space="preserve"> именуемое в дальнейшем «Покупатель», в лице _________________________, действующего на основании _____________________, с другой стороны, з</w:t>
      </w:r>
      <w:r w:rsidRPr="008D2E0E">
        <w:rPr>
          <w:sz w:val="21"/>
          <w:szCs w:val="21"/>
        </w:rPr>
        <w:t>а</w:t>
      </w:r>
      <w:r w:rsidRPr="008D2E0E">
        <w:rPr>
          <w:sz w:val="21"/>
          <w:szCs w:val="21"/>
        </w:rPr>
        <w:t>ключили настоящий Договор о нижеследующем:</w:t>
      </w:r>
    </w:p>
    <w:p w:rsidR="00DF4D76" w:rsidRPr="008D2E0E" w:rsidRDefault="00DF4D76" w:rsidP="00DF4D76">
      <w:pPr>
        <w:numPr>
          <w:ilvl w:val="0"/>
          <w:numId w:val="18"/>
        </w:numPr>
        <w:autoSpaceDE w:val="0"/>
        <w:autoSpaceDN w:val="0"/>
        <w:adjustRightInd w:val="0"/>
        <w:ind w:left="0" w:firstLine="540"/>
        <w:jc w:val="center"/>
        <w:rPr>
          <w:b/>
          <w:bCs/>
          <w:color w:val="000000"/>
          <w:sz w:val="21"/>
          <w:szCs w:val="21"/>
        </w:rPr>
      </w:pPr>
      <w:r w:rsidRPr="008D2E0E">
        <w:rPr>
          <w:b/>
          <w:bCs/>
          <w:color w:val="000000"/>
          <w:sz w:val="21"/>
          <w:szCs w:val="21"/>
        </w:rPr>
        <w:t>ПРЕДМЕТ ДОГОВОРА</w:t>
      </w:r>
    </w:p>
    <w:p w:rsidR="00DF4D76" w:rsidRPr="008D2E0E" w:rsidRDefault="00DF4D76" w:rsidP="00DF4D76">
      <w:pPr>
        <w:ind w:firstLine="540"/>
        <w:rPr>
          <w:color w:val="000000"/>
          <w:sz w:val="21"/>
          <w:szCs w:val="21"/>
        </w:rPr>
      </w:pPr>
      <w:r w:rsidRPr="008D2E0E">
        <w:rPr>
          <w:color w:val="000000"/>
          <w:sz w:val="21"/>
          <w:szCs w:val="21"/>
        </w:rPr>
        <w:t>1.1. Поставщик передает в собственность Покупателя нефтепродукты, именуемые в дальнейшем  Т</w:t>
      </w:r>
      <w:r w:rsidRPr="008D2E0E">
        <w:rPr>
          <w:color w:val="000000"/>
          <w:sz w:val="21"/>
          <w:szCs w:val="21"/>
        </w:rPr>
        <w:t>о</w:t>
      </w:r>
      <w:r w:rsidRPr="008D2E0E">
        <w:rPr>
          <w:color w:val="000000"/>
          <w:sz w:val="21"/>
          <w:szCs w:val="21"/>
        </w:rPr>
        <w:t>вар, а Покупатель принимает и оплачивает товар на условиях настоящего договора.</w:t>
      </w:r>
    </w:p>
    <w:p w:rsidR="00DF4D76" w:rsidRPr="008D2E0E" w:rsidRDefault="00DF4D76" w:rsidP="00DF4D76">
      <w:pPr>
        <w:ind w:firstLine="540"/>
        <w:rPr>
          <w:sz w:val="21"/>
          <w:szCs w:val="21"/>
        </w:rPr>
      </w:pPr>
      <w:r w:rsidRPr="008D2E0E">
        <w:rPr>
          <w:color w:val="000000"/>
          <w:sz w:val="21"/>
          <w:szCs w:val="21"/>
        </w:rPr>
        <w:t>1.2. Наименование, количество, соответствующая единица измерения, срок поставки, грузополучатель товара указываются в Спецификации  (Приложение №1) к договору, являющейся неотъемлемой частью дог</w:t>
      </w:r>
      <w:r w:rsidRPr="008D2E0E">
        <w:rPr>
          <w:color w:val="000000"/>
          <w:sz w:val="21"/>
          <w:szCs w:val="21"/>
        </w:rPr>
        <w:t>о</w:t>
      </w:r>
      <w:r w:rsidRPr="008D2E0E">
        <w:rPr>
          <w:color w:val="000000"/>
          <w:sz w:val="21"/>
          <w:szCs w:val="21"/>
        </w:rPr>
        <w:t xml:space="preserve">вора. </w:t>
      </w:r>
      <w:r w:rsidRPr="008D2E0E">
        <w:rPr>
          <w:sz w:val="21"/>
          <w:szCs w:val="21"/>
        </w:rPr>
        <w:t>Объем  поставляемых нефтепродуктов по настоящему договору может быть изменен в сторону увел</w:t>
      </w:r>
      <w:r w:rsidRPr="008D2E0E">
        <w:rPr>
          <w:sz w:val="21"/>
          <w:szCs w:val="21"/>
        </w:rPr>
        <w:t>и</w:t>
      </w:r>
      <w:r w:rsidRPr="008D2E0E">
        <w:rPr>
          <w:sz w:val="21"/>
          <w:szCs w:val="21"/>
        </w:rPr>
        <w:t xml:space="preserve">чения или уменьшения </w:t>
      </w:r>
      <w:r w:rsidRPr="008D2E0E">
        <w:rPr>
          <w:sz w:val="21"/>
          <w:szCs w:val="21"/>
        </w:rPr>
        <w:sym w:font="Symbol" w:char="F0B1"/>
      </w:r>
      <w:r w:rsidRPr="008D2E0E">
        <w:rPr>
          <w:sz w:val="21"/>
          <w:szCs w:val="21"/>
        </w:rPr>
        <w:t xml:space="preserve"> 20 % в одностороннем порядке Покупателем. Покупатель письменно уведомляет Поставщика об изменении объемов поставки за десять дней об увеличении или уменьшении объемов поста</w:t>
      </w:r>
      <w:r w:rsidRPr="008D2E0E">
        <w:rPr>
          <w:sz w:val="21"/>
          <w:szCs w:val="21"/>
        </w:rPr>
        <w:t>в</w:t>
      </w:r>
      <w:r w:rsidRPr="008D2E0E">
        <w:rPr>
          <w:sz w:val="21"/>
          <w:szCs w:val="21"/>
        </w:rPr>
        <w:t>ки.</w:t>
      </w:r>
    </w:p>
    <w:p w:rsidR="00DF4D76" w:rsidRPr="008D2E0E" w:rsidRDefault="00DF4D76" w:rsidP="00DF4D76">
      <w:pPr>
        <w:ind w:firstLine="540"/>
        <w:rPr>
          <w:bCs/>
          <w:color w:val="000000"/>
          <w:sz w:val="21"/>
          <w:szCs w:val="21"/>
        </w:rPr>
      </w:pPr>
      <w:r w:rsidRPr="008D2E0E">
        <w:rPr>
          <w:color w:val="000000"/>
          <w:sz w:val="21"/>
          <w:szCs w:val="21"/>
        </w:rPr>
        <w:t xml:space="preserve">1.3. Общая  сумма  договора  составляет </w:t>
      </w:r>
      <w:r w:rsidRPr="008D2E0E">
        <w:rPr>
          <w:b/>
          <w:color w:val="000000"/>
          <w:sz w:val="21"/>
          <w:szCs w:val="21"/>
        </w:rPr>
        <w:t>_________________</w:t>
      </w:r>
      <w:r w:rsidRPr="008D2E0E">
        <w:rPr>
          <w:b/>
          <w:sz w:val="21"/>
          <w:szCs w:val="21"/>
        </w:rPr>
        <w:t xml:space="preserve"> </w:t>
      </w:r>
      <w:r w:rsidRPr="008D2E0E">
        <w:rPr>
          <w:b/>
          <w:color w:val="000000"/>
          <w:sz w:val="21"/>
          <w:szCs w:val="21"/>
        </w:rPr>
        <w:t>рублей</w:t>
      </w:r>
      <w:r w:rsidRPr="008D2E0E">
        <w:rPr>
          <w:bCs/>
          <w:color w:val="000000"/>
          <w:sz w:val="21"/>
          <w:szCs w:val="21"/>
        </w:rPr>
        <w:t xml:space="preserve"> (________________), в том числе НДС ______________ рублей (_____________________).</w:t>
      </w:r>
    </w:p>
    <w:p w:rsidR="00DF4D76" w:rsidRPr="008D2E0E" w:rsidRDefault="00DF4D76" w:rsidP="00DF4D76">
      <w:pPr>
        <w:numPr>
          <w:ilvl w:val="0"/>
          <w:numId w:val="18"/>
        </w:numPr>
        <w:autoSpaceDE w:val="0"/>
        <w:autoSpaceDN w:val="0"/>
        <w:adjustRightInd w:val="0"/>
        <w:jc w:val="center"/>
        <w:rPr>
          <w:b/>
          <w:bCs/>
          <w:color w:val="000000"/>
          <w:sz w:val="21"/>
          <w:szCs w:val="21"/>
        </w:rPr>
      </w:pPr>
      <w:r w:rsidRPr="008D2E0E">
        <w:rPr>
          <w:b/>
          <w:bCs/>
          <w:color w:val="000000"/>
          <w:sz w:val="21"/>
          <w:szCs w:val="21"/>
        </w:rPr>
        <w:t>ЦЕНА ТОВАРА</w:t>
      </w:r>
    </w:p>
    <w:p w:rsidR="00DF4D76" w:rsidRPr="008D2E0E" w:rsidRDefault="00DF4D76" w:rsidP="00DF4D76">
      <w:pPr>
        <w:shd w:val="clear" w:color="auto" w:fill="FFFFFF"/>
        <w:tabs>
          <w:tab w:val="left" w:pos="10065"/>
        </w:tabs>
        <w:ind w:firstLine="540"/>
        <w:rPr>
          <w:sz w:val="21"/>
          <w:szCs w:val="21"/>
        </w:rPr>
      </w:pPr>
      <w:r w:rsidRPr="008D2E0E">
        <w:rPr>
          <w:sz w:val="21"/>
          <w:szCs w:val="21"/>
        </w:rPr>
        <w:t>2.1. Цена Товара указана в Спецификации (Приложение №1), являющейся неотъемлемой частью наст</w:t>
      </w:r>
      <w:r w:rsidRPr="008D2E0E">
        <w:rPr>
          <w:sz w:val="21"/>
          <w:szCs w:val="21"/>
        </w:rPr>
        <w:t>о</w:t>
      </w:r>
      <w:r w:rsidRPr="008D2E0E">
        <w:rPr>
          <w:sz w:val="21"/>
          <w:szCs w:val="21"/>
        </w:rPr>
        <w:t xml:space="preserve">ящего договора. </w:t>
      </w:r>
    </w:p>
    <w:p w:rsidR="00DF4D76" w:rsidRPr="008D2E0E" w:rsidRDefault="00DF4D76" w:rsidP="00DF4D76">
      <w:pPr>
        <w:ind w:firstLine="540"/>
        <w:rPr>
          <w:sz w:val="21"/>
          <w:szCs w:val="21"/>
        </w:rPr>
      </w:pPr>
      <w:r w:rsidRPr="008D2E0E">
        <w:rPr>
          <w:sz w:val="21"/>
          <w:szCs w:val="21"/>
        </w:rPr>
        <w:t xml:space="preserve">2.2.  Цена Товара включает все затраты Поставщика, связанные с выполнением поставок, в том числе  все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DF4D76" w:rsidRPr="008D2E0E" w:rsidRDefault="00DF4D76" w:rsidP="00DF4D76">
      <w:pPr>
        <w:ind w:firstLine="540"/>
        <w:rPr>
          <w:color w:val="000000"/>
          <w:sz w:val="21"/>
          <w:szCs w:val="21"/>
        </w:rPr>
      </w:pPr>
      <w:r w:rsidRPr="008D2E0E">
        <w:rPr>
          <w:color w:val="000000"/>
          <w:sz w:val="21"/>
          <w:szCs w:val="21"/>
        </w:rPr>
        <w:t>2.3. В случае изменения рыночных цен на нефтепродукты Стороны заключают дополнительное согл</w:t>
      </w:r>
      <w:r w:rsidRPr="008D2E0E">
        <w:rPr>
          <w:color w:val="000000"/>
          <w:sz w:val="21"/>
          <w:szCs w:val="21"/>
        </w:rPr>
        <w:t>а</w:t>
      </w:r>
      <w:r w:rsidRPr="008D2E0E">
        <w:rPr>
          <w:color w:val="000000"/>
          <w:sz w:val="21"/>
          <w:szCs w:val="21"/>
        </w:rPr>
        <w:t xml:space="preserve">шение об изменении цены Товара, но не чаще одного раза в месяц. </w:t>
      </w:r>
    </w:p>
    <w:p w:rsidR="00DF4D76" w:rsidRPr="008D2E0E" w:rsidRDefault="00DF4D76" w:rsidP="00DF4D76">
      <w:pPr>
        <w:rPr>
          <w:color w:val="000000"/>
          <w:sz w:val="21"/>
          <w:szCs w:val="21"/>
        </w:rPr>
      </w:pPr>
      <w:r w:rsidRPr="008D2E0E">
        <w:rPr>
          <w:color w:val="000000"/>
          <w:sz w:val="21"/>
          <w:szCs w:val="21"/>
        </w:rPr>
        <w:t xml:space="preserve">          2.4. Об изменении цены  Поставщик письменно извещает Покупателя не менее чем за 3 дня до ввода в действие новой цены. В случае нарушения срока уведомления об увеличении цены, новая цена подлежит применению через 3 дня после получения Покупателем уведомления.</w:t>
      </w:r>
    </w:p>
    <w:p w:rsidR="00DF4D76" w:rsidRPr="008D2E0E" w:rsidRDefault="00DF4D76" w:rsidP="00DF4D76">
      <w:pPr>
        <w:rPr>
          <w:sz w:val="21"/>
          <w:szCs w:val="21"/>
        </w:rPr>
      </w:pPr>
      <w:r w:rsidRPr="008D2E0E">
        <w:rPr>
          <w:color w:val="000000"/>
          <w:sz w:val="21"/>
          <w:szCs w:val="21"/>
        </w:rPr>
        <w:t xml:space="preserve">         </w:t>
      </w:r>
      <w:r w:rsidRPr="008D2E0E">
        <w:rPr>
          <w:sz w:val="21"/>
          <w:szCs w:val="21"/>
        </w:rPr>
        <w:t>2.5.Цена Товара, отпускаемого на АЗС за пределами Амурской области, устанавливается Поставщиком самостоятельно. Индивидуальная скидка для Покупателя определяется условиями приобретения нефтепр</w:t>
      </w:r>
      <w:r w:rsidRPr="008D2E0E">
        <w:rPr>
          <w:sz w:val="21"/>
          <w:szCs w:val="21"/>
        </w:rPr>
        <w:t>о</w:t>
      </w:r>
      <w:r w:rsidRPr="008D2E0E">
        <w:rPr>
          <w:sz w:val="21"/>
          <w:szCs w:val="21"/>
        </w:rPr>
        <w:t xml:space="preserve">дуктов (Приложение № 2), которые являются неотъемлемой частью настоящего договора.  </w:t>
      </w:r>
    </w:p>
    <w:p w:rsidR="00DF4D76" w:rsidRPr="008D2E0E" w:rsidRDefault="00DF4D76" w:rsidP="00DF4D76">
      <w:pPr>
        <w:ind w:firstLine="540"/>
        <w:rPr>
          <w:color w:val="000000"/>
          <w:spacing w:val="-4"/>
          <w:sz w:val="21"/>
          <w:szCs w:val="21"/>
        </w:rPr>
      </w:pPr>
      <w:r w:rsidRPr="008D2E0E">
        <w:rPr>
          <w:color w:val="000000"/>
          <w:spacing w:val="-4"/>
          <w:sz w:val="21"/>
          <w:szCs w:val="21"/>
        </w:rPr>
        <w:t>2.6. Стоимость пластиковой карты, услуг по оформлению и передаче ее клиенту составляет ___________ рублей,  в том числе  НДС )____________ рублей.</w:t>
      </w:r>
    </w:p>
    <w:p w:rsidR="00DF4D76" w:rsidRPr="008D2E0E" w:rsidRDefault="00DF4D76" w:rsidP="00DF4D76">
      <w:pPr>
        <w:shd w:val="clear" w:color="auto" w:fill="FFFFFF"/>
        <w:spacing w:before="2"/>
        <w:rPr>
          <w:sz w:val="21"/>
          <w:szCs w:val="21"/>
        </w:rPr>
      </w:pPr>
      <w:r w:rsidRPr="008D2E0E">
        <w:rPr>
          <w:color w:val="000000"/>
          <w:spacing w:val="-4"/>
          <w:sz w:val="21"/>
          <w:szCs w:val="21"/>
        </w:rPr>
        <w:t xml:space="preserve">         2.7. </w:t>
      </w:r>
      <w:r w:rsidRPr="008D2E0E">
        <w:rPr>
          <w:sz w:val="21"/>
          <w:szCs w:val="21"/>
        </w:rPr>
        <w:t>В случае неоднократного нарушения (двух и более раз)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w:t>
      </w:r>
      <w:r w:rsidRPr="008D2E0E">
        <w:rPr>
          <w:sz w:val="21"/>
          <w:szCs w:val="21"/>
        </w:rPr>
        <w:t>о</w:t>
      </w:r>
      <w:r w:rsidRPr="008D2E0E">
        <w:rPr>
          <w:sz w:val="21"/>
          <w:szCs w:val="21"/>
        </w:rPr>
        <w:t>мента получения Поставщиком от Покупателя письменного уведомления об одностороннем отказе от испо</w:t>
      </w:r>
      <w:r w:rsidRPr="008D2E0E">
        <w:rPr>
          <w:sz w:val="21"/>
          <w:szCs w:val="21"/>
        </w:rPr>
        <w:t>л</w:t>
      </w:r>
      <w:r w:rsidRPr="008D2E0E">
        <w:rPr>
          <w:sz w:val="21"/>
          <w:szCs w:val="21"/>
        </w:rPr>
        <w:t>нения договора.</w:t>
      </w:r>
    </w:p>
    <w:p w:rsidR="00DF4D76" w:rsidRPr="008D2E0E" w:rsidRDefault="00DF4D76" w:rsidP="00DF4D76">
      <w:pPr>
        <w:ind w:firstLine="540"/>
        <w:jc w:val="center"/>
        <w:rPr>
          <w:b/>
          <w:bCs/>
          <w:color w:val="000000"/>
          <w:spacing w:val="8"/>
          <w:sz w:val="21"/>
          <w:szCs w:val="21"/>
        </w:rPr>
      </w:pPr>
      <w:r w:rsidRPr="008D2E0E">
        <w:rPr>
          <w:b/>
          <w:bCs/>
          <w:color w:val="000000"/>
          <w:spacing w:val="4"/>
          <w:sz w:val="21"/>
          <w:szCs w:val="21"/>
        </w:rPr>
        <w:t>3.</w:t>
      </w:r>
      <w:r w:rsidRPr="008D2E0E">
        <w:rPr>
          <w:color w:val="000000"/>
          <w:spacing w:val="4"/>
          <w:sz w:val="21"/>
          <w:szCs w:val="21"/>
        </w:rPr>
        <w:t xml:space="preserve"> </w:t>
      </w:r>
      <w:r w:rsidRPr="008D2E0E">
        <w:rPr>
          <w:b/>
          <w:bCs/>
          <w:color w:val="000000"/>
          <w:spacing w:val="8"/>
          <w:sz w:val="21"/>
          <w:szCs w:val="21"/>
        </w:rPr>
        <w:t>КАЧЕСТВО ТОВАРА</w:t>
      </w:r>
    </w:p>
    <w:p w:rsidR="00DF4D76" w:rsidRPr="008D2E0E" w:rsidRDefault="00DF4D76" w:rsidP="00DF4D76">
      <w:pPr>
        <w:pStyle w:val="14"/>
        <w:tabs>
          <w:tab w:val="left" w:pos="0"/>
        </w:tabs>
        <w:spacing w:before="0" w:after="0"/>
        <w:ind w:firstLine="540"/>
        <w:rPr>
          <w:color w:val="000000"/>
          <w:sz w:val="21"/>
          <w:szCs w:val="21"/>
        </w:rPr>
      </w:pPr>
      <w:r w:rsidRPr="008D2E0E">
        <w:rPr>
          <w:color w:val="000000"/>
          <w:sz w:val="21"/>
          <w:szCs w:val="21"/>
        </w:rPr>
        <w:t xml:space="preserve"> </w:t>
      </w:r>
      <w:r w:rsidRPr="008D2E0E">
        <w:rPr>
          <w:color w:val="000000"/>
          <w:spacing w:val="-3"/>
          <w:sz w:val="21"/>
          <w:szCs w:val="21"/>
        </w:rPr>
        <w:t xml:space="preserve">3.1. </w:t>
      </w:r>
      <w:r w:rsidRPr="008D2E0E">
        <w:rPr>
          <w:color w:val="000000"/>
          <w:spacing w:val="3"/>
          <w:sz w:val="21"/>
          <w:szCs w:val="21"/>
        </w:rPr>
        <w:t>Качество поставляемого Товара должно соответствовать ГОСТам и ТУ согласно Приложению № 4 к настоящему договору</w:t>
      </w:r>
      <w:r w:rsidRPr="008D2E0E">
        <w:rPr>
          <w:b/>
          <w:color w:val="000000"/>
          <w:spacing w:val="4"/>
          <w:sz w:val="21"/>
          <w:szCs w:val="21"/>
        </w:rPr>
        <w:t xml:space="preserve">. </w:t>
      </w:r>
      <w:r w:rsidRPr="008D2E0E">
        <w:rPr>
          <w:color w:val="000000"/>
          <w:sz w:val="21"/>
          <w:szCs w:val="21"/>
        </w:rPr>
        <w:t>Товар должен быть снабжен сертификатами качества, выданными заводом-производителем  и соответствовать обязательным требованиям, предъявляемым к Товару в соответствии с законодательством Российской Федерации.</w:t>
      </w:r>
    </w:p>
    <w:p w:rsidR="00DF4D76" w:rsidRPr="008D2E0E" w:rsidRDefault="00DF4D76" w:rsidP="00DF4D76">
      <w:pPr>
        <w:keepLines/>
        <w:tabs>
          <w:tab w:val="left" w:pos="0"/>
        </w:tabs>
        <w:ind w:left="14" w:firstLine="540"/>
        <w:rPr>
          <w:color w:val="000000"/>
          <w:sz w:val="21"/>
          <w:szCs w:val="21"/>
        </w:rPr>
      </w:pPr>
      <w:r w:rsidRPr="008D2E0E">
        <w:rPr>
          <w:color w:val="000000"/>
          <w:sz w:val="21"/>
          <w:szCs w:val="21"/>
        </w:rPr>
        <w:t xml:space="preserve">3.2.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с даты поставки Товара.  Покупатель вправе предъявить требование по качеству при наличии фискального чека АЗС и, если факт несоответствия качества Товара подтвержден независимой экспертной организацией, аккредитованной при Федеральном Агентстве по техническому регулированию и метрологии. </w:t>
      </w:r>
    </w:p>
    <w:p w:rsidR="00DF4D76" w:rsidRPr="008D2E0E" w:rsidRDefault="00DF4D76" w:rsidP="00DF4D76">
      <w:pPr>
        <w:numPr>
          <w:ilvl w:val="0"/>
          <w:numId w:val="22"/>
        </w:numPr>
        <w:autoSpaceDE w:val="0"/>
        <w:autoSpaceDN w:val="0"/>
        <w:adjustRightInd w:val="0"/>
        <w:jc w:val="center"/>
        <w:rPr>
          <w:b/>
          <w:bCs/>
          <w:color w:val="000000"/>
          <w:sz w:val="21"/>
          <w:szCs w:val="21"/>
        </w:rPr>
      </w:pPr>
      <w:r w:rsidRPr="008D2E0E">
        <w:rPr>
          <w:b/>
          <w:bCs/>
          <w:color w:val="000000"/>
          <w:sz w:val="21"/>
          <w:szCs w:val="21"/>
        </w:rPr>
        <w:t>ПОРЯДОК И СРОКИ ПОСТАВКИ ТОВАРА</w:t>
      </w:r>
    </w:p>
    <w:p w:rsidR="00DF4D76" w:rsidRPr="008D2E0E" w:rsidRDefault="00DF4D76" w:rsidP="00DF4D76">
      <w:pPr>
        <w:ind w:firstLine="540"/>
        <w:rPr>
          <w:color w:val="000000"/>
          <w:sz w:val="21"/>
          <w:szCs w:val="21"/>
        </w:rPr>
      </w:pPr>
      <w:r w:rsidRPr="008D2E0E">
        <w:rPr>
          <w:color w:val="000000"/>
          <w:sz w:val="21"/>
          <w:szCs w:val="21"/>
        </w:rPr>
        <w:t xml:space="preserve">4.1. Срок поставки  товара  </w:t>
      </w:r>
      <w:r w:rsidRPr="008D2E0E">
        <w:rPr>
          <w:b/>
          <w:bCs/>
          <w:color w:val="000000"/>
          <w:sz w:val="21"/>
          <w:szCs w:val="21"/>
        </w:rPr>
        <w:t>с 01 января 2014г. по 31 декабря 2014г.</w:t>
      </w:r>
      <w:r w:rsidRPr="008D2E0E">
        <w:rPr>
          <w:color w:val="000000"/>
          <w:sz w:val="21"/>
          <w:szCs w:val="21"/>
        </w:rPr>
        <w:t xml:space="preserve">   </w:t>
      </w:r>
    </w:p>
    <w:p w:rsidR="00DF4D76" w:rsidRPr="008D2E0E" w:rsidRDefault="00DF4D76" w:rsidP="00DF4D76">
      <w:pPr>
        <w:ind w:firstLine="540"/>
        <w:rPr>
          <w:color w:val="000000"/>
          <w:sz w:val="21"/>
          <w:szCs w:val="21"/>
        </w:rPr>
      </w:pPr>
      <w:r w:rsidRPr="008D2E0E">
        <w:rPr>
          <w:color w:val="000000"/>
          <w:sz w:val="21"/>
          <w:szCs w:val="21"/>
        </w:rPr>
        <w:t>4.2. Поставка товара осуществляется на основании заявки филиала ОАО «ДРСК»»Амурские электрич</w:t>
      </w:r>
      <w:r w:rsidRPr="008D2E0E">
        <w:rPr>
          <w:color w:val="000000"/>
          <w:sz w:val="21"/>
          <w:szCs w:val="21"/>
        </w:rPr>
        <w:t>е</w:t>
      </w:r>
      <w:r w:rsidRPr="008D2E0E">
        <w:rPr>
          <w:color w:val="000000"/>
          <w:sz w:val="21"/>
          <w:szCs w:val="21"/>
        </w:rPr>
        <w:t xml:space="preserve">ские сети» в соответствии с графиком поставки (Приложение № </w:t>
      </w:r>
      <w:r>
        <w:rPr>
          <w:color w:val="000000"/>
          <w:sz w:val="21"/>
          <w:szCs w:val="21"/>
        </w:rPr>
        <w:t>6</w:t>
      </w:r>
      <w:r w:rsidRPr="008D2E0E">
        <w:rPr>
          <w:color w:val="000000"/>
          <w:sz w:val="21"/>
          <w:szCs w:val="21"/>
        </w:rPr>
        <w:t>) путем их отпуска:</w:t>
      </w:r>
    </w:p>
    <w:p w:rsidR="00DF4D76" w:rsidRPr="008D2E0E" w:rsidRDefault="00DF4D76" w:rsidP="00DF4D76">
      <w:pPr>
        <w:ind w:firstLine="540"/>
        <w:rPr>
          <w:color w:val="000000"/>
          <w:sz w:val="21"/>
          <w:szCs w:val="21"/>
        </w:rPr>
      </w:pPr>
      <w:r w:rsidRPr="008D2E0E">
        <w:rPr>
          <w:color w:val="000000"/>
          <w:sz w:val="21"/>
          <w:szCs w:val="21"/>
        </w:rPr>
        <w:sym w:font="Symbol" w:char="F0B7"/>
      </w:r>
      <w:r w:rsidRPr="008D2E0E">
        <w:rPr>
          <w:color w:val="000000"/>
          <w:sz w:val="21"/>
          <w:szCs w:val="21"/>
        </w:rPr>
        <w:t xml:space="preserve">  с использованием пластиковых карт   через сеть АЗС  Поставщика согласно перечню АЗС (Прилож</w:t>
      </w:r>
      <w:r w:rsidRPr="008D2E0E">
        <w:rPr>
          <w:color w:val="000000"/>
          <w:sz w:val="21"/>
          <w:szCs w:val="21"/>
        </w:rPr>
        <w:t>е</w:t>
      </w:r>
      <w:r w:rsidRPr="008D2E0E">
        <w:rPr>
          <w:color w:val="000000"/>
          <w:sz w:val="21"/>
          <w:szCs w:val="21"/>
        </w:rPr>
        <w:t>ние № 2);</w:t>
      </w:r>
    </w:p>
    <w:p w:rsidR="00DF4D76" w:rsidRPr="008D2E0E" w:rsidRDefault="00DF4D76" w:rsidP="00DF4D76">
      <w:pPr>
        <w:numPr>
          <w:ilvl w:val="0"/>
          <w:numId w:val="28"/>
        </w:numPr>
        <w:autoSpaceDE w:val="0"/>
        <w:autoSpaceDN w:val="0"/>
        <w:adjustRightInd w:val="0"/>
        <w:ind w:left="851" w:hanging="284"/>
        <w:jc w:val="both"/>
        <w:rPr>
          <w:color w:val="000000"/>
          <w:sz w:val="21"/>
          <w:szCs w:val="21"/>
        </w:rPr>
      </w:pPr>
      <w:r w:rsidRPr="008D2E0E">
        <w:rPr>
          <w:color w:val="000000"/>
          <w:sz w:val="21"/>
          <w:szCs w:val="21"/>
        </w:rPr>
        <w:t>по талонам через сеть АЗС Поставщика, согласно перечню АЗС (Приложение№ 2).</w:t>
      </w:r>
    </w:p>
    <w:p w:rsidR="00DF4D76" w:rsidRPr="008D2E0E" w:rsidRDefault="00DF4D76" w:rsidP="00DF4D76">
      <w:pPr>
        <w:ind w:left="1260" w:hanging="693"/>
        <w:rPr>
          <w:color w:val="000000"/>
          <w:sz w:val="21"/>
          <w:szCs w:val="21"/>
        </w:rPr>
      </w:pPr>
      <w:r w:rsidRPr="008D2E0E">
        <w:rPr>
          <w:color w:val="000000"/>
          <w:sz w:val="21"/>
          <w:szCs w:val="21"/>
        </w:rPr>
        <w:t>4.3. Порядок обслуживания по пластиковым картам:</w:t>
      </w:r>
    </w:p>
    <w:p w:rsidR="00DF4D76" w:rsidRPr="008D2E0E" w:rsidRDefault="00DF4D76" w:rsidP="00DF4D76">
      <w:pPr>
        <w:ind w:firstLine="540"/>
        <w:rPr>
          <w:spacing w:val="-4"/>
          <w:sz w:val="21"/>
          <w:szCs w:val="21"/>
        </w:rPr>
      </w:pPr>
      <w:r w:rsidRPr="008D2E0E">
        <w:rPr>
          <w:sz w:val="21"/>
          <w:szCs w:val="21"/>
        </w:rPr>
        <w:t>4.3.1. Отпуск товара с использованием пластиковых карт осуществляется ежедневно на АЗС Поста</w:t>
      </w:r>
      <w:r w:rsidRPr="008D2E0E">
        <w:rPr>
          <w:sz w:val="21"/>
          <w:szCs w:val="21"/>
        </w:rPr>
        <w:t>в</w:t>
      </w:r>
      <w:r w:rsidRPr="008D2E0E">
        <w:rPr>
          <w:sz w:val="21"/>
          <w:szCs w:val="21"/>
        </w:rPr>
        <w:t xml:space="preserve">щика в зависимости от потребности Покупателя. Получение Покупателем нефтепродуктов на АЗС в рамках Договора подтверждает Фискальный чек, автоматически распечатываемый на оборудовании, установленном на АЗС. </w:t>
      </w:r>
      <w:r w:rsidRPr="008D2E0E">
        <w:rPr>
          <w:spacing w:val="-4"/>
          <w:sz w:val="21"/>
          <w:szCs w:val="21"/>
        </w:rPr>
        <w:t xml:space="preserve">Право собственности на нефтепродукты, поставляемые с использованием пластиковых карт, переходит к Покупателю в момент их фактического получения  на АЗС. При этом, Товар считается сданным Поставщиком и принятым Покупателем по количеству – на основании показателя индикационного табло ТРК в момент окончания </w:t>
      </w:r>
      <w:r w:rsidRPr="008D2E0E">
        <w:rPr>
          <w:spacing w:val="-4"/>
          <w:sz w:val="21"/>
          <w:szCs w:val="21"/>
        </w:rPr>
        <w:lastRenderedPageBreak/>
        <w:t>заправки и данным отчетного документа, выдаваемого терминалом Покупателю, а также контрольной ленты пл</w:t>
      </w:r>
      <w:r w:rsidRPr="008D2E0E">
        <w:rPr>
          <w:spacing w:val="-4"/>
          <w:sz w:val="21"/>
          <w:szCs w:val="21"/>
        </w:rPr>
        <w:t>а</w:t>
      </w:r>
      <w:r w:rsidRPr="008D2E0E">
        <w:rPr>
          <w:spacing w:val="-4"/>
          <w:sz w:val="21"/>
          <w:szCs w:val="21"/>
        </w:rPr>
        <w:t>тежного терминала Поставщика.</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4.3.2. Права и обязанности Поставщика и Покупателя:</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4.3.2.1. Поставщик  имеет право:</w:t>
      </w:r>
    </w:p>
    <w:p w:rsidR="00DF4D76" w:rsidRPr="008D2E0E" w:rsidRDefault="00DF4D76" w:rsidP="00DF4D76">
      <w:pPr>
        <w:shd w:val="clear" w:color="auto" w:fill="FFFFFF"/>
        <w:tabs>
          <w:tab w:val="left" w:pos="10065"/>
        </w:tabs>
        <w:ind w:firstLine="540"/>
        <w:rPr>
          <w:sz w:val="21"/>
          <w:szCs w:val="21"/>
        </w:rPr>
      </w:pPr>
      <w:r w:rsidRPr="008D2E0E">
        <w:rPr>
          <w:sz w:val="21"/>
          <w:szCs w:val="21"/>
        </w:rPr>
        <w:t>4.3.2.1.1. В одностороннем порядке вносить изменения и дополнения в Перечень АЗС (Приложение №2), уведомляя об этом Покупателя посредством факсимильной связи не менее чем за 30 (тридцать) рабочих дней до момента внесения таких изменений.</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4.3.2.1.2. Самостоятельно определять технологию работы пластиковых карт, вносить корректировки в Правила использования пластиковых (топливных) карт и направленные на повышение безопасности и техн</w:t>
      </w:r>
      <w:r w:rsidRPr="008D2E0E">
        <w:rPr>
          <w:sz w:val="21"/>
          <w:szCs w:val="21"/>
        </w:rPr>
        <w:t>о</w:t>
      </w:r>
      <w:r w:rsidRPr="008D2E0E">
        <w:rPr>
          <w:sz w:val="21"/>
          <w:szCs w:val="21"/>
        </w:rPr>
        <w:t>логичности работы карт.</w:t>
      </w:r>
    </w:p>
    <w:p w:rsidR="00DF4D76" w:rsidRPr="008D2E0E" w:rsidRDefault="00DF4D76" w:rsidP="00DF4D76">
      <w:pPr>
        <w:shd w:val="clear" w:color="auto" w:fill="FFFFFF"/>
        <w:tabs>
          <w:tab w:val="left" w:pos="302"/>
          <w:tab w:val="left" w:pos="10065"/>
        </w:tabs>
        <w:ind w:firstLine="540"/>
        <w:rPr>
          <w:color w:val="000000"/>
          <w:spacing w:val="-3"/>
          <w:sz w:val="21"/>
          <w:szCs w:val="21"/>
        </w:rPr>
      </w:pPr>
      <w:r w:rsidRPr="008D2E0E">
        <w:rPr>
          <w:sz w:val="21"/>
          <w:szCs w:val="21"/>
        </w:rPr>
        <w:t>4.3.2.1.3.</w:t>
      </w:r>
      <w:r w:rsidRPr="008D2E0E">
        <w:rPr>
          <w:color w:val="000000"/>
          <w:spacing w:val="-3"/>
          <w:sz w:val="21"/>
          <w:szCs w:val="21"/>
        </w:rPr>
        <w:t xml:space="preserve"> Предварительно уведомив Покупателя, внести изменения и дополнения в Инструкцию по и</w:t>
      </w:r>
      <w:r w:rsidRPr="008D2E0E">
        <w:rPr>
          <w:color w:val="000000"/>
          <w:spacing w:val="-3"/>
          <w:sz w:val="21"/>
          <w:szCs w:val="21"/>
        </w:rPr>
        <w:t>с</w:t>
      </w:r>
      <w:r w:rsidRPr="008D2E0E">
        <w:rPr>
          <w:color w:val="000000"/>
          <w:spacing w:val="-3"/>
          <w:sz w:val="21"/>
          <w:szCs w:val="21"/>
        </w:rPr>
        <w:t>пользованию карт, в случае если изменения и дополнения не изменяют условия настоящего Договора.</w:t>
      </w:r>
    </w:p>
    <w:p w:rsidR="00DF4D76" w:rsidRPr="008D2E0E" w:rsidRDefault="00DF4D76" w:rsidP="00DF4D76">
      <w:pPr>
        <w:shd w:val="clear" w:color="auto" w:fill="FFFFFF"/>
        <w:tabs>
          <w:tab w:val="left" w:pos="302"/>
          <w:tab w:val="left" w:pos="10065"/>
        </w:tabs>
        <w:ind w:firstLine="540"/>
        <w:rPr>
          <w:color w:val="000000"/>
          <w:spacing w:val="-3"/>
          <w:sz w:val="21"/>
          <w:szCs w:val="21"/>
        </w:rPr>
      </w:pPr>
      <w:r w:rsidRPr="008D2E0E">
        <w:rPr>
          <w:sz w:val="21"/>
          <w:szCs w:val="21"/>
        </w:rPr>
        <w:t>4.3.2.1.4.</w:t>
      </w:r>
      <w:r w:rsidRPr="008D2E0E">
        <w:rPr>
          <w:color w:val="000000"/>
          <w:spacing w:val="-3"/>
          <w:sz w:val="21"/>
          <w:szCs w:val="21"/>
        </w:rPr>
        <w:t xml:space="preserve"> Приостановить обслуживание пластиковых карт Поставщика (отказать в отпуске Товара) в сл</w:t>
      </w:r>
      <w:r w:rsidRPr="008D2E0E">
        <w:rPr>
          <w:color w:val="000000"/>
          <w:spacing w:val="-3"/>
          <w:sz w:val="21"/>
          <w:szCs w:val="21"/>
        </w:rPr>
        <w:t>у</w:t>
      </w:r>
      <w:r w:rsidRPr="008D2E0E">
        <w:rPr>
          <w:color w:val="000000"/>
          <w:spacing w:val="-3"/>
          <w:sz w:val="21"/>
          <w:szCs w:val="21"/>
        </w:rPr>
        <w:t>чаях, предусмотренных настоящим Договором.</w:t>
      </w:r>
    </w:p>
    <w:p w:rsidR="00DF4D76" w:rsidRPr="008D2E0E" w:rsidRDefault="00DF4D76" w:rsidP="00DF4D76">
      <w:pPr>
        <w:shd w:val="clear" w:color="auto" w:fill="FFFFFF"/>
        <w:tabs>
          <w:tab w:val="left" w:pos="302"/>
          <w:tab w:val="left" w:pos="10065"/>
        </w:tabs>
        <w:ind w:firstLine="540"/>
        <w:rPr>
          <w:color w:val="000000"/>
          <w:spacing w:val="-3"/>
          <w:sz w:val="21"/>
          <w:szCs w:val="21"/>
        </w:rPr>
      </w:pPr>
      <w:r w:rsidRPr="008D2E0E">
        <w:rPr>
          <w:sz w:val="21"/>
          <w:szCs w:val="21"/>
        </w:rPr>
        <w:t>4.3.2.1.5.</w:t>
      </w:r>
      <w:r w:rsidRPr="008D2E0E">
        <w:rPr>
          <w:color w:val="000000"/>
          <w:spacing w:val="-3"/>
          <w:sz w:val="21"/>
          <w:szCs w:val="21"/>
        </w:rPr>
        <w:t xml:space="preserve"> Поставщик имеет иные права, предусмотренные действующим законодательством и Правилами использования пластиковых карт (Приложение №</w:t>
      </w:r>
      <w:r>
        <w:rPr>
          <w:color w:val="000000"/>
          <w:spacing w:val="-3"/>
          <w:sz w:val="21"/>
          <w:szCs w:val="21"/>
        </w:rPr>
        <w:t>5</w:t>
      </w:r>
      <w:r w:rsidRPr="008D2E0E">
        <w:rPr>
          <w:color w:val="000000"/>
          <w:spacing w:val="-3"/>
          <w:sz w:val="21"/>
          <w:szCs w:val="21"/>
        </w:rPr>
        <w:t>) и подписанными Сторонами приложениями к настоящему Договору.</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4.3.2.2.  Покупатель имеет право:</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4.3.2.2.1. Получать необходимую информацию по работе пластиковых карт, порядку использования р</w:t>
      </w:r>
      <w:r w:rsidRPr="008D2E0E">
        <w:rPr>
          <w:sz w:val="21"/>
          <w:szCs w:val="21"/>
        </w:rPr>
        <w:t>е</w:t>
      </w:r>
      <w:r w:rsidRPr="008D2E0E">
        <w:rPr>
          <w:sz w:val="21"/>
          <w:szCs w:val="21"/>
        </w:rPr>
        <w:t xml:space="preserve">зерва. </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4.3.2.2.2.. Прекращать или приостанавливать действие пластиковых карт, либо вносить изменения в режим их использования, сообщив об этом Поставщику в письменной форме, с указанием сроков прекращ</w:t>
      </w:r>
      <w:r w:rsidRPr="008D2E0E">
        <w:rPr>
          <w:sz w:val="21"/>
          <w:szCs w:val="21"/>
        </w:rPr>
        <w:t>е</w:t>
      </w:r>
      <w:r w:rsidRPr="008D2E0E">
        <w:rPr>
          <w:sz w:val="21"/>
          <w:szCs w:val="21"/>
        </w:rPr>
        <w:t xml:space="preserve">ния или приостановления и необходимого режима использования карт. </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4.3.2.2.3.Заказывать  пластиковые карты в зависимости от своих потребностей, что оформляется  зая</w:t>
      </w:r>
      <w:r w:rsidRPr="008D2E0E">
        <w:rPr>
          <w:sz w:val="21"/>
          <w:szCs w:val="21"/>
        </w:rPr>
        <w:t>в</w:t>
      </w:r>
      <w:r w:rsidRPr="008D2E0E">
        <w:rPr>
          <w:sz w:val="21"/>
          <w:szCs w:val="21"/>
        </w:rPr>
        <w:t>кой на изготовление карт (Приложение № 3),  являющейся неотъемлемой частью настоящего договора.</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 xml:space="preserve">4.3.2.2.4. Передать пластиковые карты уполномоченному держателю.  </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4.3.2.2.5. Получать ГСМ на АЗС, указанных в Приложении № 2 к настоящему Договору.</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4.3.2.2.6. Заказывать дополнительные карты;</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 xml:space="preserve">4.3.2.2.7. Приостанавливать/блокировать операции по карте, возобновлять/разблокировать операции по ранее заблокированной карте. </w:t>
      </w:r>
    </w:p>
    <w:p w:rsidR="00DF4D76" w:rsidRPr="008D2E0E" w:rsidRDefault="00DF4D76" w:rsidP="00DF4D76">
      <w:pPr>
        <w:shd w:val="clear" w:color="auto" w:fill="FFFFFF"/>
        <w:tabs>
          <w:tab w:val="left" w:pos="322"/>
          <w:tab w:val="left" w:pos="10065"/>
        </w:tabs>
        <w:ind w:firstLine="540"/>
        <w:rPr>
          <w:color w:val="000000"/>
          <w:spacing w:val="-2"/>
          <w:sz w:val="21"/>
          <w:szCs w:val="21"/>
        </w:rPr>
      </w:pPr>
      <w:r w:rsidRPr="008D2E0E">
        <w:rPr>
          <w:color w:val="000000"/>
          <w:spacing w:val="-2"/>
          <w:sz w:val="21"/>
          <w:szCs w:val="21"/>
        </w:rPr>
        <w:t>4.3.2.3.  Поставщик  обязан:</w:t>
      </w:r>
    </w:p>
    <w:p w:rsidR="00DF4D76" w:rsidRPr="008D2E0E" w:rsidRDefault="00DF4D76" w:rsidP="00DF4D76">
      <w:pPr>
        <w:shd w:val="clear" w:color="auto" w:fill="FFFFFF"/>
        <w:tabs>
          <w:tab w:val="left" w:pos="322"/>
          <w:tab w:val="left" w:pos="10065"/>
        </w:tabs>
        <w:ind w:firstLine="540"/>
        <w:rPr>
          <w:sz w:val="21"/>
          <w:szCs w:val="21"/>
        </w:rPr>
      </w:pPr>
      <w:r w:rsidRPr="008D2E0E">
        <w:rPr>
          <w:sz w:val="21"/>
          <w:szCs w:val="21"/>
        </w:rPr>
        <w:t>4.3.2.3.1. Обеспечивать Покупателю отпуск, имеющегося в наличии на АЗС Товара в пределах сумм р</w:t>
      </w:r>
      <w:r w:rsidRPr="008D2E0E">
        <w:rPr>
          <w:sz w:val="21"/>
          <w:szCs w:val="21"/>
        </w:rPr>
        <w:t>е</w:t>
      </w:r>
      <w:r w:rsidRPr="008D2E0E">
        <w:rPr>
          <w:sz w:val="21"/>
          <w:szCs w:val="21"/>
        </w:rPr>
        <w:t>зерва,  за исключением случаев, когда работа АЗС приостановлена в результате аварии, ревизии, либо расп</w:t>
      </w:r>
      <w:r w:rsidRPr="008D2E0E">
        <w:rPr>
          <w:sz w:val="21"/>
          <w:szCs w:val="21"/>
        </w:rPr>
        <w:t>о</w:t>
      </w:r>
      <w:r w:rsidRPr="008D2E0E">
        <w:rPr>
          <w:sz w:val="21"/>
          <w:szCs w:val="21"/>
        </w:rPr>
        <w:t>ряжения соответствующего органа власти.</w:t>
      </w:r>
    </w:p>
    <w:p w:rsidR="00DF4D76" w:rsidRPr="008D2E0E" w:rsidRDefault="00DF4D76" w:rsidP="00DF4D76">
      <w:pPr>
        <w:shd w:val="clear" w:color="auto" w:fill="FFFFFF"/>
        <w:tabs>
          <w:tab w:val="left" w:pos="322"/>
          <w:tab w:val="left" w:pos="10065"/>
        </w:tabs>
        <w:ind w:firstLine="540"/>
        <w:rPr>
          <w:color w:val="000000"/>
          <w:spacing w:val="-7"/>
          <w:sz w:val="21"/>
          <w:szCs w:val="21"/>
        </w:rPr>
      </w:pPr>
      <w:r w:rsidRPr="008D2E0E">
        <w:rPr>
          <w:sz w:val="21"/>
          <w:szCs w:val="21"/>
        </w:rPr>
        <w:t>4.3.2.3.2.</w:t>
      </w:r>
      <w:r w:rsidRPr="008D2E0E">
        <w:rPr>
          <w:color w:val="000000"/>
          <w:spacing w:val="-4"/>
          <w:sz w:val="21"/>
          <w:szCs w:val="21"/>
        </w:rPr>
        <w:t xml:space="preserve"> Оказывать Покупателю услуги по оформлению и передаче в пользование пластиковых карт, а также по </w:t>
      </w:r>
      <w:r w:rsidRPr="008D2E0E">
        <w:rPr>
          <w:color w:val="000000"/>
          <w:spacing w:val="-2"/>
          <w:sz w:val="21"/>
          <w:szCs w:val="21"/>
        </w:rPr>
        <w:t>оформлению и выдаче по его требованию документальных справок, связанных со статистикой испол</w:t>
      </w:r>
      <w:r w:rsidRPr="008D2E0E">
        <w:rPr>
          <w:color w:val="000000"/>
          <w:spacing w:val="-2"/>
          <w:sz w:val="21"/>
          <w:szCs w:val="21"/>
        </w:rPr>
        <w:t>ь</w:t>
      </w:r>
      <w:r w:rsidRPr="008D2E0E">
        <w:rPr>
          <w:color w:val="000000"/>
          <w:spacing w:val="-2"/>
          <w:sz w:val="21"/>
          <w:szCs w:val="21"/>
        </w:rPr>
        <w:t xml:space="preserve">зования пластиковых </w:t>
      </w:r>
      <w:r w:rsidRPr="008D2E0E">
        <w:rPr>
          <w:color w:val="000000"/>
          <w:spacing w:val="-7"/>
          <w:sz w:val="21"/>
          <w:szCs w:val="21"/>
        </w:rPr>
        <w:t>карт.</w:t>
      </w:r>
    </w:p>
    <w:p w:rsidR="00DF4D76" w:rsidRPr="008D2E0E" w:rsidRDefault="00DF4D76" w:rsidP="00DF4D76">
      <w:pPr>
        <w:shd w:val="clear" w:color="auto" w:fill="FFFFFF"/>
        <w:tabs>
          <w:tab w:val="left" w:pos="322"/>
          <w:tab w:val="left" w:pos="10065"/>
        </w:tabs>
        <w:ind w:firstLine="540"/>
        <w:rPr>
          <w:color w:val="000000"/>
          <w:spacing w:val="-8"/>
          <w:sz w:val="21"/>
          <w:szCs w:val="21"/>
        </w:rPr>
      </w:pPr>
      <w:r w:rsidRPr="008D2E0E">
        <w:rPr>
          <w:sz w:val="21"/>
          <w:szCs w:val="21"/>
        </w:rPr>
        <w:t>4.3.2.3.3.</w:t>
      </w:r>
      <w:r w:rsidRPr="008D2E0E">
        <w:rPr>
          <w:color w:val="000000"/>
          <w:spacing w:val="-7"/>
          <w:sz w:val="21"/>
          <w:szCs w:val="21"/>
        </w:rPr>
        <w:t xml:space="preserve"> Не позднее следующего дня с момента поступления денежных средств на расчетный счёт  Поставщ</w:t>
      </w:r>
      <w:r w:rsidRPr="008D2E0E">
        <w:rPr>
          <w:color w:val="000000"/>
          <w:spacing w:val="-7"/>
          <w:sz w:val="21"/>
          <w:szCs w:val="21"/>
        </w:rPr>
        <w:t>и</w:t>
      </w:r>
      <w:r w:rsidRPr="008D2E0E">
        <w:rPr>
          <w:color w:val="000000"/>
          <w:spacing w:val="-7"/>
          <w:sz w:val="21"/>
          <w:szCs w:val="21"/>
        </w:rPr>
        <w:t>ка  формировать  резерв Покупателя.</w:t>
      </w:r>
    </w:p>
    <w:p w:rsidR="00DF4D76" w:rsidRPr="008D2E0E" w:rsidRDefault="00DF4D76" w:rsidP="00DF4D76">
      <w:pPr>
        <w:shd w:val="clear" w:color="auto" w:fill="FFFFFF"/>
        <w:tabs>
          <w:tab w:val="left" w:pos="322"/>
          <w:tab w:val="left" w:pos="10065"/>
        </w:tabs>
        <w:ind w:firstLine="540"/>
        <w:rPr>
          <w:color w:val="000000"/>
          <w:spacing w:val="-8"/>
          <w:sz w:val="21"/>
          <w:szCs w:val="21"/>
        </w:rPr>
      </w:pPr>
      <w:r w:rsidRPr="008D2E0E">
        <w:rPr>
          <w:sz w:val="21"/>
          <w:szCs w:val="21"/>
        </w:rPr>
        <w:t>4.3.2.3.4.</w:t>
      </w:r>
      <w:r w:rsidRPr="008D2E0E">
        <w:rPr>
          <w:color w:val="000000"/>
          <w:spacing w:val="-4"/>
          <w:sz w:val="21"/>
          <w:szCs w:val="21"/>
        </w:rPr>
        <w:t xml:space="preserve"> Оператор АЗС после завершения расчетов обязан выдать держателю пластиковой карты чек пл</w:t>
      </w:r>
      <w:r w:rsidRPr="008D2E0E">
        <w:rPr>
          <w:color w:val="000000"/>
          <w:spacing w:val="-4"/>
          <w:sz w:val="21"/>
          <w:szCs w:val="21"/>
        </w:rPr>
        <w:t>а</w:t>
      </w:r>
      <w:r w:rsidRPr="008D2E0E">
        <w:rPr>
          <w:color w:val="000000"/>
          <w:spacing w:val="-4"/>
          <w:sz w:val="21"/>
          <w:szCs w:val="21"/>
        </w:rPr>
        <w:t xml:space="preserve">тежного терминала, </w:t>
      </w:r>
      <w:r w:rsidRPr="008D2E0E">
        <w:rPr>
          <w:color w:val="000000"/>
          <w:spacing w:val="-3"/>
          <w:sz w:val="21"/>
          <w:szCs w:val="21"/>
        </w:rPr>
        <w:t>отражающий вид и марку Товара, его количество, сумму и др.</w:t>
      </w:r>
    </w:p>
    <w:p w:rsidR="00DF4D76" w:rsidRPr="008D2E0E" w:rsidRDefault="00DF4D76" w:rsidP="00DF4D76">
      <w:pPr>
        <w:shd w:val="clear" w:color="auto" w:fill="FFFFFF"/>
        <w:tabs>
          <w:tab w:val="left" w:pos="408"/>
          <w:tab w:val="left" w:pos="10065"/>
        </w:tabs>
        <w:ind w:firstLine="540"/>
        <w:rPr>
          <w:color w:val="000000"/>
          <w:spacing w:val="-2"/>
          <w:sz w:val="21"/>
          <w:szCs w:val="21"/>
        </w:rPr>
      </w:pPr>
      <w:r w:rsidRPr="008D2E0E">
        <w:rPr>
          <w:sz w:val="21"/>
          <w:szCs w:val="21"/>
        </w:rPr>
        <w:t>4.3.2.3.5.</w:t>
      </w:r>
      <w:r w:rsidRPr="008D2E0E">
        <w:rPr>
          <w:color w:val="000000"/>
          <w:spacing w:val="-3"/>
          <w:sz w:val="21"/>
          <w:szCs w:val="21"/>
        </w:rPr>
        <w:t>Вести учет денежных средств, полученных от Покупателя, а также вида, марки, количества отп</w:t>
      </w:r>
      <w:r w:rsidRPr="008D2E0E">
        <w:rPr>
          <w:color w:val="000000"/>
          <w:spacing w:val="-3"/>
          <w:sz w:val="21"/>
          <w:szCs w:val="21"/>
        </w:rPr>
        <w:t>у</w:t>
      </w:r>
      <w:r w:rsidRPr="008D2E0E">
        <w:rPr>
          <w:color w:val="000000"/>
          <w:spacing w:val="-3"/>
          <w:sz w:val="21"/>
          <w:szCs w:val="21"/>
        </w:rPr>
        <w:t xml:space="preserve">щенных Товаров, вида оказанных услуг, действующих цен на товары и услуги, а также суммарной стоимости отпущенных товаров и </w:t>
      </w:r>
      <w:r w:rsidRPr="008D2E0E">
        <w:rPr>
          <w:color w:val="000000"/>
          <w:spacing w:val="-2"/>
          <w:sz w:val="21"/>
          <w:szCs w:val="21"/>
        </w:rPr>
        <w:t xml:space="preserve">оказанных услуг. </w:t>
      </w:r>
    </w:p>
    <w:p w:rsidR="00DF4D76" w:rsidRPr="008D2E0E" w:rsidRDefault="00DF4D76" w:rsidP="00DF4D76">
      <w:pPr>
        <w:shd w:val="clear" w:color="auto" w:fill="FFFFFF"/>
        <w:tabs>
          <w:tab w:val="left" w:pos="408"/>
          <w:tab w:val="left" w:pos="10065"/>
        </w:tabs>
        <w:ind w:firstLine="540"/>
        <w:rPr>
          <w:sz w:val="21"/>
          <w:szCs w:val="21"/>
        </w:rPr>
      </w:pPr>
      <w:r w:rsidRPr="008D2E0E">
        <w:rPr>
          <w:sz w:val="21"/>
          <w:szCs w:val="21"/>
        </w:rPr>
        <w:t>4.3.2.3.6.</w:t>
      </w:r>
      <w:r w:rsidRPr="008D2E0E">
        <w:rPr>
          <w:color w:val="000000"/>
          <w:spacing w:val="-2"/>
          <w:sz w:val="21"/>
          <w:szCs w:val="21"/>
        </w:rPr>
        <w:t xml:space="preserve"> Предоставлять документальные справки о списании денежных средств (счета-фактуры,  това</w:t>
      </w:r>
      <w:r w:rsidRPr="008D2E0E">
        <w:rPr>
          <w:color w:val="000000"/>
          <w:spacing w:val="-2"/>
          <w:sz w:val="21"/>
          <w:szCs w:val="21"/>
        </w:rPr>
        <w:t>р</w:t>
      </w:r>
      <w:r w:rsidRPr="008D2E0E">
        <w:rPr>
          <w:color w:val="000000"/>
          <w:spacing w:val="-2"/>
          <w:sz w:val="21"/>
          <w:szCs w:val="21"/>
        </w:rPr>
        <w:t>ные накладные, детализированную расшифровку операций с картами) не позднее 5 рабочего дня месяца след</w:t>
      </w:r>
      <w:r w:rsidRPr="008D2E0E">
        <w:rPr>
          <w:color w:val="000000"/>
          <w:spacing w:val="-2"/>
          <w:sz w:val="21"/>
          <w:szCs w:val="21"/>
        </w:rPr>
        <w:t>у</w:t>
      </w:r>
      <w:r w:rsidRPr="008D2E0E">
        <w:rPr>
          <w:color w:val="000000"/>
          <w:spacing w:val="-2"/>
          <w:sz w:val="21"/>
          <w:szCs w:val="21"/>
        </w:rPr>
        <w:t xml:space="preserve">ющего за </w:t>
      </w:r>
      <w:r w:rsidRPr="008D2E0E">
        <w:rPr>
          <w:color w:val="000000"/>
          <w:spacing w:val="-4"/>
          <w:sz w:val="21"/>
          <w:szCs w:val="21"/>
        </w:rPr>
        <w:t>отчетным.</w:t>
      </w:r>
    </w:p>
    <w:p w:rsidR="00DF4D76" w:rsidRPr="008D2E0E" w:rsidRDefault="00DF4D76" w:rsidP="00DF4D76">
      <w:pPr>
        <w:shd w:val="clear" w:color="auto" w:fill="FFFFFF"/>
        <w:tabs>
          <w:tab w:val="left" w:pos="302"/>
          <w:tab w:val="left" w:pos="10065"/>
        </w:tabs>
        <w:ind w:firstLine="540"/>
        <w:rPr>
          <w:color w:val="000000"/>
          <w:spacing w:val="-8"/>
          <w:sz w:val="21"/>
          <w:szCs w:val="21"/>
        </w:rPr>
      </w:pPr>
      <w:r w:rsidRPr="008D2E0E">
        <w:rPr>
          <w:sz w:val="21"/>
          <w:szCs w:val="21"/>
        </w:rPr>
        <w:t>4.3.2.3.7.</w:t>
      </w:r>
      <w:r w:rsidRPr="008D2E0E">
        <w:rPr>
          <w:color w:val="000000"/>
          <w:spacing w:val="-2"/>
          <w:sz w:val="21"/>
          <w:szCs w:val="21"/>
        </w:rPr>
        <w:t xml:space="preserve"> В течение 48 часов с момента получения уведомления об утрате пластиковой карты Покупателя принять меры к блокировке операций по пластиковой карте с номером, указанным в </w:t>
      </w:r>
      <w:r w:rsidRPr="008D2E0E">
        <w:rPr>
          <w:color w:val="000000"/>
          <w:spacing w:val="-4"/>
          <w:sz w:val="21"/>
          <w:szCs w:val="21"/>
        </w:rPr>
        <w:t>уведомлении.</w:t>
      </w:r>
    </w:p>
    <w:p w:rsidR="00DF4D76" w:rsidRPr="008D2E0E" w:rsidRDefault="00DF4D76" w:rsidP="00DF4D76">
      <w:pPr>
        <w:shd w:val="clear" w:color="auto" w:fill="FFFFFF"/>
        <w:tabs>
          <w:tab w:val="left" w:pos="240"/>
          <w:tab w:val="left" w:pos="10065"/>
        </w:tabs>
        <w:ind w:firstLine="540"/>
        <w:rPr>
          <w:color w:val="000000"/>
          <w:spacing w:val="-3"/>
          <w:sz w:val="21"/>
          <w:szCs w:val="21"/>
        </w:rPr>
      </w:pPr>
      <w:r w:rsidRPr="008D2E0E">
        <w:rPr>
          <w:sz w:val="21"/>
          <w:szCs w:val="21"/>
        </w:rPr>
        <w:t>4.3.2.3.8.</w:t>
      </w:r>
      <w:r w:rsidRPr="008D2E0E">
        <w:rPr>
          <w:color w:val="000000"/>
          <w:spacing w:val="-3"/>
          <w:sz w:val="21"/>
          <w:szCs w:val="21"/>
        </w:rPr>
        <w:t xml:space="preserve"> В случае расторжения настоящего Договора, вернуть денежные средства  Покупателя в пределах сумм остатка на лицевом счёте Покупателя оплаченного им резерва в течение 10 рабочих дней месяца, следу</w:t>
      </w:r>
      <w:r w:rsidRPr="008D2E0E">
        <w:rPr>
          <w:color w:val="000000"/>
          <w:spacing w:val="-3"/>
          <w:sz w:val="21"/>
          <w:szCs w:val="21"/>
        </w:rPr>
        <w:t>ю</w:t>
      </w:r>
      <w:r w:rsidRPr="008D2E0E">
        <w:rPr>
          <w:color w:val="000000"/>
          <w:spacing w:val="-3"/>
          <w:sz w:val="21"/>
          <w:szCs w:val="21"/>
        </w:rPr>
        <w:t>щего за отчетным.</w:t>
      </w:r>
    </w:p>
    <w:p w:rsidR="00DF4D76" w:rsidRPr="008D2E0E" w:rsidRDefault="00DF4D76" w:rsidP="00DF4D76">
      <w:pPr>
        <w:shd w:val="clear" w:color="auto" w:fill="FFFFFF"/>
        <w:tabs>
          <w:tab w:val="left" w:pos="240"/>
          <w:tab w:val="left" w:pos="10065"/>
        </w:tabs>
        <w:ind w:firstLine="540"/>
        <w:rPr>
          <w:color w:val="000000"/>
          <w:spacing w:val="-3"/>
          <w:sz w:val="21"/>
          <w:szCs w:val="21"/>
        </w:rPr>
      </w:pPr>
      <w:r w:rsidRPr="008D2E0E">
        <w:rPr>
          <w:sz w:val="21"/>
          <w:szCs w:val="21"/>
        </w:rPr>
        <w:t>4.3.2.3.9.</w:t>
      </w:r>
      <w:r w:rsidRPr="008D2E0E">
        <w:rPr>
          <w:color w:val="000000"/>
          <w:spacing w:val="-3"/>
          <w:sz w:val="21"/>
          <w:szCs w:val="21"/>
        </w:rPr>
        <w:t xml:space="preserve"> Информировать Покупателя об остатке его средств на счету Поставщика, по мере поступления запроса от Покупателя (письменного).</w:t>
      </w:r>
    </w:p>
    <w:p w:rsidR="00DF4D76" w:rsidRPr="008D2E0E" w:rsidRDefault="00DF4D76" w:rsidP="00DF4D76">
      <w:pPr>
        <w:shd w:val="clear" w:color="auto" w:fill="FFFFFF"/>
        <w:tabs>
          <w:tab w:val="left" w:pos="240"/>
          <w:tab w:val="left" w:pos="10065"/>
        </w:tabs>
        <w:ind w:firstLine="540"/>
        <w:rPr>
          <w:sz w:val="21"/>
          <w:szCs w:val="21"/>
        </w:rPr>
      </w:pPr>
      <w:r w:rsidRPr="008D2E0E">
        <w:rPr>
          <w:sz w:val="21"/>
          <w:szCs w:val="21"/>
        </w:rPr>
        <w:t>4.3.2.4. Покупатель  обязан:</w:t>
      </w:r>
    </w:p>
    <w:p w:rsidR="00DF4D76" w:rsidRPr="008D2E0E" w:rsidRDefault="00DF4D76" w:rsidP="00DF4D76">
      <w:pPr>
        <w:shd w:val="clear" w:color="auto" w:fill="FFFFFF"/>
        <w:tabs>
          <w:tab w:val="left" w:pos="240"/>
          <w:tab w:val="left" w:pos="10065"/>
        </w:tabs>
        <w:ind w:firstLine="540"/>
        <w:rPr>
          <w:sz w:val="21"/>
          <w:szCs w:val="21"/>
        </w:rPr>
      </w:pPr>
      <w:r w:rsidRPr="008D2E0E">
        <w:rPr>
          <w:color w:val="000000"/>
          <w:spacing w:val="-3"/>
          <w:sz w:val="21"/>
          <w:szCs w:val="21"/>
        </w:rPr>
        <w:t>4.3.2.4.1. Строго соблюдать условия настоящего Договора, Правила использования пластиковых карт.</w:t>
      </w:r>
      <w:r w:rsidRPr="008D2E0E">
        <w:rPr>
          <w:sz w:val="21"/>
          <w:szCs w:val="21"/>
        </w:rPr>
        <w:t xml:space="preserve"> </w:t>
      </w:r>
    </w:p>
    <w:p w:rsidR="00DF4D76" w:rsidRPr="008D2E0E" w:rsidRDefault="00DF4D76" w:rsidP="00DF4D76">
      <w:pPr>
        <w:shd w:val="clear" w:color="auto" w:fill="FFFFFF"/>
        <w:tabs>
          <w:tab w:val="left" w:pos="302"/>
          <w:tab w:val="left" w:pos="10065"/>
        </w:tabs>
        <w:ind w:firstLine="540"/>
        <w:rPr>
          <w:color w:val="000000"/>
          <w:spacing w:val="-3"/>
          <w:sz w:val="21"/>
          <w:szCs w:val="21"/>
        </w:rPr>
      </w:pPr>
      <w:r w:rsidRPr="008D2E0E">
        <w:rPr>
          <w:color w:val="000000"/>
          <w:spacing w:val="-3"/>
          <w:sz w:val="21"/>
          <w:szCs w:val="21"/>
        </w:rPr>
        <w:t>4.3.2.4.2. Исполнять свои права держателя пластиковой карты исключительно в пределах сумм резерва, в рамках условий обслуживания.</w:t>
      </w:r>
    </w:p>
    <w:p w:rsidR="00DF4D76" w:rsidRPr="008D2E0E" w:rsidRDefault="00DF4D76" w:rsidP="00DF4D76">
      <w:pPr>
        <w:shd w:val="clear" w:color="auto" w:fill="FFFFFF"/>
        <w:tabs>
          <w:tab w:val="left" w:pos="302"/>
          <w:tab w:val="left" w:pos="10065"/>
        </w:tabs>
        <w:ind w:firstLine="540"/>
        <w:rPr>
          <w:color w:val="000000"/>
          <w:spacing w:val="-3"/>
          <w:sz w:val="21"/>
          <w:szCs w:val="21"/>
        </w:rPr>
      </w:pPr>
      <w:r w:rsidRPr="008D2E0E">
        <w:rPr>
          <w:color w:val="000000"/>
          <w:spacing w:val="-3"/>
          <w:sz w:val="21"/>
          <w:szCs w:val="21"/>
        </w:rPr>
        <w:t>4.3.2.4.3. По всем вопросам, связанным с отпуском Товаров на АЗС Покупатель обязан следовать указан</w:t>
      </w:r>
      <w:r w:rsidRPr="008D2E0E">
        <w:rPr>
          <w:color w:val="000000"/>
          <w:spacing w:val="-3"/>
          <w:sz w:val="21"/>
          <w:szCs w:val="21"/>
        </w:rPr>
        <w:t>и</w:t>
      </w:r>
      <w:r w:rsidRPr="008D2E0E">
        <w:rPr>
          <w:color w:val="000000"/>
          <w:spacing w:val="-3"/>
          <w:sz w:val="21"/>
          <w:szCs w:val="21"/>
        </w:rPr>
        <w:t>ям оператора АЗС.</w:t>
      </w:r>
    </w:p>
    <w:p w:rsidR="00DF4D76" w:rsidRPr="008D2E0E" w:rsidRDefault="00DF4D76" w:rsidP="00DF4D76">
      <w:pPr>
        <w:shd w:val="clear" w:color="auto" w:fill="FFFFFF"/>
        <w:tabs>
          <w:tab w:val="left" w:pos="302"/>
          <w:tab w:val="left" w:pos="10065"/>
        </w:tabs>
        <w:ind w:firstLine="540"/>
        <w:rPr>
          <w:color w:val="000000"/>
          <w:spacing w:val="-2"/>
          <w:sz w:val="21"/>
          <w:szCs w:val="21"/>
        </w:rPr>
      </w:pPr>
      <w:r w:rsidRPr="008D2E0E">
        <w:rPr>
          <w:color w:val="000000"/>
          <w:spacing w:val="-3"/>
          <w:sz w:val="21"/>
          <w:szCs w:val="21"/>
        </w:rPr>
        <w:t>4.3.2.4.4.</w:t>
      </w:r>
      <w:r w:rsidRPr="008D2E0E">
        <w:rPr>
          <w:sz w:val="21"/>
          <w:szCs w:val="21"/>
        </w:rPr>
        <w:t xml:space="preserve"> Не позднее одного рабочего дня сообщить по телефону об утрате пластиковой карты с указ</w:t>
      </w:r>
      <w:r w:rsidRPr="008D2E0E">
        <w:rPr>
          <w:sz w:val="21"/>
          <w:szCs w:val="21"/>
        </w:rPr>
        <w:t>а</w:t>
      </w:r>
      <w:r w:rsidRPr="008D2E0E">
        <w:rPr>
          <w:sz w:val="21"/>
          <w:szCs w:val="21"/>
        </w:rPr>
        <w:t>нием её номера и направить Поставщику письменное заявление (по факсу) о приостановке обслуживания с</w:t>
      </w:r>
      <w:r w:rsidRPr="008D2E0E">
        <w:rPr>
          <w:sz w:val="21"/>
          <w:szCs w:val="21"/>
        </w:rPr>
        <w:t>о</w:t>
      </w:r>
      <w:r w:rsidRPr="008D2E0E">
        <w:rPr>
          <w:sz w:val="21"/>
          <w:szCs w:val="21"/>
        </w:rPr>
        <w:t>ответствующей пластиковой карты (в произвольной форме).</w:t>
      </w:r>
      <w:r w:rsidRPr="008D2E0E">
        <w:rPr>
          <w:color w:val="000000"/>
          <w:spacing w:val="-2"/>
          <w:sz w:val="21"/>
          <w:szCs w:val="21"/>
        </w:rPr>
        <w:t xml:space="preserve"> В противном случае, Поставщик не несет отве</w:t>
      </w:r>
      <w:r w:rsidRPr="008D2E0E">
        <w:rPr>
          <w:color w:val="000000"/>
          <w:spacing w:val="-2"/>
          <w:sz w:val="21"/>
          <w:szCs w:val="21"/>
        </w:rPr>
        <w:t>т</w:t>
      </w:r>
      <w:r w:rsidRPr="008D2E0E">
        <w:rPr>
          <w:color w:val="000000"/>
          <w:spacing w:val="-2"/>
          <w:sz w:val="21"/>
          <w:szCs w:val="21"/>
        </w:rPr>
        <w:t>ственности за несанкционированные действия третьих лиц.</w:t>
      </w:r>
    </w:p>
    <w:p w:rsidR="00DF4D76" w:rsidRPr="008D2E0E" w:rsidRDefault="00DF4D76" w:rsidP="00DF4D76">
      <w:pPr>
        <w:shd w:val="clear" w:color="auto" w:fill="FFFFFF"/>
        <w:tabs>
          <w:tab w:val="left" w:pos="302"/>
          <w:tab w:val="left" w:pos="10065"/>
        </w:tabs>
        <w:ind w:firstLine="540"/>
        <w:rPr>
          <w:color w:val="000000"/>
          <w:spacing w:val="-2"/>
          <w:sz w:val="21"/>
          <w:szCs w:val="21"/>
        </w:rPr>
      </w:pPr>
      <w:r w:rsidRPr="008D2E0E">
        <w:rPr>
          <w:color w:val="000000"/>
          <w:spacing w:val="-3"/>
          <w:sz w:val="21"/>
          <w:szCs w:val="21"/>
        </w:rPr>
        <w:lastRenderedPageBreak/>
        <w:t>4.3.2.4.5.</w:t>
      </w:r>
      <w:r w:rsidRPr="008D2E0E">
        <w:rPr>
          <w:color w:val="000000"/>
          <w:spacing w:val="-2"/>
          <w:sz w:val="21"/>
          <w:szCs w:val="21"/>
        </w:rPr>
        <w:t>Вести внутренний учет полученных от Поставщика товаров на основании чеков платежных те</w:t>
      </w:r>
      <w:r w:rsidRPr="008D2E0E">
        <w:rPr>
          <w:color w:val="000000"/>
          <w:spacing w:val="-2"/>
          <w:sz w:val="21"/>
          <w:szCs w:val="21"/>
        </w:rPr>
        <w:t>р</w:t>
      </w:r>
      <w:r w:rsidRPr="008D2E0E">
        <w:rPr>
          <w:color w:val="000000"/>
          <w:spacing w:val="-2"/>
          <w:sz w:val="21"/>
          <w:szCs w:val="21"/>
        </w:rPr>
        <w:t>миналов.</w:t>
      </w:r>
    </w:p>
    <w:p w:rsidR="00DF4D76" w:rsidRPr="008D2E0E" w:rsidRDefault="00DF4D76" w:rsidP="00DF4D76">
      <w:pPr>
        <w:shd w:val="clear" w:color="auto" w:fill="FFFFFF"/>
        <w:tabs>
          <w:tab w:val="left" w:pos="302"/>
          <w:tab w:val="left" w:pos="10065"/>
        </w:tabs>
        <w:ind w:firstLine="540"/>
        <w:rPr>
          <w:color w:val="000000"/>
          <w:spacing w:val="-2"/>
          <w:sz w:val="21"/>
          <w:szCs w:val="21"/>
        </w:rPr>
      </w:pPr>
      <w:r w:rsidRPr="008D2E0E">
        <w:rPr>
          <w:color w:val="000000"/>
          <w:spacing w:val="-3"/>
          <w:sz w:val="21"/>
          <w:szCs w:val="21"/>
        </w:rPr>
        <w:t>4.3.2.4.6.</w:t>
      </w:r>
      <w:r w:rsidRPr="008D2E0E">
        <w:rPr>
          <w:color w:val="000000"/>
          <w:spacing w:val="-2"/>
          <w:sz w:val="21"/>
          <w:szCs w:val="21"/>
        </w:rPr>
        <w:t xml:space="preserve"> Своевременно осуществлять перечисление денежных средств на расчетный счет Поставщика в течение срока действия настоящего Договора в размере, необходимом для оплаты приобретаемых ГСМ.</w:t>
      </w:r>
    </w:p>
    <w:p w:rsidR="00DF4D76" w:rsidRPr="008D2E0E" w:rsidRDefault="00DF4D76" w:rsidP="00DF4D76">
      <w:pPr>
        <w:shd w:val="clear" w:color="auto" w:fill="FFFFFF"/>
        <w:tabs>
          <w:tab w:val="left" w:pos="302"/>
          <w:tab w:val="left" w:pos="10065"/>
        </w:tabs>
        <w:ind w:firstLine="540"/>
        <w:rPr>
          <w:color w:val="000000"/>
          <w:spacing w:val="-2"/>
          <w:sz w:val="21"/>
          <w:szCs w:val="21"/>
        </w:rPr>
      </w:pPr>
      <w:r w:rsidRPr="008D2E0E">
        <w:rPr>
          <w:color w:val="000000"/>
          <w:spacing w:val="-2"/>
          <w:sz w:val="21"/>
          <w:szCs w:val="21"/>
        </w:rPr>
        <w:t>4.4. Порядок обслуживания по талонам:</w:t>
      </w:r>
    </w:p>
    <w:p w:rsidR="00DF4D76" w:rsidRPr="008D2E0E" w:rsidRDefault="00DF4D76" w:rsidP="00DF4D76">
      <w:pPr>
        <w:ind w:firstLine="540"/>
        <w:rPr>
          <w:color w:val="000000"/>
          <w:sz w:val="21"/>
          <w:szCs w:val="21"/>
        </w:rPr>
      </w:pPr>
      <w:r w:rsidRPr="008D2E0E">
        <w:rPr>
          <w:color w:val="000000"/>
          <w:sz w:val="21"/>
          <w:szCs w:val="21"/>
        </w:rPr>
        <w:t>4.4.1. Выдача Поставщиком талонов на отпуск нефтепродуктов производится при предоставлении представителем грузополучателя Покупателя надлежащим образом оформленной доверенности, с указанием в ней ассортимента и количества нефтепродуктов.  Обязательства Поставщика по передаче товара считаются выполненными с момента передачи товара и подписания представителем  Покупателя товарной накладной формы ТОРГ-12. С момента передачи талонов Покупателю, Покупатель несет полную ответственность за их сохранность. При утере талоны не возобновляются.</w:t>
      </w:r>
    </w:p>
    <w:p w:rsidR="00DF4D76" w:rsidRPr="008D2E0E" w:rsidRDefault="00DF4D76" w:rsidP="00DF4D76">
      <w:pPr>
        <w:ind w:firstLine="540"/>
        <w:rPr>
          <w:sz w:val="21"/>
          <w:szCs w:val="21"/>
        </w:rPr>
      </w:pPr>
      <w:r w:rsidRPr="008D2E0E">
        <w:rPr>
          <w:color w:val="000000"/>
          <w:sz w:val="21"/>
          <w:szCs w:val="21"/>
        </w:rPr>
        <w:t>4.4.2. Базовый срок талонов составляет текущий квартал года и наносится на бланке талонов в момент их отпуска. В случае неполучения Покупателем нефтепродуктов в течение срока действия талонов, Покуп</w:t>
      </w:r>
      <w:r w:rsidRPr="008D2E0E">
        <w:rPr>
          <w:color w:val="000000"/>
          <w:sz w:val="21"/>
          <w:szCs w:val="21"/>
        </w:rPr>
        <w:t>а</w:t>
      </w:r>
      <w:r w:rsidRPr="008D2E0E">
        <w:rPr>
          <w:color w:val="000000"/>
          <w:sz w:val="21"/>
          <w:szCs w:val="21"/>
        </w:rPr>
        <w:t>тель обязуется сдать просроченные талоны до 10 числа месяца, следующего за окончанием текущего кварт</w:t>
      </w:r>
      <w:r w:rsidRPr="008D2E0E">
        <w:rPr>
          <w:color w:val="000000"/>
          <w:sz w:val="21"/>
          <w:szCs w:val="21"/>
        </w:rPr>
        <w:t>а</w:t>
      </w:r>
      <w:r w:rsidRPr="008D2E0E">
        <w:rPr>
          <w:color w:val="000000"/>
          <w:sz w:val="21"/>
          <w:szCs w:val="21"/>
        </w:rPr>
        <w:t xml:space="preserve">ла и оплатить стоимость бланков просроченных талонов. </w:t>
      </w:r>
      <w:r w:rsidRPr="008D2E0E">
        <w:rPr>
          <w:sz w:val="21"/>
          <w:szCs w:val="21"/>
        </w:rPr>
        <w:t>Денежные средства в размере стоимости ГСМ по оплаченным, но не отоваренным Покупателем талонам засчитываются Поставщиком в счет оплаты талонов на новый период, либо возвращаются Поставщиком на расчетный счет Покупателя. Поставщик принимает их по цене приобретения. По просроченным талонам Товар не отпускается.</w:t>
      </w:r>
    </w:p>
    <w:p w:rsidR="00DF4D76" w:rsidRPr="008D2E0E" w:rsidRDefault="00DF4D76" w:rsidP="00DF4D76">
      <w:pPr>
        <w:rPr>
          <w:sz w:val="21"/>
          <w:szCs w:val="21"/>
        </w:rPr>
      </w:pPr>
      <w:r w:rsidRPr="008D2E0E">
        <w:rPr>
          <w:color w:val="000000"/>
          <w:sz w:val="21"/>
          <w:szCs w:val="21"/>
        </w:rPr>
        <w:t xml:space="preserve">        </w:t>
      </w:r>
      <w:r w:rsidRPr="008D2E0E">
        <w:rPr>
          <w:color w:val="000000"/>
          <w:spacing w:val="-2"/>
          <w:sz w:val="21"/>
          <w:szCs w:val="21"/>
        </w:rPr>
        <w:t xml:space="preserve">  4.5. </w:t>
      </w:r>
      <w:r w:rsidRPr="008D2E0E">
        <w:rPr>
          <w:color w:val="000000"/>
          <w:sz w:val="21"/>
          <w:szCs w:val="21"/>
        </w:rPr>
        <w:t xml:space="preserve">Со стороны Покупателя контроль  и исполнение  по договору возлагается на филиал ОАО «ДРСК» «Амурские электрические сети». </w:t>
      </w:r>
      <w:r w:rsidRPr="008D2E0E">
        <w:rPr>
          <w:sz w:val="21"/>
          <w:szCs w:val="21"/>
        </w:rPr>
        <w:t xml:space="preserve"> Реквизиты: 675003, Амурская область, г. Благовещенск, ул. Театральная, 179, ИНН 2801108200, КПП 280102003, в лице директора филиала, действующего на основании доверенн</w:t>
      </w:r>
      <w:r w:rsidRPr="008D2E0E">
        <w:rPr>
          <w:sz w:val="21"/>
          <w:szCs w:val="21"/>
        </w:rPr>
        <w:t>о</w:t>
      </w:r>
      <w:r w:rsidRPr="008D2E0E">
        <w:rPr>
          <w:sz w:val="21"/>
          <w:szCs w:val="21"/>
        </w:rPr>
        <w:t>сти и наделенного правом подписи документов, подтверждающих исполнение обязательств по договору.</w:t>
      </w:r>
    </w:p>
    <w:p w:rsidR="00DF4D76" w:rsidRPr="008D2E0E" w:rsidRDefault="00DF4D76" w:rsidP="00DF4D76">
      <w:pPr>
        <w:ind w:firstLine="540"/>
        <w:rPr>
          <w:sz w:val="21"/>
          <w:szCs w:val="21"/>
        </w:rPr>
      </w:pPr>
      <w:r w:rsidRPr="008D2E0E">
        <w:rPr>
          <w:sz w:val="21"/>
          <w:szCs w:val="21"/>
        </w:rPr>
        <w:t>4.6. Счета-фактуры, товарные накладные, реестры операций по картам, акты оказанных услуг напра</w:t>
      </w:r>
      <w:r w:rsidRPr="008D2E0E">
        <w:rPr>
          <w:sz w:val="21"/>
          <w:szCs w:val="21"/>
        </w:rPr>
        <w:t>в</w:t>
      </w:r>
      <w:r w:rsidRPr="008D2E0E">
        <w:rPr>
          <w:sz w:val="21"/>
          <w:szCs w:val="21"/>
        </w:rPr>
        <w:t>ляются  в адрес филиала ОАО «Дальневосточная распределительная сетевая компания»  «Амурские электр</w:t>
      </w:r>
      <w:r w:rsidRPr="008D2E0E">
        <w:rPr>
          <w:sz w:val="21"/>
          <w:szCs w:val="21"/>
        </w:rPr>
        <w:t>и</w:t>
      </w:r>
      <w:r w:rsidRPr="008D2E0E">
        <w:rPr>
          <w:sz w:val="21"/>
          <w:szCs w:val="21"/>
        </w:rPr>
        <w:t>ческие сети» в течение 5-ти рабочих дней с указанием КПП филиала 280102003.</w:t>
      </w:r>
    </w:p>
    <w:p w:rsidR="00DF4D76" w:rsidRPr="008D2E0E" w:rsidRDefault="00DF4D76" w:rsidP="00DF4D76">
      <w:pPr>
        <w:ind w:firstLine="540"/>
        <w:jc w:val="center"/>
        <w:rPr>
          <w:b/>
          <w:bCs/>
          <w:color w:val="000000"/>
          <w:sz w:val="21"/>
          <w:szCs w:val="21"/>
        </w:rPr>
      </w:pPr>
      <w:r w:rsidRPr="008D2E0E">
        <w:rPr>
          <w:b/>
          <w:sz w:val="21"/>
          <w:szCs w:val="21"/>
        </w:rPr>
        <w:t>5.</w:t>
      </w:r>
      <w:r w:rsidRPr="008D2E0E">
        <w:rPr>
          <w:sz w:val="21"/>
          <w:szCs w:val="21"/>
        </w:rPr>
        <w:t xml:space="preserve"> </w:t>
      </w:r>
      <w:r w:rsidRPr="008D2E0E">
        <w:rPr>
          <w:b/>
          <w:bCs/>
          <w:color w:val="000000"/>
          <w:sz w:val="21"/>
          <w:szCs w:val="21"/>
        </w:rPr>
        <w:t>ПОРЯДОК И СРОКИ РАСЧЕТОВ</w:t>
      </w:r>
    </w:p>
    <w:p w:rsidR="00DF4D76" w:rsidRPr="008D2E0E" w:rsidRDefault="00DF4D76" w:rsidP="00DF4D76">
      <w:pPr>
        <w:pStyle w:val="a7"/>
        <w:ind w:firstLine="567"/>
        <w:rPr>
          <w:sz w:val="21"/>
          <w:szCs w:val="21"/>
        </w:rPr>
      </w:pPr>
      <w:r w:rsidRPr="008D2E0E">
        <w:rPr>
          <w:rFonts w:eastAsia="MS Mincho"/>
          <w:sz w:val="21"/>
          <w:szCs w:val="21"/>
        </w:rPr>
        <w:t xml:space="preserve">5.1. </w:t>
      </w:r>
      <w:r w:rsidRPr="008D2E0E">
        <w:rPr>
          <w:sz w:val="21"/>
          <w:szCs w:val="21"/>
        </w:rPr>
        <w:t xml:space="preserve">Оплата товара производится на основании счета Поставщика путем перечисления денежных средств на расчетный счет Поставщика в следующем порядке: </w:t>
      </w:r>
    </w:p>
    <w:p w:rsidR="00DF4D76" w:rsidRPr="008D2E0E" w:rsidRDefault="00DF4D76" w:rsidP="00DF4D76">
      <w:pPr>
        <w:pStyle w:val="a7"/>
        <w:rPr>
          <w:sz w:val="21"/>
          <w:szCs w:val="21"/>
        </w:rPr>
      </w:pPr>
      <w:r w:rsidRPr="008D2E0E">
        <w:rPr>
          <w:sz w:val="21"/>
          <w:szCs w:val="21"/>
        </w:rPr>
        <w:t>- в течение ____ дней с момента получения Покупателем, надлежаще оформленных счетов-фактур и това</w:t>
      </w:r>
      <w:r w:rsidRPr="008D2E0E">
        <w:rPr>
          <w:sz w:val="21"/>
          <w:szCs w:val="21"/>
        </w:rPr>
        <w:t>р</w:t>
      </w:r>
      <w:r w:rsidRPr="008D2E0E">
        <w:rPr>
          <w:sz w:val="21"/>
          <w:szCs w:val="21"/>
        </w:rPr>
        <w:t xml:space="preserve">ных накладных;  </w:t>
      </w:r>
    </w:p>
    <w:p w:rsidR="00DF4D76" w:rsidRPr="008D2E0E" w:rsidRDefault="00DF4D76" w:rsidP="00DF4D76">
      <w:pPr>
        <w:pStyle w:val="a7"/>
        <w:rPr>
          <w:sz w:val="21"/>
          <w:szCs w:val="21"/>
        </w:rPr>
      </w:pPr>
      <w:r w:rsidRPr="008D2E0E">
        <w:rPr>
          <w:sz w:val="21"/>
          <w:szCs w:val="21"/>
        </w:rPr>
        <w:t>-  внесение авансового платежа в размере ___% от суммы месячной поставки до ___ числа месяца, предш</w:t>
      </w:r>
      <w:r w:rsidRPr="008D2E0E">
        <w:rPr>
          <w:sz w:val="21"/>
          <w:szCs w:val="21"/>
        </w:rPr>
        <w:t>е</w:t>
      </w:r>
      <w:r w:rsidRPr="008D2E0E">
        <w:rPr>
          <w:sz w:val="21"/>
          <w:szCs w:val="21"/>
        </w:rPr>
        <w:t>ствующего месяцу поставки с окончательным расчетом в течение ___ дней с момента получения Покупат</w:t>
      </w:r>
      <w:r w:rsidRPr="008D2E0E">
        <w:rPr>
          <w:sz w:val="21"/>
          <w:szCs w:val="21"/>
        </w:rPr>
        <w:t>е</w:t>
      </w:r>
      <w:r w:rsidRPr="008D2E0E">
        <w:rPr>
          <w:sz w:val="21"/>
          <w:szCs w:val="21"/>
        </w:rPr>
        <w:t>лем надлежащим образом оформленных счетов-фактур и товарных накладных;</w:t>
      </w:r>
    </w:p>
    <w:p w:rsidR="00DF4D76" w:rsidRPr="008D2E0E" w:rsidRDefault="00DF4D76" w:rsidP="00DF4D76">
      <w:pPr>
        <w:pStyle w:val="a7"/>
        <w:rPr>
          <w:sz w:val="21"/>
          <w:szCs w:val="21"/>
        </w:rPr>
      </w:pPr>
      <w:r w:rsidRPr="008D2E0E">
        <w:rPr>
          <w:sz w:val="21"/>
          <w:szCs w:val="21"/>
        </w:rPr>
        <w:t>-  внесение авансового платежа в размере 100% от суммы предполагаемых заправок в отчетном месяце до ___ числа месяца, предшествующего месяцу поставки.</w:t>
      </w:r>
    </w:p>
    <w:p w:rsidR="00DF4D76" w:rsidRPr="008D2E0E" w:rsidRDefault="00DF4D76" w:rsidP="00DF4D76">
      <w:pPr>
        <w:pStyle w:val="a7"/>
        <w:rPr>
          <w:sz w:val="21"/>
          <w:szCs w:val="21"/>
        </w:rPr>
      </w:pPr>
      <w:r w:rsidRPr="008D2E0E">
        <w:rPr>
          <w:sz w:val="21"/>
          <w:szCs w:val="21"/>
        </w:rPr>
        <w:t>Продавец обязан в течение 5 рабочих дней с момента получения денежных средств на свой расчетный счет предоставить счет-фактуру на сумму полученного авансового платежа посредством факсимильной связи с последующим предоставлением оригинала счета-фактуры.</w:t>
      </w:r>
    </w:p>
    <w:p w:rsidR="00DF4D76" w:rsidRPr="008D2E0E" w:rsidRDefault="00DF4D76" w:rsidP="00DF4D76">
      <w:pPr>
        <w:pStyle w:val="a7"/>
        <w:ind w:firstLine="567"/>
        <w:rPr>
          <w:rFonts w:eastAsia="MS Mincho"/>
          <w:sz w:val="21"/>
          <w:szCs w:val="21"/>
        </w:rPr>
      </w:pPr>
      <w:r w:rsidRPr="008D2E0E">
        <w:rPr>
          <w:rFonts w:eastAsia="MS Mincho"/>
          <w:sz w:val="21"/>
          <w:szCs w:val="21"/>
        </w:rPr>
        <w:t>5.2.  Датой оплаты Товара считается дата списания денежных средств с корреспондентского счета ба</w:t>
      </w:r>
      <w:r w:rsidRPr="008D2E0E">
        <w:rPr>
          <w:rFonts w:eastAsia="MS Mincho"/>
          <w:sz w:val="21"/>
          <w:szCs w:val="21"/>
        </w:rPr>
        <w:t>н</w:t>
      </w:r>
      <w:r w:rsidRPr="008D2E0E">
        <w:rPr>
          <w:rFonts w:eastAsia="MS Mincho"/>
          <w:sz w:val="21"/>
          <w:szCs w:val="21"/>
        </w:rPr>
        <w:t xml:space="preserve">ка, обслуживающего Покупателя. </w:t>
      </w:r>
    </w:p>
    <w:p w:rsidR="00DF4D76" w:rsidRPr="008D2E0E" w:rsidRDefault="00DF4D76" w:rsidP="00DF4D76">
      <w:pPr>
        <w:pStyle w:val="a7"/>
        <w:ind w:firstLine="567"/>
        <w:rPr>
          <w:sz w:val="21"/>
          <w:szCs w:val="21"/>
        </w:rPr>
      </w:pPr>
      <w:r w:rsidRPr="008D2E0E">
        <w:rPr>
          <w:rFonts w:eastAsia="MS Mincho"/>
          <w:iCs/>
          <w:sz w:val="21"/>
          <w:szCs w:val="21"/>
        </w:rPr>
        <w:t xml:space="preserve">5.3. </w:t>
      </w:r>
      <w:r w:rsidRPr="008D2E0E">
        <w:rPr>
          <w:sz w:val="21"/>
          <w:szCs w:val="21"/>
        </w:rPr>
        <w:t>Сверка взаиморасчетов производится на основании платежных и отгрузочных документов, резул</w:t>
      </w:r>
      <w:r w:rsidRPr="008D2E0E">
        <w:rPr>
          <w:sz w:val="21"/>
          <w:szCs w:val="21"/>
        </w:rPr>
        <w:t>ь</w:t>
      </w:r>
      <w:r w:rsidRPr="008D2E0E">
        <w:rPr>
          <w:sz w:val="21"/>
          <w:szCs w:val="21"/>
        </w:rPr>
        <w:t>таты которой оформляются актом сверки. Сторона, получившая акт сверки, обязана рассмотреть его, офо</w:t>
      </w:r>
      <w:r w:rsidRPr="008D2E0E">
        <w:rPr>
          <w:sz w:val="21"/>
          <w:szCs w:val="21"/>
        </w:rPr>
        <w:t>р</w:t>
      </w:r>
      <w:r w:rsidRPr="008D2E0E">
        <w:rPr>
          <w:sz w:val="21"/>
          <w:szCs w:val="21"/>
        </w:rPr>
        <w:t xml:space="preserve">мить надлежащим образом и один экземпляр в 5-ти дневный срок возвратить. Спорные вопросы подлежат урегулированию в течение 10 дней по требованию заинтересованной стороны. </w:t>
      </w:r>
    </w:p>
    <w:p w:rsidR="00DF4D76" w:rsidRPr="008D2E0E" w:rsidRDefault="00DF4D76" w:rsidP="00DF4D76">
      <w:pPr>
        <w:pStyle w:val="afff4"/>
        <w:rPr>
          <w:rFonts w:ascii="Times New Roman" w:hAnsi="Times New Roman" w:cs="Times New Roman"/>
          <w:sz w:val="21"/>
          <w:szCs w:val="21"/>
        </w:rPr>
      </w:pPr>
      <w:r w:rsidRPr="008D2E0E">
        <w:rPr>
          <w:rFonts w:ascii="Times New Roman" w:hAnsi="Times New Roman" w:cs="Times New Roman"/>
          <w:sz w:val="21"/>
          <w:szCs w:val="21"/>
        </w:rPr>
        <w:t xml:space="preserve">          5.4. Передача прав кредитора (уступка требования) третьему лицу без письменного согласия должника не допускается (основание п.2 ст. 382 Гражданского кодекса РФ).</w:t>
      </w:r>
    </w:p>
    <w:p w:rsidR="00DF4D76" w:rsidRPr="008D2E0E" w:rsidRDefault="00DF4D76" w:rsidP="00DF4D76">
      <w:pPr>
        <w:numPr>
          <w:ilvl w:val="0"/>
          <w:numId w:val="22"/>
        </w:numPr>
        <w:autoSpaceDE w:val="0"/>
        <w:autoSpaceDN w:val="0"/>
        <w:adjustRightInd w:val="0"/>
        <w:jc w:val="center"/>
        <w:rPr>
          <w:b/>
          <w:bCs/>
          <w:color w:val="000000"/>
          <w:sz w:val="21"/>
          <w:szCs w:val="21"/>
        </w:rPr>
      </w:pPr>
      <w:r w:rsidRPr="008D2E0E">
        <w:rPr>
          <w:b/>
          <w:bCs/>
          <w:color w:val="000000"/>
          <w:sz w:val="21"/>
          <w:szCs w:val="21"/>
        </w:rPr>
        <w:t>ОТВЕТСТВЕННОСТЬ СТОРОН</w:t>
      </w:r>
    </w:p>
    <w:p w:rsidR="00DF4D76" w:rsidRPr="008D2E0E" w:rsidRDefault="00DF4D76" w:rsidP="00DF4D76">
      <w:pPr>
        <w:pStyle w:val="af7"/>
        <w:tabs>
          <w:tab w:val="left" w:pos="0"/>
        </w:tabs>
        <w:ind w:left="0" w:firstLine="567"/>
        <w:rPr>
          <w:color w:val="000000"/>
          <w:sz w:val="21"/>
          <w:szCs w:val="21"/>
        </w:rPr>
      </w:pPr>
      <w:r w:rsidRPr="008D2E0E">
        <w:rPr>
          <w:color w:val="000000"/>
          <w:sz w:val="21"/>
          <w:szCs w:val="21"/>
        </w:rPr>
        <w:t>6.1. За неисполнение или ненадлежащее исполнение настоящего договора стороны несут  имуществе</w:t>
      </w:r>
      <w:r w:rsidRPr="008D2E0E">
        <w:rPr>
          <w:color w:val="000000"/>
          <w:sz w:val="21"/>
          <w:szCs w:val="21"/>
        </w:rPr>
        <w:t>н</w:t>
      </w:r>
      <w:r w:rsidRPr="008D2E0E">
        <w:rPr>
          <w:color w:val="000000"/>
          <w:sz w:val="21"/>
          <w:szCs w:val="21"/>
        </w:rPr>
        <w:t>ную ответственность в соответствии с действующим законодательством  РФ.</w:t>
      </w:r>
    </w:p>
    <w:p w:rsidR="00DF4D76" w:rsidRPr="008D2E0E" w:rsidRDefault="00DF4D76" w:rsidP="00DF4D76">
      <w:pPr>
        <w:tabs>
          <w:tab w:val="left" w:pos="0"/>
        </w:tabs>
        <w:rPr>
          <w:color w:val="000000"/>
          <w:sz w:val="21"/>
          <w:szCs w:val="21"/>
        </w:rPr>
      </w:pPr>
      <w:r w:rsidRPr="008D2E0E">
        <w:rPr>
          <w:color w:val="000000"/>
          <w:spacing w:val="-1"/>
          <w:sz w:val="21"/>
          <w:szCs w:val="21"/>
        </w:rPr>
        <w:t xml:space="preserve">         6.2. В случае просрочки оплаты Поставщик вправе требовать уплаты пени в размере: </w:t>
      </w:r>
    </w:p>
    <w:p w:rsidR="00DF4D76" w:rsidRPr="008D2E0E" w:rsidRDefault="00DF4D76" w:rsidP="00DF4D76">
      <w:pPr>
        <w:pStyle w:val="af7"/>
        <w:tabs>
          <w:tab w:val="left" w:pos="0"/>
        </w:tabs>
        <w:ind w:left="0"/>
        <w:rPr>
          <w:color w:val="000000"/>
          <w:sz w:val="21"/>
          <w:szCs w:val="21"/>
        </w:rPr>
      </w:pPr>
      <w:r w:rsidRPr="008D2E0E">
        <w:rPr>
          <w:color w:val="000000"/>
          <w:spacing w:val="-1"/>
          <w:sz w:val="21"/>
          <w:szCs w:val="21"/>
        </w:rPr>
        <w:t xml:space="preserve">- 0,05% суммы долга за </w:t>
      </w:r>
      <w:r w:rsidRPr="008D2E0E">
        <w:rPr>
          <w:color w:val="000000"/>
          <w:spacing w:val="-2"/>
          <w:sz w:val="21"/>
          <w:szCs w:val="21"/>
        </w:rPr>
        <w:t xml:space="preserve">каждый день просрочки платежа </w:t>
      </w:r>
      <w:r w:rsidRPr="008D2E0E">
        <w:rPr>
          <w:b/>
          <w:color w:val="000000"/>
          <w:spacing w:val="-2"/>
          <w:sz w:val="21"/>
          <w:szCs w:val="21"/>
        </w:rPr>
        <w:t>(</w:t>
      </w:r>
      <w:r w:rsidRPr="008D2E0E">
        <w:rPr>
          <w:b/>
          <w:i/>
          <w:color w:val="000000"/>
          <w:spacing w:val="-2"/>
          <w:sz w:val="21"/>
          <w:szCs w:val="21"/>
        </w:rPr>
        <w:t>при условии авансирования</w:t>
      </w:r>
      <w:r w:rsidRPr="008D2E0E">
        <w:rPr>
          <w:b/>
          <w:color w:val="000000"/>
          <w:spacing w:val="-2"/>
          <w:sz w:val="21"/>
          <w:szCs w:val="21"/>
        </w:rPr>
        <w:t>);</w:t>
      </w:r>
      <w:r w:rsidRPr="008D2E0E">
        <w:rPr>
          <w:color w:val="000000"/>
          <w:spacing w:val="-2"/>
          <w:sz w:val="21"/>
          <w:szCs w:val="21"/>
        </w:rPr>
        <w:t xml:space="preserve"> </w:t>
      </w:r>
    </w:p>
    <w:p w:rsidR="00DF4D76" w:rsidRPr="008D2E0E" w:rsidRDefault="00DF4D76" w:rsidP="00DF4D76">
      <w:pPr>
        <w:pStyle w:val="af7"/>
        <w:shd w:val="clear" w:color="auto" w:fill="FFFFFF"/>
        <w:tabs>
          <w:tab w:val="left" w:pos="907"/>
        </w:tabs>
        <w:ind w:left="0"/>
        <w:rPr>
          <w:color w:val="000000"/>
          <w:spacing w:val="-8"/>
          <w:sz w:val="21"/>
          <w:szCs w:val="21"/>
        </w:rPr>
      </w:pPr>
      <w:r w:rsidRPr="008D2E0E">
        <w:rPr>
          <w:color w:val="000000"/>
          <w:spacing w:val="-1"/>
          <w:sz w:val="21"/>
          <w:szCs w:val="21"/>
        </w:rPr>
        <w:t xml:space="preserve">- 0,04% суммы долга за </w:t>
      </w:r>
      <w:r w:rsidRPr="008D2E0E">
        <w:rPr>
          <w:color w:val="000000"/>
          <w:spacing w:val="-2"/>
          <w:sz w:val="21"/>
          <w:szCs w:val="21"/>
        </w:rPr>
        <w:t xml:space="preserve">каждый день просрочки платежа </w:t>
      </w:r>
      <w:r w:rsidRPr="008D2E0E">
        <w:rPr>
          <w:b/>
          <w:color w:val="000000"/>
          <w:spacing w:val="-2"/>
          <w:sz w:val="21"/>
          <w:szCs w:val="21"/>
        </w:rPr>
        <w:t>(</w:t>
      </w:r>
      <w:r w:rsidRPr="008D2E0E">
        <w:rPr>
          <w:b/>
          <w:i/>
          <w:color w:val="000000"/>
          <w:spacing w:val="-2"/>
          <w:sz w:val="21"/>
          <w:szCs w:val="21"/>
        </w:rPr>
        <w:t>при условии предпоставки</w:t>
      </w:r>
      <w:r w:rsidRPr="008D2E0E">
        <w:rPr>
          <w:b/>
          <w:color w:val="000000"/>
          <w:spacing w:val="-2"/>
          <w:sz w:val="21"/>
          <w:szCs w:val="21"/>
        </w:rPr>
        <w:t>).</w:t>
      </w:r>
    </w:p>
    <w:p w:rsidR="00DF4D76" w:rsidRPr="008D2E0E" w:rsidRDefault="00DF4D76" w:rsidP="00DF4D76">
      <w:pPr>
        <w:shd w:val="clear" w:color="auto" w:fill="FFFFFF"/>
        <w:tabs>
          <w:tab w:val="left" w:pos="0"/>
        </w:tabs>
        <w:rPr>
          <w:sz w:val="21"/>
          <w:szCs w:val="21"/>
        </w:rPr>
      </w:pPr>
      <w:r w:rsidRPr="008D2E0E">
        <w:rPr>
          <w:sz w:val="21"/>
          <w:szCs w:val="21"/>
        </w:rPr>
        <w:t xml:space="preserve">         6.3. За нарушение Поставщиком сроков поставки Товара Покупатель вправе применить следующие санкции:</w:t>
      </w:r>
      <w:r w:rsidRPr="008D2E0E">
        <w:rPr>
          <w:sz w:val="21"/>
          <w:szCs w:val="21"/>
        </w:rPr>
        <w:br/>
        <w:t xml:space="preserve">          6.3.1. В случае  просрочки поставки на срок от 1 до 15 календарных дней Покупатель вправе требовать от Поставщика уплаты пени в размере:  </w:t>
      </w:r>
    </w:p>
    <w:p w:rsidR="00DF4D76" w:rsidRPr="008D2E0E" w:rsidRDefault="00DF4D76" w:rsidP="00DF4D76">
      <w:pPr>
        <w:pStyle w:val="af7"/>
        <w:shd w:val="clear" w:color="auto" w:fill="FFFFFF"/>
        <w:tabs>
          <w:tab w:val="left" w:pos="0"/>
        </w:tabs>
        <w:ind w:left="142" w:hanging="142"/>
        <w:rPr>
          <w:color w:val="000000"/>
          <w:spacing w:val="-1"/>
          <w:sz w:val="21"/>
          <w:szCs w:val="21"/>
        </w:rPr>
      </w:pPr>
      <w:r w:rsidRPr="008D2E0E">
        <w:rPr>
          <w:color w:val="000000"/>
          <w:spacing w:val="-1"/>
          <w:sz w:val="21"/>
          <w:szCs w:val="21"/>
        </w:rPr>
        <w:t xml:space="preserve">- 0,1% стоимости не поставленного в срок товара, за каждый </w:t>
      </w:r>
      <w:r w:rsidRPr="008D2E0E">
        <w:rPr>
          <w:color w:val="000000"/>
          <w:spacing w:val="-2"/>
          <w:sz w:val="21"/>
          <w:szCs w:val="21"/>
        </w:rPr>
        <w:t xml:space="preserve">день просрочки </w:t>
      </w:r>
      <w:r w:rsidRPr="008D2E0E">
        <w:rPr>
          <w:b/>
          <w:color w:val="000000"/>
          <w:spacing w:val="-2"/>
          <w:sz w:val="21"/>
          <w:szCs w:val="21"/>
        </w:rPr>
        <w:t>(</w:t>
      </w:r>
      <w:r w:rsidRPr="008D2E0E">
        <w:rPr>
          <w:b/>
          <w:i/>
          <w:color w:val="000000"/>
          <w:spacing w:val="-2"/>
          <w:sz w:val="21"/>
          <w:szCs w:val="21"/>
        </w:rPr>
        <w:t>при условии 100% авансиров</w:t>
      </w:r>
      <w:r w:rsidRPr="008D2E0E">
        <w:rPr>
          <w:b/>
          <w:i/>
          <w:color w:val="000000"/>
          <w:spacing w:val="-2"/>
          <w:sz w:val="21"/>
          <w:szCs w:val="21"/>
        </w:rPr>
        <w:t>а</w:t>
      </w:r>
      <w:r w:rsidRPr="008D2E0E">
        <w:rPr>
          <w:b/>
          <w:i/>
          <w:color w:val="000000"/>
          <w:spacing w:val="-2"/>
          <w:sz w:val="21"/>
          <w:szCs w:val="21"/>
        </w:rPr>
        <w:t>ния</w:t>
      </w:r>
      <w:r w:rsidRPr="008D2E0E">
        <w:rPr>
          <w:b/>
          <w:color w:val="000000"/>
          <w:spacing w:val="-2"/>
          <w:sz w:val="21"/>
          <w:szCs w:val="21"/>
        </w:rPr>
        <w:t>);</w:t>
      </w:r>
    </w:p>
    <w:p w:rsidR="00DF4D76" w:rsidRPr="008D2E0E" w:rsidRDefault="00DF4D76" w:rsidP="00DF4D76">
      <w:pPr>
        <w:pStyle w:val="af7"/>
        <w:shd w:val="clear" w:color="auto" w:fill="FFFFFF"/>
        <w:tabs>
          <w:tab w:val="left" w:pos="907"/>
        </w:tabs>
        <w:ind w:left="142" w:hanging="142"/>
        <w:rPr>
          <w:b/>
          <w:color w:val="000000"/>
          <w:spacing w:val="-9"/>
          <w:sz w:val="21"/>
          <w:szCs w:val="21"/>
        </w:rPr>
      </w:pPr>
      <w:r w:rsidRPr="008D2E0E">
        <w:rPr>
          <w:color w:val="000000"/>
          <w:sz w:val="21"/>
          <w:szCs w:val="21"/>
        </w:rPr>
        <w:t xml:space="preserve">- 0,05% стоимости не поставленного в срок товара, за каждый день просрочки </w:t>
      </w:r>
      <w:r w:rsidRPr="008D2E0E">
        <w:rPr>
          <w:b/>
          <w:color w:val="000000"/>
          <w:spacing w:val="-2"/>
          <w:sz w:val="21"/>
          <w:szCs w:val="21"/>
        </w:rPr>
        <w:t>(</w:t>
      </w:r>
      <w:r w:rsidRPr="008D2E0E">
        <w:rPr>
          <w:b/>
          <w:i/>
          <w:color w:val="000000"/>
          <w:spacing w:val="-2"/>
          <w:sz w:val="21"/>
          <w:szCs w:val="21"/>
        </w:rPr>
        <w:t>при условии авансирования до 50%</w:t>
      </w:r>
      <w:r w:rsidRPr="008D2E0E">
        <w:rPr>
          <w:b/>
          <w:color w:val="000000"/>
          <w:spacing w:val="-2"/>
          <w:sz w:val="21"/>
          <w:szCs w:val="21"/>
        </w:rPr>
        <w:t>);</w:t>
      </w:r>
    </w:p>
    <w:p w:rsidR="00DF4D76" w:rsidRPr="008D2E0E" w:rsidRDefault="00DF4D76" w:rsidP="00DF4D76">
      <w:pPr>
        <w:pStyle w:val="af7"/>
        <w:shd w:val="clear" w:color="auto" w:fill="FFFFFF"/>
        <w:tabs>
          <w:tab w:val="left" w:pos="907"/>
        </w:tabs>
        <w:ind w:left="142" w:hanging="142"/>
        <w:rPr>
          <w:b/>
          <w:color w:val="000000"/>
          <w:sz w:val="21"/>
          <w:szCs w:val="21"/>
        </w:rPr>
      </w:pPr>
      <w:r w:rsidRPr="008D2E0E">
        <w:rPr>
          <w:color w:val="000000"/>
          <w:sz w:val="21"/>
          <w:szCs w:val="21"/>
        </w:rPr>
        <w:t xml:space="preserve">- 0,04% стоимости не поставленного в срок товара, за каждый день просрочки </w:t>
      </w:r>
      <w:r w:rsidRPr="008D2E0E">
        <w:rPr>
          <w:b/>
          <w:color w:val="000000"/>
          <w:spacing w:val="-2"/>
          <w:sz w:val="21"/>
          <w:szCs w:val="21"/>
        </w:rPr>
        <w:t>(</w:t>
      </w:r>
      <w:r w:rsidRPr="008D2E0E">
        <w:rPr>
          <w:b/>
          <w:i/>
          <w:color w:val="000000"/>
          <w:spacing w:val="-2"/>
          <w:sz w:val="21"/>
          <w:szCs w:val="21"/>
        </w:rPr>
        <w:t>при условии предпоставки</w:t>
      </w:r>
      <w:r w:rsidRPr="008D2E0E">
        <w:rPr>
          <w:b/>
          <w:color w:val="000000"/>
          <w:spacing w:val="-2"/>
          <w:sz w:val="21"/>
          <w:szCs w:val="21"/>
        </w:rPr>
        <w:t>)</w:t>
      </w:r>
      <w:r w:rsidRPr="008D2E0E">
        <w:rPr>
          <w:b/>
          <w:color w:val="000000"/>
          <w:sz w:val="21"/>
          <w:szCs w:val="21"/>
        </w:rPr>
        <w:t>.</w:t>
      </w:r>
    </w:p>
    <w:p w:rsidR="00DF4D76" w:rsidRPr="008D2E0E" w:rsidRDefault="00DF4D76" w:rsidP="00DF4D76">
      <w:pPr>
        <w:pStyle w:val="af7"/>
        <w:shd w:val="clear" w:color="auto" w:fill="FFFFFF"/>
        <w:tabs>
          <w:tab w:val="left" w:pos="907"/>
        </w:tabs>
        <w:ind w:left="0" w:firstLine="720"/>
        <w:rPr>
          <w:b/>
          <w:spacing w:val="-2"/>
          <w:sz w:val="21"/>
          <w:szCs w:val="21"/>
        </w:rPr>
      </w:pPr>
      <w:r w:rsidRPr="008D2E0E">
        <w:rPr>
          <w:sz w:val="21"/>
          <w:szCs w:val="21"/>
        </w:rPr>
        <w:t>6.3.2. В случае просрочки поставки свыше 15 календарных дней Покупатель вправе требовать от П</w:t>
      </w:r>
      <w:r w:rsidRPr="008D2E0E">
        <w:rPr>
          <w:sz w:val="21"/>
          <w:szCs w:val="21"/>
        </w:rPr>
        <w:t>о</w:t>
      </w:r>
      <w:r w:rsidRPr="008D2E0E">
        <w:rPr>
          <w:sz w:val="21"/>
          <w:szCs w:val="21"/>
        </w:rPr>
        <w:t>ставщика уплаты штрафа в размере 5% от стоимости не поставленного в срок Товара.</w:t>
      </w:r>
    </w:p>
    <w:p w:rsidR="00DF4D76" w:rsidRPr="008D2E0E" w:rsidRDefault="00DF4D76" w:rsidP="00DF4D76">
      <w:pPr>
        <w:pStyle w:val="aff0"/>
        <w:rPr>
          <w:bCs/>
          <w:sz w:val="21"/>
          <w:szCs w:val="21"/>
        </w:rPr>
      </w:pPr>
      <w:r w:rsidRPr="008D2E0E">
        <w:rPr>
          <w:sz w:val="21"/>
          <w:szCs w:val="21"/>
        </w:rPr>
        <w:t>6.4. Претензия об уплате неустойки (пени) оформляется в письменном виде и подписывается уполном</w:t>
      </w:r>
      <w:r w:rsidRPr="008D2E0E">
        <w:rPr>
          <w:sz w:val="21"/>
          <w:szCs w:val="21"/>
        </w:rPr>
        <w:t>о</w:t>
      </w:r>
      <w:r w:rsidRPr="008D2E0E">
        <w:rPr>
          <w:sz w:val="21"/>
          <w:szCs w:val="21"/>
        </w:rPr>
        <w:t>ченным представителем стороны.</w:t>
      </w:r>
    </w:p>
    <w:p w:rsidR="00DF4D76" w:rsidRPr="008D2E0E" w:rsidRDefault="00DF4D76" w:rsidP="00DF4D76">
      <w:pPr>
        <w:pStyle w:val="aff0"/>
        <w:ind w:left="540" w:firstLine="0"/>
        <w:jc w:val="center"/>
        <w:rPr>
          <w:rFonts w:eastAsia="MS Mincho"/>
          <w:b/>
          <w:bCs/>
          <w:sz w:val="21"/>
          <w:szCs w:val="21"/>
        </w:rPr>
      </w:pPr>
      <w:r w:rsidRPr="008D2E0E">
        <w:rPr>
          <w:rFonts w:eastAsia="MS Mincho"/>
          <w:b/>
          <w:bCs/>
          <w:sz w:val="21"/>
          <w:szCs w:val="21"/>
        </w:rPr>
        <w:lastRenderedPageBreak/>
        <w:t>7.ФОРС-МАЖОРНЫЕ ОБСТОЯТЕЛЬСТВА</w:t>
      </w:r>
    </w:p>
    <w:p w:rsidR="00DF4D76" w:rsidRPr="008D2E0E" w:rsidRDefault="00DF4D76" w:rsidP="00DF4D76">
      <w:pPr>
        <w:widowControl w:val="0"/>
        <w:shd w:val="clear" w:color="auto" w:fill="FFFFFF"/>
        <w:tabs>
          <w:tab w:val="left" w:pos="931"/>
        </w:tabs>
        <w:ind w:firstLine="540"/>
        <w:rPr>
          <w:color w:val="000000"/>
          <w:spacing w:val="-8"/>
          <w:sz w:val="21"/>
          <w:szCs w:val="21"/>
        </w:rPr>
      </w:pPr>
      <w:r w:rsidRPr="008D2E0E">
        <w:rPr>
          <w:color w:val="000000"/>
          <w:spacing w:val="1"/>
          <w:sz w:val="21"/>
          <w:szCs w:val="21"/>
        </w:rPr>
        <w:t>7.1. Ни одна из сторон не несет ответственности перед другой стороной за невыполнение обяз</w:t>
      </w:r>
      <w:r w:rsidRPr="008D2E0E">
        <w:rPr>
          <w:color w:val="000000"/>
          <w:spacing w:val="1"/>
          <w:sz w:val="21"/>
          <w:szCs w:val="21"/>
        </w:rPr>
        <w:t>а</w:t>
      </w:r>
      <w:r w:rsidRPr="008D2E0E">
        <w:rPr>
          <w:color w:val="000000"/>
          <w:spacing w:val="1"/>
          <w:sz w:val="21"/>
          <w:szCs w:val="21"/>
        </w:rPr>
        <w:t xml:space="preserve">тельств, </w:t>
      </w:r>
      <w:r w:rsidRPr="008D2E0E">
        <w:rPr>
          <w:color w:val="000000"/>
          <w:spacing w:val="2"/>
          <w:sz w:val="21"/>
          <w:szCs w:val="21"/>
        </w:rPr>
        <w:t xml:space="preserve">обусловленных обстоятельствами, возникшими помимо воли и желания сторон и которые нельзя предвидеть </w:t>
      </w:r>
      <w:r w:rsidRPr="008D2E0E">
        <w:rPr>
          <w:color w:val="000000"/>
          <w:spacing w:val="-4"/>
          <w:sz w:val="21"/>
          <w:szCs w:val="21"/>
        </w:rPr>
        <w:t>или избежать.</w:t>
      </w:r>
    </w:p>
    <w:p w:rsidR="00DF4D76" w:rsidRPr="008D2E0E" w:rsidRDefault="00DF4D76" w:rsidP="00DF4D76">
      <w:pPr>
        <w:widowControl w:val="0"/>
        <w:shd w:val="clear" w:color="auto" w:fill="FFFFFF"/>
        <w:tabs>
          <w:tab w:val="left" w:pos="931"/>
        </w:tabs>
        <w:ind w:firstLine="540"/>
        <w:rPr>
          <w:color w:val="000000"/>
          <w:spacing w:val="-9"/>
          <w:sz w:val="21"/>
          <w:szCs w:val="21"/>
        </w:rPr>
      </w:pPr>
      <w:r w:rsidRPr="008D2E0E">
        <w:rPr>
          <w:color w:val="000000"/>
          <w:spacing w:val="2"/>
          <w:sz w:val="21"/>
          <w:szCs w:val="21"/>
        </w:rPr>
        <w:t xml:space="preserve">7.2. Сторона, которая не исполняет своего обязательства, должна в течение трех дней дать извещение </w:t>
      </w:r>
      <w:r w:rsidRPr="008D2E0E">
        <w:rPr>
          <w:color w:val="000000"/>
          <w:spacing w:val="5"/>
          <w:sz w:val="21"/>
          <w:szCs w:val="21"/>
        </w:rPr>
        <w:t>другой стороне о препятствии и его влиянии на исполнение обязательств по договору с предоставлен</w:t>
      </w:r>
      <w:r w:rsidRPr="008D2E0E">
        <w:rPr>
          <w:color w:val="000000"/>
          <w:spacing w:val="5"/>
          <w:sz w:val="21"/>
          <w:szCs w:val="21"/>
        </w:rPr>
        <w:t>и</w:t>
      </w:r>
      <w:r w:rsidRPr="008D2E0E">
        <w:rPr>
          <w:color w:val="000000"/>
          <w:spacing w:val="5"/>
          <w:sz w:val="21"/>
          <w:szCs w:val="21"/>
        </w:rPr>
        <w:t xml:space="preserve">ем </w:t>
      </w:r>
      <w:r w:rsidRPr="008D2E0E">
        <w:rPr>
          <w:color w:val="000000"/>
          <w:sz w:val="21"/>
          <w:szCs w:val="21"/>
        </w:rPr>
        <w:t>справки торгово-промышленной палаты о возникновении форс-мажорных обстоятельств.</w:t>
      </w:r>
    </w:p>
    <w:p w:rsidR="00DF4D76" w:rsidRPr="008D2E0E" w:rsidRDefault="00DF4D76" w:rsidP="00DF4D76">
      <w:pPr>
        <w:widowControl w:val="0"/>
        <w:shd w:val="clear" w:color="auto" w:fill="FFFFFF"/>
        <w:tabs>
          <w:tab w:val="left" w:pos="931"/>
        </w:tabs>
        <w:ind w:firstLine="540"/>
        <w:rPr>
          <w:color w:val="000000"/>
          <w:spacing w:val="-4"/>
          <w:sz w:val="21"/>
          <w:szCs w:val="21"/>
        </w:rPr>
      </w:pPr>
      <w:r w:rsidRPr="008D2E0E">
        <w:rPr>
          <w:color w:val="000000"/>
          <w:spacing w:val="2"/>
          <w:sz w:val="21"/>
          <w:szCs w:val="21"/>
        </w:rPr>
        <w:t xml:space="preserve"> 7.3. В случае возникновения обстоятельств согласно п. 7.1. настоящего договора, стороны произв</w:t>
      </w:r>
      <w:r w:rsidRPr="008D2E0E">
        <w:rPr>
          <w:color w:val="000000"/>
          <w:spacing w:val="2"/>
          <w:sz w:val="21"/>
          <w:szCs w:val="21"/>
        </w:rPr>
        <w:t>о</w:t>
      </w:r>
      <w:r w:rsidRPr="008D2E0E">
        <w:rPr>
          <w:color w:val="000000"/>
          <w:spacing w:val="2"/>
          <w:sz w:val="21"/>
          <w:szCs w:val="21"/>
        </w:rPr>
        <w:t>дят полный  взаиморасчет  на  момент  получения  одной  из  сторон  извещения  о  препятствии  к  испо</w:t>
      </w:r>
      <w:r w:rsidRPr="008D2E0E">
        <w:rPr>
          <w:color w:val="000000"/>
          <w:spacing w:val="2"/>
          <w:sz w:val="21"/>
          <w:szCs w:val="21"/>
        </w:rPr>
        <w:t>л</w:t>
      </w:r>
      <w:r w:rsidRPr="008D2E0E">
        <w:rPr>
          <w:color w:val="000000"/>
          <w:spacing w:val="2"/>
          <w:sz w:val="21"/>
          <w:szCs w:val="21"/>
        </w:rPr>
        <w:t xml:space="preserve">нению </w:t>
      </w:r>
      <w:r w:rsidRPr="008D2E0E">
        <w:rPr>
          <w:color w:val="000000"/>
          <w:spacing w:val="4"/>
          <w:sz w:val="21"/>
          <w:szCs w:val="21"/>
        </w:rPr>
        <w:t xml:space="preserve">обязательств по настоящему договору. Действие настоящего договора приостанавливается до устранения </w:t>
      </w:r>
      <w:r w:rsidRPr="008D2E0E">
        <w:rPr>
          <w:color w:val="000000"/>
          <w:spacing w:val="-4"/>
          <w:sz w:val="21"/>
          <w:szCs w:val="21"/>
        </w:rPr>
        <w:t>препятствий.</w:t>
      </w:r>
    </w:p>
    <w:p w:rsidR="00DF4D76" w:rsidRPr="008D2E0E" w:rsidRDefault="00DF4D76" w:rsidP="00DF4D76">
      <w:pPr>
        <w:numPr>
          <w:ilvl w:val="0"/>
          <w:numId w:val="21"/>
        </w:numPr>
        <w:autoSpaceDE w:val="0"/>
        <w:autoSpaceDN w:val="0"/>
        <w:adjustRightInd w:val="0"/>
        <w:ind w:left="0" w:firstLine="540"/>
        <w:jc w:val="center"/>
        <w:rPr>
          <w:b/>
          <w:bCs/>
          <w:color w:val="000000"/>
          <w:sz w:val="21"/>
          <w:szCs w:val="21"/>
        </w:rPr>
      </w:pPr>
      <w:r w:rsidRPr="008D2E0E">
        <w:rPr>
          <w:b/>
          <w:bCs/>
          <w:color w:val="000000"/>
          <w:sz w:val="21"/>
          <w:szCs w:val="21"/>
        </w:rPr>
        <w:t>РАСТОРЖЕНИЕ И ОТКАЗ ОТ ИСПОЛНЕНИЯ ДОГОВОРА.</w:t>
      </w:r>
    </w:p>
    <w:p w:rsidR="00DF4D76" w:rsidRPr="008D2E0E" w:rsidRDefault="00DF4D76" w:rsidP="00DF4D76">
      <w:pPr>
        <w:pStyle w:val="ab"/>
        <w:widowControl w:val="0"/>
        <w:tabs>
          <w:tab w:val="left" w:pos="703"/>
        </w:tabs>
        <w:spacing w:line="240" w:lineRule="auto"/>
        <w:ind w:left="0" w:firstLine="540"/>
        <w:rPr>
          <w:color w:val="000000"/>
          <w:sz w:val="21"/>
          <w:szCs w:val="21"/>
        </w:rPr>
      </w:pPr>
      <w:r w:rsidRPr="008D2E0E">
        <w:rPr>
          <w:color w:val="000000"/>
          <w:sz w:val="21"/>
          <w:szCs w:val="21"/>
        </w:rPr>
        <w:t>8.1. Настоящий Договор может быть расторгнут по соглашению Сторон с предварительным письме</w:t>
      </w:r>
      <w:r w:rsidRPr="008D2E0E">
        <w:rPr>
          <w:color w:val="000000"/>
          <w:sz w:val="21"/>
          <w:szCs w:val="21"/>
        </w:rPr>
        <w:t>н</w:t>
      </w:r>
      <w:r w:rsidRPr="008D2E0E">
        <w:rPr>
          <w:color w:val="000000"/>
          <w:sz w:val="21"/>
          <w:szCs w:val="21"/>
        </w:rPr>
        <w:t>ным уведомлением другой стороны за 10 дней до даты расторжения договора.</w:t>
      </w:r>
    </w:p>
    <w:p w:rsidR="00DF4D76" w:rsidRPr="008D2E0E" w:rsidRDefault="00DF4D76" w:rsidP="00DF4D76">
      <w:pPr>
        <w:pStyle w:val="ab"/>
        <w:widowControl w:val="0"/>
        <w:tabs>
          <w:tab w:val="left" w:pos="703"/>
        </w:tabs>
        <w:spacing w:line="240" w:lineRule="auto"/>
        <w:ind w:left="0" w:firstLine="540"/>
        <w:rPr>
          <w:color w:val="000000"/>
          <w:sz w:val="21"/>
          <w:szCs w:val="21"/>
        </w:rPr>
      </w:pPr>
      <w:r w:rsidRPr="008D2E0E">
        <w:rPr>
          <w:color w:val="000000"/>
          <w:sz w:val="21"/>
          <w:szCs w:val="21"/>
        </w:rPr>
        <w:t>8.2. Покупатель вправе отказаться от исполнения Договора в одностороннем порядке, уведомив о своем намерении Поставщика не менее чем за  7 дней,  в случаях:</w:t>
      </w:r>
    </w:p>
    <w:p w:rsidR="00DF4D76" w:rsidRPr="008D2E0E" w:rsidRDefault="00DF4D76" w:rsidP="00DF4D76">
      <w:pPr>
        <w:numPr>
          <w:ilvl w:val="0"/>
          <w:numId w:val="19"/>
        </w:numPr>
        <w:shd w:val="clear" w:color="auto" w:fill="FFFFFF"/>
        <w:tabs>
          <w:tab w:val="left" w:pos="720"/>
        </w:tabs>
        <w:autoSpaceDE w:val="0"/>
        <w:autoSpaceDN w:val="0"/>
        <w:adjustRightInd w:val="0"/>
        <w:ind w:left="0" w:firstLine="540"/>
        <w:jc w:val="both"/>
        <w:rPr>
          <w:color w:val="000000"/>
          <w:sz w:val="21"/>
          <w:szCs w:val="21"/>
        </w:rPr>
      </w:pPr>
      <w:r w:rsidRPr="008D2E0E">
        <w:rPr>
          <w:color w:val="000000"/>
          <w:sz w:val="21"/>
          <w:szCs w:val="21"/>
        </w:rPr>
        <w:t>отказа Поставщика выполнять часть или весь объем поставок, определяемых п. 1.2 настоящего Дог</w:t>
      </w:r>
      <w:r w:rsidRPr="008D2E0E">
        <w:rPr>
          <w:color w:val="000000"/>
          <w:sz w:val="21"/>
          <w:szCs w:val="21"/>
        </w:rPr>
        <w:t>о</w:t>
      </w:r>
      <w:r w:rsidRPr="008D2E0E">
        <w:rPr>
          <w:color w:val="000000"/>
          <w:sz w:val="21"/>
          <w:szCs w:val="21"/>
        </w:rPr>
        <w:t>вора;</w:t>
      </w:r>
    </w:p>
    <w:p w:rsidR="00DF4D76" w:rsidRPr="008D2E0E" w:rsidRDefault="00DF4D76" w:rsidP="00DF4D76">
      <w:pPr>
        <w:numPr>
          <w:ilvl w:val="0"/>
          <w:numId w:val="19"/>
        </w:numPr>
        <w:shd w:val="clear" w:color="auto" w:fill="FFFFFF"/>
        <w:tabs>
          <w:tab w:val="left" w:pos="720"/>
        </w:tabs>
        <w:autoSpaceDE w:val="0"/>
        <w:autoSpaceDN w:val="0"/>
        <w:adjustRightInd w:val="0"/>
        <w:ind w:left="0" w:firstLine="540"/>
        <w:jc w:val="both"/>
        <w:rPr>
          <w:color w:val="000000"/>
          <w:sz w:val="21"/>
          <w:szCs w:val="21"/>
        </w:rPr>
      </w:pPr>
      <w:r w:rsidRPr="008D2E0E">
        <w:rPr>
          <w:color w:val="000000"/>
          <w:sz w:val="21"/>
          <w:szCs w:val="21"/>
        </w:rPr>
        <w:t xml:space="preserve">задержки Поставщиком начала поставок более, чем на 15 </w:t>
      </w:r>
      <w:r w:rsidRPr="008D2E0E">
        <w:rPr>
          <w:color w:val="000000"/>
          <w:sz w:val="21"/>
          <w:szCs w:val="21"/>
          <w:lang w:val="ru-MO"/>
        </w:rPr>
        <w:t xml:space="preserve">(пятнадцать) </w:t>
      </w:r>
      <w:r w:rsidRPr="008D2E0E">
        <w:rPr>
          <w:color w:val="000000"/>
          <w:sz w:val="21"/>
          <w:szCs w:val="21"/>
        </w:rPr>
        <w:t>дней по причинам, не завис</w:t>
      </w:r>
      <w:r w:rsidRPr="008D2E0E">
        <w:rPr>
          <w:color w:val="000000"/>
          <w:sz w:val="21"/>
          <w:szCs w:val="21"/>
        </w:rPr>
        <w:t>я</w:t>
      </w:r>
      <w:r w:rsidRPr="008D2E0E">
        <w:rPr>
          <w:color w:val="000000"/>
          <w:sz w:val="21"/>
          <w:szCs w:val="21"/>
        </w:rPr>
        <w:t>щим от Покупателя;</w:t>
      </w:r>
    </w:p>
    <w:p w:rsidR="00DF4D76" w:rsidRPr="008D2E0E" w:rsidRDefault="00DF4D76" w:rsidP="00DF4D76">
      <w:pPr>
        <w:numPr>
          <w:ilvl w:val="0"/>
          <w:numId w:val="19"/>
        </w:numPr>
        <w:shd w:val="clear" w:color="auto" w:fill="FFFFFF"/>
        <w:tabs>
          <w:tab w:val="left" w:pos="720"/>
        </w:tabs>
        <w:autoSpaceDE w:val="0"/>
        <w:autoSpaceDN w:val="0"/>
        <w:adjustRightInd w:val="0"/>
        <w:ind w:left="0" w:firstLine="540"/>
        <w:jc w:val="both"/>
        <w:rPr>
          <w:color w:val="000000"/>
          <w:sz w:val="21"/>
          <w:szCs w:val="21"/>
        </w:rPr>
      </w:pPr>
      <w:r w:rsidRPr="008D2E0E">
        <w:rPr>
          <w:color w:val="000000"/>
          <w:sz w:val="21"/>
          <w:szCs w:val="21"/>
        </w:rPr>
        <w:t>несоблюдения Поставщиком требований по качеству товара.</w:t>
      </w:r>
    </w:p>
    <w:p w:rsidR="00DF4D76" w:rsidRPr="008D2E0E" w:rsidRDefault="00DF4D76" w:rsidP="00DF4D76">
      <w:pPr>
        <w:numPr>
          <w:ilvl w:val="0"/>
          <w:numId w:val="19"/>
        </w:numPr>
        <w:shd w:val="clear" w:color="auto" w:fill="FFFFFF"/>
        <w:tabs>
          <w:tab w:val="left" w:pos="720"/>
        </w:tabs>
        <w:autoSpaceDE w:val="0"/>
        <w:autoSpaceDN w:val="0"/>
        <w:adjustRightInd w:val="0"/>
        <w:ind w:left="0" w:firstLine="540"/>
        <w:jc w:val="both"/>
        <w:rPr>
          <w:color w:val="000000"/>
          <w:sz w:val="21"/>
          <w:szCs w:val="21"/>
        </w:rPr>
      </w:pPr>
      <w:r w:rsidRPr="008D2E0E">
        <w:rPr>
          <w:color w:val="000000"/>
          <w:sz w:val="21"/>
          <w:szCs w:val="21"/>
        </w:rPr>
        <w:t>аннулирования лицензий на соответствующую профессиональную деятельность, других актов гос</w:t>
      </w:r>
      <w:r w:rsidRPr="008D2E0E">
        <w:rPr>
          <w:color w:val="000000"/>
          <w:sz w:val="21"/>
          <w:szCs w:val="21"/>
        </w:rPr>
        <w:t>у</w:t>
      </w:r>
      <w:r w:rsidRPr="008D2E0E">
        <w:rPr>
          <w:color w:val="000000"/>
          <w:sz w:val="21"/>
          <w:szCs w:val="21"/>
        </w:rPr>
        <w:t>дарственных органов в рамках действующего законодательства, лишающих Поставщика права на выполн</w:t>
      </w:r>
      <w:r w:rsidRPr="008D2E0E">
        <w:rPr>
          <w:color w:val="000000"/>
          <w:sz w:val="21"/>
          <w:szCs w:val="21"/>
        </w:rPr>
        <w:t>е</w:t>
      </w:r>
      <w:r w:rsidRPr="008D2E0E">
        <w:rPr>
          <w:color w:val="000000"/>
          <w:sz w:val="21"/>
          <w:szCs w:val="21"/>
        </w:rPr>
        <w:t>ние поставок,  отзыва или аннулирования выданных сертификатов;</w:t>
      </w:r>
    </w:p>
    <w:p w:rsidR="00DF4D76" w:rsidRPr="008D2E0E" w:rsidRDefault="00DF4D76" w:rsidP="00DF4D76">
      <w:pPr>
        <w:numPr>
          <w:ilvl w:val="0"/>
          <w:numId w:val="19"/>
        </w:numPr>
        <w:shd w:val="clear" w:color="auto" w:fill="FFFFFF"/>
        <w:tabs>
          <w:tab w:val="left" w:pos="720"/>
        </w:tabs>
        <w:autoSpaceDE w:val="0"/>
        <w:autoSpaceDN w:val="0"/>
        <w:adjustRightInd w:val="0"/>
        <w:ind w:left="0" w:firstLine="540"/>
        <w:jc w:val="both"/>
        <w:rPr>
          <w:color w:val="000000"/>
          <w:sz w:val="21"/>
          <w:szCs w:val="21"/>
        </w:rPr>
      </w:pPr>
      <w:r w:rsidRPr="008D2E0E">
        <w:rPr>
          <w:color w:val="000000"/>
          <w:sz w:val="21"/>
          <w:szCs w:val="21"/>
        </w:rPr>
        <w:t>если в отношении Поставщика введены процедуры банкротства. В этом случае отказ от исполнения Договора осуществляется без выплаты Поставщику компенсации при условии, что такое расторжение не наносит ущерба или не затрагивает каких-либо прав на совершение действий или применение санкций, кот</w:t>
      </w:r>
      <w:r w:rsidRPr="008D2E0E">
        <w:rPr>
          <w:color w:val="000000"/>
          <w:sz w:val="21"/>
          <w:szCs w:val="21"/>
        </w:rPr>
        <w:t>о</w:t>
      </w:r>
      <w:r w:rsidRPr="008D2E0E">
        <w:rPr>
          <w:color w:val="000000"/>
          <w:sz w:val="21"/>
          <w:szCs w:val="21"/>
        </w:rPr>
        <w:t>рые были или будут впоследствии получены Покупателем;</w:t>
      </w:r>
    </w:p>
    <w:p w:rsidR="00DF4D76" w:rsidRPr="008D2E0E" w:rsidRDefault="00DF4D76" w:rsidP="00DF4D76">
      <w:pPr>
        <w:numPr>
          <w:ilvl w:val="0"/>
          <w:numId w:val="19"/>
        </w:numPr>
        <w:shd w:val="clear" w:color="auto" w:fill="FFFFFF"/>
        <w:tabs>
          <w:tab w:val="left" w:pos="720"/>
        </w:tabs>
        <w:autoSpaceDE w:val="0"/>
        <w:autoSpaceDN w:val="0"/>
        <w:adjustRightInd w:val="0"/>
        <w:ind w:left="0" w:firstLine="540"/>
        <w:jc w:val="both"/>
        <w:rPr>
          <w:color w:val="000000"/>
          <w:sz w:val="21"/>
          <w:szCs w:val="21"/>
        </w:rPr>
      </w:pPr>
      <w:r w:rsidRPr="008D2E0E">
        <w:rPr>
          <w:color w:val="000000"/>
          <w:sz w:val="21"/>
          <w:szCs w:val="21"/>
        </w:rPr>
        <w:t>в иных случаях, прямо предусмотренных настоящим Договором и законодательством Российской Федерации.</w:t>
      </w:r>
    </w:p>
    <w:p w:rsidR="00DF4D76" w:rsidRPr="008D2E0E" w:rsidRDefault="00DF4D76" w:rsidP="00DF4D76">
      <w:pPr>
        <w:pStyle w:val="32"/>
        <w:ind w:firstLine="540"/>
        <w:rPr>
          <w:b/>
          <w:bCs/>
          <w:color w:val="000000"/>
          <w:sz w:val="21"/>
          <w:szCs w:val="21"/>
        </w:rPr>
      </w:pPr>
      <w:r w:rsidRPr="008D2E0E">
        <w:rPr>
          <w:color w:val="000000"/>
          <w:sz w:val="21"/>
          <w:szCs w:val="21"/>
        </w:rPr>
        <w:t>В случае если Поставщик откажется от исполнения Договора полностью или частично по основаниям, перечисленным в настоящем пункте, Покупатель вправе, при подходящих условиях и по целесообразности, закупить недопоставленный товар, причем Поставщик будет нести перед Покупателем ответственность за все дополнительные расходы, связанные с поставкой таких товаров. Однако Поставщик обязан продолжить в</w:t>
      </w:r>
      <w:r w:rsidRPr="008D2E0E">
        <w:rPr>
          <w:color w:val="000000"/>
          <w:sz w:val="21"/>
          <w:szCs w:val="21"/>
        </w:rPr>
        <w:t>ы</w:t>
      </w:r>
      <w:r w:rsidRPr="008D2E0E">
        <w:rPr>
          <w:color w:val="000000"/>
          <w:sz w:val="21"/>
          <w:szCs w:val="21"/>
        </w:rPr>
        <w:t>полнение Договора в той его части, в которой Покупатель не отказался от его исполнения. 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DF4D76" w:rsidRPr="008D2E0E" w:rsidRDefault="00DF4D76" w:rsidP="00DF4D76">
      <w:pPr>
        <w:pStyle w:val="32"/>
        <w:ind w:firstLine="540"/>
        <w:rPr>
          <w:b/>
          <w:bCs/>
          <w:color w:val="000000"/>
          <w:sz w:val="21"/>
          <w:szCs w:val="21"/>
        </w:rPr>
      </w:pPr>
      <w:r w:rsidRPr="008D2E0E">
        <w:rPr>
          <w:color w:val="000000"/>
          <w:sz w:val="21"/>
          <w:szCs w:val="21"/>
        </w:rPr>
        <w:t>Расторжение Покупателем настоящего Договора по основаниям, перечисленным в настоящем пункте, не освобождает Покупателя от обязанности оплатить в полном объеме поставленный Товар.</w:t>
      </w:r>
    </w:p>
    <w:p w:rsidR="00DF4D76" w:rsidRPr="008D2E0E" w:rsidRDefault="00DF4D76" w:rsidP="00DF4D76">
      <w:pPr>
        <w:pStyle w:val="31"/>
        <w:numPr>
          <w:ilvl w:val="1"/>
          <w:numId w:val="21"/>
        </w:numPr>
        <w:shd w:val="clear" w:color="auto" w:fill="FFFFFF"/>
        <w:tabs>
          <w:tab w:val="clear" w:pos="1620"/>
          <w:tab w:val="left" w:pos="703"/>
        </w:tabs>
        <w:spacing w:after="0"/>
        <w:ind w:left="0" w:firstLine="540"/>
        <w:jc w:val="both"/>
        <w:rPr>
          <w:sz w:val="21"/>
          <w:szCs w:val="21"/>
        </w:rPr>
      </w:pPr>
      <w:r w:rsidRPr="008D2E0E">
        <w:rPr>
          <w:sz w:val="21"/>
          <w:szCs w:val="21"/>
        </w:rPr>
        <w:t>Поставщик вправе расторгнуть Договор в одностороннем порядке, уведомив о своем намерении П</w:t>
      </w:r>
      <w:r w:rsidRPr="008D2E0E">
        <w:rPr>
          <w:sz w:val="21"/>
          <w:szCs w:val="21"/>
        </w:rPr>
        <w:t>о</w:t>
      </w:r>
      <w:r w:rsidRPr="008D2E0E">
        <w:rPr>
          <w:sz w:val="21"/>
          <w:szCs w:val="21"/>
        </w:rPr>
        <w:t>купателя не менее чем за 7 дней, в случаях:</w:t>
      </w:r>
    </w:p>
    <w:p w:rsidR="00DF4D76" w:rsidRPr="008D2E0E" w:rsidRDefault="00DF4D76" w:rsidP="00DF4D76">
      <w:pPr>
        <w:pStyle w:val="31"/>
        <w:rPr>
          <w:sz w:val="21"/>
          <w:szCs w:val="21"/>
        </w:rPr>
      </w:pPr>
      <w:r w:rsidRPr="008D2E0E">
        <w:rPr>
          <w:sz w:val="21"/>
          <w:szCs w:val="21"/>
        </w:rPr>
        <w:t>- если в отношении Покупателя введены процедуры банкротства;</w:t>
      </w:r>
    </w:p>
    <w:p w:rsidR="00DF4D76" w:rsidRPr="008D2E0E" w:rsidRDefault="00DF4D76" w:rsidP="00DF4D76">
      <w:pPr>
        <w:pStyle w:val="31"/>
        <w:rPr>
          <w:sz w:val="21"/>
          <w:szCs w:val="21"/>
        </w:rPr>
      </w:pPr>
      <w:r w:rsidRPr="008D2E0E">
        <w:rPr>
          <w:sz w:val="21"/>
          <w:szCs w:val="21"/>
        </w:rPr>
        <w:t>- задержкой Покупателем оплаты согласно условиям настоящего Договора на срок более чем 15 (пятн</w:t>
      </w:r>
      <w:r w:rsidRPr="008D2E0E">
        <w:rPr>
          <w:sz w:val="21"/>
          <w:szCs w:val="21"/>
        </w:rPr>
        <w:t>а</w:t>
      </w:r>
      <w:r w:rsidRPr="008D2E0E">
        <w:rPr>
          <w:sz w:val="21"/>
          <w:szCs w:val="21"/>
        </w:rPr>
        <w:t>дцать) дней.</w:t>
      </w:r>
    </w:p>
    <w:p w:rsidR="00DF4D76" w:rsidRPr="008D2E0E" w:rsidRDefault="00DF4D76" w:rsidP="00DF4D76">
      <w:pPr>
        <w:pStyle w:val="32"/>
        <w:ind w:right="-44" w:firstLine="540"/>
        <w:rPr>
          <w:b/>
          <w:bCs/>
          <w:color w:val="000000"/>
          <w:sz w:val="21"/>
          <w:szCs w:val="21"/>
        </w:rPr>
      </w:pPr>
      <w:r w:rsidRPr="008D2E0E">
        <w:rPr>
          <w:color w:val="000000"/>
          <w:sz w:val="21"/>
          <w:szCs w:val="21"/>
        </w:rPr>
        <w:t>Расторжение Поставщиком настоящего Договора по основаниям, перечисленным в настоящем пункте, не освобождает Покупателя от обязанности возместить убытки, связанные с нарушением обязательств по Д</w:t>
      </w:r>
      <w:r w:rsidRPr="008D2E0E">
        <w:rPr>
          <w:color w:val="000000"/>
          <w:sz w:val="21"/>
          <w:szCs w:val="21"/>
        </w:rPr>
        <w:t>о</w:t>
      </w:r>
      <w:r w:rsidRPr="008D2E0E">
        <w:rPr>
          <w:color w:val="000000"/>
          <w:sz w:val="21"/>
          <w:szCs w:val="21"/>
        </w:rPr>
        <w:t>говору.</w:t>
      </w:r>
    </w:p>
    <w:p w:rsidR="00DF4D76" w:rsidRPr="008D2E0E" w:rsidRDefault="00DF4D76" w:rsidP="00DF4D76">
      <w:pPr>
        <w:numPr>
          <w:ilvl w:val="0"/>
          <w:numId w:val="21"/>
        </w:numPr>
        <w:autoSpaceDE w:val="0"/>
        <w:autoSpaceDN w:val="0"/>
        <w:adjustRightInd w:val="0"/>
        <w:jc w:val="center"/>
        <w:rPr>
          <w:b/>
          <w:bCs/>
          <w:color w:val="000000"/>
          <w:sz w:val="21"/>
          <w:szCs w:val="21"/>
        </w:rPr>
      </w:pPr>
      <w:r w:rsidRPr="008D2E0E">
        <w:rPr>
          <w:b/>
          <w:bCs/>
          <w:color w:val="000000"/>
          <w:sz w:val="21"/>
          <w:szCs w:val="21"/>
        </w:rPr>
        <w:t>РАЗРЕШЕНИЕ СПОРОВ</w:t>
      </w:r>
    </w:p>
    <w:p w:rsidR="00DF4D76" w:rsidRPr="008D2E0E" w:rsidRDefault="00DF4D76" w:rsidP="00DF4D76">
      <w:pPr>
        <w:pStyle w:val="a8"/>
        <w:ind w:firstLine="567"/>
        <w:rPr>
          <w:i/>
          <w:sz w:val="21"/>
          <w:szCs w:val="21"/>
        </w:rPr>
      </w:pPr>
      <w:r w:rsidRPr="008D2E0E">
        <w:rPr>
          <w:sz w:val="21"/>
          <w:szCs w:val="21"/>
        </w:rPr>
        <w:t>9.1. Споры или разногласия, которые могут возникнуть при исполнении настоящего договора, б</w:t>
      </w:r>
      <w:r w:rsidRPr="008D2E0E">
        <w:rPr>
          <w:sz w:val="21"/>
          <w:szCs w:val="21"/>
        </w:rPr>
        <w:t>у</w:t>
      </w:r>
      <w:r w:rsidRPr="008D2E0E">
        <w:rPr>
          <w:sz w:val="21"/>
          <w:szCs w:val="21"/>
        </w:rPr>
        <w:t>дут по возможности разрешаться путем переговоров между сторонами.</w:t>
      </w:r>
    </w:p>
    <w:p w:rsidR="00DF4D76" w:rsidRPr="008D2E0E" w:rsidRDefault="00DF4D76" w:rsidP="00DF4D76">
      <w:pPr>
        <w:pStyle w:val="a8"/>
        <w:ind w:firstLine="567"/>
        <w:rPr>
          <w:i/>
          <w:iCs/>
          <w:spacing w:val="-1"/>
          <w:sz w:val="21"/>
          <w:szCs w:val="21"/>
        </w:rPr>
      </w:pPr>
      <w:r w:rsidRPr="008D2E0E">
        <w:rPr>
          <w:sz w:val="21"/>
          <w:szCs w:val="21"/>
        </w:rPr>
        <w:t>9.2. В случае невозможности разрешения споров путем переговоров стороны передают их на ра</w:t>
      </w:r>
      <w:r w:rsidRPr="008D2E0E">
        <w:rPr>
          <w:sz w:val="21"/>
          <w:szCs w:val="21"/>
        </w:rPr>
        <w:t>с</w:t>
      </w:r>
      <w:r w:rsidRPr="008D2E0E">
        <w:rPr>
          <w:sz w:val="21"/>
          <w:szCs w:val="21"/>
        </w:rPr>
        <w:t>смотрение в Арбитражный суд по месту нахождения ответчика</w:t>
      </w:r>
      <w:r w:rsidRPr="008D2E0E">
        <w:rPr>
          <w:iCs/>
          <w:spacing w:val="-1"/>
          <w:sz w:val="21"/>
          <w:szCs w:val="21"/>
        </w:rPr>
        <w:t xml:space="preserve">.   </w:t>
      </w:r>
    </w:p>
    <w:p w:rsidR="00DF4D76" w:rsidRPr="008D2E0E" w:rsidRDefault="00DF4D76" w:rsidP="00DF4D76">
      <w:pPr>
        <w:numPr>
          <w:ilvl w:val="0"/>
          <w:numId w:val="23"/>
        </w:numPr>
        <w:autoSpaceDE w:val="0"/>
        <w:autoSpaceDN w:val="0"/>
        <w:adjustRightInd w:val="0"/>
        <w:jc w:val="center"/>
        <w:rPr>
          <w:b/>
          <w:bCs/>
          <w:color w:val="000000"/>
          <w:sz w:val="21"/>
          <w:szCs w:val="21"/>
        </w:rPr>
      </w:pPr>
      <w:r w:rsidRPr="008D2E0E">
        <w:rPr>
          <w:b/>
          <w:bCs/>
          <w:color w:val="000000"/>
          <w:sz w:val="21"/>
          <w:szCs w:val="21"/>
        </w:rPr>
        <w:t>СРОК ДЕЙСТВИЯ ДОГОВОРА</w:t>
      </w:r>
    </w:p>
    <w:p w:rsidR="00DF4D76" w:rsidRPr="008D2E0E" w:rsidRDefault="00DF4D76" w:rsidP="00DF4D76">
      <w:pPr>
        <w:rPr>
          <w:rFonts w:eastAsia="MS Mincho"/>
          <w:bCs/>
          <w:sz w:val="21"/>
          <w:szCs w:val="21"/>
        </w:rPr>
      </w:pPr>
      <w:r w:rsidRPr="008D2E0E">
        <w:rPr>
          <w:rFonts w:eastAsia="MS Mincho"/>
          <w:sz w:val="21"/>
          <w:szCs w:val="21"/>
        </w:rPr>
        <w:t xml:space="preserve">          10.1. Настоящий Договор вступает в силу с момента его подписания обеими Сторонами и </w:t>
      </w:r>
      <w:r w:rsidRPr="008D2E0E">
        <w:rPr>
          <w:rFonts w:eastAsia="MS Mincho"/>
          <w:bCs/>
          <w:sz w:val="21"/>
          <w:szCs w:val="21"/>
        </w:rPr>
        <w:t>действует:</w:t>
      </w:r>
    </w:p>
    <w:p w:rsidR="00DF4D76" w:rsidRPr="008D2E0E" w:rsidRDefault="00DF4D76" w:rsidP="00DF4D76">
      <w:pPr>
        <w:rPr>
          <w:rFonts w:eastAsia="MS Mincho"/>
          <w:bCs/>
          <w:sz w:val="21"/>
          <w:szCs w:val="21"/>
        </w:rPr>
      </w:pPr>
      <w:r w:rsidRPr="008D2E0E">
        <w:rPr>
          <w:rFonts w:eastAsia="MS Mincho"/>
          <w:bCs/>
          <w:sz w:val="21"/>
          <w:szCs w:val="21"/>
        </w:rPr>
        <w:t>- по поставке нефтепродуктов до 31 декабря 2014г;</w:t>
      </w:r>
    </w:p>
    <w:p w:rsidR="00DF4D76" w:rsidRPr="008D2E0E" w:rsidRDefault="00DF4D76" w:rsidP="00DF4D76">
      <w:pPr>
        <w:rPr>
          <w:rFonts w:eastAsia="MS Mincho"/>
          <w:sz w:val="21"/>
          <w:szCs w:val="21"/>
        </w:rPr>
      </w:pPr>
      <w:r w:rsidRPr="008D2E0E">
        <w:rPr>
          <w:rFonts w:eastAsia="MS Mincho"/>
          <w:bCs/>
          <w:sz w:val="21"/>
          <w:szCs w:val="21"/>
        </w:rPr>
        <w:t>- по взаиморасчетам до полного исполнения Сторонами всех обязательств.</w:t>
      </w:r>
      <w:r w:rsidRPr="008D2E0E">
        <w:rPr>
          <w:rFonts w:eastAsia="MS Mincho"/>
          <w:sz w:val="21"/>
          <w:szCs w:val="21"/>
        </w:rPr>
        <w:t xml:space="preserve"> </w:t>
      </w:r>
    </w:p>
    <w:p w:rsidR="00DF4D76" w:rsidRPr="008D2E0E" w:rsidRDefault="00DF4D76" w:rsidP="00DF4D76">
      <w:pPr>
        <w:shd w:val="clear" w:color="auto" w:fill="FFFFFF"/>
        <w:tabs>
          <w:tab w:val="left" w:pos="216"/>
          <w:tab w:val="left" w:pos="10065"/>
        </w:tabs>
        <w:ind w:firstLine="540"/>
        <w:rPr>
          <w:color w:val="000000"/>
          <w:spacing w:val="4"/>
          <w:sz w:val="21"/>
          <w:szCs w:val="21"/>
        </w:rPr>
      </w:pPr>
      <w:r w:rsidRPr="008D2E0E">
        <w:rPr>
          <w:color w:val="000000"/>
          <w:spacing w:val="4"/>
          <w:sz w:val="21"/>
          <w:szCs w:val="21"/>
        </w:rPr>
        <w:t xml:space="preserve"> 10.2. Срок действия пластиковой карты: </w:t>
      </w:r>
    </w:p>
    <w:p w:rsidR="00DF4D76" w:rsidRPr="008D2E0E" w:rsidRDefault="00DF4D76" w:rsidP="00DF4D76">
      <w:pPr>
        <w:shd w:val="clear" w:color="auto" w:fill="FFFFFF"/>
        <w:tabs>
          <w:tab w:val="left" w:pos="216"/>
          <w:tab w:val="left" w:pos="10065"/>
        </w:tabs>
        <w:rPr>
          <w:sz w:val="21"/>
          <w:szCs w:val="21"/>
        </w:rPr>
      </w:pPr>
      <w:r w:rsidRPr="008D2E0E">
        <w:rPr>
          <w:color w:val="000000"/>
          <w:spacing w:val="4"/>
          <w:sz w:val="21"/>
          <w:szCs w:val="21"/>
        </w:rPr>
        <w:t>- п</w:t>
      </w:r>
      <w:r w:rsidRPr="008D2E0E">
        <w:rPr>
          <w:color w:val="000000"/>
          <w:spacing w:val="-4"/>
          <w:sz w:val="21"/>
          <w:szCs w:val="21"/>
        </w:rPr>
        <w:t xml:space="preserve">ри соблюдении правил хранения и эксплуатации (по данным испытаний фирмы-изготовителя) общий срок службы </w:t>
      </w:r>
      <w:r w:rsidRPr="008D2E0E">
        <w:rPr>
          <w:color w:val="000000"/>
          <w:spacing w:val="-3"/>
          <w:sz w:val="21"/>
          <w:szCs w:val="21"/>
        </w:rPr>
        <w:t>пластиковой карты составляет ______.</w:t>
      </w:r>
    </w:p>
    <w:p w:rsidR="00DF4D76" w:rsidRPr="008D2E0E" w:rsidRDefault="00DF4D76" w:rsidP="00DF4D76">
      <w:pPr>
        <w:numPr>
          <w:ilvl w:val="0"/>
          <w:numId w:val="23"/>
        </w:numPr>
        <w:autoSpaceDE w:val="0"/>
        <w:autoSpaceDN w:val="0"/>
        <w:adjustRightInd w:val="0"/>
        <w:jc w:val="center"/>
        <w:rPr>
          <w:b/>
          <w:bCs/>
          <w:color w:val="000000"/>
          <w:sz w:val="21"/>
          <w:szCs w:val="21"/>
        </w:rPr>
      </w:pPr>
      <w:r w:rsidRPr="008D2E0E">
        <w:rPr>
          <w:b/>
          <w:bCs/>
          <w:color w:val="000000"/>
          <w:sz w:val="21"/>
          <w:szCs w:val="21"/>
        </w:rPr>
        <w:t>ЗАКЛЮЧИТЕЛЬНЫЕ ПОЛОЖЕНИЯ</w:t>
      </w:r>
    </w:p>
    <w:p w:rsidR="00DF4D76" w:rsidRPr="008D2E0E" w:rsidRDefault="00DF4D76" w:rsidP="00DF4D76">
      <w:pPr>
        <w:rPr>
          <w:spacing w:val="-8"/>
          <w:sz w:val="21"/>
          <w:szCs w:val="21"/>
        </w:rPr>
      </w:pPr>
      <w:r w:rsidRPr="008D2E0E">
        <w:rPr>
          <w:spacing w:val="1"/>
          <w:sz w:val="21"/>
          <w:szCs w:val="21"/>
        </w:rPr>
        <w:t xml:space="preserve">         11.1. Настоящий договор составлен в двух экземплярах, имеющих одинаковую юридическую силу, по</w:t>
      </w:r>
      <w:r w:rsidRPr="008D2E0E">
        <w:rPr>
          <w:sz w:val="21"/>
          <w:szCs w:val="21"/>
        </w:rPr>
        <w:t xml:space="preserve"> одному для каждой из сторон.</w:t>
      </w:r>
    </w:p>
    <w:p w:rsidR="00DF4D76" w:rsidRPr="008D2E0E" w:rsidRDefault="00DF4D76" w:rsidP="00DF4D76">
      <w:pPr>
        <w:shd w:val="clear" w:color="auto" w:fill="FFFFFF"/>
        <w:tabs>
          <w:tab w:val="left" w:pos="924"/>
        </w:tabs>
        <w:ind w:firstLine="556"/>
        <w:rPr>
          <w:spacing w:val="-8"/>
          <w:sz w:val="21"/>
          <w:szCs w:val="21"/>
        </w:rPr>
      </w:pPr>
      <w:r w:rsidRPr="008D2E0E">
        <w:rPr>
          <w:sz w:val="21"/>
          <w:szCs w:val="21"/>
        </w:rPr>
        <w:lastRenderedPageBreak/>
        <w:t xml:space="preserve">11.2. </w:t>
      </w:r>
      <w:r w:rsidRPr="008D2E0E">
        <w:rPr>
          <w:spacing w:val="-8"/>
          <w:sz w:val="21"/>
          <w:szCs w:val="21"/>
        </w:rPr>
        <w:t>Все изменения и дополнения к настоящему договору оформляются дополнительными соглашениями, по</w:t>
      </w:r>
      <w:r w:rsidRPr="008D2E0E">
        <w:rPr>
          <w:spacing w:val="-8"/>
          <w:sz w:val="21"/>
          <w:szCs w:val="21"/>
        </w:rPr>
        <w:t>д</w:t>
      </w:r>
      <w:r w:rsidRPr="008D2E0E">
        <w:rPr>
          <w:spacing w:val="-8"/>
          <w:sz w:val="21"/>
          <w:szCs w:val="21"/>
        </w:rPr>
        <w:t xml:space="preserve">писанными обеими сторонами, за исключением случаев, указанных в п.11.3. </w:t>
      </w:r>
    </w:p>
    <w:p w:rsidR="00DF4D76" w:rsidRPr="008D2E0E" w:rsidRDefault="00DF4D76" w:rsidP="00DF4D76">
      <w:pPr>
        <w:shd w:val="clear" w:color="auto" w:fill="FFFFFF"/>
        <w:tabs>
          <w:tab w:val="left" w:pos="924"/>
        </w:tabs>
        <w:ind w:firstLine="556"/>
        <w:rPr>
          <w:spacing w:val="-8"/>
          <w:sz w:val="21"/>
          <w:szCs w:val="21"/>
        </w:rPr>
      </w:pPr>
      <w:r w:rsidRPr="008D2E0E">
        <w:rPr>
          <w:spacing w:val="-8"/>
          <w:sz w:val="21"/>
          <w:szCs w:val="21"/>
        </w:rPr>
        <w:t xml:space="preserve"> 11.3.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w:t>
      </w:r>
      <w:r w:rsidRPr="008D2E0E">
        <w:rPr>
          <w:spacing w:val="-8"/>
          <w:sz w:val="21"/>
          <w:szCs w:val="21"/>
        </w:rPr>
        <w:t>л</w:t>
      </w:r>
      <w:r w:rsidRPr="008D2E0E">
        <w:rPr>
          <w:spacing w:val="-8"/>
          <w:sz w:val="21"/>
          <w:szCs w:val="21"/>
        </w:rPr>
        <w:t>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w:t>
      </w:r>
      <w:r w:rsidRPr="008D2E0E">
        <w:rPr>
          <w:spacing w:val="-8"/>
          <w:sz w:val="21"/>
          <w:szCs w:val="21"/>
        </w:rPr>
        <w:t>е</w:t>
      </w:r>
      <w:r w:rsidRPr="008D2E0E">
        <w:rPr>
          <w:spacing w:val="-8"/>
          <w:sz w:val="21"/>
          <w:szCs w:val="21"/>
        </w:rPr>
        <w:t xml:space="preserve">нии (уведомлении). </w:t>
      </w:r>
    </w:p>
    <w:p w:rsidR="00DF4D76" w:rsidRPr="008D2E0E" w:rsidRDefault="00DF4D76" w:rsidP="00DF4D76">
      <w:pPr>
        <w:shd w:val="clear" w:color="auto" w:fill="FFFFFF"/>
        <w:tabs>
          <w:tab w:val="left" w:pos="924"/>
        </w:tabs>
        <w:ind w:firstLine="556"/>
        <w:rPr>
          <w:spacing w:val="-8"/>
          <w:sz w:val="21"/>
          <w:szCs w:val="21"/>
        </w:rPr>
      </w:pPr>
      <w:r w:rsidRPr="008D2E0E">
        <w:rPr>
          <w:spacing w:val="-8"/>
          <w:sz w:val="21"/>
          <w:szCs w:val="21"/>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F4D76" w:rsidRPr="008D2E0E" w:rsidRDefault="00DF4D76" w:rsidP="00DF4D76">
      <w:pPr>
        <w:shd w:val="clear" w:color="auto" w:fill="FFFFFF"/>
        <w:tabs>
          <w:tab w:val="left" w:pos="924"/>
        </w:tabs>
        <w:ind w:firstLine="556"/>
        <w:rPr>
          <w:spacing w:val="-8"/>
          <w:sz w:val="21"/>
          <w:szCs w:val="21"/>
        </w:rPr>
      </w:pPr>
      <w:r w:rsidRPr="008D2E0E">
        <w:rPr>
          <w:color w:val="000000"/>
          <w:spacing w:val="-1"/>
          <w:sz w:val="21"/>
          <w:szCs w:val="21"/>
        </w:rPr>
        <w:t>11.4.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w:t>
      </w:r>
      <w:r w:rsidRPr="008D2E0E">
        <w:rPr>
          <w:color w:val="000000"/>
          <w:spacing w:val="-1"/>
          <w:sz w:val="21"/>
          <w:szCs w:val="21"/>
        </w:rPr>
        <w:t>о</w:t>
      </w:r>
      <w:r w:rsidRPr="008D2E0E">
        <w:rPr>
          <w:color w:val="000000"/>
          <w:spacing w:val="-1"/>
          <w:sz w:val="21"/>
          <w:szCs w:val="21"/>
        </w:rPr>
        <w:t>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w:t>
      </w:r>
      <w:r w:rsidRPr="008D2E0E">
        <w:rPr>
          <w:color w:val="000000"/>
          <w:spacing w:val="-1"/>
          <w:sz w:val="21"/>
          <w:szCs w:val="21"/>
        </w:rPr>
        <w:t>н</w:t>
      </w:r>
      <w:r w:rsidRPr="008D2E0E">
        <w:rPr>
          <w:color w:val="000000"/>
          <w:spacing w:val="-1"/>
          <w:sz w:val="21"/>
          <w:szCs w:val="21"/>
        </w:rPr>
        <w:t>та получения оригиналов.</w:t>
      </w:r>
    </w:p>
    <w:p w:rsidR="00DF4D76" w:rsidRPr="008D2E0E" w:rsidRDefault="00DF4D76" w:rsidP="00DF4D76">
      <w:pPr>
        <w:shd w:val="clear" w:color="auto" w:fill="FFFFFF"/>
        <w:tabs>
          <w:tab w:val="left" w:pos="996"/>
        </w:tabs>
        <w:ind w:firstLine="556"/>
        <w:rPr>
          <w:sz w:val="21"/>
          <w:szCs w:val="21"/>
        </w:rPr>
      </w:pPr>
      <w:r w:rsidRPr="008D2E0E">
        <w:rPr>
          <w:color w:val="000000"/>
          <w:spacing w:val="-4"/>
          <w:sz w:val="21"/>
          <w:szCs w:val="21"/>
        </w:rPr>
        <w:t xml:space="preserve"> 11.5. </w:t>
      </w:r>
      <w:r w:rsidRPr="008D2E0E">
        <w:rPr>
          <w:sz w:val="21"/>
          <w:szCs w:val="21"/>
        </w:rPr>
        <w:t>Не позднее 5 (пяти) календарных дней с момента заключения договора Поставщик  обязан пред</w:t>
      </w:r>
      <w:r w:rsidRPr="008D2E0E">
        <w:rPr>
          <w:sz w:val="21"/>
          <w:szCs w:val="21"/>
        </w:rPr>
        <w:t>о</w:t>
      </w:r>
      <w:r w:rsidRPr="008D2E0E">
        <w:rPr>
          <w:sz w:val="21"/>
          <w:szCs w:val="21"/>
        </w:rPr>
        <w:t>ставить Покупателю  информацию (Приложение №</w:t>
      </w:r>
      <w:r>
        <w:rPr>
          <w:sz w:val="21"/>
          <w:szCs w:val="21"/>
        </w:rPr>
        <w:t>7</w:t>
      </w:r>
      <w:r w:rsidRPr="008D2E0E">
        <w:rPr>
          <w:sz w:val="21"/>
          <w:szCs w:val="21"/>
        </w:rPr>
        <w:t>) в отношении всей цепочки собственников (учредит</w:t>
      </w:r>
      <w:r w:rsidRPr="008D2E0E">
        <w:rPr>
          <w:sz w:val="21"/>
          <w:szCs w:val="21"/>
        </w:rPr>
        <w:t>е</w:t>
      </w:r>
      <w:r w:rsidRPr="008D2E0E">
        <w:rPr>
          <w:sz w:val="21"/>
          <w:szCs w:val="21"/>
        </w:rPr>
        <w:t>лей, участников, а также бенефициаров, в том числе конечных) с подтверждением соответствующими док</w:t>
      </w:r>
      <w:r w:rsidRPr="008D2E0E">
        <w:rPr>
          <w:sz w:val="21"/>
          <w:szCs w:val="21"/>
        </w:rPr>
        <w:t>у</w:t>
      </w:r>
      <w:r w:rsidRPr="008D2E0E">
        <w:rPr>
          <w:sz w:val="21"/>
          <w:szCs w:val="21"/>
        </w:rPr>
        <w:t>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w:t>
      </w:r>
      <w:r w:rsidRPr="008D2E0E">
        <w:rPr>
          <w:sz w:val="21"/>
          <w:szCs w:val="21"/>
        </w:rPr>
        <w:t>я</w:t>
      </w:r>
      <w:r w:rsidRPr="008D2E0E">
        <w:rPr>
          <w:sz w:val="21"/>
          <w:szCs w:val="21"/>
        </w:rPr>
        <w:t>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w:t>
      </w:r>
      <w:r w:rsidRPr="008D2E0E">
        <w:rPr>
          <w:sz w:val="21"/>
          <w:szCs w:val="21"/>
        </w:rPr>
        <w:t>о</w:t>
      </w:r>
      <w:r w:rsidRPr="008D2E0E">
        <w:rPr>
          <w:sz w:val="21"/>
          <w:szCs w:val="21"/>
        </w:rPr>
        <w:t>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w:t>
      </w:r>
      <w:r w:rsidRPr="008D2E0E">
        <w:rPr>
          <w:sz w:val="21"/>
          <w:szCs w:val="21"/>
        </w:rPr>
        <w:t>ю</w:t>
      </w:r>
      <w:r w:rsidRPr="008D2E0E">
        <w:rPr>
          <w:sz w:val="21"/>
          <w:szCs w:val="21"/>
        </w:rPr>
        <w:t>щего письменного уведомления Покупателя, если иной срок не указан в уведомлении.</w:t>
      </w:r>
    </w:p>
    <w:p w:rsidR="00DF4D76" w:rsidRPr="008D2E0E" w:rsidRDefault="00DF4D76" w:rsidP="00DF4D76">
      <w:pPr>
        <w:rPr>
          <w:sz w:val="21"/>
          <w:szCs w:val="21"/>
        </w:rPr>
      </w:pPr>
      <w:r w:rsidRPr="008D2E0E">
        <w:rPr>
          <w:sz w:val="21"/>
          <w:szCs w:val="21"/>
        </w:rPr>
        <w:t xml:space="preserve">           11.6.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Pr>
          <w:sz w:val="21"/>
          <w:szCs w:val="21"/>
        </w:rPr>
        <w:t>8</w:t>
      </w:r>
      <w:r w:rsidRPr="008D2E0E">
        <w:rPr>
          <w:sz w:val="21"/>
          <w:szCs w:val="21"/>
        </w:rPr>
        <w:t xml:space="preserve"> к настоящему Договору.</w:t>
      </w:r>
    </w:p>
    <w:p w:rsidR="00DF4D76" w:rsidRPr="008D2E0E" w:rsidRDefault="00DF4D76" w:rsidP="00DF4D76">
      <w:pPr>
        <w:numPr>
          <w:ilvl w:val="0"/>
          <w:numId w:val="20"/>
        </w:numPr>
        <w:tabs>
          <w:tab w:val="clear" w:pos="720"/>
        </w:tabs>
        <w:autoSpaceDE w:val="0"/>
        <w:autoSpaceDN w:val="0"/>
        <w:adjustRightInd w:val="0"/>
        <w:ind w:left="0" w:firstLine="0"/>
        <w:jc w:val="center"/>
        <w:rPr>
          <w:b/>
          <w:bCs/>
          <w:color w:val="000000"/>
          <w:sz w:val="21"/>
          <w:szCs w:val="21"/>
        </w:rPr>
      </w:pPr>
      <w:r w:rsidRPr="008D2E0E">
        <w:rPr>
          <w:b/>
          <w:bCs/>
          <w:color w:val="000000"/>
          <w:sz w:val="21"/>
          <w:szCs w:val="21"/>
        </w:rPr>
        <w:t>ЮРИДИЧЕСКИЕ АДРЕСА И РЕКВИЗИТЫ СТОРОН</w:t>
      </w:r>
    </w:p>
    <w:p w:rsidR="00DF4D76" w:rsidRPr="008D2E0E" w:rsidRDefault="00DF4D76" w:rsidP="00DF4D76">
      <w:pPr>
        <w:rPr>
          <w:b/>
          <w:bCs/>
          <w:color w:val="000000"/>
          <w:sz w:val="21"/>
          <w:szCs w:val="21"/>
        </w:rPr>
      </w:pPr>
    </w:p>
    <w:tbl>
      <w:tblPr>
        <w:tblW w:w="9924" w:type="dxa"/>
        <w:tblInd w:w="-102" w:type="dxa"/>
        <w:tblLayout w:type="fixed"/>
        <w:tblCellMar>
          <w:left w:w="40" w:type="dxa"/>
          <w:right w:w="40" w:type="dxa"/>
        </w:tblCellMar>
        <w:tblLook w:val="0000" w:firstRow="0" w:lastRow="0" w:firstColumn="0" w:lastColumn="0" w:noHBand="0" w:noVBand="0"/>
      </w:tblPr>
      <w:tblGrid>
        <w:gridCol w:w="4962"/>
        <w:gridCol w:w="4962"/>
      </w:tblGrid>
      <w:tr w:rsidR="00DF4D76" w:rsidRPr="008D2E0E" w:rsidTr="007E3D41">
        <w:trPr>
          <w:trHeight w:hRule="exact" w:val="3983"/>
        </w:trPr>
        <w:tc>
          <w:tcPr>
            <w:tcW w:w="4962" w:type="dxa"/>
            <w:tcBorders>
              <w:top w:val="nil"/>
              <w:left w:val="nil"/>
              <w:bottom w:val="nil"/>
              <w:right w:val="nil"/>
            </w:tcBorders>
          </w:tcPr>
          <w:p w:rsidR="00DF4D76" w:rsidRPr="008D2E0E" w:rsidRDefault="00DF4D76" w:rsidP="007E3D41">
            <w:pPr>
              <w:ind w:firstLine="102"/>
              <w:rPr>
                <w:b/>
                <w:bCs/>
                <w:sz w:val="21"/>
                <w:szCs w:val="21"/>
              </w:rPr>
            </w:pPr>
            <w:r w:rsidRPr="008D2E0E">
              <w:rPr>
                <w:b/>
                <w:bCs/>
                <w:sz w:val="21"/>
                <w:szCs w:val="21"/>
              </w:rPr>
              <w:t xml:space="preserve"> ПОСТАВЩИК:</w:t>
            </w: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Default="00DF4D76" w:rsidP="007E3D41">
            <w:pPr>
              <w:pStyle w:val="a8"/>
              <w:ind w:left="180" w:firstLine="0"/>
              <w:rPr>
                <w:sz w:val="21"/>
                <w:szCs w:val="21"/>
              </w:rPr>
            </w:pPr>
          </w:p>
          <w:p w:rsidR="00DF4D76" w:rsidRPr="008D2E0E" w:rsidRDefault="00DF4D76" w:rsidP="007E3D41">
            <w:pPr>
              <w:pStyle w:val="a8"/>
              <w:ind w:left="180" w:firstLine="0"/>
              <w:rPr>
                <w:sz w:val="21"/>
                <w:szCs w:val="21"/>
              </w:rPr>
            </w:pPr>
            <w:r>
              <w:rPr>
                <w:sz w:val="21"/>
                <w:szCs w:val="21"/>
              </w:rPr>
              <w:t>_______________________</w:t>
            </w:r>
          </w:p>
        </w:tc>
        <w:tc>
          <w:tcPr>
            <w:tcW w:w="4962" w:type="dxa"/>
            <w:tcBorders>
              <w:top w:val="nil"/>
              <w:left w:val="nil"/>
              <w:bottom w:val="nil"/>
              <w:right w:val="nil"/>
            </w:tcBorders>
          </w:tcPr>
          <w:p w:rsidR="00DF4D76" w:rsidRPr="008D2E0E" w:rsidRDefault="00DF4D76" w:rsidP="007E3D41">
            <w:pPr>
              <w:ind w:firstLine="540"/>
              <w:rPr>
                <w:b/>
                <w:bCs/>
                <w:sz w:val="21"/>
                <w:szCs w:val="21"/>
              </w:rPr>
            </w:pPr>
            <w:r w:rsidRPr="008D2E0E">
              <w:rPr>
                <w:b/>
                <w:bCs/>
                <w:sz w:val="21"/>
                <w:szCs w:val="21"/>
              </w:rPr>
              <w:t>ПОКУПАТЕЛЬ</w:t>
            </w:r>
          </w:p>
          <w:p w:rsidR="00DF4D76" w:rsidRPr="008D2E0E" w:rsidRDefault="00DF4D76" w:rsidP="007E3D41">
            <w:pPr>
              <w:pStyle w:val="afff"/>
              <w:ind w:firstLine="540"/>
              <w:jc w:val="left"/>
              <w:rPr>
                <w:b/>
                <w:bCs/>
                <w:sz w:val="21"/>
                <w:szCs w:val="21"/>
              </w:rPr>
            </w:pPr>
            <w:r w:rsidRPr="008D2E0E">
              <w:rPr>
                <w:b/>
                <w:bCs/>
                <w:sz w:val="21"/>
                <w:szCs w:val="21"/>
              </w:rPr>
              <w:t>ОАО “ДРСК”</w:t>
            </w:r>
          </w:p>
          <w:p w:rsidR="00DF4D76" w:rsidRPr="008D2E0E" w:rsidRDefault="00DF4D76" w:rsidP="007E3D41">
            <w:pPr>
              <w:shd w:val="clear" w:color="auto" w:fill="FFFFFF"/>
              <w:ind w:left="462"/>
              <w:rPr>
                <w:color w:val="000000"/>
                <w:sz w:val="21"/>
                <w:szCs w:val="21"/>
              </w:rPr>
            </w:pPr>
            <w:r w:rsidRPr="008D2E0E">
              <w:rPr>
                <w:color w:val="000000"/>
                <w:sz w:val="21"/>
                <w:szCs w:val="21"/>
              </w:rPr>
              <w:t xml:space="preserve">675000, Амурская область, г. Благовещенск, </w:t>
            </w:r>
          </w:p>
          <w:p w:rsidR="00DF4D76" w:rsidRPr="008D2E0E" w:rsidRDefault="00DF4D76" w:rsidP="007E3D41">
            <w:pPr>
              <w:shd w:val="clear" w:color="auto" w:fill="FFFFFF"/>
              <w:ind w:left="462"/>
              <w:rPr>
                <w:color w:val="000000"/>
                <w:sz w:val="21"/>
                <w:szCs w:val="21"/>
              </w:rPr>
            </w:pPr>
            <w:r w:rsidRPr="008D2E0E">
              <w:rPr>
                <w:color w:val="000000"/>
                <w:sz w:val="21"/>
                <w:szCs w:val="21"/>
              </w:rPr>
              <w:t>ул. Шевченко, 28</w:t>
            </w:r>
          </w:p>
          <w:p w:rsidR="00DF4D76" w:rsidRPr="008D2E0E" w:rsidRDefault="00DF4D76" w:rsidP="007E3D41">
            <w:pPr>
              <w:shd w:val="clear" w:color="auto" w:fill="FFFFFF"/>
              <w:ind w:left="462"/>
              <w:rPr>
                <w:sz w:val="21"/>
                <w:szCs w:val="21"/>
              </w:rPr>
            </w:pPr>
            <w:r w:rsidRPr="008D2E0E">
              <w:rPr>
                <w:sz w:val="21"/>
                <w:szCs w:val="21"/>
              </w:rPr>
              <w:t>Т/факс: 8 (4162) 39-72-00; 39-74-36</w:t>
            </w:r>
          </w:p>
          <w:p w:rsidR="00DF4D76" w:rsidRPr="008D2E0E" w:rsidRDefault="00DF4D76" w:rsidP="007E3D41">
            <w:pPr>
              <w:pStyle w:val="22"/>
              <w:ind w:left="462"/>
              <w:rPr>
                <w:sz w:val="21"/>
                <w:szCs w:val="21"/>
              </w:rPr>
            </w:pPr>
            <w:r w:rsidRPr="008D2E0E">
              <w:rPr>
                <w:color w:val="000000"/>
                <w:sz w:val="21"/>
                <w:szCs w:val="21"/>
              </w:rPr>
              <w:t>ИНН 2801108200   КПП 280150001</w:t>
            </w:r>
            <w:r w:rsidRPr="008D2E0E">
              <w:rPr>
                <w:color w:val="000000"/>
                <w:sz w:val="21"/>
                <w:szCs w:val="21"/>
              </w:rPr>
              <w:br/>
            </w:r>
            <w:r w:rsidRPr="008D2E0E">
              <w:rPr>
                <w:sz w:val="21"/>
                <w:szCs w:val="21"/>
              </w:rPr>
              <w:t>Р/счет  40702810300010000849</w:t>
            </w:r>
            <w:r w:rsidRPr="008D2E0E">
              <w:rPr>
                <w:sz w:val="21"/>
                <w:szCs w:val="21"/>
              </w:rPr>
              <w:br/>
              <w:t xml:space="preserve">Филиал Амурский ОАО «ТЭМБР-Банк» </w:t>
            </w:r>
          </w:p>
          <w:p w:rsidR="00DF4D76" w:rsidRPr="008D2E0E" w:rsidRDefault="00DF4D76" w:rsidP="007E3D41">
            <w:pPr>
              <w:pStyle w:val="22"/>
              <w:ind w:left="462"/>
              <w:rPr>
                <w:sz w:val="21"/>
                <w:szCs w:val="21"/>
              </w:rPr>
            </w:pPr>
            <w:r w:rsidRPr="008D2E0E">
              <w:rPr>
                <w:sz w:val="21"/>
                <w:szCs w:val="21"/>
              </w:rPr>
              <w:t>г. Благовещенск</w:t>
            </w:r>
            <w:r w:rsidRPr="008D2E0E">
              <w:rPr>
                <w:sz w:val="21"/>
                <w:szCs w:val="21"/>
              </w:rPr>
              <w:br/>
              <w:t>К/с  30101810400000000733</w:t>
            </w:r>
            <w:r w:rsidRPr="008D2E0E">
              <w:rPr>
                <w:sz w:val="21"/>
                <w:szCs w:val="21"/>
              </w:rPr>
              <w:br/>
              <w:t>БИК 041012733</w:t>
            </w:r>
          </w:p>
          <w:p w:rsidR="00DF4D76" w:rsidRPr="008D2E0E" w:rsidRDefault="00DF4D76" w:rsidP="007E3D41">
            <w:pPr>
              <w:pStyle w:val="25"/>
              <w:ind w:left="462"/>
              <w:rPr>
                <w:color w:val="000000"/>
                <w:sz w:val="21"/>
                <w:szCs w:val="21"/>
              </w:rPr>
            </w:pPr>
            <w:r w:rsidRPr="008D2E0E">
              <w:rPr>
                <w:color w:val="000000"/>
                <w:sz w:val="21"/>
                <w:szCs w:val="21"/>
              </w:rPr>
              <w:t xml:space="preserve">ОКПО 78900638 </w:t>
            </w:r>
          </w:p>
          <w:p w:rsidR="00DF4D76" w:rsidRDefault="00DF4D76" w:rsidP="007E3D41">
            <w:pPr>
              <w:pStyle w:val="afff"/>
              <w:ind w:firstLine="540"/>
              <w:jc w:val="left"/>
              <w:rPr>
                <w:sz w:val="21"/>
                <w:szCs w:val="21"/>
              </w:rPr>
            </w:pPr>
          </w:p>
          <w:p w:rsidR="00DF4D76" w:rsidRDefault="00DF4D76" w:rsidP="007E3D41">
            <w:pPr>
              <w:pStyle w:val="afff"/>
              <w:ind w:firstLine="540"/>
              <w:jc w:val="left"/>
              <w:rPr>
                <w:sz w:val="21"/>
                <w:szCs w:val="21"/>
              </w:rPr>
            </w:pPr>
          </w:p>
          <w:p w:rsidR="00DF4D76" w:rsidRPr="008D2E0E" w:rsidRDefault="00DF4D76" w:rsidP="007E3D41">
            <w:pPr>
              <w:pStyle w:val="afff"/>
              <w:ind w:firstLine="540"/>
              <w:jc w:val="left"/>
              <w:rPr>
                <w:sz w:val="21"/>
                <w:szCs w:val="21"/>
              </w:rPr>
            </w:pPr>
            <w:r>
              <w:rPr>
                <w:sz w:val="21"/>
                <w:szCs w:val="21"/>
              </w:rPr>
              <w:t>_______________________</w:t>
            </w:r>
          </w:p>
        </w:tc>
      </w:tr>
    </w:tbl>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p>
    <w:p w:rsidR="00DF4D76" w:rsidRDefault="00DF4D76" w:rsidP="00DF4D76">
      <w:pPr>
        <w:pStyle w:val="aff"/>
        <w:keepNext w:val="0"/>
        <w:keepLines w:val="0"/>
        <w:suppressAutoHyphens w:val="0"/>
        <w:spacing w:before="0" w:after="0"/>
        <w:ind w:left="5400"/>
        <w:jc w:val="right"/>
        <w:rPr>
          <w:i/>
          <w:iCs/>
          <w:color w:val="000000"/>
          <w:sz w:val="22"/>
          <w:szCs w:val="26"/>
        </w:rPr>
      </w:pPr>
      <w:r>
        <w:rPr>
          <w:i/>
          <w:iCs/>
          <w:color w:val="000000"/>
          <w:sz w:val="22"/>
          <w:szCs w:val="26"/>
        </w:rPr>
        <w:lastRenderedPageBreak/>
        <w:t xml:space="preserve">Приложение № 1 </w:t>
      </w:r>
    </w:p>
    <w:p w:rsidR="00DF4D76" w:rsidRPr="002E2EB5" w:rsidRDefault="00DF4D76" w:rsidP="00DF4D76">
      <w:pPr>
        <w:pStyle w:val="af9"/>
        <w:tabs>
          <w:tab w:val="left" w:pos="5760"/>
        </w:tabs>
        <w:ind w:left="5760"/>
        <w:jc w:val="right"/>
        <w:rPr>
          <w:bCs/>
          <w:iCs/>
          <w:color w:val="000000"/>
        </w:rPr>
      </w:pPr>
      <w:r w:rsidRPr="002E2EB5">
        <w:rPr>
          <w:bCs/>
          <w:iCs/>
          <w:color w:val="000000"/>
        </w:rPr>
        <w:t xml:space="preserve">к  договору поставки </w:t>
      </w:r>
    </w:p>
    <w:p w:rsidR="00DF4D76" w:rsidRPr="002E2EB5" w:rsidRDefault="00DF4D76" w:rsidP="00DF4D76">
      <w:pPr>
        <w:pStyle w:val="af9"/>
        <w:tabs>
          <w:tab w:val="left" w:pos="5760"/>
        </w:tabs>
        <w:ind w:left="5760"/>
        <w:jc w:val="right"/>
        <w:rPr>
          <w:bCs/>
          <w:iCs/>
          <w:color w:val="000000"/>
        </w:rPr>
      </w:pPr>
      <w:r w:rsidRPr="002E2EB5">
        <w:rPr>
          <w:bCs/>
          <w:iCs/>
          <w:color w:val="000000"/>
        </w:rPr>
        <w:t>от «___»_______201</w:t>
      </w:r>
      <w:r>
        <w:rPr>
          <w:bCs/>
          <w:iCs/>
          <w:color w:val="000000"/>
        </w:rPr>
        <w:t>3</w:t>
      </w:r>
      <w:r w:rsidRPr="002E2EB5">
        <w:rPr>
          <w:bCs/>
          <w:iCs/>
          <w:color w:val="000000"/>
        </w:rPr>
        <w:t>г. №____</w:t>
      </w:r>
    </w:p>
    <w:p w:rsidR="00DF4D76" w:rsidRDefault="00DF4D76" w:rsidP="00DF4D76">
      <w:pPr>
        <w:pStyle w:val="af9"/>
        <w:ind w:left="5040"/>
        <w:rPr>
          <w:b/>
          <w:bCs/>
          <w:i/>
          <w:iCs/>
          <w:color w:val="000000"/>
          <w:sz w:val="12"/>
        </w:rPr>
      </w:pPr>
    </w:p>
    <w:p w:rsidR="00DF4D76" w:rsidRDefault="00DF4D76" w:rsidP="00DF4D76">
      <w:pPr>
        <w:pStyle w:val="af5"/>
        <w:rPr>
          <w:color w:val="000000"/>
          <w:sz w:val="22"/>
          <w:szCs w:val="22"/>
        </w:rPr>
      </w:pPr>
      <w:r>
        <w:rPr>
          <w:color w:val="000000"/>
          <w:sz w:val="22"/>
          <w:szCs w:val="22"/>
        </w:rPr>
        <w:t xml:space="preserve">СПЕЦИФИКАЦИЯ </w:t>
      </w:r>
    </w:p>
    <w:p w:rsidR="00DF4D76" w:rsidRDefault="00DF4D76" w:rsidP="00DF4D76">
      <w:pPr>
        <w:pStyle w:val="af5"/>
        <w:rPr>
          <w:color w:val="000000"/>
          <w:sz w:val="12"/>
          <w:szCs w:val="22"/>
        </w:rPr>
      </w:pPr>
    </w:p>
    <w:p w:rsidR="00DF4D76" w:rsidRDefault="00DF4D76" w:rsidP="00DF4D76">
      <w:pPr>
        <w:rPr>
          <w:b/>
          <w:color w:val="000000"/>
          <w:szCs w:val="26"/>
        </w:rPr>
      </w:pPr>
      <w:r>
        <w:rPr>
          <w:b/>
          <w:color w:val="000000"/>
          <w:szCs w:val="26"/>
        </w:rPr>
        <w:t xml:space="preserve">      1. Поставщик:  </w:t>
      </w:r>
    </w:p>
    <w:p w:rsidR="00DF4D76" w:rsidRDefault="00DF4D76" w:rsidP="00DF4D76">
      <w:pPr>
        <w:ind w:left="180"/>
        <w:rPr>
          <w:sz w:val="22"/>
          <w:szCs w:val="22"/>
        </w:rPr>
      </w:pPr>
      <w:r>
        <w:rPr>
          <w:sz w:val="22"/>
          <w:szCs w:val="22"/>
        </w:rPr>
        <w:t xml:space="preserve">       </w:t>
      </w:r>
    </w:p>
    <w:p w:rsidR="00DF4D76" w:rsidRDefault="00DF4D76" w:rsidP="00DF4D76">
      <w:pPr>
        <w:shd w:val="clear" w:color="auto" w:fill="FFFFFF"/>
        <w:rPr>
          <w:b/>
          <w:bCs/>
        </w:rPr>
      </w:pPr>
      <w:r>
        <w:rPr>
          <w:b/>
        </w:rPr>
        <w:t xml:space="preserve">      2. Покупатель:</w:t>
      </w:r>
      <w:r>
        <w:t xml:space="preserve"> </w:t>
      </w:r>
      <w:r>
        <w:rPr>
          <w:b/>
        </w:rPr>
        <w:t>ОАО</w:t>
      </w:r>
      <w:r>
        <w:t xml:space="preserve">   </w:t>
      </w:r>
      <w:r>
        <w:rPr>
          <w:b/>
          <w:bCs/>
        </w:rPr>
        <w:t>«Дальневосточная распределительная сетевая компания»</w:t>
      </w:r>
    </w:p>
    <w:p w:rsidR="00DF4D76" w:rsidRDefault="00DF4D76" w:rsidP="00DF4D76">
      <w:pPr>
        <w:shd w:val="clear" w:color="auto" w:fill="FFFFFF"/>
        <w:ind w:left="462"/>
        <w:rPr>
          <w:b/>
          <w:bCs/>
        </w:rPr>
      </w:pPr>
      <w:r>
        <w:rPr>
          <w:b/>
          <w:bCs/>
        </w:rPr>
        <w:t xml:space="preserve">  </w:t>
      </w:r>
      <w:r>
        <w:rPr>
          <w:color w:val="000000"/>
          <w:sz w:val="22"/>
        </w:rPr>
        <w:t xml:space="preserve">675000, Амурская область, г. Благовещенск, </w:t>
      </w:r>
      <w:r>
        <w:rPr>
          <w:color w:val="000000"/>
        </w:rPr>
        <w:t xml:space="preserve"> ул. Шевченко, 28</w:t>
      </w:r>
    </w:p>
    <w:p w:rsidR="00DF4D76" w:rsidRDefault="00DF4D76" w:rsidP="00DF4D76">
      <w:pPr>
        <w:numPr>
          <w:ilvl w:val="0"/>
          <w:numId w:val="18"/>
        </w:numPr>
        <w:shd w:val="clear" w:color="auto" w:fill="FFFFFF"/>
        <w:autoSpaceDE w:val="0"/>
        <w:autoSpaceDN w:val="0"/>
        <w:adjustRightInd w:val="0"/>
        <w:rPr>
          <w:b/>
          <w:bCs/>
          <w:color w:val="000000"/>
        </w:rPr>
      </w:pPr>
      <w:r>
        <w:rPr>
          <w:b/>
          <w:bCs/>
          <w:color w:val="000000"/>
        </w:rPr>
        <w:t>Товар:</w:t>
      </w:r>
    </w:p>
    <w:p w:rsidR="00DF4D76" w:rsidRDefault="00DF4D76" w:rsidP="00DF4D76">
      <w:pPr>
        <w:shd w:val="clear" w:color="auto" w:fill="FFFFFF"/>
        <w:rPr>
          <w:b/>
          <w:bCs/>
          <w:color w:val="000000"/>
        </w:rPr>
      </w:pPr>
    </w:p>
    <w:tbl>
      <w:tblPr>
        <w:tblW w:w="9915" w:type="dxa"/>
        <w:tblLayout w:type="fixed"/>
        <w:tblCellMar>
          <w:left w:w="0" w:type="dxa"/>
          <w:right w:w="0" w:type="dxa"/>
        </w:tblCellMar>
        <w:tblLook w:val="0000" w:firstRow="0" w:lastRow="0" w:firstColumn="0" w:lastColumn="0" w:noHBand="0" w:noVBand="0"/>
      </w:tblPr>
      <w:tblGrid>
        <w:gridCol w:w="4875"/>
        <w:gridCol w:w="900"/>
        <w:gridCol w:w="1080"/>
        <w:gridCol w:w="1260"/>
        <w:gridCol w:w="1800"/>
      </w:tblGrid>
      <w:tr w:rsidR="00DF4D76" w:rsidTr="007E3D41">
        <w:trPr>
          <w:cantSplit/>
          <w:trHeight w:val="276"/>
        </w:trPr>
        <w:tc>
          <w:tcPr>
            <w:tcW w:w="4875"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b/>
                <w:bCs/>
                <w:color w:val="000000"/>
                <w:sz w:val="22"/>
              </w:rPr>
            </w:pPr>
            <w:r>
              <w:rPr>
                <w:b/>
                <w:bCs/>
                <w:color w:val="000000"/>
                <w:sz w:val="22"/>
              </w:rPr>
              <w:t>Наименование нефтепродукта</w:t>
            </w:r>
          </w:p>
        </w:tc>
        <w:tc>
          <w:tcPr>
            <w:tcW w:w="9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b/>
                <w:bCs/>
                <w:color w:val="000000"/>
                <w:sz w:val="22"/>
              </w:rPr>
            </w:pPr>
            <w:r>
              <w:rPr>
                <w:b/>
                <w:bCs/>
                <w:color w:val="000000"/>
                <w:sz w:val="22"/>
              </w:rPr>
              <w:t>Ед. изм.</w:t>
            </w:r>
          </w:p>
        </w:tc>
        <w:tc>
          <w:tcPr>
            <w:tcW w:w="108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b/>
                <w:bCs/>
                <w:color w:val="000000"/>
                <w:sz w:val="22"/>
              </w:rPr>
            </w:pPr>
            <w:r>
              <w:rPr>
                <w:b/>
                <w:bCs/>
                <w:color w:val="000000"/>
                <w:sz w:val="22"/>
              </w:rPr>
              <w:t xml:space="preserve">Кол-во </w:t>
            </w:r>
          </w:p>
        </w:tc>
        <w:tc>
          <w:tcPr>
            <w:tcW w:w="126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b/>
                <w:bCs/>
                <w:color w:val="000000"/>
                <w:sz w:val="22"/>
              </w:rPr>
            </w:pPr>
            <w:r>
              <w:rPr>
                <w:b/>
                <w:bCs/>
                <w:color w:val="000000"/>
                <w:sz w:val="22"/>
              </w:rPr>
              <w:t>Цена с НДС руб.</w:t>
            </w:r>
          </w:p>
        </w:tc>
        <w:tc>
          <w:tcPr>
            <w:tcW w:w="18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b/>
                <w:bCs/>
                <w:color w:val="000000"/>
                <w:sz w:val="22"/>
              </w:rPr>
            </w:pPr>
            <w:r>
              <w:rPr>
                <w:b/>
                <w:bCs/>
                <w:color w:val="000000"/>
                <w:sz w:val="22"/>
              </w:rPr>
              <w:t>Стоимость  с НДС руб.</w:t>
            </w:r>
          </w:p>
        </w:tc>
      </w:tr>
      <w:tr w:rsidR="00DF4D76" w:rsidTr="007E3D41">
        <w:trPr>
          <w:cantSplit/>
          <w:trHeight w:val="276"/>
        </w:trPr>
        <w:tc>
          <w:tcPr>
            <w:tcW w:w="4875"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rFonts w:eastAsia="Arial Unicode MS"/>
                <w:b/>
                <w:bCs/>
                <w:color w:val="000000"/>
                <w:sz w:val="22"/>
              </w:rPr>
            </w:pPr>
          </w:p>
        </w:tc>
        <w:tc>
          <w:tcPr>
            <w:tcW w:w="900"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rFonts w:eastAsia="Arial Unicode MS"/>
                <w:b/>
                <w:bCs/>
                <w:color w:val="000000"/>
                <w:sz w:val="22"/>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rFonts w:eastAsia="Arial Unicode MS"/>
                <w:b/>
                <w:bCs/>
                <w:color w:val="000000"/>
                <w:sz w:val="22"/>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rFonts w:eastAsia="Arial Unicode MS"/>
                <w:b/>
                <w:bCs/>
                <w:color w:val="000000"/>
                <w:sz w:val="22"/>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rFonts w:eastAsia="Arial Unicode MS"/>
                <w:b/>
                <w:bCs/>
                <w:color w:val="000000"/>
                <w:sz w:val="22"/>
              </w:rPr>
            </w:pPr>
          </w:p>
        </w:tc>
      </w:tr>
      <w:tr w:rsidR="00DF4D76" w:rsidTr="007E3D41">
        <w:trPr>
          <w:cantSplit/>
          <w:trHeight w:val="276"/>
        </w:trPr>
        <w:tc>
          <w:tcPr>
            <w:tcW w:w="4875"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rFonts w:eastAsia="Arial Unicode MS"/>
                <w:b/>
                <w:bCs/>
                <w:color w:val="000000"/>
                <w:sz w:val="22"/>
              </w:rPr>
            </w:pPr>
          </w:p>
        </w:tc>
        <w:tc>
          <w:tcPr>
            <w:tcW w:w="900"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rFonts w:eastAsia="Arial Unicode MS"/>
                <w:b/>
                <w:bCs/>
                <w:color w:val="000000"/>
                <w:sz w:val="22"/>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rFonts w:eastAsia="Arial Unicode MS"/>
                <w:b/>
                <w:bCs/>
                <w:color w:val="000000"/>
                <w:sz w:val="22"/>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rFonts w:eastAsia="Arial Unicode MS"/>
                <w:b/>
                <w:bCs/>
                <w:color w:val="000000"/>
                <w:sz w:val="22"/>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rFonts w:eastAsia="Arial Unicode MS"/>
                <w:b/>
                <w:bCs/>
                <w:color w:val="000000"/>
                <w:sz w:val="22"/>
              </w:rPr>
            </w:pPr>
          </w:p>
        </w:tc>
      </w:tr>
      <w:tr w:rsidR="00DF4D76" w:rsidTr="007E3D41">
        <w:trPr>
          <w:trHeight w:val="170"/>
        </w:trPr>
        <w:tc>
          <w:tcPr>
            <w:tcW w:w="9915" w:type="dxa"/>
            <w:gridSpan w:val="5"/>
            <w:tcBorders>
              <w:top w:val="single" w:sz="4" w:space="0" w:color="000000"/>
              <w:left w:val="single" w:sz="4" w:space="0" w:color="auto"/>
              <w:bottom w:val="single" w:sz="4" w:space="0" w:color="auto"/>
              <w:right w:val="single" w:sz="4" w:space="0" w:color="000000"/>
            </w:tcBorders>
            <w:tcMar>
              <w:top w:w="15" w:type="dxa"/>
              <w:left w:w="15" w:type="dxa"/>
              <w:bottom w:w="0" w:type="dxa"/>
              <w:right w:w="15" w:type="dxa"/>
            </w:tcMar>
            <w:vAlign w:val="bottom"/>
          </w:tcPr>
          <w:p w:rsidR="00DF4D76" w:rsidRDefault="00DF4D76" w:rsidP="007E3D41">
            <w:pPr>
              <w:jc w:val="center"/>
              <w:rPr>
                <w:rFonts w:eastAsia="Arial Unicode MS"/>
                <w:b/>
                <w:bCs/>
                <w:color w:val="000000"/>
                <w:sz w:val="22"/>
              </w:rPr>
            </w:pPr>
            <w:r>
              <w:rPr>
                <w:b/>
                <w:bCs/>
                <w:color w:val="000000"/>
                <w:sz w:val="22"/>
                <w:szCs w:val="22"/>
              </w:rPr>
              <w:t>1. Центральные районы (без северных)</w:t>
            </w:r>
          </w:p>
        </w:tc>
      </w:tr>
      <w:tr w:rsidR="00DF4D76" w:rsidTr="007E3D41">
        <w:trPr>
          <w:trHeight w:val="170"/>
        </w:trPr>
        <w:tc>
          <w:tcPr>
            <w:tcW w:w="9915" w:type="dxa"/>
            <w:gridSpan w:val="5"/>
            <w:tcBorders>
              <w:top w:val="single" w:sz="4" w:space="0" w:color="000000"/>
              <w:left w:val="single" w:sz="4" w:space="0" w:color="auto"/>
              <w:bottom w:val="single" w:sz="4" w:space="0" w:color="auto"/>
              <w:right w:val="single" w:sz="4" w:space="0" w:color="000000"/>
            </w:tcBorders>
            <w:tcMar>
              <w:top w:w="15" w:type="dxa"/>
              <w:left w:w="15" w:type="dxa"/>
              <w:bottom w:w="0" w:type="dxa"/>
              <w:right w:w="15" w:type="dxa"/>
            </w:tcMar>
            <w:vAlign w:val="bottom"/>
          </w:tcPr>
          <w:p w:rsidR="00DF4D76" w:rsidRDefault="00DF4D76" w:rsidP="007E3D41">
            <w:pPr>
              <w:rPr>
                <w:rFonts w:eastAsia="Arial Unicode MS"/>
                <w:b/>
                <w:bCs/>
                <w:color w:val="000000"/>
                <w:sz w:val="22"/>
              </w:rPr>
            </w:pPr>
            <w:r>
              <w:rPr>
                <w:b/>
                <w:bCs/>
                <w:color w:val="000000"/>
                <w:sz w:val="22"/>
                <w:szCs w:val="22"/>
              </w:rPr>
              <w:t xml:space="preserve">С использованием смарт-карт: </w:t>
            </w: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color w:val="000000"/>
                <w:sz w:val="22"/>
              </w:rPr>
            </w:pPr>
            <w:r>
              <w:rPr>
                <w:color w:val="000000"/>
                <w:sz w:val="22"/>
                <w:szCs w:val="22"/>
              </w:rPr>
              <w:t>Бензин автомобильный А-80</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color w:val="000000"/>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color w:val="000000"/>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ind w:right="165"/>
              <w:jc w:val="right"/>
              <w:rPr>
                <w:rFonts w:eastAsia="Arial Unicode MS"/>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color w:val="000000"/>
                <w:sz w:val="22"/>
              </w:rPr>
            </w:pPr>
            <w:r>
              <w:rPr>
                <w:color w:val="000000"/>
                <w:sz w:val="22"/>
                <w:szCs w:val="22"/>
              </w:rPr>
              <w:t>Бензин автомобильный  АИ-92</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color w:val="000000"/>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color w:val="000000"/>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ind w:right="165"/>
              <w:jc w:val="right"/>
              <w:rPr>
                <w:rFonts w:eastAsia="Arial Unicode MS"/>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Pr="00D84C61" w:rsidRDefault="00DF4D76" w:rsidP="007E3D41">
            <w:pPr>
              <w:rPr>
                <w:rFonts w:eastAsia="Arial Unicode MS"/>
                <w:color w:val="000000"/>
                <w:sz w:val="22"/>
                <w:lang w:val="en-US"/>
              </w:rPr>
            </w:pPr>
            <w:r>
              <w:rPr>
                <w:color w:val="000000"/>
                <w:sz w:val="22"/>
              </w:rPr>
              <w:t xml:space="preserve">Бензин автомобильный  АИ-95 </w:t>
            </w:r>
            <w:r>
              <w:rPr>
                <w:color w:val="000000"/>
                <w:sz w:val="22"/>
                <w:lang w:val="en-US"/>
              </w:rPr>
              <w:t>GreenEco</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D84C61" w:rsidRDefault="00DF4D76" w:rsidP="007E3D41">
            <w:pPr>
              <w:jc w:val="center"/>
              <w:rPr>
                <w:rFonts w:eastAsia="Arial Unicode MS"/>
                <w:color w:val="000000"/>
                <w:sz w:val="22"/>
                <w:lang w:val="en-US"/>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D84C61" w:rsidRDefault="00DF4D76" w:rsidP="007E3D41">
            <w:pPr>
              <w:jc w:val="center"/>
              <w:rPr>
                <w:rFonts w:eastAsia="Arial Unicode MS"/>
                <w:color w:val="000000"/>
                <w:sz w:val="22"/>
                <w:lang w:val="en-US"/>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D84C61" w:rsidRDefault="00DF4D76" w:rsidP="007E3D41">
            <w:pPr>
              <w:ind w:right="165"/>
              <w:jc w:val="right"/>
              <w:rPr>
                <w:rFonts w:eastAsia="Arial Unicode MS"/>
                <w:color w:val="000000"/>
                <w:sz w:val="22"/>
                <w:lang w:val="en-US"/>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color w:val="000000"/>
                <w:sz w:val="22"/>
              </w:rPr>
            </w:pPr>
            <w:r>
              <w:rPr>
                <w:color w:val="000000"/>
                <w:sz w:val="22"/>
                <w:szCs w:val="22"/>
              </w:rPr>
              <w:t>Дизельное топливо</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D84C61" w:rsidRDefault="00DF4D76" w:rsidP="007E3D41">
            <w:pPr>
              <w:jc w:val="center"/>
              <w:rPr>
                <w:rFonts w:eastAsia="Arial Unicode MS"/>
                <w:color w:val="000000"/>
                <w:sz w:val="22"/>
                <w:lang w:val="en-US"/>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D84C61" w:rsidRDefault="00DF4D76" w:rsidP="007E3D41">
            <w:pPr>
              <w:jc w:val="center"/>
              <w:rPr>
                <w:rFonts w:eastAsia="Arial Unicode MS"/>
                <w:color w:val="000000"/>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ind w:right="165"/>
              <w:jc w:val="right"/>
              <w:rPr>
                <w:rFonts w:eastAsia="Arial Unicode MS"/>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color w:val="000000"/>
                <w:sz w:val="22"/>
              </w:rPr>
            </w:pPr>
            <w:r>
              <w:rPr>
                <w:color w:val="000000"/>
                <w:sz w:val="22"/>
                <w:szCs w:val="22"/>
              </w:rPr>
              <w:t xml:space="preserve">Дизельное топливо </w:t>
            </w:r>
            <w:r>
              <w:rPr>
                <w:color w:val="000000"/>
                <w:sz w:val="22"/>
                <w:lang w:val="en-US"/>
              </w:rPr>
              <w:t>GreenEco</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color w:val="000000"/>
                <w:sz w:val="22"/>
                <w:lang w:val="en-US"/>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color w:val="000000"/>
                <w:sz w:val="22"/>
                <w:lang w:val="en-US"/>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ind w:right="165"/>
              <w:jc w:val="right"/>
              <w:rPr>
                <w:rFonts w:eastAsia="Arial Unicode MS"/>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b/>
                <w:bCs/>
                <w:color w:val="000000"/>
                <w:sz w:val="22"/>
              </w:rPr>
            </w:pPr>
            <w:r>
              <w:rPr>
                <w:b/>
                <w:bCs/>
                <w:color w:val="000000"/>
                <w:sz w:val="22"/>
                <w:szCs w:val="22"/>
              </w:rPr>
              <w:t>ИТОГО без северных р-нов:</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sz w:val="22"/>
              </w:rPr>
            </w:pPr>
            <w:r>
              <w:rPr>
                <w:sz w:val="22"/>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ind w:right="165"/>
              <w:jc w:val="right"/>
              <w:rPr>
                <w:rFonts w:eastAsia="Arial Unicode MS"/>
                <w:b/>
                <w:bCs/>
                <w:color w:val="000000"/>
                <w:sz w:val="22"/>
              </w:rPr>
            </w:pPr>
          </w:p>
        </w:tc>
      </w:tr>
      <w:tr w:rsidR="00DF4D76" w:rsidTr="007E3D41">
        <w:trPr>
          <w:trHeight w:val="170"/>
        </w:trPr>
        <w:tc>
          <w:tcPr>
            <w:tcW w:w="9915" w:type="dxa"/>
            <w:gridSpan w:val="5"/>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bottom"/>
          </w:tcPr>
          <w:p w:rsidR="00DF4D76" w:rsidRDefault="00DF4D76" w:rsidP="007E3D41">
            <w:pPr>
              <w:jc w:val="center"/>
              <w:rPr>
                <w:rFonts w:eastAsia="Arial Unicode MS"/>
                <w:b/>
                <w:bCs/>
                <w:color w:val="000000"/>
                <w:sz w:val="22"/>
              </w:rPr>
            </w:pPr>
            <w:r>
              <w:rPr>
                <w:b/>
                <w:bCs/>
                <w:color w:val="000000"/>
                <w:sz w:val="22"/>
                <w:szCs w:val="22"/>
              </w:rPr>
              <w:t>2 Северные районы</w:t>
            </w: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b/>
                <w:bCs/>
                <w:color w:val="000000"/>
                <w:sz w:val="22"/>
              </w:rPr>
            </w:pPr>
            <w:r>
              <w:rPr>
                <w:b/>
                <w:bCs/>
                <w:color w:val="000000"/>
                <w:sz w:val="22"/>
                <w:szCs w:val="22"/>
              </w:rPr>
              <w:t>Отпуск по талонам</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sz w:val="22"/>
              </w:rPr>
            </w:pPr>
            <w:r>
              <w:rPr>
                <w:sz w:val="22"/>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tcPr>
          <w:p w:rsidR="00DF4D76" w:rsidRDefault="00DF4D76" w:rsidP="007E3D41">
            <w:pPr>
              <w:jc w:val="center"/>
              <w:rPr>
                <w:rFonts w:eastAsia="Arial Unicode MS"/>
                <w:sz w:val="22"/>
              </w:rPr>
            </w:pPr>
            <w:r>
              <w:rPr>
                <w:sz w:val="22"/>
              </w:rPr>
              <w:t> </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bottom"/>
          </w:tcPr>
          <w:p w:rsidR="00DF4D76" w:rsidRDefault="00DF4D76" w:rsidP="007E3D41">
            <w:pPr>
              <w:jc w:val="center"/>
              <w:rPr>
                <w:rFonts w:eastAsia="Arial Unicode MS"/>
                <w:sz w:val="22"/>
              </w:rPr>
            </w:pPr>
            <w:r>
              <w:rPr>
                <w:sz w:val="22"/>
              </w:rPr>
              <w:t> </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ind w:right="165"/>
              <w:jc w:val="center"/>
              <w:rPr>
                <w:rFonts w:eastAsia="Arial Unicode MS"/>
                <w:sz w:val="22"/>
              </w:rPr>
            </w:pPr>
            <w:r>
              <w:rPr>
                <w:sz w:val="22"/>
              </w:rPr>
              <w:t> </w:t>
            </w: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color w:val="000000"/>
                <w:sz w:val="22"/>
              </w:rPr>
            </w:pPr>
            <w:r>
              <w:rPr>
                <w:color w:val="000000"/>
                <w:sz w:val="22"/>
                <w:szCs w:val="22"/>
              </w:rPr>
              <w:t>Бензин автомобильный А-80</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ind w:right="165"/>
              <w:jc w:val="center"/>
              <w:rPr>
                <w:rFonts w:eastAsia="Arial Unicode MS"/>
                <w:b/>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color w:val="000000"/>
                <w:sz w:val="22"/>
              </w:rPr>
            </w:pPr>
            <w:r>
              <w:rPr>
                <w:color w:val="000000"/>
                <w:sz w:val="22"/>
                <w:szCs w:val="22"/>
              </w:rPr>
              <w:t>Бензин автомобильный  АИ-92</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ind w:right="165"/>
              <w:jc w:val="center"/>
              <w:rPr>
                <w:rFonts w:eastAsia="Arial Unicode MS"/>
                <w:b/>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color w:val="000000"/>
                <w:sz w:val="22"/>
              </w:rPr>
            </w:pPr>
            <w:r>
              <w:rPr>
                <w:color w:val="000000"/>
                <w:sz w:val="22"/>
                <w:szCs w:val="22"/>
              </w:rPr>
              <w:t>Дизельное топливо</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ind w:right="165"/>
              <w:jc w:val="center"/>
              <w:rPr>
                <w:rFonts w:eastAsia="Arial Unicode MS"/>
                <w:b/>
                <w:color w:val="000000"/>
                <w:sz w:val="22"/>
              </w:rPr>
            </w:pPr>
          </w:p>
        </w:tc>
      </w:tr>
      <w:tr w:rsidR="00DF4D76" w:rsidTr="007E3D41">
        <w:trPr>
          <w:trHeight w:val="170"/>
        </w:trPr>
        <w:tc>
          <w:tcPr>
            <w:tcW w:w="9915" w:type="dxa"/>
            <w:gridSpan w:val="5"/>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DF4D76" w:rsidRPr="002314CA" w:rsidRDefault="00DF4D76" w:rsidP="007E3D41">
            <w:pPr>
              <w:rPr>
                <w:rFonts w:eastAsia="Arial Unicode MS"/>
                <w:b/>
                <w:bCs/>
                <w:color w:val="000000"/>
                <w:sz w:val="22"/>
              </w:rPr>
            </w:pPr>
            <w:r w:rsidRPr="002314CA">
              <w:rPr>
                <w:b/>
                <w:bCs/>
                <w:color w:val="000000"/>
                <w:sz w:val="22"/>
                <w:szCs w:val="22"/>
              </w:rPr>
              <w:t xml:space="preserve">С использованием смарт-карт: </w:t>
            </w: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color w:val="000000"/>
                <w:sz w:val="22"/>
              </w:rPr>
            </w:pPr>
            <w:r>
              <w:rPr>
                <w:color w:val="000000"/>
                <w:sz w:val="22"/>
                <w:szCs w:val="22"/>
              </w:rPr>
              <w:t>Бензин автомобильный А-80</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ind w:right="165"/>
              <w:jc w:val="center"/>
              <w:rPr>
                <w:rFonts w:eastAsia="Arial Unicode MS"/>
                <w:b/>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color w:val="000000"/>
                <w:sz w:val="22"/>
              </w:rPr>
            </w:pPr>
            <w:r>
              <w:rPr>
                <w:color w:val="000000"/>
                <w:sz w:val="22"/>
                <w:szCs w:val="22"/>
              </w:rPr>
              <w:t>Бензин автомобильный  АИ-92</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ind w:right="165"/>
              <w:jc w:val="center"/>
              <w:rPr>
                <w:rFonts w:eastAsia="Arial Unicode MS"/>
                <w:b/>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color w:val="000000"/>
                <w:sz w:val="22"/>
                <w:szCs w:val="22"/>
              </w:rPr>
            </w:pPr>
            <w:r>
              <w:rPr>
                <w:color w:val="000000"/>
                <w:sz w:val="22"/>
                <w:szCs w:val="22"/>
              </w:rPr>
              <w:t>Бензин автомобильный Аи-95</w:t>
            </w:r>
            <w:r>
              <w:rPr>
                <w:color w:val="000000"/>
                <w:sz w:val="22"/>
                <w:lang w:val="en-US"/>
              </w:rPr>
              <w:t xml:space="preserve"> GreenEco</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color w:val="000000"/>
                <w:sz w:val="22"/>
                <w:szCs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jc w:val="center"/>
              <w:rPr>
                <w:rFonts w:eastAsia="Arial Unicode MS"/>
                <w:b/>
                <w:color w:val="000000"/>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2314CA" w:rsidRDefault="00DF4D76" w:rsidP="007E3D41">
            <w:pPr>
              <w:ind w:right="165"/>
              <w:jc w:val="center"/>
              <w:rPr>
                <w:rFonts w:eastAsia="Arial Unicode MS"/>
                <w:b/>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color w:val="000000"/>
                <w:sz w:val="22"/>
              </w:rPr>
            </w:pPr>
            <w:r>
              <w:rPr>
                <w:color w:val="000000"/>
                <w:sz w:val="22"/>
                <w:szCs w:val="22"/>
              </w:rPr>
              <w:t xml:space="preserve">Дизельное топливо </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color w:val="000000"/>
                <w:sz w:val="22"/>
              </w:rPr>
            </w:pPr>
            <w:r>
              <w:rPr>
                <w:color w:val="000000"/>
                <w:sz w:val="22"/>
                <w:szCs w:val="22"/>
              </w:rPr>
              <w:t>л</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color w:val="000000"/>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color w:val="000000"/>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ind w:right="165"/>
              <w:jc w:val="center"/>
              <w:rPr>
                <w:rFonts w:eastAsia="Arial Unicode MS"/>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b/>
                <w:bCs/>
                <w:color w:val="000000"/>
                <w:sz w:val="22"/>
              </w:rPr>
            </w:pPr>
            <w:r>
              <w:rPr>
                <w:b/>
                <w:bCs/>
                <w:color w:val="000000"/>
                <w:sz w:val="22"/>
                <w:szCs w:val="22"/>
              </w:rPr>
              <w:t>ИТОГО по северным р-нам:</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DF4D76" w:rsidRDefault="00DF4D76" w:rsidP="007E3D41">
            <w:pPr>
              <w:jc w:val="center"/>
              <w:rPr>
                <w:rFonts w:eastAsia="Arial Unicode MS"/>
                <w:sz w:val="22"/>
              </w:rPr>
            </w:pPr>
            <w:r>
              <w:rPr>
                <w:sz w:val="22"/>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ind w:right="165"/>
              <w:jc w:val="center"/>
              <w:rPr>
                <w:rFonts w:eastAsia="Arial Unicode MS"/>
                <w:b/>
                <w:bCs/>
                <w:color w:val="000000"/>
                <w:sz w:val="22"/>
              </w:rPr>
            </w:pPr>
          </w:p>
        </w:tc>
      </w:tr>
      <w:tr w:rsidR="00DF4D76" w:rsidTr="007E3D41">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DF4D76" w:rsidRDefault="00DF4D76" w:rsidP="007E3D41">
            <w:pPr>
              <w:rPr>
                <w:rFonts w:eastAsia="Arial Unicode MS"/>
                <w:b/>
                <w:bCs/>
                <w:color w:val="000000"/>
                <w:sz w:val="22"/>
              </w:rPr>
            </w:pPr>
            <w:r>
              <w:rPr>
                <w:b/>
                <w:bCs/>
                <w:color w:val="000000"/>
                <w:sz w:val="22"/>
                <w:szCs w:val="22"/>
              </w:rPr>
              <w:t>ВСЕГО:</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bottom"/>
          </w:tcPr>
          <w:p w:rsidR="00DF4D76" w:rsidRDefault="00DF4D76" w:rsidP="007E3D41">
            <w:pPr>
              <w:jc w:val="center"/>
              <w:rPr>
                <w:rFonts w:eastAsia="Arial Unicode MS"/>
                <w:sz w:val="22"/>
              </w:rPr>
            </w:pPr>
            <w:r>
              <w:rPr>
                <w:sz w:val="22"/>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sz w:val="22"/>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jc w:val="center"/>
              <w:rPr>
                <w:rFonts w:eastAsia="Arial Unicode MS"/>
                <w:sz w:val="22"/>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Default="00DF4D76" w:rsidP="007E3D41">
            <w:pPr>
              <w:ind w:right="165"/>
              <w:jc w:val="center"/>
              <w:rPr>
                <w:rFonts w:eastAsia="Arial Unicode MS"/>
                <w:b/>
                <w:bCs/>
                <w:color w:val="000000"/>
                <w:sz w:val="22"/>
              </w:rPr>
            </w:pPr>
          </w:p>
        </w:tc>
      </w:tr>
      <w:tr w:rsidR="00DF4D76" w:rsidRPr="0031118D" w:rsidTr="007E3D41">
        <w:trPr>
          <w:trHeight w:val="170"/>
        </w:trPr>
        <w:tc>
          <w:tcPr>
            <w:tcW w:w="8115" w:type="dxa"/>
            <w:gridSpan w:val="4"/>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tcPr>
          <w:p w:rsidR="00DF4D76" w:rsidRDefault="00DF4D76" w:rsidP="007E3D41">
            <w:pPr>
              <w:rPr>
                <w:rFonts w:eastAsia="Arial Unicode MS"/>
                <w:color w:val="000000"/>
                <w:sz w:val="22"/>
              </w:rPr>
            </w:pPr>
            <w:r>
              <w:rPr>
                <w:bCs/>
                <w:color w:val="000000"/>
                <w:sz w:val="22"/>
              </w:rPr>
              <w:t>В том числе НДС</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DF4D76" w:rsidRPr="0031118D" w:rsidRDefault="00DF4D76" w:rsidP="007E3D41">
            <w:pPr>
              <w:jc w:val="center"/>
              <w:rPr>
                <w:rFonts w:eastAsia="Arial Unicode MS"/>
                <w:color w:val="000000"/>
              </w:rPr>
            </w:pPr>
          </w:p>
        </w:tc>
      </w:tr>
    </w:tbl>
    <w:p w:rsidR="00DF4D76" w:rsidRDefault="00DF4D76" w:rsidP="00DF4D76">
      <w:pPr>
        <w:shd w:val="clear" w:color="auto" w:fill="FFFFFF"/>
        <w:rPr>
          <w:b/>
          <w:bCs/>
          <w:color w:val="000000"/>
        </w:rPr>
      </w:pPr>
    </w:p>
    <w:p w:rsidR="00DF4D76" w:rsidRPr="0031118D" w:rsidRDefault="00DF4D76" w:rsidP="00DF4D76">
      <w:pPr>
        <w:ind w:firstLine="540"/>
        <w:rPr>
          <w:bCs/>
          <w:color w:val="000000"/>
        </w:rPr>
      </w:pPr>
      <w:r w:rsidRPr="0080723D">
        <w:rPr>
          <w:b/>
          <w:color w:val="000000"/>
          <w:sz w:val="22"/>
          <w:szCs w:val="22"/>
        </w:rPr>
        <w:t>4.</w:t>
      </w:r>
      <w:r>
        <w:rPr>
          <w:color w:val="000000"/>
          <w:sz w:val="22"/>
          <w:szCs w:val="22"/>
        </w:rPr>
        <w:t xml:space="preserve"> </w:t>
      </w:r>
      <w:r w:rsidRPr="0031118D">
        <w:rPr>
          <w:color w:val="000000"/>
          <w:sz w:val="22"/>
          <w:szCs w:val="22"/>
        </w:rPr>
        <w:t xml:space="preserve"> </w:t>
      </w:r>
      <w:r w:rsidRPr="0031118D">
        <w:rPr>
          <w:color w:val="000000"/>
        </w:rPr>
        <w:t>Общая  сумма  договора  составляет</w:t>
      </w:r>
      <w:r>
        <w:rPr>
          <w:color w:val="000000"/>
        </w:rPr>
        <w:t xml:space="preserve"> _________ (____________________) рубля</w:t>
      </w:r>
      <w:r w:rsidRPr="0031118D">
        <w:rPr>
          <w:bCs/>
          <w:color w:val="000000"/>
        </w:rPr>
        <w:t>, в том числе НДС</w:t>
      </w:r>
      <w:r>
        <w:rPr>
          <w:bCs/>
          <w:color w:val="000000"/>
        </w:rPr>
        <w:t xml:space="preserve"> ________________</w:t>
      </w:r>
      <w:r w:rsidRPr="0031118D">
        <w:rPr>
          <w:bCs/>
          <w:color w:val="000000"/>
        </w:rPr>
        <w:t xml:space="preserve"> руб</w:t>
      </w:r>
      <w:r>
        <w:rPr>
          <w:bCs/>
          <w:color w:val="000000"/>
        </w:rPr>
        <w:t>лей.</w:t>
      </w:r>
    </w:p>
    <w:p w:rsidR="00DF4D76" w:rsidRPr="0015488D" w:rsidRDefault="00DF4D76" w:rsidP="00DF4D76">
      <w:pPr>
        <w:ind w:firstLine="540"/>
        <w:rPr>
          <w:color w:val="000000"/>
          <w:spacing w:val="-4"/>
          <w:szCs w:val="16"/>
        </w:rPr>
      </w:pPr>
      <w:r>
        <w:rPr>
          <w:b/>
          <w:bCs/>
          <w:color w:val="000000"/>
          <w:spacing w:val="-4"/>
          <w:szCs w:val="16"/>
        </w:rPr>
        <w:t>5.</w:t>
      </w:r>
      <w:r>
        <w:rPr>
          <w:color w:val="000000"/>
          <w:spacing w:val="-4"/>
          <w:szCs w:val="16"/>
        </w:rPr>
        <w:t xml:space="preserve"> </w:t>
      </w:r>
      <w:r w:rsidRPr="0015488D">
        <w:rPr>
          <w:color w:val="000000"/>
          <w:spacing w:val="-4"/>
          <w:szCs w:val="16"/>
        </w:rPr>
        <w:t xml:space="preserve">Цена по </w:t>
      </w:r>
      <w:r>
        <w:rPr>
          <w:color w:val="000000"/>
          <w:spacing w:val="-4"/>
          <w:szCs w:val="16"/>
        </w:rPr>
        <w:t xml:space="preserve">пластиковым </w:t>
      </w:r>
      <w:r w:rsidRPr="0015488D">
        <w:rPr>
          <w:color w:val="000000"/>
          <w:spacing w:val="-4"/>
          <w:szCs w:val="16"/>
        </w:rPr>
        <w:t>картам указана из расчета розничных цен Поставщика с учетом и</w:t>
      </w:r>
      <w:r w:rsidRPr="0015488D">
        <w:rPr>
          <w:color w:val="000000"/>
          <w:spacing w:val="-4"/>
          <w:szCs w:val="16"/>
        </w:rPr>
        <w:t>н</w:t>
      </w:r>
      <w:r w:rsidRPr="0015488D">
        <w:rPr>
          <w:color w:val="000000"/>
          <w:spacing w:val="-4"/>
          <w:szCs w:val="16"/>
        </w:rPr>
        <w:t>дивидуальных скидок, согласно Приложению № 2</w:t>
      </w:r>
      <w:r>
        <w:rPr>
          <w:color w:val="000000"/>
          <w:spacing w:val="-4"/>
          <w:szCs w:val="16"/>
        </w:rPr>
        <w:t>.</w:t>
      </w:r>
    </w:p>
    <w:p w:rsidR="00DF4D76" w:rsidRDefault="00DF4D76" w:rsidP="00DF4D76">
      <w:pPr>
        <w:ind w:firstLine="540"/>
      </w:pPr>
      <w:r w:rsidRPr="0015488D">
        <w:rPr>
          <w:b/>
          <w:color w:val="000000"/>
          <w:spacing w:val="-4"/>
          <w:szCs w:val="16"/>
        </w:rPr>
        <w:t>6.</w:t>
      </w:r>
      <w:r>
        <w:rPr>
          <w:color w:val="000000"/>
          <w:spacing w:val="-4"/>
          <w:szCs w:val="16"/>
        </w:rPr>
        <w:t xml:space="preserve"> Стоимость пластиковой карты, услуг по оформлению и передаче ее клиенту составляет _________ руб., в том числе  НДС ___________ руб. </w:t>
      </w:r>
    </w:p>
    <w:p w:rsidR="00DF4D76" w:rsidRDefault="00DF4D76" w:rsidP="00DF4D76">
      <w:pPr>
        <w:pStyle w:val="a8"/>
        <w:ind w:firstLine="0"/>
        <w:rPr>
          <w:b/>
          <w:bCs/>
          <w:i/>
          <w:iCs/>
        </w:rPr>
      </w:pPr>
      <w:r>
        <w:rPr>
          <w:b/>
          <w:bCs/>
          <w:iCs/>
        </w:rPr>
        <w:t xml:space="preserve">   7. Срок  поставки: </w:t>
      </w:r>
      <w:r w:rsidRPr="0080723D">
        <w:rPr>
          <w:bCs/>
          <w:iCs/>
        </w:rPr>
        <w:t>с 01 января 201</w:t>
      </w:r>
      <w:r>
        <w:rPr>
          <w:bCs/>
          <w:iCs/>
        </w:rPr>
        <w:t>4</w:t>
      </w:r>
      <w:r w:rsidRPr="0080723D">
        <w:rPr>
          <w:bCs/>
          <w:iCs/>
        </w:rPr>
        <w:t xml:space="preserve">  по 31 декабря 201</w:t>
      </w:r>
      <w:r>
        <w:rPr>
          <w:bCs/>
          <w:iCs/>
        </w:rPr>
        <w:t>4</w:t>
      </w:r>
      <w:r w:rsidRPr="0080723D">
        <w:rPr>
          <w:bCs/>
          <w:iCs/>
        </w:rPr>
        <w:t>г.</w:t>
      </w:r>
    </w:p>
    <w:p w:rsidR="00DF4D76" w:rsidRDefault="00DF4D76" w:rsidP="00DF4D76">
      <w:pPr>
        <w:pStyle w:val="af5"/>
        <w:ind w:left="360"/>
        <w:jc w:val="both"/>
        <w:rPr>
          <w:b w:val="0"/>
          <w:bCs w:val="0"/>
          <w:sz w:val="24"/>
        </w:rPr>
      </w:pPr>
      <w:r>
        <w:rPr>
          <w:color w:val="000000"/>
          <w:sz w:val="24"/>
          <w:szCs w:val="22"/>
        </w:rPr>
        <w:t xml:space="preserve">   8. Грузополучатель: </w:t>
      </w:r>
      <w:r>
        <w:rPr>
          <w:b w:val="0"/>
          <w:bCs w:val="0"/>
          <w:color w:val="000000"/>
          <w:sz w:val="24"/>
          <w:szCs w:val="22"/>
        </w:rPr>
        <w:t xml:space="preserve">филиал ОАО  </w:t>
      </w:r>
      <w:r>
        <w:rPr>
          <w:b w:val="0"/>
          <w:bCs w:val="0"/>
          <w:sz w:val="24"/>
        </w:rPr>
        <w:t>«ДРСК» «Амурские электрические сети», ИНН 2801108200</w:t>
      </w:r>
      <w:r>
        <w:rPr>
          <w:b w:val="0"/>
          <w:bCs w:val="0"/>
          <w:color w:val="000000"/>
          <w:sz w:val="24"/>
        </w:rPr>
        <w:t>, КПП 280102003.</w:t>
      </w:r>
      <w:r>
        <w:rPr>
          <w:b w:val="0"/>
          <w:bCs w:val="0"/>
          <w:sz w:val="24"/>
        </w:rPr>
        <w:t xml:space="preserve"> </w:t>
      </w:r>
    </w:p>
    <w:p w:rsidR="00DF4D76" w:rsidRDefault="00DF4D76" w:rsidP="00DF4D76">
      <w:pPr>
        <w:pStyle w:val="af5"/>
        <w:ind w:left="360"/>
        <w:jc w:val="both"/>
        <w:rPr>
          <w:b w:val="0"/>
          <w:bCs w:val="0"/>
          <w:sz w:val="24"/>
        </w:rPr>
      </w:pPr>
    </w:p>
    <w:tbl>
      <w:tblPr>
        <w:tblW w:w="9354" w:type="dxa"/>
        <w:tblInd w:w="468" w:type="dxa"/>
        <w:tblLayout w:type="fixed"/>
        <w:tblLook w:val="0000" w:firstRow="0" w:lastRow="0" w:firstColumn="0" w:lastColumn="0" w:noHBand="0" w:noVBand="0"/>
      </w:tblPr>
      <w:tblGrid>
        <w:gridCol w:w="4500"/>
        <w:gridCol w:w="4854"/>
      </w:tblGrid>
      <w:tr w:rsidR="00DF4D76" w:rsidTr="007E3D41">
        <w:trPr>
          <w:trHeight w:val="287"/>
        </w:trPr>
        <w:tc>
          <w:tcPr>
            <w:tcW w:w="4500" w:type="dxa"/>
            <w:tcBorders>
              <w:top w:val="nil"/>
              <w:left w:val="nil"/>
              <w:bottom w:val="nil"/>
              <w:right w:val="nil"/>
            </w:tcBorders>
          </w:tcPr>
          <w:p w:rsidR="00DF4D76" w:rsidRPr="006004F9" w:rsidRDefault="00DF4D76" w:rsidP="007E3D41">
            <w:pPr>
              <w:rPr>
                <w:b/>
                <w:bCs/>
                <w:color w:val="000000"/>
                <w:szCs w:val="26"/>
              </w:rPr>
            </w:pPr>
            <w:r w:rsidRPr="006004F9">
              <w:rPr>
                <w:b/>
                <w:bCs/>
                <w:color w:val="000000"/>
                <w:szCs w:val="26"/>
              </w:rPr>
              <w:t>Поставщик:</w:t>
            </w:r>
          </w:p>
          <w:p w:rsidR="00DF4D76" w:rsidRPr="006004F9" w:rsidRDefault="00DF4D76" w:rsidP="007E3D41">
            <w:pPr>
              <w:rPr>
                <w:b/>
                <w:color w:val="000000"/>
                <w:szCs w:val="26"/>
              </w:rPr>
            </w:pPr>
          </w:p>
          <w:p w:rsidR="00DF4D76" w:rsidRPr="006004F9" w:rsidRDefault="00DF4D76" w:rsidP="007E3D41">
            <w:pPr>
              <w:rPr>
                <w:b/>
                <w:color w:val="000000"/>
                <w:szCs w:val="26"/>
              </w:rPr>
            </w:pPr>
          </w:p>
          <w:p w:rsidR="00DF4D76" w:rsidRPr="006004F9" w:rsidRDefault="00DF4D76" w:rsidP="007E3D41">
            <w:pPr>
              <w:rPr>
                <w:b/>
                <w:color w:val="000000"/>
                <w:szCs w:val="26"/>
              </w:rPr>
            </w:pPr>
          </w:p>
          <w:p w:rsidR="00DF4D76" w:rsidRPr="006004F9" w:rsidRDefault="00DF4D76" w:rsidP="007E3D41">
            <w:pPr>
              <w:rPr>
                <w:b/>
                <w:color w:val="000000"/>
                <w:szCs w:val="26"/>
              </w:rPr>
            </w:pPr>
          </w:p>
          <w:p w:rsidR="00DF4D76" w:rsidRPr="006004F9" w:rsidRDefault="00DF4D76" w:rsidP="007E3D41">
            <w:pPr>
              <w:rPr>
                <w:b/>
                <w:bCs/>
                <w:iCs/>
                <w:szCs w:val="22"/>
              </w:rPr>
            </w:pPr>
            <w:r w:rsidRPr="006004F9">
              <w:rPr>
                <w:b/>
                <w:iCs/>
                <w:color w:val="000000"/>
                <w:szCs w:val="26"/>
              </w:rPr>
              <w:t>__________________</w:t>
            </w:r>
            <w:r w:rsidRPr="006004F9">
              <w:rPr>
                <w:b/>
                <w:bCs/>
                <w:iCs/>
                <w:color w:val="000000"/>
                <w:szCs w:val="26"/>
              </w:rPr>
              <w:t xml:space="preserve"> </w:t>
            </w:r>
          </w:p>
        </w:tc>
        <w:tc>
          <w:tcPr>
            <w:tcW w:w="4854" w:type="dxa"/>
            <w:tcBorders>
              <w:top w:val="nil"/>
              <w:left w:val="nil"/>
              <w:bottom w:val="nil"/>
              <w:right w:val="nil"/>
            </w:tcBorders>
          </w:tcPr>
          <w:p w:rsidR="00DF4D76" w:rsidRPr="006004F9" w:rsidRDefault="00DF4D76" w:rsidP="007E3D41">
            <w:pPr>
              <w:rPr>
                <w:b/>
                <w:bCs/>
              </w:rPr>
            </w:pPr>
            <w:r w:rsidRPr="006004F9">
              <w:rPr>
                <w:b/>
                <w:bCs/>
              </w:rPr>
              <w:t>Покупатель:</w:t>
            </w:r>
          </w:p>
          <w:p w:rsidR="00DF4D76" w:rsidRPr="006004F9" w:rsidRDefault="00DF4D76" w:rsidP="007E3D41">
            <w:pPr>
              <w:rPr>
                <w:b/>
                <w:bCs/>
                <w:iCs/>
                <w:szCs w:val="22"/>
              </w:rPr>
            </w:pPr>
          </w:p>
          <w:p w:rsidR="00DF4D76" w:rsidRDefault="00DF4D76" w:rsidP="007E3D41">
            <w:pPr>
              <w:rPr>
                <w:b/>
                <w:bCs/>
                <w:iCs/>
                <w:szCs w:val="22"/>
              </w:rPr>
            </w:pPr>
          </w:p>
          <w:p w:rsidR="00DF4D76" w:rsidRDefault="00DF4D76" w:rsidP="007E3D41">
            <w:pPr>
              <w:rPr>
                <w:b/>
                <w:bCs/>
                <w:iCs/>
                <w:szCs w:val="22"/>
              </w:rPr>
            </w:pPr>
          </w:p>
          <w:p w:rsidR="00DF4D76" w:rsidRPr="006004F9" w:rsidRDefault="00DF4D76" w:rsidP="007E3D41">
            <w:pPr>
              <w:rPr>
                <w:b/>
                <w:bCs/>
                <w:iCs/>
                <w:szCs w:val="22"/>
              </w:rPr>
            </w:pPr>
          </w:p>
          <w:p w:rsidR="00DF4D76" w:rsidRPr="006004F9" w:rsidRDefault="00DF4D76" w:rsidP="007E3D41">
            <w:pPr>
              <w:rPr>
                <w:b/>
                <w:bCs/>
                <w:iCs/>
                <w:szCs w:val="22"/>
              </w:rPr>
            </w:pPr>
            <w:r w:rsidRPr="006004F9">
              <w:rPr>
                <w:b/>
                <w:bCs/>
                <w:iCs/>
                <w:szCs w:val="22"/>
              </w:rPr>
              <w:t>_______________________</w:t>
            </w:r>
          </w:p>
        </w:tc>
      </w:tr>
    </w:tbl>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tbl>
      <w:tblPr>
        <w:tblW w:w="10434" w:type="dxa"/>
        <w:tblInd w:w="-612" w:type="dxa"/>
        <w:tblLook w:val="0000" w:firstRow="0" w:lastRow="0" w:firstColumn="0" w:lastColumn="0" w:noHBand="0" w:noVBand="0"/>
      </w:tblPr>
      <w:tblGrid>
        <w:gridCol w:w="594"/>
        <w:gridCol w:w="486"/>
        <w:gridCol w:w="494"/>
        <w:gridCol w:w="2566"/>
        <w:gridCol w:w="1440"/>
        <w:gridCol w:w="1107"/>
        <w:gridCol w:w="2766"/>
        <w:gridCol w:w="236"/>
        <w:gridCol w:w="236"/>
        <w:gridCol w:w="236"/>
        <w:gridCol w:w="273"/>
      </w:tblGrid>
      <w:tr w:rsidR="00DF4D76" w:rsidTr="007E3D41">
        <w:trPr>
          <w:gridAfter w:val="1"/>
          <w:wAfter w:w="273" w:type="dxa"/>
          <w:trHeight w:val="375"/>
        </w:trPr>
        <w:tc>
          <w:tcPr>
            <w:tcW w:w="594"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980" w:type="dxa"/>
            <w:gridSpan w:val="2"/>
            <w:tcBorders>
              <w:top w:val="nil"/>
              <w:left w:val="nil"/>
              <w:bottom w:val="nil"/>
              <w:right w:val="nil"/>
            </w:tcBorders>
            <w:shd w:val="clear" w:color="auto" w:fill="auto"/>
            <w:noWrap/>
            <w:vAlign w:val="bottom"/>
          </w:tcPr>
          <w:p w:rsidR="00DF4D76" w:rsidRDefault="00DF4D76" w:rsidP="007E3D41">
            <w:pPr>
              <w:rPr>
                <w:sz w:val="28"/>
                <w:szCs w:val="28"/>
              </w:rPr>
            </w:pPr>
          </w:p>
        </w:tc>
        <w:tc>
          <w:tcPr>
            <w:tcW w:w="256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6021" w:type="dxa"/>
            <w:gridSpan w:val="6"/>
            <w:tcBorders>
              <w:top w:val="nil"/>
              <w:left w:val="nil"/>
              <w:bottom w:val="nil"/>
              <w:right w:val="nil"/>
            </w:tcBorders>
            <w:shd w:val="clear" w:color="auto" w:fill="auto"/>
            <w:noWrap/>
            <w:vAlign w:val="bottom"/>
          </w:tcPr>
          <w:p w:rsidR="00DF4D76" w:rsidRDefault="00DF4D76" w:rsidP="007E3D41">
            <w:pPr>
              <w:rPr>
                <w:b/>
                <w:bCs/>
                <w:i/>
                <w:iCs/>
              </w:rPr>
            </w:pPr>
            <w:r>
              <w:rPr>
                <w:b/>
                <w:bCs/>
                <w:i/>
                <w:iCs/>
              </w:rPr>
              <w:t xml:space="preserve">                                                              </w:t>
            </w:r>
          </w:p>
          <w:p w:rsidR="00DF4D76" w:rsidRDefault="00DF4D76" w:rsidP="007E3D41">
            <w:pPr>
              <w:jc w:val="right"/>
              <w:rPr>
                <w:b/>
                <w:bCs/>
                <w:i/>
                <w:iCs/>
              </w:rPr>
            </w:pPr>
          </w:p>
          <w:p w:rsidR="00DF4D76" w:rsidRDefault="00DF4D76" w:rsidP="007E3D41">
            <w:pPr>
              <w:jc w:val="right"/>
              <w:rPr>
                <w:b/>
                <w:bCs/>
                <w:i/>
                <w:iCs/>
              </w:rPr>
            </w:pPr>
            <w:r>
              <w:rPr>
                <w:b/>
                <w:bCs/>
                <w:i/>
                <w:iCs/>
              </w:rPr>
              <w:lastRenderedPageBreak/>
              <w:t xml:space="preserve">Приложение № 2                                                 </w:t>
            </w:r>
          </w:p>
        </w:tc>
      </w:tr>
      <w:tr w:rsidR="00DF4D76" w:rsidTr="007E3D41">
        <w:trPr>
          <w:gridAfter w:val="1"/>
          <w:wAfter w:w="273" w:type="dxa"/>
          <w:trHeight w:val="375"/>
        </w:trPr>
        <w:tc>
          <w:tcPr>
            <w:tcW w:w="594"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980" w:type="dxa"/>
            <w:gridSpan w:val="2"/>
            <w:tcBorders>
              <w:top w:val="nil"/>
              <w:left w:val="nil"/>
              <w:bottom w:val="nil"/>
              <w:right w:val="nil"/>
            </w:tcBorders>
            <w:shd w:val="clear" w:color="auto" w:fill="auto"/>
            <w:noWrap/>
            <w:vAlign w:val="bottom"/>
          </w:tcPr>
          <w:p w:rsidR="00DF4D76" w:rsidRDefault="00DF4D76" w:rsidP="007E3D41">
            <w:pPr>
              <w:rPr>
                <w:sz w:val="28"/>
                <w:szCs w:val="28"/>
              </w:rPr>
            </w:pPr>
          </w:p>
        </w:tc>
        <w:tc>
          <w:tcPr>
            <w:tcW w:w="256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6021" w:type="dxa"/>
            <w:gridSpan w:val="6"/>
            <w:tcBorders>
              <w:top w:val="nil"/>
              <w:left w:val="nil"/>
              <w:bottom w:val="nil"/>
              <w:right w:val="nil"/>
            </w:tcBorders>
            <w:shd w:val="clear" w:color="auto" w:fill="auto"/>
            <w:noWrap/>
            <w:vAlign w:val="bottom"/>
          </w:tcPr>
          <w:p w:rsidR="00DF4D76" w:rsidRDefault="00DF4D76" w:rsidP="007E3D41">
            <w:pPr>
              <w:jc w:val="right"/>
            </w:pPr>
            <w:r>
              <w:t>к договору поставки</w:t>
            </w:r>
          </w:p>
        </w:tc>
      </w:tr>
      <w:tr w:rsidR="00DF4D76" w:rsidTr="007E3D41">
        <w:trPr>
          <w:gridAfter w:val="1"/>
          <w:wAfter w:w="273" w:type="dxa"/>
          <w:trHeight w:val="375"/>
        </w:trPr>
        <w:tc>
          <w:tcPr>
            <w:tcW w:w="594"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980" w:type="dxa"/>
            <w:gridSpan w:val="2"/>
            <w:tcBorders>
              <w:top w:val="nil"/>
              <w:left w:val="nil"/>
              <w:bottom w:val="nil"/>
              <w:right w:val="nil"/>
            </w:tcBorders>
            <w:shd w:val="clear" w:color="auto" w:fill="auto"/>
            <w:noWrap/>
            <w:vAlign w:val="bottom"/>
          </w:tcPr>
          <w:p w:rsidR="00DF4D76" w:rsidRDefault="00DF4D76" w:rsidP="007E3D41">
            <w:pPr>
              <w:rPr>
                <w:sz w:val="28"/>
                <w:szCs w:val="28"/>
              </w:rPr>
            </w:pPr>
          </w:p>
        </w:tc>
        <w:tc>
          <w:tcPr>
            <w:tcW w:w="256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6021" w:type="dxa"/>
            <w:gridSpan w:val="6"/>
            <w:tcBorders>
              <w:top w:val="nil"/>
              <w:left w:val="nil"/>
              <w:bottom w:val="nil"/>
              <w:right w:val="nil"/>
            </w:tcBorders>
            <w:shd w:val="clear" w:color="auto" w:fill="auto"/>
            <w:noWrap/>
            <w:vAlign w:val="bottom"/>
          </w:tcPr>
          <w:p w:rsidR="00DF4D76" w:rsidRDefault="00DF4D76" w:rsidP="007E3D41">
            <w:pPr>
              <w:jc w:val="right"/>
            </w:pPr>
            <w:r>
              <w:t>от __________________ № ________</w:t>
            </w:r>
          </w:p>
        </w:tc>
      </w:tr>
      <w:tr w:rsidR="00DF4D76" w:rsidTr="007E3D41">
        <w:trPr>
          <w:gridAfter w:val="1"/>
          <w:wAfter w:w="273" w:type="dxa"/>
          <w:trHeight w:val="480"/>
        </w:trPr>
        <w:tc>
          <w:tcPr>
            <w:tcW w:w="9453" w:type="dxa"/>
            <w:gridSpan w:val="7"/>
            <w:tcBorders>
              <w:top w:val="nil"/>
              <w:left w:val="nil"/>
              <w:bottom w:val="nil"/>
              <w:right w:val="nil"/>
            </w:tcBorders>
            <w:shd w:val="clear" w:color="auto" w:fill="auto"/>
            <w:vAlign w:val="bottom"/>
          </w:tcPr>
          <w:p w:rsidR="00DF4D76" w:rsidRDefault="00DF4D76" w:rsidP="007E3D41">
            <w:pPr>
              <w:jc w:val="center"/>
              <w:rPr>
                <w:b/>
                <w:bCs/>
              </w:rPr>
            </w:pPr>
            <w:r>
              <w:rPr>
                <w:b/>
                <w:bCs/>
              </w:rPr>
              <w:t>УСЛОВИЯ ПРИОБРЕТЕНИЯ ТОВАРА № 1 от _______________  2013 г.</w:t>
            </w:r>
          </w:p>
        </w:tc>
        <w:tc>
          <w:tcPr>
            <w:tcW w:w="236"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480"/>
        </w:trPr>
        <w:tc>
          <w:tcPr>
            <w:tcW w:w="594" w:type="dxa"/>
            <w:tcBorders>
              <w:top w:val="nil"/>
              <w:left w:val="nil"/>
              <w:bottom w:val="nil"/>
              <w:right w:val="nil"/>
            </w:tcBorders>
            <w:shd w:val="clear" w:color="auto" w:fill="auto"/>
            <w:vAlign w:val="bottom"/>
          </w:tcPr>
          <w:p w:rsidR="00DF4D76" w:rsidRDefault="00DF4D76" w:rsidP="007E3D41">
            <w:pPr>
              <w:jc w:val="center"/>
              <w:rPr>
                <w:b/>
                <w:bCs/>
              </w:rPr>
            </w:pPr>
          </w:p>
        </w:tc>
        <w:tc>
          <w:tcPr>
            <w:tcW w:w="980" w:type="dxa"/>
            <w:gridSpan w:val="2"/>
            <w:tcBorders>
              <w:top w:val="nil"/>
              <w:left w:val="nil"/>
              <w:bottom w:val="nil"/>
              <w:right w:val="nil"/>
            </w:tcBorders>
            <w:shd w:val="clear" w:color="auto" w:fill="auto"/>
            <w:vAlign w:val="bottom"/>
          </w:tcPr>
          <w:p w:rsidR="00DF4D76" w:rsidRDefault="00DF4D76" w:rsidP="007E3D41">
            <w:pPr>
              <w:jc w:val="center"/>
              <w:rPr>
                <w:b/>
                <w:bCs/>
              </w:rPr>
            </w:pPr>
          </w:p>
        </w:tc>
        <w:tc>
          <w:tcPr>
            <w:tcW w:w="2566" w:type="dxa"/>
            <w:tcBorders>
              <w:top w:val="nil"/>
              <w:left w:val="nil"/>
              <w:bottom w:val="nil"/>
              <w:right w:val="nil"/>
            </w:tcBorders>
            <w:shd w:val="clear" w:color="auto" w:fill="auto"/>
            <w:vAlign w:val="bottom"/>
          </w:tcPr>
          <w:p w:rsidR="00DF4D76" w:rsidRDefault="00DF4D76" w:rsidP="007E3D41">
            <w:pPr>
              <w:jc w:val="center"/>
              <w:rPr>
                <w:b/>
                <w:bCs/>
              </w:rPr>
            </w:pPr>
          </w:p>
        </w:tc>
        <w:tc>
          <w:tcPr>
            <w:tcW w:w="2547" w:type="dxa"/>
            <w:gridSpan w:val="2"/>
            <w:tcBorders>
              <w:top w:val="nil"/>
              <w:left w:val="nil"/>
              <w:bottom w:val="nil"/>
              <w:right w:val="nil"/>
            </w:tcBorders>
            <w:shd w:val="clear" w:color="auto" w:fill="auto"/>
            <w:vAlign w:val="bottom"/>
          </w:tcPr>
          <w:p w:rsidR="00DF4D76" w:rsidRDefault="00DF4D76" w:rsidP="007E3D41">
            <w:pPr>
              <w:jc w:val="center"/>
              <w:rPr>
                <w:b/>
                <w:bCs/>
              </w:rPr>
            </w:pPr>
          </w:p>
        </w:tc>
        <w:tc>
          <w:tcPr>
            <w:tcW w:w="2766" w:type="dxa"/>
            <w:tcBorders>
              <w:top w:val="nil"/>
              <w:left w:val="nil"/>
              <w:bottom w:val="nil"/>
              <w:right w:val="nil"/>
            </w:tcBorders>
            <w:shd w:val="clear" w:color="auto" w:fill="auto"/>
            <w:vAlign w:val="bottom"/>
          </w:tcPr>
          <w:p w:rsidR="00DF4D76" w:rsidRDefault="00DF4D76" w:rsidP="007E3D41">
            <w:pPr>
              <w:jc w:val="center"/>
              <w:rPr>
                <w:b/>
                <w:bCs/>
              </w:rPr>
            </w:pPr>
          </w:p>
        </w:tc>
        <w:tc>
          <w:tcPr>
            <w:tcW w:w="236"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330"/>
        </w:trPr>
        <w:tc>
          <w:tcPr>
            <w:tcW w:w="594"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rsidR="00DF4D76" w:rsidRDefault="00DF4D76" w:rsidP="007E3D41">
            <w:pPr>
              <w:jc w:val="center"/>
              <w:rPr>
                <w:sz w:val="28"/>
                <w:szCs w:val="28"/>
              </w:rPr>
            </w:pPr>
            <w:r>
              <w:rPr>
                <w:sz w:val="28"/>
                <w:szCs w:val="28"/>
              </w:rPr>
              <w:t>п/п</w:t>
            </w:r>
          </w:p>
        </w:tc>
        <w:tc>
          <w:tcPr>
            <w:tcW w:w="3546" w:type="dxa"/>
            <w:gridSpan w:val="3"/>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DF4D76" w:rsidRDefault="00DF4D76" w:rsidP="007E3D41">
            <w:pPr>
              <w:jc w:val="center"/>
              <w:rPr>
                <w:sz w:val="28"/>
                <w:szCs w:val="28"/>
              </w:rPr>
            </w:pPr>
            <w:r>
              <w:rPr>
                <w:sz w:val="28"/>
                <w:szCs w:val="28"/>
              </w:rPr>
              <w:t>Наименование товара</w:t>
            </w:r>
          </w:p>
        </w:tc>
        <w:tc>
          <w:tcPr>
            <w:tcW w:w="5313" w:type="dxa"/>
            <w:gridSpan w:val="3"/>
            <w:vMerge w:val="restart"/>
            <w:tcBorders>
              <w:top w:val="single" w:sz="8" w:space="0" w:color="auto"/>
              <w:left w:val="single" w:sz="4" w:space="0" w:color="auto"/>
              <w:bottom w:val="single" w:sz="4" w:space="0" w:color="auto"/>
              <w:right w:val="single" w:sz="8" w:space="0" w:color="000000"/>
            </w:tcBorders>
            <w:shd w:val="clear" w:color="auto" w:fill="auto"/>
            <w:vAlign w:val="center"/>
          </w:tcPr>
          <w:p w:rsidR="00DF4D76" w:rsidRDefault="00DF4D76" w:rsidP="007E3D41">
            <w:pPr>
              <w:jc w:val="center"/>
              <w:rPr>
                <w:sz w:val="28"/>
                <w:szCs w:val="28"/>
              </w:rPr>
            </w:pPr>
            <w:r>
              <w:rPr>
                <w:sz w:val="28"/>
                <w:szCs w:val="28"/>
              </w:rPr>
              <w:t>Размер скидки, руб./л.</w:t>
            </w: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420"/>
        </w:trPr>
        <w:tc>
          <w:tcPr>
            <w:tcW w:w="594" w:type="dxa"/>
            <w:vMerge/>
            <w:tcBorders>
              <w:top w:val="single" w:sz="8" w:space="0" w:color="auto"/>
              <w:left w:val="single" w:sz="8" w:space="0" w:color="auto"/>
              <w:bottom w:val="single" w:sz="4" w:space="0" w:color="auto"/>
              <w:right w:val="single" w:sz="4" w:space="0" w:color="auto"/>
            </w:tcBorders>
            <w:vAlign w:val="center"/>
          </w:tcPr>
          <w:p w:rsidR="00DF4D76" w:rsidRDefault="00DF4D76" w:rsidP="007E3D41">
            <w:pPr>
              <w:rPr>
                <w:sz w:val="28"/>
                <w:szCs w:val="28"/>
              </w:rPr>
            </w:pPr>
          </w:p>
        </w:tc>
        <w:tc>
          <w:tcPr>
            <w:tcW w:w="3546" w:type="dxa"/>
            <w:gridSpan w:val="3"/>
            <w:vMerge/>
            <w:tcBorders>
              <w:top w:val="single" w:sz="8" w:space="0" w:color="auto"/>
              <w:left w:val="single" w:sz="4" w:space="0" w:color="auto"/>
              <w:bottom w:val="single" w:sz="4" w:space="0" w:color="auto"/>
              <w:right w:val="single" w:sz="4" w:space="0" w:color="auto"/>
            </w:tcBorders>
            <w:vAlign w:val="center"/>
          </w:tcPr>
          <w:p w:rsidR="00DF4D76" w:rsidRDefault="00DF4D76" w:rsidP="007E3D41">
            <w:pPr>
              <w:rPr>
                <w:sz w:val="28"/>
                <w:szCs w:val="28"/>
              </w:rPr>
            </w:pPr>
          </w:p>
        </w:tc>
        <w:tc>
          <w:tcPr>
            <w:tcW w:w="5313" w:type="dxa"/>
            <w:gridSpan w:val="3"/>
            <w:vMerge/>
            <w:tcBorders>
              <w:top w:val="single" w:sz="8" w:space="0" w:color="auto"/>
              <w:left w:val="single" w:sz="4" w:space="0" w:color="auto"/>
              <w:bottom w:val="single" w:sz="4" w:space="0" w:color="auto"/>
              <w:right w:val="single" w:sz="8" w:space="0" w:color="000000"/>
            </w:tcBorders>
            <w:vAlign w:val="center"/>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660"/>
        </w:trPr>
        <w:tc>
          <w:tcPr>
            <w:tcW w:w="594" w:type="dxa"/>
            <w:tcBorders>
              <w:top w:val="nil"/>
              <w:left w:val="single" w:sz="8" w:space="0" w:color="auto"/>
              <w:bottom w:val="single" w:sz="4" w:space="0" w:color="auto"/>
              <w:right w:val="single" w:sz="4" w:space="0" w:color="auto"/>
            </w:tcBorders>
            <w:shd w:val="clear" w:color="auto" w:fill="auto"/>
            <w:vAlign w:val="center"/>
          </w:tcPr>
          <w:p w:rsidR="00DF4D76" w:rsidRDefault="00DF4D76" w:rsidP="007E3D41">
            <w:pPr>
              <w:jc w:val="center"/>
              <w:rPr>
                <w:sz w:val="28"/>
                <w:szCs w:val="28"/>
              </w:rPr>
            </w:pPr>
            <w:r>
              <w:rPr>
                <w:sz w:val="28"/>
                <w:szCs w:val="28"/>
              </w:rPr>
              <w:t>1</w:t>
            </w:r>
          </w:p>
        </w:tc>
        <w:tc>
          <w:tcPr>
            <w:tcW w:w="3546" w:type="dxa"/>
            <w:gridSpan w:val="3"/>
            <w:tcBorders>
              <w:top w:val="single" w:sz="4" w:space="0" w:color="auto"/>
              <w:left w:val="nil"/>
              <w:bottom w:val="single" w:sz="4" w:space="0" w:color="auto"/>
              <w:right w:val="single" w:sz="4" w:space="0" w:color="auto"/>
            </w:tcBorders>
            <w:shd w:val="clear" w:color="auto" w:fill="auto"/>
            <w:vAlign w:val="center"/>
          </w:tcPr>
          <w:p w:rsidR="00DF4D76" w:rsidRDefault="00DF4D76" w:rsidP="007E3D41">
            <w:pPr>
              <w:rPr>
                <w:sz w:val="28"/>
                <w:szCs w:val="28"/>
              </w:rPr>
            </w:pPr>
          </w:p>
        </w:tc>
        <w:tc>
          <w:tcPr>
            <w:tcW w:w="5313" w:type="dxa"/>
            <w:gridSpan w:val="3"/>
            <w:tcBorders>
              <w:top w:val="single" w:sz="4" w:space="0" w:color="auto"/>
              <w:left w:val="nil"/>
              <w:bottom w:val="single" w:sz="4" w:space="0" w:color="auto"/>
              <w:right w:val="single" w:sz="8" w:space="0" w:color="000000"/>
            </w:tcBorders>
            <w:shd w:val="clear" w:color="auto" w:fill="auto"/>
            <w:vAlign w:val="center"/>
          </w:tcPr>
          <w:p w:rsidR="00DF4D76" w:rsidRDefault="00DF4D76" w:rsidP="007E3D41">
            <w:pPr>
              <w:jc w:val="center"/>
              <w:rPr>
                <w:b/>
                <w:bCs/>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660"/>
        </w:trPr>
        <w:tc>
          <w:tcPr>
            <w:tcW w:w="594" w:type="dxa"/>
            <w:tcBorders>
              <w:top w:val="nil"/>
              <w:left w:val="single" w:sz="8" w:space="0" w:color="auto"/>
              <w:bottom w:val="single" w:sz="4" w:space="0" w:color="auto"/>
              <w:right w:val="single" w:sz="4" w:space="0" w:color="auto"/>
            </w:tcBorders>
            <w:shd w:val="clear" w:color="auto" w:fill="auto"/>
            <w:vAlign w:val="center"/>
          </w:tcPr>
          <w:p w:rsidR="00DF4D76" w:rsidRDefault="00DF4D76" w:rsidP="007E3D41">
            <w:pPr>
              <w:jc w:val="center"/>
              <w:rPr>
                <w:sz w:val="28"/>
                <w:szCs w:val="28"/>
              </w:rPr>
            </w:pPr>
            <w:r>
              <w:rPr>
                <w:sz w:val="28"/>
                <w:szCs w:val="28"/>
              </w:rPr>
              <w:t>2</w:t>
            </w:r>
          </w:p>
        </w:tc>
        <w:tc>
          <w:tcPr>
            <w:tcW w:w="3546" w:type="dxa"/>
            <w:gridSpan w:val="3"/>
            <w:tcBorders>
              <w:top w:val="single" w:sz="4" w:space="0" w:color="auto"/>
              <w:left w:val="nil"/>
              <w:bottom w:val="single" w:sz="4" w:space="0" w:color="auto"/>
              <w:right w:val="single" w:sz="4" w:space="0" w:color="auto"/>
            </w:tcBorders>
            <w:shd w:val="clear" w:color="auto" w:fill="auto"/>
            <w:vAlign w:val="center"/>
          </w:tcPr>
          <w:p w:rsidR="00DF4D76" w:rsidRDefault="00DF4D76" w:rsidP="007E3D41">
            <w:pPr>
              <w:rPr>
                <w:sz w:val="28"/>
                <w:szCs w:val="28"/>
              </w:rPr>
            </w:pPr>
          </w:p>
        </w:tc>
        <w:tc>
          <w:tcPr>
            <w:tcW w:w="5313" w:type="dxa"/>
            <w:gridSpan w:val="3"/>
            <w:tcBorders>
              <w:top w:val="single" w:sz="4" w:space="0" w:color="auto"/>
              <w:left w:val="nil"/>
              <w:bottom w:val="single" w:sz="4" w:space="0" w:color="auto"/>
              <w:right w:val="single" w:sz="8" w:space="0" w:color="000000"/>
            </w:tcBorders>
            <w:shd w:val="clear" w:color="auto" w:fill="auto"/>
            <w:vAlign w:val="center"/>
          </w:tcPr>
          <w:p w:rsidR="00DF4D76" w:rsidRDefault="00DF4D76" w:rsidP="007E3D41">
            <w:pPr>
              <w:jc w:val="center"/>
              <w:rPr>
                <w:b/>
                <w:bCs/>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660"/>
        </w:trPr>
        <w:tc>
          <w:tcPr>
            <w:tcW w:w="594" w:type="dxa"/>
            <w:tcBorders>
              <w:top w:val="nil"/>
              <w:left w:val="single" w:sz="8" w:space="0" w:color="auto"/>
              <w:bottom w:val="nil"/>
              <w:right w:val="single" w:sz="4" w:space="0" w:color="auto"/>
            </w:tcBorders>
            <w:shd w:val="clear" w:color="auto" w:fill="auto"/>
            <w:vAlign w:val="center"/>
          </w:tcPr>
          <w:p w:rsidR="00DF4D76" w:rsidRDefault="00DF4D76" w:rsidP="007E3D41">
            <w:pPr>
              <w:jc w:val="center"/>
              <w:rPr>
                <w:sz w:val="28"/>
                <w:szCs w:val="28"/>
              </w:rPr>
            </w:pPr>
            <w:r>
              <w:rPr>
                <w:sz w:val="28"/>
                <w:szCs w:val="28"/>
              </w:rPr>
              <w:t>3</w:t>
            </w:r>
          </w:p>
        </w:tc>
        <w:tc>
          <w:tcPr>
            <w:tcW w:w="3546" w:type="dxa"/>
            <w:gridSpan w:val="3"/>
            <w:tcBorders>
              <w:top w:val="single" w:sz="4" w:space="0" w:color="auto"/>
              <w:left w:val="nil"/>
              <w:bottom w:val="single" w:sz="4" w:space="0" w:color="auto"/>
              <w:right w:val="single" w:sz="4" w:space="0" w:color="auto"/>
            </w:tcBorders>
            <w:shd w:val="clear" w:color="auto" w:fill="auto"/>
            <w:vAlign w:val="center"/>
          </w:tcPr>
          <w:p w:rsidR="00DF4D76" w:rsidRDefault="00DF4D76" w:rsidP="007E3D41">
            <w:pPr>
              <w:rPr>
                <w:sz w:val="28"/>
                <w:szCs w:val="28"/>
              </w:rPr>
            </w:pPr>
          </w:p>
        </w:tc>
        <w:tc>
          <w:tcPr>
            <w:tcW w:w="5313" w:type="dxa"/>
            <w:gridSpan w:val="3"/>
            <w:tcBorders>
              <w:top w:val="single" w:sz="4" w:space="0" w:color="auto"/>
              <w:left w:val="nil"/>
              <w:bottom w:val="single" w:sz="4" w:space="0" w:color="auto"/>
              <w:right w:val="single" w:sz="8" w:space="0" w:color="000000"/>
            </w:tcBorders>
            <w:shd w:val="clear" w:color="auto" w:fill="auto"/>
            <w:vAlign w:val="center"/>
          </w:tcPr>
          <w:p w:rsidR="00DF4D76" w:rsidRDefault="00DF4D76" w:rsidP="007E3D41">
            <w:pPr>
              <w:jc w:val="center"/>
              <w:rPr>
                <w:b/>
                <w:bCs/>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660"/>
        </w:trPr>
        <w:tc>
          <w:tcPr>
            <w:tcW w:w="594" w:type="dxa"/>
            <w:tcBorders>
              <w:top w:val="single" w:sz="4" w:space="0" w:color="auto"/>
              <w:left w:val="single" w:sz="8" w:space="0" w:color="auto"/>
              <w:bottom w:val="single" w:sz="8" w:space="0" w:color="auto"/>
              <w:right w:val="single" w:sz="4" w:space="0" w:color="auto"/>
            </w:tcBorders>
            <w:shd w:val="clear" w:color="auto" w:fill="auto"/>
            <w:vAlign w:val="center"/>
          </w:tcPr>
          <w:p w:rsidR="00DF4D76" w:rsidRDefault="00DF4D76" w:rsidP="007E3D41">
            <w:pPr>
              <w:jc w:val="center"/>
              <w:rPr>
                <w:sz w:val="28"/>
                <w:szCs w:val="28"/>
              </w:rPr>
            </w:pPr>
            <w:r>
              <w:rPr>
                <w:sz w:val="28"/>
                <w:szCs w:val="28"/>
              </w:rPr>
              <w:t>4</w:t>
            </w:r>
          </w:p>
        </w:tc>
        <w:tc>
          <w:tcPr>
            <w:tcW w:w="3546" w:type="dxa"/>
            <w:gridSpan w:val="3"/>
            <w:tcBorders>
              <w:top w:val="single" w:sz="4" w:space="0" w:color="auto"/>
              <w:left w:val="nil"/>
              <w:bottom w:val="single" w:sz="8" w:space="0" w:color="auto"/>
              <w:right w:val="single" w:sz="4" w:space="0" w:color="auto"/>
            </w:tcBorders>
            <w:shd w:val="clear" w:color="auto" w:fill="auto"/>
            <w:vAlign w:val="center"/>
          </w:tcPr>
          <w:p w:rsidR="00DF4D76" w:rsidRDefault="00DF4D76" w:rsidP="007E3D41">
            <w:pPr>
              <w:rPr>
                <w:sz w:val="28"/>
                <w:szCs w:val="28"/>
              </w:rPr>
            </w:pPr>
          </w:p>
        </w:tc>
        <w:tc>
          <w:tcPr>
            <w:tcW w:w="5313" w:type="dxa"/>
            <w:gridSpan w:val="3"/>
            <w:tcBorders>
              <w:top w:val="single" w:sz="4" w:space="0" w:color="auto"/>
              <w:left w:val="nil"/>
              <w:bottom w:val="single" w:sz="8" w:space="0" w:color="auto"/>
              <w:right w:val="single" w:sz="8" w:space="0" w:color="000000"/>
            </w:tcBorders>
            <w:shd w:val="clear" w:color="auto" w:fill="auto"/>
            <w:vAlign w:val="center"/>
          </w:tcPr>
          <w:p w:rsidR="00DF4D76" w:rsidRDefault="00DF4D76" w:rsidP="007E3D41">
            <w:pPr>
              <w:jc w:val="center"/>
              <w:rPr>
                <w:b/>
                <w:bCs/>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375"/>
        </w:trPr>
        <w:tc>
          <w:tcPr>
            <w:tcW w:w="9453" w:type="dxa"/>
            <w:gridSpan w:val="7"/>
            <w:tcBorders>
              <w:top w:val="nil"/>
              <w:left w:val="nil"/>
              <w:bottom w:val="nil"/>
              <w:right w:val="nil"/>
            </w:tcBorders>
            <w:shd w:val="clear" w:color="auto" w:fill="auto"/>
            <w:noWrap/>
            <w:vAlign w:val="bottom"/>
          </w:tcPr>
          <w:p w:rsidR="00DF4D76" w:rsidRDefault="00DF4D76" w:rsidP="007E3D41">
            <w:r>
              <w:t xml:space="preserve">Скидка действует с розничной цены, установленной на АЗС  </w:t>
            </w: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375"/>
        </w:trPr>
        <w:tc>
          <w:tcPr>
            <w:tcW w:w="4140" w:type="dxa"/>
            <w:gridSpan w:val="4"/>
            <w:tcBorders>
              <w:top w:val="nil"/>
              <w:left w:val="nil"/>
              <w:bottom w:val="nil"/>
              <w:right w:val="nil"/>
            </w:tcBorders>
            <w:shd w:val="clear" w:color="auto" w:fill="auto"/>
            <w:noWrap/>
            <w:vAlign w:val="bottom"/>
          </w:tcPr>
          <w:p w:rsidR="00DF4D76" w:rsidRDefault="00DF4D76" w:rsidP="007E3D41">
            <w:r>
              <w:t>на момент получения товара</w:t>
            </w:r>
          </w:p>
        </w:tc>
        <w:tc>
          <w:tcPr>
            <w:tcW w:w="2547" w:type="dxa"/>
            <w:gridSpan w:val="2"/>
            <w:tcBorders>
              <w:top w:val="nil"/>
              <w:left w:val="nil"/>
              <w:bottom w:val="nil"/>
              <w:right w:val="nil"/>
            </w:tcBorders>
            <w:shd w:val="clear" w:color="auto" w:fill="auto"/>
            <w:noWrap/>
            <w:vAlign w:val="bottom"/>
          </w:tcPr>
          <w:p w:rsidR="00DF4D76" w:rsidRDefault="00DF4D76" w:rsidP="007E3D41">
            <w:pPr>
              <w:rPr>
                <w:sz w:val="28"/>
                <w:szCs w:val="28"/>
              </w:rPr>
            </w:pPr>
          </w:p>
        </w:tc>
        <w:tc>
          <w:tcPr>
            <w:tcW w:w="276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375"/>
        </w:trPr>
        <w:tc>
          <w:tcPr>
            <w:tcW w:w="594"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980" w:type="dxa"/>
            <w:gridSpan w:val="2"/>
            <w:tcBorders>
              <w:top w:val="nil"/>
              <w:left w:val="nil"/>
              <w:bottom w:val="nil"/>
              <w:right w:val="nil"/>
            </w:tcBorders>
            <w:shd w:val="clear" w:color="auto" w:fill="auto"/>
            <w:noWrap/>
            <w:vAlign w:val="bottom"/>
          </w:tcPr>
          <w:p w:rsidR="00DF4D76" w:rsidRDefault="00DF4D76" w:rsidP="007E3D41"/>
        </w:tc>
        <w:tc>
          <w:tcPr>
            <w:tcW w:w="256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547" w:type="dxa"/>
            <w:gridSpan w:val="2"/>
            <w:tcBorders>
              <w:top w:val="nil"/>
              <w:left w:val="nil"/>
              <w:bottom w:val="nil"/>
              <w:right w:val="nil"/>
            </w:tcBorders>
            <w:shd w:val="clear" w:color="auto" w:fill="auto"/>
            <w:noWrap/>
            <w:vAlign w:val="bottom"/>
          </w:tcPr>
          <w:p w:rsidR="00DF4D76" w:rsidRDefault="00DF4D76" w:rsidP="007E3D41">
            <w:pPr>
              <w:rPr>
                <w:sz w:val="28"/>
                <w:szCs w:val="28"/>
              </w:rPr>
            </w:pPr>
          </w:p>
        </w:tc>
        <w:tc>
          <w:tcPr>
            <w:tcW w:w="276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375"/>
        </w:trPr>
        <w:tc>
          <w:tcPr>
            <w:tcW w:w="594"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8859" w:type="dxa"/>
            <w:gridSpan w:val="6"/>
            <w:tcBorders>
              <w:top w:val="nil"/>
              <w:left w:val="nil"/>
              <w:bottom w:val="nil"/>
              <w:right w:val="nil"/>
            </w:tcBorders>
            <w:shd w:val="clear" w:color="auto" w:fill="auto"/>
            <w:noWrap/>
            <w:vAlign w:val="bottom"/>
          </w:tcPr>
          <w:p w:rsidR="00DF4D76" w:rsidRDefault="00DF4D76" w:rsidP="007E3D41">
            <w:pPr>
              <w:rPr>
                <w:sz w:val="28"/>
                <w:szCs w:val="28"/>
              </w:rPr>
            </w:pPr>
            <w:r>
              <w:rPr>
                <w:b/>
                <w:bCs/>
                <w:u w:val="single"/>
              </w:rPr>
              <w:t xml:space="preserve">3.Список АЗС, обслуживающих пластиковые карты: </w:t>
            </w: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After w:val="1"/>
          <w:wAfter w:w="273" w:type="dxa"/>
          <w:trHeight w:val="375"/>
        </w:trPr>
        <w:tc>
          <w:tcPr>
            <w:tcW w:w="594"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980" w:type="dxa"/>
            <w:gridSpan w:val="2"/>
            <w:tcBorders>
              <w:top w:val="nil"/>
              <w:left w:val="nil"/>
              <w:bottom w:val="nil"/>
              <w:right w:val="nil"/>
            </w:tcBorders>
            <w:shd w:val="clear" w:color="auto" w:fill="auto"/>
            <w:noWrap/>
            <w:vAlign w:val="bottom"/>
          </w:tcPr>
          <w:p w:rsidR="00DF4D76" w:rsidRDefault="00DF4D76" w:rsidP="007E3D41">
            <w:pPr>
              <w:rPr>
                <w:b/>
                <w:bCs/>
                <w:sz w:val="28"/>
                <w:szCs w:val="28"/>
              </w:rPr>
            </w:pPr>
          </w:p>
        </w:tc>
        <w:tc>
          <w:tcPr>
            <w:tcW w:w="2566" w:type="dxa"/>
            <w:tcBorders>
              <w:top w:val="nil"/>
              <w:left w:val="nil"/>
              <w:bottom w:val="nil"/>
              <w:right w:val="nil"/>
            </w:tcBorders>
            <w:shd w:val="clear" w:color="auto" w:fill="auto"/>
            <w:noWrap/>
            <w:vAlign w:val="bottom"/>
          </w:tcPr>
          <w:p w:rsidR="00DF4D76" w:rsidRDefault="00DF4D76" w:rsidP="007E3D41">
            <w:pPr>
              <w:rPr>
                <w:b/>
                <w:bCs/>
                <w:sz w:val="28"/>
                <w:szCs w:val="28"/>
              </w:rPr>
            </w:pPr>
          </w:p>
        </w:tc>
        <w:tc>
          <w:tcPr>
            <w:tcW w:w="6021" w:type="dxa"/>
            <w:gridSpan w:val="6"/>
            <w:tcBorders>
              <w:top w:val="nil"/>
              <w:left w:val="nil"/>
              <w:bottom w:val="nil"/>
              <w:right w:val="nil"/>
            </w:tcBorders>
            <w:shd w:val="clear" w:color="auto" w:fill="auto"/>
            <w:noWrap/>
            <w:vAlign w:val="bottom"/>
          </w:tcPr>
          <w:p w:rsidR="00DF4D76" w:rsidRDefault="00DF4D76" w:rsidP="007E3D41">
            <w:pPr>
              <w:rPr>
                <w:sz w:val="22"/>
                <w:szCs w:val="22"/>
              </w:rPr>
            </w:pPr>
          </w:p>
        </w:tc>
      </w:tr>
      <w:tr w:rsidR="00DF4D76" w:rsidTr="007E3D41">
        <w:trPr>
          <w:gridAfter w:val="1"/>
          <w:wAfter w:w="273" w:type="dxa"/>
          <w:trHeight w:val="375"/>
        </w:trPr>
        <w:tc>
          <w:tcPr>
            <w:tcW w:w="594"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980" w:type="dxa"/>
            <w:gridSpan w:val="2"/>
            <w:tcBorders>
              <w:top w:val="nil"/>
              <w:left w:val="nil"/>
              <w:bottom w:val="nil"/>
              <w:right w:val="nil"/>
            </w:tcBorders>
            <w:shd w:val="clear" w:color="auto" w:fill="auto"/>
            <w:noWrap/>
            <w:vAlign w:val="bottom"/>
          </w:tcPr>
          <w:p w:rsidR="00DF4D76" w:rsidRDefault="00DF4D76" w:rsidP="007E3D41">
            <w:pPr>
              <w:rPr>
                <w:sz w:val="28"/>
                <w:szCs w:val="28"/>
              </w:rPr>
            </w:pPr>
          </w:p>
        </w:tc>
        <w:tc>
          <w:tcPr>
            <w:tcW w:w="256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547" w:type="dxa"/>
            <w:gridSpan w:val="2"/>
            <w:tcBorders>
              <w:top w:val="nil"/>
              <w:left w:val="nil"/>
              <w:bottom w:val="nil"/>
              <w:right w:val="nil"/>
            </w:tcBorders>
            <w:shd w:val="clear" w:color="auto" w:fill="auto"/>
            <w:noWrap/>
            <w:vAlign w:val="bottom"/>
          </w:tcPr>
          <w:p w:rsidR="00DF4D76" w:rsidRDefault="00DF4D76" w:rsidP="007E3D41">
            <w:pPr>
              <w:rPr>
                <w:b/>
                <w:bCs/>
                <w:sz w:val="20"/>
                <w:szCs w:val="20"/>
              </w:rPr>
            </w:pPr>
          </w:p>
          <w:p w:rsidR="00DF4D76" w:rsidRDefault="00DF4D76" w:rsidP="007E3D41">
            <w:pPr>
              <w:rPr>
                <w:b/>
                <w:bCs/>
                <w:sz w:val="20"/>
                <w:szCs w:val="20"/>
              </w:rPr>
            </w:pPr>
          </w:p>
          <w:p w:rsidR="00DF4D76" w:rsidRDefault="00DF4D76" w:rsidP="007E3D41">
            <w:pPr>
              <w:rPr>
                <w:b/>
                <w:bCs/>
                <w:sz w:val="20"/>
                <w:szCs w:val="20"/>
              </w:rPr>
            </w:pPr>
          </w:p>
          <w:p w:rsidR="00DF4D76" w:rsidRDefault="00DF4D76" w:rsidP="007E3D41">
            <w:pPr>
              <w:rPr>
                <w:b/>
                <w:bCs/>
                <w:sz w:val="20"/>
                <w:szCs w:val="20"/>
              </w:rPr>
            </w:pPr>
          </w:p>
          <w:p w:rsidR="00DF4D76" w:rsidRDefault="00DF4D76" w:rsidP="007E3D41">
            <w:pPr>
              <w:rPr>
                <w:b/>
                <w:bCs/>
                <w:sz w:val="20"/>
                <w:szCs w:val="20"/>
              </w:rPr>
            </w:pPr>
          </w:p>
        </w:tc>
        <w:tc>
          <w:tcPr>
            <w:tcW w:w="2766" w:type="dxa"/>
            <w:tcBorders>
              <w:top w:val="nil"/>
              <w:left w:val="nil"/>
              <w:bottom w:val="nil"/>
              <w:right w:val="nil"/>
            </w:tcBorders>
            <w:shd w:val="clear" w:color="auto" w:fill="auto"/>
            <w:noWrap/>
            <w:vAlign w:val="bottom"/>
          </w:tcPr>
          <w:p w:rsidR="00DF4D76" w:rsidRDefault="00DF4D76" w:rsidP="007E3D41">
            <w:pPr>
              <w:rPr>
                <w:sz w:val="22"/>
                <w:szCs w:val="22"/>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236" w:type="dxa"/>
            <w:tcBorders>
              <w:top w:val="nil"/>
              <w:left w:val="nil"/>
              <w:bottom w:val="nil"/>
              <w:right w:val="nil"/>
            </w:tcBorders>
            <w:shd w:val="clear" w:color="auto" w:fill="auto"/>
            <w:noWrap/>
            <w:vAlign w:val="bottom"/>
          </w:tcPr>
          <w:p w:rsidR="00DF4D76" w:rsidRDefault="00DF4D76" w:rsidP="007E3D41">
            <w:pPr>
              <w:rPr>
                <w:sz w:val="28"/>
                <w:szCs w:val="28"/>
              </w:rPr>
            </w:pPr>
          </w:p>
        </w:tc>
      </w:tr>
      <w:tr w:rsidR="00DF4D76" w:rsidTr="007E3D41">
        <w:trPr>
          <w:gridBefore w:val="2"/>
          <w:wBefore w:w="1080" w:type="dxa"/>
          <w:trHeight w:val="287"/>
        </w:trPr>
        <w:tc>
          <w:tcPr>
            <w:tcW w:w="4500" w:type="dxa"/>
            <w:gridSpan w:val="3"/>
            <w:tcBorders>
              <w:top w:val="nil"/>
              <w:left w:val="nil"/>
              <w:bottom w:val="nil"/>
              <w:right w:val="nil"/>
            </w:tcBorders>
          </w:tcPr>
          <w:p w:rsidR="00DF4D76" w:rsidRPr="006004F9" w:rsidRDefault="00DF4D76" w:rsidP="007E3D41">
            <w:pPr>
              <w:rPr>
                <w:b/>
                <w:bCs/>
                <w:color w:val="000000"/>
                <w:szCs w:val="26"/>
              </w:rPr>
            </w:pPr>
            <w:r w:rsidRPr="006004F9">
              <w:rPr>
                <w:b/>
                <w:bCs/>
                <w:color w:val="000000"/>
                <w:szCs w:val="26"/>
              </w:rPr>
              <w:t>Поставщик:</w:t>
            </w:r>
          </w:p>
          <w:p w:rsidR="00DF4D76" w:rsidRPr="006004F9" w:rsidRDefault="00DF4D76" w:rsidP="007E3D41">
            <w:pPr>
              <w:rPr>
                <w:b/>
                <w:color w:val="000000"/>
                <w:szCs w:val="26"/>
              </w:rPr>
            </w:pPr>
          </w:p>
          <w:p w:rsidR="00DF4D76" w:rsidRPr="006004F9" w:rsidRDefault="00DF4D76" w:rsidP="007E3D41">
            <w:pPr>
              <w:rPr>
                <w:b/>
                <w:color w:val="000000"/>
                <w:szCs w:val="26"/>
              </w:rPr>
            </w:pPr>
          </w:p>
          <w:p w:rsidR="00DF4D76" w:rsidRPr="006004F9" w:rsidRDefault="00DF4D76" w:rsidP="007E3D41">
            <w:pPr>
              <w:rPr>
                <w:b/>
                <w:color w:val="000000"/>
                <w:szCs w:val="26"/>
              </w:rPr>
            </w:pPr>
          </w:p>
          <w:p w:rsidR="00DF4D76" w:rsidRPr="006004F9" w:rsidRDefault="00DF4D76" w:rsidP="007E3D41">
            <w:pPr>
              <w:rPr>
                <w:b/>
                <w:color w:val="000000"/>
                <w:szCs w:val="26"/>
              </w:rPr>
            </w:pPr>
          </w:p>
          <w:p w:rsidR="00DF4D76" w:rsidRPr="006004F9" w:rsidRDefault="00DF4D76" w:rsidP="007E3D41">
            <w:pPr>
              <w:rPr>
                <w:b/>
                <w:bCs/>
                <w:iCs/>
                <w:szCs w:val="22"/>
              </w:rPr>
            </w:pPr>
            <w:r w:rsidRPr="006004F9">
              <w:rPr>
                <w:b/>
                <w:iCs/>
                <w:color w:val="000000"/>
                <w:szCs w:val="26"/>
              </w:rPr>
              <w:t>__________________</w:t>
            </w:r>
            <w:r w:rsidRPr="006004F9">
              <w:rPr>
                <w:b/>
                <w:bCs/>
                <w:iCs/>
                <w:color w:val="000000"/>
                <w:szCs w:val="26"/>
              </w:rPr>
              <w:t xml:space="preserve"> </w:t>
            </w:r>
          </w:p>
        </w:tc>
        <w:tc>
          <w:tcPr>
            <w:tcW w:w="4854" w:type="dxa"/>
            <w:gridSpan w:val="6"/>
            <w:tcBorders>
              <w:top w:val="nil"/>
              <w:left w:val="nil"/>
              <w:bottom w:val="nil"/>
              <w:right w:val="nil"/>
            </w:tcBorders>
          </w:tcPr>
          <w:p w:rsidR="00DF4D76" w:rsidRPr="006004F9" w:rsidRDefault="00DF4D76" w:rsidP="007E3D41">
            <w:pPr>
              <w:rPr>
                <w:b/>
                <w:bCs/>
              </w:rPr>
            </w:pPr>
            <w:r w:rsidRPr="006004F9">
              <w:rPr>
                <w:b/>
                <w:bCs/>
              </w:rPr>
              <w:t>Покупатель:</w:t>
            </w:r>
          </w:p>
          <w:p w:rsidR="00DF4D76" w:rsidRPr="006004F9" w:rsidRDefault="00DF4D76" w:rsidP="007E3D41">
            <w:pPr>
              <w:rPr>
                <w:b/>
                <w:bCs/>
                <w:iCs/>
                <w:szCs w:val="22"/>
              </w:rPr>
            </w:pPr>
          </w:p>
          <w:p w:rsidR="00DF4D76" w:rsidRDefault="00DF4D76" w:rsidP="007E3D41">
            <w:pPr>
              <w:rPr>
                <w:b/>
                <w:bCs/>
                <w:iCs/>
                <w:szCs w:val="22"/>
              </w:rPr>
            </w:pPr>
          </w:p>
          <w:p w:rsidR="00DF4D76" w:rsidRDefault="00DF4D76" w:rsidP="007E3D41">
            <w:pPr>
              <w:rPr>
                <w:b/>
                <w:bCs/>
                <w:iCs/>
                <w:szCs w:val="22"/>
              </w:rPr>
            </w:pPr>
          </w:p>
          <w:p w:rsidR="00DF4D76" w:rsidRPr="006004F9" w:rsidRDefault="00DF4D76" w:rsidP="007E3D41">
            <w:pPr>
              <w:rPr>
                <w:b/>
                <w:bCs/>
                <w:iCs/>
                <w:szCs w:val="22"/>
              </w:rPr>
            </w:pPr>
          </w:p>
          <w:p w:rsidR="00DF4D76" w:rsidRPr="006004F9" w:rsidRDefault="00DF4D76" w:rsidP="007E3D41">
            <w:pPr>
              <w:rPr>
                <w:b/>
                <w:bCs/>
                <w:iCs/>
                <w:szCs w:val="22"/>
              </w:rPr>
            </w:pPr>
            <w:r w:rsidRPr="006004F9">
              <w:rPr>
                <w:b/>
                <w:bCs/>
                <w:iCs/>
                <w:szCs w:val="22"/>
              </w:rPr>
              <w:t>_______________________</w:t>
            </w:r>
          </w:p>
        </w:tc>
      </w:tr>
    </w:tbl>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tbl>
      <w:tblPr>
        <w:tblW w:w="10620" w:type="dxa"/>
        <w:tblInd w:w="-612" w:type="dxa"/>
        <w:tblLayout w:type="fixed"/>
        <w:tblLook w:val="0000" w:firstRow="0" w:lastRow="0" w:firstColumn="0" w:lastColumn="0" w:noHBand="0" w:noVBand="0"/>
      </w:tblPr>
      <w:tblGrid>
        <w:gridCol w:w="596"/>
        <w:gridCol w:w="1204"/>
        <w:gridCol w:w="1540"/>
        <w:gridCol w:w="1440"/>
        <w:gridCol w:w="1080"/>
        <w:gridCol w:w="1080"/>
        <w:gridCol w:w="980"/>
        <w:gridCol w:w="1440"/>
        <w:gridCol w:w="1260"/>
      </w:tblGrid>
      <w:tr w:rsidR="00DF4D76" w:rsidTr="007E3D41">
        <w:trPr>
          <w:trHeight w:val="375"/>
        </w:trPr>
        <w:tc>
          <w:tcPr>
            <w:tcW w:w="59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1204"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1540"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1440"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1080"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1080"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3680" w:type="dxa"/>
            <w:gridSpan w:val="3"/>
            <w:tcBorders>
              <w:top w:val="nil"/>
              <w:left w:val="nil"/>
              <w:bottom w:val="nil"/>
              <w:right w:val="nil"/>
            </w:tcBorders>
            <w:shd w:val="clear" w:color="auto" w:fill="auto"/>
            <w:noWrap/>
            <w:vAlign w:val="bottom"/>
          </w:tcPr>
          <w:p w:rsidR="00DF4D76" w:rsidRDefault="00DF4D76" w:rsidP="007E3D41">
            <w:pPr>
              <w:jc w:val="right"/>
              <w:rPr>
                <w:b/>
                <w:bCs/>
                <w:i/>
                <w:iCs/>
              </w:rPr>
            </w:pPr>
          </w:p>
          <w:p w:rsidR="00DF4D76" w:rsidRDefault="00DF4D76" w:rsidP="007E3D41">
            <w:pPr>
              <w:jc w:val="right"/>
              <w:rPr>
                <w:b/>
                <w:bCs/>
                <w:i/>
                <w:iCs/>
              </w:rPr>
            </w:pPr>
          </w:p>
          <w:p w:rsidR="00DF4D76" w:rsidRDefault="00DF4D76" w:rsidP="007E3D41">
            <w:pPr>
              <w:jc w:val="right"/>
              <w:rPr>
                <w:b/>
                <w:bCs/>
                <w:i/>
                <w:iCs/>
              </w:rPr>
            </w:pPr>
          </w:p>
          <w:p w:rsidR="00DF4D76" w:rsidRDefault="00DF4D76" w:rsidP="007E3D41">
            <w:pPr>
              <w:jc w:val="right"/>
              <w:rPr>
                <w:b/>
                <w:bCs/>
                <w:i/>
                <w:iCs/>
              </w:rPr>
            </w:pPr>
            <w:r>
              <w:rPr>
                <w:b/>
                <w:bCs/>
                <w:i/>
                <w:iCs/>
              </w:rPr>
              <w:lastRenderedPageBreak/>
              <w:t>Приложение № 3</w:t>
            </w:r>
          </w:p>
        </w:tc>
      </w:tr>
      <w:tr w:rsidR="00DF4D76" w:rsidTr="007E3D41">
        <w:trPr>
          <w:trHeight w:val="375"/>
        </w:trPr>
        <w:tc>
          <w:tcPr>
            <w:tcW w:w="596"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1204"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1540"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1440"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1080"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1080" w:type="dxa"/>
            <w:tcBorders>
              <w:top w:val="nil"/>
              <w:left w:val="nil"/>
              <w:bottom w:val="nil"/>
              <w:right w:val="nil"/>
            </w:tcBorders>
            <w:shd w:val="clear" w:color="auto" w:fill="auto"/>
            <w:noWrap/>
            <w:vAlign w:val="bottom"/>
          </w:tcPr>
          <w:p w:rsidR="00DF4D76" w:rsidRDefault="00DF4D76" w:rsidP="007E3D41">
            <w:pPr>
              <w:rPr>
                <w:sz w:val="28"/>
                <w:szCs w:val="28"/>
              </w:rPr>
            </w:pPr>
          </w:p>
        </w:tc>
        <w:tc>
          <w:tcPr>
            <w:tcW w:w="3680" w:type="dxa"/>
            <w:gridSpan w:val="3"/>
            <w:tcBorders>
              <w:top w:val="nil"/>
              <w:left w:val="nil"/>
              <w:bottom w:val="nil"/>
              <w:right w:val="nil"/>
            </w:tcBorders>
            <w:shd w:val="clear" w:color="auto" w:fill="auto"/>
            <w:noWrap/>
            <w:vAlign w:val="bottom"/>
          </w:tcPr>
          <w:p w:rsidR="00DF4D76" w:rsidRDefault="00DF4D76" w:rsidP="007E3D41">
            <w:pPr>
              <w:jc w:val="right"/>
            </w:pPr>
            <w:r>
              <w:t xml:space="preserve">к договору поставки </w:t>
            </w:r>
          </w:p>
        </w:tc>
      </w:tr>
      <w:tr w:rsidR="00DF4D76" w:rsidTr="007E3D41">
        <w:trPr>
          <w:trHeight w:val="375"/>
        </w:trPr>
        <w:tc>
          <w:tcPr>
            <w:tcW w:w="596" w:type="dxa"/>
            <w:tcBorders>
              <w:top w:val="nil"/>
              <w:left w:val="nil"/>
              <w:bottom w:val="nil"/>
              <w:right w:val="nil"/>
            </w:tcBorders>
            <w:shd w:val="clear" w:color="auto" w:fill="auto"/>
            <w:noWrap/>
            <w:vAlign w:val="bottom"/>
          </w:tcPr>
          <w:p w:rsidR="00DF4D76" w:rsidRDefault="00DF4D76" w:rsidP="007E3D41">
            <w:pPr>
              <w:jc w:val="center"/>
              <w:rPr>
                <w:sz w:val="28"/>
                <w:szCs w:val="28"/>
              </w:rPr>
            </w:pPr>
          </w:p>
        </w:tc>
        <w:tc>
          <w:tcPr>
            <w:tcW w:w="1204" w:type="dxa"/>
            <w:tcBorders>
              <w:top w:val="nil"/>
              <w:left w:val="nil"/>
              <w:bottom w:val="nil"/>
              <w:right w:val="nil"/>
            </w:tcBorders>
            <w:shd w:val="clear" w:color="auto" w:fill="auto"/>
            <w:noWrap/>
            <w:vAlign w:val="bottom"/>
          </w:tcPr>
          <w:p w:rsidR="00DF4D76" w:rsidRDefault="00DF4D76" w:rsidP="007E3D41">
            <w:pPr>
              <w:jc w:val="center"/>
              <w:rPr>
                <w:sz w:val="28"/>
                <w:szCs w:val="28"/>
              </w:rPr>
            </w:pPr>
          </w:p>
        </w:tc>
        <w:tc>
          <w:tcPr>
            <w:tcW w:w="1540" w:type="dxa"/>
            <w:tcBorders>
              <w:top w:val="nil"/>
              <w:left w:val="nil"/>
              <w:bottom w:val="nil"/>
              <w:right w:val="nil"/>
            </w:tcBorders>
            <w:shd w:val="clear" w:color="auto" w:fill="auto"/>
            <w:noWrap/>
            <w:vAlign w:val="bottom"/>
          </w:tcPr>
          <w:p w:rsidR="00DF4D76" w:rsidRDefault="00DF4D76" w:rsidP="007E3D41">
            <w:pPr>
              <w:jc w:val="center"/>
              <w:rPr>
                <w:sz w:val="28"/>
                <w:szCs w:val="28"/>
              </w:rPr>
            </w:pPr>
          </w:p>
        </w:tc>
        <w:tc>
          <w:tcPr>
            <w:tcW w:w="1440" w:type="dxa"/>
            <w:tcBorders>
              <w:top w:val="nil"/>
              <w:left w:val="nil"/>
              <w:bottom w:val="nil"/>
              <w:right w:val="nil"/>
            </w:tcBorders>
            <w:shd w:val="clear" w:color="auto" w:fill="auto"/>
            <w:noWrap/>
            <w:vAlign w:val="bottom"/>
          </w:tcPr>
          <w:p w:rsidR="00DF4D76" w:rsidRDefault="00DF4D76" w:rsidP="007E3D41">
            <w:pPr>
              <w:jc w:val="center"/>
              <w:rPr>
                <w:sz w:val="28"/>
                <w:szCs w:val="28"/>
              </w:rPr>
            </w:pPr>
          </w:p>
        </w:tc>
        <w:tc>
          <w:tcPr>
            <w:tcW w:w="1080" w:type="dxa"/>
            <w:tcBorders>
              <w:top w:val="nil"/>
              <w:left w:val="nil"/>
              <w:bottom w:val="nil"/>
              <w:right w:val="nil"/>
            </w:tcBorders>
            <w:shd w:val="clear" w:color="auto" w:fill="auto"/>
            <w:noWrap/>
            <w:vAlign w:val="bottom"/>
          </w:tcPr>
          <w:p w:rsidR="00DF4D76" w:rsidRDefault="00DF4D76" w:rsidP="007E3D41">
            <w:pPr>
              <w:jc w:val="center"/>
              <w:rPr>
                <w:sz w:val="28"/>
                <w:szCs w:val="28"/>
              </w:rPr>
            </w:pPr>
          </w:p>
        </w:tc>
        <w:tc>
          <w:tcPr>
            <w:tcW w:w="1080" w:type="dxa"/>
            <w:tcBorders>
              <w:top w:val="nil"/>
              <w:left w:val="nil"/>
              <w:bottom w:val="nil"/>
              <w:right w:val="nil"/>
            </w:tcBorders>
            <w:shd w:val="clear" w:color="auto" w:fill="auto"/>
            <w:noWrap/>
            <w:vAlign w:val="bottom"/>
          </w:tcPr>
          <w:p w:rsidR="00DF4D76" w:rsidRDefault="00DF4D76" w:rsidP="007E3D41">
            <w:pPr>
              <w:jc w:val="center"/>
              <w:rPr>
                <w:sz w:val="28"/>
                <w:szCs w:val="28"/>
              </w:rPr>
            </w:pPr>
          </w:p>
        </w:tc>
        <w:tc>
          <w:tcPr>
            <w:tcW w:w="3680" w:type="dxa"/>
            <w:gridSpan w:val="3"/>
            <w:tcBorders>
              <w:top w:val="nil"/>
              <w:left w:val="nil"/>
              <w:bottom w:val="nil"/>
              <w:right w:val="nil"/>
            </w:tcBorders>
            <w:shd w:val="clear" w:color="auto" w:fill="auto"/>
            <w:noWrap/>
            <w:vAlign w:val="bottom"/>
          </w:tcPr>
          <w:p w:rsidR="00DF4D76" w:rsidRDefault="00DF4D76" w:rsidP="007E3D41">
            <w:pPr>
              <w:jc w:val="right"/>
            </w:pPr>
            <w:r>
              <w:t>от____________№________</w:t>
            </w:r>
          </w:p>
        </w:tc>
      </w:tr>
      <w:tr w:rsidR="00DF4D76" w:rsidTr="007E3D41">
        <w:trPr>
          <w:trHeight w:val="315"/>
        </w:trPr>
        <w:tc>
          <w:tcPr>
            <w:tcW w:w="596" w:type="dxa"/>
            <w:tcBorders>
              <w:top w:val="nil"/>
              <w:left w:val="nil"/>
              <w:bottom w:val="nil"/>
              <w:right w:val="nil"/>
            </w:tcBorders>
            <w:shd w:val="clear" w:color="auto" w:fill="auto"/>
            <w:noWrap/>
            <w:vAlign w:val="bottom"/>
          </w:tcPr>
          <w:p w:rsidR="00DF4D76" w:rsidRDefault="00DF4D76" w:rsidP="007E3D41"/>
        </w:tc>
        <w:tc>
          <w:tcPr>
            <w:tcW w:w="1204" w:type="dxa"/>
            <w:tcBorders>
              <w:top w:val="nil"/>
              <w:left w:val="nil"/>
              <w:bottom w:val="nil"/>
              <w:right w:val="nil"/>
            </w:tcBorders>
            <w:shd w:val="clear" w:color="auto" w:fill="auto"/>
            <w:noWrap/>
            <w:vAlign w:val="bottom"/>
          </w:tcPr>
          <w:p w:rsidR="00DF4D76" w:rsidRDefault="00DF4D76" w:rsidP="007E3D41"/>
        </w:tc>
        <w:tc>
          <w:tcPr>
            <w:tcW w:w="1540" w:type="dxa"/>
            <w:tcBorders>
              <w:top w:val="nil"/>
              <w:left w:val="nil"/>
              <w:bottom w:val="nil"/>
              <w:right w:val="nil"/>
            </w:tcBorders>
            <w:shd w:val="clear" w:color="auto" w:fill="auto"/>
            <w:noWrap/>
            <w:vAlign w:val="bottom"/>
          </w:tcPr>
          <w:p w:rsidR="00DF4D76" w:rsidRDefault="00DF4D76" w:rsidP="007E3D41"/>
        </w:tc>
        <w:tc>
          <w:tcPr>
            <w:tcW w:w="1440" w:type="dxa"/>
            <w:tcBorders>
              <w:top w:val="nil"/>
              <w:left w:val="nil"/>
              <w:bottom w:val="nil"/>
              <w:right w:val="nil"/>
            </w:tcBorders>
            <w:shd w:val="clear" w:color="auto" w:fill="auto"/>
            <w:noWrap/>
            <w:vAlign w:val="bottom"/>
          </w:tcPr>
          <w:p w:rsidR="00DF4D76" w:rsidRDefault="00DF4D76" w:rsidP="007E3D41"/>
        </w:tc>
        <w:tc>
          <w:tcPr>
            <w:tcW w:w="1080" w:type="dxa"/>
            <w:tcBorders>
              <w:top w:val="nil"/>
              <w:left w:val="nil"/>
              <w:bottom w:val="nil"/>
              <w:right w:val="nil"/>
            </w:tcBorders>
            <w:shd w:val="clear" w:color="auto" w:fill="auto"/>
            <w:noWrap/>
            <w:vAlign w:val="bottom"/>
          </w:tcPr>
          <w:p w:rsidR="00DF4D76" w:rsidRDefault="00DF4D76" w:rsidP="007E3D41"/>
        </w:tc>
        <w:tc>
          <w:tcPr>
            <w:tcW w:w="1080" w:type="dxa"/>
            <w:tcBorders>
              <w:top w:val="nil"/>
              <w:left w:val="nil"/>
              <w:bottom w:val="nil"/>
              <w:right w:val="nil"/>
            </w:tcBorders>
            <w:shd w:val="clear" w:color="auto" w:fill="auto"/>
            <w:noWrap/>
            <w:vAlign w:val="bottom"/>
          </w:tcPr>
          <w:p w:rsidR="00DF4D76" w:rsidRDefault="00DF4D76" w:rsidP="007E3D41"/>
        </w:tc>
        <w:tc>
          <w:tcPr>
            <w:tcW w:w="980" w:type="dxa"/>
            <w:tcBorders>
              <w:top w:val="nil"/>
              <w:left w:val="nil"/>
              <w:bottom w:val="nil"/>
              <w:right w:val="nil"/>
            </w:tcBorders>
            <w:shd w:val="clear" w:color="auto" w:fill="auto"/>
            <w:noWrap/>
            <w:vAlign w:val="bottom"/>
          </w:tcPr>
          <w:p w:rsidR="00DF4D76" w:rsidRDefault="00DF4D76" w:rsidP="007E3D41"/>
        </w:tc>
        <w:tc>
          <w:tcPr>
            <w:tcW w:w="1440" w:type="dxa"/>
            <w:tcBorders>
              <w:top w:val="nil"/>
              <w:left w:val="nil"/>
              <w:bottom w:val="nil"/>
              <w:right w:val="nil"/>
            </w:tcBorders>
            <w:shd w:val="clear" w:color="auto" w:fill="auto"/>
            <w:noWrap/>
            <w:vAlign w:val="bottom"/>
          </w:tcPr>
          <w:p w:rsidR="00DF4D76" w:rsidRDefault="00DF4D76" w:rsidP="007E3D41"/>
        </w:tc>
        <w:tc>
          <w:tcPr>
            <w:tcW w:w="1260" w:type="dxa"/>
            <w:tcBorders>
              <w:top w:val="nil"/>
              <w:left w:val="nil"/>
              <w:bottom w:val="nil"/>
              <w:right w:val="nil"/>
            </w:tcBorders>
            <w:shd w:val="clear" w:color="auto" w:fill="auto"/>
            <w:noWrap/>
            <w:vAlign w:val="bottom"/>
          </w:tcPr>
          <w:p w:rsidR="00DF4D76" w:rsidRDefault="00DF4D76" w:rsidP="007E3D41"/>
        </w:tc>
      </w:tr>
      <w:tr w:rsidR="00DF4D76" w:rsidTr="007E3D41">
        <w:trPr>
          <w:trHeight w:val="375"/>
        </w:trPr>
        <w:tc>
          <w:tcPr>
            <w:tcW w:w="10620" w:type="dxa"/>
            <w:gridSpan w:val="9"/>
            <w:tcBorders>
              <w:top w:val="nil"/>
              <w:left w:val="nil"/>
              <w:bottom w:val="nil"/>
              <w:right w:val="nil"/>
            </w:tcBorders>
            <w:shd w:val="clear" w:color="auto" w:fill="auto"/>
            <w:noWrap/>
            <w:vAlign w:val="bottom"/>
          </w:tcPr>
          <w:p w:rsidR="00DF4D76" w:rsidRDefault="00DF4D76" w:rsidP="007E3D41">
            <w:pPr>
              <w:jc w:val="center"/>
              <w:rPr>
                <w:b/>
                <w:bCs/>
                <w:sz w:val="28"/>
                <w:szCs w:val="28"/>
              </w:rPr>
            </w:pPr>
            <w:r>
              <w:rPr>
                <w:b/>
                <w:bCs/>
                <w:sz w:val="28"/>
                <w:szCs w:val="28"/>
              </w:rPr>
              <w:t>ЗАЯВКА НА ИЗГОТОВЛЕНИЕ КАРТ № 1 от __________  г.</w:t>
            </w:r>
          </w:p>
        </w:tc>
      </w:tr>
      <w:tr w:rsidR="00DF4D76" w:rsidTr="007E3D41">
        <w:trPr>
          <w:trHeight w:val="375"/>
        </w:trPr>
        <w:tc>
          <w:tcPr>
            <w:tcW w:w="596" w:type="dxa"/>
            <w:tcBorders>
              <w:top w:val="nil"/>
              <w:left w:val="nil"/>
              <w:bottom w:val="nil"/>
              <w:right w:val="nil"/>
            </w:tcBorders>
            <w:shd w:val="clear" w:color="auto" w:fill="auto"/>
            <w:noWrap/>
            <w:vAlign w:val="bottom"/>
          </w:tcPr>
          <w:p w:rsidR="00DF4D76" w:rsidRDefault="00DF4D76" w:rsidP="007E3D41"/>
        </w:tc>
        <w:tc>
          <w:tcPr>
            <w:tcW w:w="1204"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1540"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1440"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1080"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1080"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980"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1440"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c>
          <w:tcPr>
            <w:tcW w:w="1260" w:type="dxa"/>
            <w:tcBorders>
              <w:top w:val="nil"/>
              <w:left w:val="nil"/>
              <w:bottom w:val="nil"/>
              <w:right w:val="nil"/>
            </w:tcBorders>
            <w:shd w:val="clear" w:color="auto" w:fill="auto"/>
            <w:noWrap/>
            <w:vAlign w:val="bottom"/>
          </w:tcPr>
          <w:p w:rsidR="00DF4D76" w:rsidRDefault="00DF4D76" w:rsidP="007E3D41">
            <w:pPr>
              <w:jc w:val="center"/>
              <w:rPr>
                <w:b/>
                <w:bCs/>
                <w:sz w:val="28"/>
                <w:szCs w:val="28"/>
              </w:rPr>
            </w:pPr>
          </w:p>
        </w:tc>
      </w:tr>
      <w:tr w:rsidR="00DF4D76" w:rsidTr="007E3D41">
        <w:trPr>
          <w:trHeight w:val="315"/>
        </w:trPr>
        <w:tc>
          <w:tcPr>
            <w:tcW w:w="596" w:type="dxa"/>
            <w:tcBorders>
              <w:top w:val="nil"/>
              <w:left w:val="nil"/>
              <w:bottom w:val="nil"/>
              <w:right w:val="nil"/>
            </w:tcBorders>
            <w:shd w:val="clear" w:color="auto" w:fill="auto"/>
            <w:noWrap/>
            <w:vAlign w:val="bottom"/>
          </w:tcPr>
          <w:p w:rsidR="00DF4D76" w:rsidRDefault="00DF4D76" w:rsidP="007E3D41"/>
        </w:tc>
        <w:tc>
          <w:tcPr>
            <w:tcW w:w="1204" w:type="dxa"/>
            <w:tcBorders>
              <w:top w:val="nil"/>
              <w:left w:val="nil"/>
              <w:bottom w:val="nil"/>
              <w:right w:val="nil"/>
            </w:tcBorders>
            <w:shd w:val="clear" w:color="auto" w:fill="auto"/>
            <w:noWrap/>
            <w:vAlign w:val="bottom"/>
          </w:tcPr>
          <w:p w:rsidR="00DF4D76" w:rsidRDefault="00DF4D76" w:rsidP="007E3D41"/>
        </w:tc>
        <w:tc>
          <w:tcPr>
            <w:tcW w:w="1540" w:type="dxa"/>
            <w:tcBorders>
              <w:top w:val="nil"/>
              <w:left w:val="nil"/>
              <w:bottom w:val="nil"/>
              <w:right w:val="nil"/>
            </w:tcBorders>
            <w:shd w:val="clear" w:color="auto" w:fill="auto"/>
            <w:noWrap/>
            <w:vAlign w:val="bottom"/>
          </w:tcPr>
          <w:p w:rsidR="00DF4D76" w:rsidRDefault="00DF4D76" w:rsidP="007E3D41"/>
        </w:tc>
        <w:tc>
          <w:tcPr>
            <w:tcW w:w="1440" w:type="dxa"/>
            <w:tcBorders>
              <w:top w:val="nil"/>
              <w:left w:val="nil"/>
              <w:bottom w:val="nil"/>
              <w:right w:val="nil"/>
            </w:tcBorders>
            <w:shd w:val="clear" w:color="auto" w:fill="auto"/>
            <w:noWrap/>
            <w:vAlign w:val="bottom"/>
          </w:tcPr>
          <w:p w:rsidR="00DF4D76" w:rsidRDefault="00DF4D76" w:rsidP="007E3D41"/>
        </w:tc>
        <w:tc>
          <w:tcPr>
            <w:tcW w:w="1080" w:type="dxa"/>
            <w:tcBorders>
              <w:top w:val="nil"/>
              <w:left w:val="nil"/>
              <w:bottom w:val="nil"/>
              <w:right w:val="nil"/>
            </w:tcBorders>
            <w:shd w:val="clear" w:color="auto" w:fill="auto"/>
            <w:noWrap/>
            <w:vAlign w:val="bottom"/>
          </w:tcPr>
          <w:p w:rsidR="00DF4D76" w:rsidRDefault="00DF4D76" w:rsidP="007E3D41"/>
        </w:tc>
        <w:tc>
          <w:tcPr>
            <w:tcW w:w="1080" w:type="dxa"/>
            <w:tcBorders>
              <w:top w:val="nil"/>
              <w:left w:val="nil"/>
              <w:bottom w:val="nil"/>
              <w:right w:val="nil"/>
            </w:tcBorders>
            <w:shd w:val="clear" w:color="auto" w:fill="auto"/>
            <w:noWrap/>
            <w:vAlign w:val="bottom"/>
          </w:tcPr>
          <w:p w:rsidR="00DF4D76" w:rsidRDefault="00DF4D76" w:rsidP="007E3D41"/>
        </w:tc>
        <w:tc>
          <w:tcPr>
            <w:tcW w:w="980" w:type="dxa"/>
            <w:tcBorders>
              <w:top w:val="nil"/>
              <w:left w:val="nil"/>
              <w:bottom w:val="nil"/>
              <w:right w:val="nil"/>
            </w:tcBorders>
            <w:shd w:val="clear" w:color="auto" w:fill="auto"/>
            <w:noWrap/>
            <w:vAlign w:val="bottom"/>
          </w:tcPr>
          <w:p w:rsidR="00DF4D76" w:rsidRDefault="00DF4D76" w:rsidP="007E3D41"/>
        </w:tc>
        <w:tc>
          <w:tcPr>
            <w:tcW w:w="1440" w:type="dxa"/>
            <w:tcBorders>
              <w:top w:val="nil"/>
              <w:left w:val="nil"/>
              <w:bottom w:val="nil"/>
              <w:right w:val="nil"/>
            </w:tcBorders>
            <w:shd w:val="clear" w:color="auto" w:fill="auto"/>
            <w:noWrap/>
            <w:vAlign w:val="bottom"/>
          </w:tcPr>
          <w:p w:rsidR="00DF4D76" w:rsidRDefault="00DF4D76" w:rsidP="007E3D41"/>
        </w:tc>
        <w:tc>
          <w:tcPr>
            <w:tcW w:w="1260" w:type="dxa"/>
            <w:tcBorders>
              <w:top w:val="nil"/>
              <w:left w:val="nil"/>
              <w:bottom w:val="nil"/>
              <w:right w:val="nil"/>
            </w:tcBorders>
            <w:shd w:val="clear" w:color="auto" w:fill="auto"/>
            <w:noWrap/>
            <w:vAlign w:val="bottom"/>
          </w:tcPr>
          <w:p w:rsidR="00DF4D76" w:rsidRDefault="00DF4D76" w:rsidP="007E3D41"/>
        </w:tc>
      </w:tr>
      <w:tr w:rsidR="00DF4D76" w:rsidTr="007E3D41">
        <w:trPr>
          <w:trHeight w:val="330"/>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п/п</w:t>
            </w:r>
          </w:p>
        </w:tc>
        <w:tc>
          <w:tcPr>
            <w:tcW w:w="12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Номер карты</w:t>
            </w:r>
          </w:p>
        </w:tc>
        <w:tc>
          <w:tcPr>
            <w:tcW w:w="15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F4D76" w:rsidRDefault="00DF4D76" w:rsidP="007E3D41">
            <w:pPr>
              <w:jc w:val="center"/>
              <w:rPr>
                <w:sz w:val="26"/>
                <w:szCs w:val="26"/>
              </w:rPr>
            </w:pPr>
            <w:r>
              <w:rPr>
                <w:sz w:val="26"/>
                <w:szCs w:val="26"/>
              </w:rPr>
              <w:t>Номер а</w:t>
            </w:r>
            <w:r>
              <w:rPr>
                <w:sz w:val="26"/>
                <w:szCs w:val="26"/>
              </w:rPr>
              <w:t>в</w:t>
            </w:r>
            <w:r>
              <w:rPr>
                <w:sz w:val="26"/>
                <w:szCs w:val="26"/>
              </w:rPr>
              <w:t>томоб</w:t>
            </w:r>
            <w:r>
              <w:rPr>
                <w:sz w:val="26"/>
                <w:szCs w:val="26"/>
              </w:rPr>
              <w:t>и</w:t>
            </w:r>
            <w:r>
              <w:rPr>
                <w:sz w:val="26"/>
                <w:szCs w:val="26"/>
              </w:rPr>
              <w:t>ля/ФИО</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Наимен</w:t>
            </w:r>
            <w:r>
              <w:rPr>
                <w:sz w:val="26"/>
                <w:szCs w:val="26"/>
              </w:rPr>
              <w:t>о</w:t>
            </w:r>
            <w:r>
              <w:rPr>
                <w:sz w:val="26"/>
                <w:szCs w:val="26"/>
              </w:rPr>
              <w:t>вание т</w:t>
            </w:r>
            <w:r>
              <w:rPr>
                <w:sz w:val="26"/>
                <w:szCs w:val="26"/>
              </w:rPr>
              <w:t>о</w:t>
            </w:r>
            <w:r>
              <w:rPr>
                <w:sz w:val="26"/>
                <w:szCs w:val="26"/>
              </w:rPr>
              <w:t>вара</w:t>
            </w:r>
          </w:p>
        </w:tc>
        <w:tc>
          <w:tcPr>
            <w:tcW w:w="2160" w:type="dxa"/>
            <w:gridSpan w:val="2"/>
            <w:tcBorders>
              <w:top w:val="single" w:sz="4" w:space="0" w:color="auto"/>
              <w:left w:val="nil"/>
              <w:bottom w:val="single" w:sz="4" w:space="0" w:color="auto"/>
              <w:right w:val="single" w:sz="4" w:space="0" w:color="auto"/>
            </w:tcBorders>
            <w:shd w:val="clear" w:color="auto" w:fill="auto"/>
            <w:noWrap/>
            <w:vAlign w:val="bottom"/>
          </w:tcPr>
          <w:p w:rsidR="00DF4D76" w:rsidRDefault="00DF4D76" w:rsidP="007E3D41">
            <w:pPr>
              <w:jc w:val="center"/>
              <w:rPr>
                <w:sz w:val="26"/>
                <w:szCs w:val="26"/>
              </w:rPr>
            </w:pPr>
            <w:r>
              <w:rPr>
                <w:sz w:val="26"/>
                <w:szCs w:val="26"/>
              </w:rPr>
              <w:t>Суто</w:t>
            </w:r>
            <w:r>
              <w:rPr>
                <w:sz w:val="26"/>
                <w:szCs w:val="26"/>
              </w:rPr>
              <w:t>ч</w:t>
            </w:r>
            <w:r>
              <w:rPr>
                <w:sz w:val="26"/>
                <w:szCs w:val="26"/>
              </w:rPr>
              <w:t>ный/месячный лимит</w:t>
            </w:r>
          </w:p>
        </w:tc>
        <w:tc>
          <w:tcPr>
            <w:tcW w:w="980"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DF4D76" w:rsidRDefault="00DF4D76" w:rsidP="007E3D41">
            <w:pPr>
              <w:jc w:val="center"/>
              <w:rPr>
                <w:sz w:val="26"/>
                <w:szCs w:val="26"/>
              </w:rPr>
            </w:pPr>
            <w:r>
              <w:rPr>
                <w:sz w:val="26"/>
                <w:szCs w:val="26"/>
              </w:rPr>
              <w:t>Место пол</w:t>
            </w:r>
            <w:r>
              <w:rPr>
                <w:sz w:val="26"/>
                <w:szCs w:val="26"/>
              </w:rPr>
              <w:t>у</w:t>
            </w:r>
            <w:r>
              <w:rPr>
                <w:sz w:val="26"/>
                <w:szCs w:val="26"/>
              </w:rPr>
              <w:t>чения товара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Номер электро</w:t>
            </w:r>
            <w:r>
              <w:rPr>
                <w:sz w:val="26"/>
                <w:szCs w:val="26"/>
              </w:rPr>
              <w:t>н</w:t>
            </w:r>
            <w:r>
              <w:rPr>
                <w:sz w:val="26"/>
                <w:szCs w:val="26"/>
              </w:rPr>
              <w:t>ного к</w:t>
            </w:r>
            <w:r>
              <w:rPr>
                <w:sz w:val="26"/>
                <w:szCs w:val="26"/>
              </w:rPr>
              <w:t>о</w:t>
            </w:r>
            <w:r>
              <w:rPr>
                <w:sz w:val="26"/>
                <w:szCs w:val="26"/>
              </w:rPr>
              <w:t>шелька</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Тип эле</w:t>
            </w:r>
            <w:r>
              <w:rPr>
                <w:sz w:val="26"/>
                <w:szCs w:val="26"/>
              </w:rPr>
              <w:t>к</w:t>
            </w:r>
            <w:r>
              <w:rPr>
                <w:sz w:val="26"/>
                <w:szCs w:val="26"/>
              </w:rPr>
              <w:t>тронного кошел</w:t>
            </w:r>
            <w:r>
              <w:rPr>
                <w:sz w:val="26"/>
                <w:szCs w:val="26"/>
              </w:rPr>
              <w:t>ь</w:t>
            </w:r>
            <w:r>
              <w:rPr>
                <w:sz w:val="26"/>
                <w:szCs w:val="26"/>
              </w:rPr>
              <w:t>ка</w:t>
            </w:r>
          </w:p>
        </w:tc>
      </w:tr>
      <w:tr w:rsidR="00DF4D76" w:rsidTr="007E3D41">
        <w:trPr>
          <w:trHeight w:val="705"/>
        </w:trPr>
        <w:tc>
          <w:tcPr>
            <w:tcW w:w="596" w:type="dxa"/>
            <w:vMerge/>
            <w:tcBorders>
              <w:top w:val="single" w:sz="4" w:space="0" w:color="auto"/>
              <w:left w:val="single" w:sz="4" w:space="0" w:color="auto"/>
              <w:bottom w:val="single" w:sz="4" w:space="0" w:color="auto"/>
              <w:right w:val="single" w:sz="4" w:space="0" w:color="auto"/>
            </w:tcBorders>
            <w:vAlign w:val="center"/>
          </w:tcPr>
          <w:p w:rsidR="00DF4D76" w:rsidRDefault="00DF4D76" w:rsidP="007E3D41">
            <w:pPr>
              <w:rPr>
                <w:sz w:val="26"/>
                <w:szCs w:val="26"/>
              </w:rPr>
            </w:pPr>
          </w:p>
        </w:tc>
        <w:tc>
          <w:tcPr>
            <w:tcW w:w="1204" w:type="dxa"/>
            <w:vMerge/>
            <w:tcBorders>
              <w:top w:val="single" w:sz="4" w:space="0" w:color="auto"/>
              <w:left w:val="single" w:sz="4" w:space="0" w:color="auto"/>
              <w:bottom w:val="single" w:sz="4" w:space="0" w:color="auto"/>
              <w:right w:val="single" w:sz="4" w:space="0" w:color="auto"/>
            </w:tcBorders>
            <w:vAlign w:val="center"/>
          </w:tcPr>
          <w:p w:rsidR="00DF4D76" w:rsidRDefault="00DF4D76" w:rsidP="007E3D41">
            <w:pPr>
              <w:rPr>
                <w:sz w:val="26"/>
                <w:szCs w:val="26"/>
              </w:rPr>
            </w:pPr>
          </w:p>
        </w:tc>
        <w:tc>
          <w:tcPr>
            <w:tcW w:w="1540"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sz w:val="26"/>
                <w:szCs w:val="26"/>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DF4D76" w:rsidRDefault="00DF4D76" w:rsidP="007E3D41">
            <w:pPr>
              <w:rPr>
                <w:sz w:val="26"/>
                <w:szCs w:val="26"/>
              </w:rPr>
            </w:pPr>
          </w:p>
        </w:tc>
        <w:tc>
          <w:tcPr>
            <w:tcW w:w="1080" w:type="dxa"/>
            <w:tcBorders>
              <w:top w:val="nil"/>
              <w:left w:val="nil"/>
              <w:bottom w:val="single" w:sz="4" w:space="0" w:color="auto"/>
              <w:right w:val="single" w:sz="4" w:space="0" w:color="auto"/>
            </w:tcBorders>
            <w:shd w:val="clear" w:color="auto" w:fill="auto"/>
            <w:noWrap/>
            <w:vAlign w:val="bottom"/>
          </w:tcPr>
          <w:p w:rsidR="00DF4D76" w:rsidRDefault="00DF4D76" w:rsidP="007E3D41">
            <w:pPr>
              <w:jc w:val="center"/>
              <w:rPr>
                <w:sz w:val="26"/>
                <w:szCs w:val="26"/>
              </w:rPr>
            </w:pPr>
            <w:r>
              <w:rPr>
                <w:sz w:val="26"/>
                <w:szCs w:val="26"/>
              </w:rPr>
              <w:t>рубли</w:t>
            </w:r>
          </w:p>
        </w:tc>
        <w:tc>
          <w:tcPr>
            <w:tcW w:w="1080" w:type="dxa"/>
            <w:tcBorders>
              <w:top w:val="nil"/>
              <w:left w:val="nil"/>
              <w:bottom w:val="single" w:sz="4" w:space="0" w:color="auto"/>
              <w:right w:val="single" w:sz="4" w:space="0" w:color="auto"/>
            </w:tcBorders>
            <w:shd w:val="clear" w:color="auto" w:fill="auto"/>
            <w:noWrap/>
            <w:vAlign w:val="bottom"/>
          </w:tcPr>
          <w:p w:rsidR="00DF4D76" w:rsidRDefault="00DF4D76" w:rsidP="007E3D41">
            <w:pPr>
              <w:jc w:val="center"/>
              <w:rPr>
                <w:sz w:val="26"/>
                <w:szCs w:val="26"/>
              </w:rPr>
            </w:pPr>
            <w:r>
              <w:rPr>
                <w:sz w:val="26"/>
                <w:szCs w:val="26"/>
              </w:rPr>
              <w:t>литры</w:t>
            </w:r>
          </w:p>
        </w:tc>
        <w:tc>
          <w:tcPr>
            <w:tcW w:w="980" w:type="dxa"/>
            <w:vMerge/>
            <w:tcBorders>
              <w:top w:val="single" w:sz="4" w:space="0" w:color="auto"/>
              <w:left w:val="single" w:sz="4" w:space="0" w:color="auto"/>
              <w:bottom w:val="single" w:sz="4" w:space="0" w:color="000000"/>
              <w:right w:val="single" w:sz="4" w:space="0" w:color="auto"/>
            </w:tcBorders>
            <w:vAlign w:val="center"/>
          </w:tcPr>
          <w:p w:rsidR="00DF4D76" w:rsidRDefault="00DF4D76" w:rsidP="007E3D41">
            <w:pPr>
              <w:rPr>
                <w:sz w:val="26"/>
                <w:szCs w:val="26"/>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DF4D76" w:rsidRDefault="00DF4D76" w:rsidP="007E3D41">
            <w:pPr>
              <w:rPr>
                <w:sz w:val="26"/>
                <w:szCs w:val="26"/>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F4D76" w:rsidRDefault="00DF4D76" w:rsidP="007E3D41">
            <w:pPr>
              <w:rPr>
                <w:sz w:val="26"/>
                <w:szCs w:val="26"/>
              </w:rPr>
            </w:pPr>
          </w:p>
        </w:tc>
      </w:tr>
      <w:tr w:rsidR="00DF4D76" w:rsidTr="007E3D41">
        <w:trPr>
          <w:trHeight w:val="960"/>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1</w:t>
            </w:r>
          </w:p>
        </w:tc>
        <w:tc>
          <w:tcPr>
            <w:tcW w:w="1204" w:type="dxa"/>
            <w:tcBorders>
              <w:top w:val="nil"/>
              <w:left w:val="nil"/>
              <w:bottom w:val="nil"/>
              <w:right w:val="nil"/>
            </w:tcBorders>
            <w:shd w:val="clear" w:color="auto" w:fill="auto"/>
            <w:noWrap/>
            <w:vAlign w:val="bottom"/>
          </w:tcPr>
          <w:p w:rsidR="00DF4D76" w:rsidRDefault="00DF4D76" w:rsidP="007E3D41">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39E317BD" wp14:editId="58128A1F">
                      <wp:simplePos x="0" y="0"/>
                      <wp:positionH relativeFrom="column">
                        <wp:posOffset>295275</wp:posOffset>
                      </wp:positionH>
                      <wp:positionV relativeFrom="paragraph">
                        <wp:posOffset>428625</wp:posOffset>
                      </wp:positionV>
                      <wp:extent cx="6972300" cy="0"/>
                      <wp:effectExtent l="9525" t="9525" r="9525" b="952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5pt,33.75pt" to="572.2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BkPEgIAACg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"/>
                  </w:pict>
                </mc:Fallback>
              </mc:AlternateContent>
            </w:r>
            <w:r>
              <w:rPr>
                <w:rFonts w:ascii="Arial" w:hAnsi="Arial" w:cs="Arial"/>
                <w:noProof/>
                <w:sz w:val="20"/>
                <w:szCs w:val="20"/>
              </w:rPr>
              <mc:AlternateContent>
                <mc:Choice Requires="wps">
                  <w:drawing>
                    <wp:anchor distT="0" distB="0" distL="114300" distR="114300" simplePos="0" relativeHeight="251660288" behindDoc="0" locked="0" layoutInCell="1" allowOverlap="1" wp14:anchorId="5A49A6A5" wp14:editId="568AEA8C">
                      <wp:simplePos x="0" y="0"/>
                      <wp:positionH relativeFrom="column">
                        <wp:posOffset>285750</wp:posOffset>
                      </wp:positionH>
                      <wp:positionV relativeFrom="paragraph">
                        <wp:posOffset>428625</wp:posOffset>
                      </wp:positionV>
                      <wp:extent cx="6991350" cy="1771650"/>
                      <wp:effectExtent l="9525" t="9525" r="9525" b="952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91350" cy="17716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3.75pt" to="573pt,1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"/>
                  </w:pict>
                </mc:Fallback>
              </mc:AlternateContent>
            </w:r>
            <w:r>
              <w:rPr>
                <w:rFonts w:ascii="Arial" w:hAnsi="Arial" w:cs="Arial"/>
                <w:noProof/>
                <w:sz w:val="20"/>
                <w:szCs w:val="20"/>
              </w:rPr>
              <mc:AlternateContent>
                <mc:Choice Requires="wps">
                  <w:drawing>
                    <wp:anchor distT="0" distB="0" distL="114300" distR="114300" simplePos="0" relativeHeight="251661312" behindDoc="0" locked="0" layoutInCell="1" allowOverlap="1" wp14:anchorId="2A54D833" wp14:editId="13F6E01E">
                      <wp:simplePos x="0" y="0"/>
                      <wp:positionH relativeFrom="column">
                        <wp:posOffset>314325</wp:posOffset>
                      </wp:positionH>
                      <wp:positionV relativeFrom="paragraph">
                        <wp:posOffset>2228850</wp:posOffset>
                      </wp:positionV>
                      <wp:extent cx="6953250" cy="0"/>
                      <wp:effectExtent l="9525" t="9525" r="9525" b="952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5pt,175.5pt" to="572.2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BXJ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"/>
                  </w:pict>
                </mc:Fallback>
              </mc:AlternateContent>
            </w:r>
          </w:p>
          <w:tbl>
            <w:tblPr>
              <w:tblW w:w="0" w:type="auto"/>
              <w:tblCellSpacing w:w="0" w:type="dxa"/>
              <w:tblLayout w:type="fixed"/>
              <w:tblCellMar>
                <w:left w:w="0" w:type="dxa"/>
                <w:right w:w="0" w:type="dxa"/>
              </w:tblCellMar>
              <w:tblLook w:val="0000" w:firstRow="0" w:lastRow="0" w:firstColumn="0" w:lastColumn="0" w:noHBand="0" w:noVBand="0"/>
            </w:tblPr>
            <w:tblGrid>
              <w:gridCol w:w="1080"/>
            </w:tblGrid>
            <w:tr w:rsidR="00DF4D76" w:rsidTr="007E3D41">
              <w:trPr>
                <w:trHeight w:val="960"/>
                <w:tblCellSpacing w:w="0" w:type="dxa"/>
              </w:trPr>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bl>
          <w:p w:rsidR="00DF4D76" w:rsidRDefault="00DF4D76" w:rsidP="007E3D41">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375"/>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3</w:t>
            </w:r>
          </w:p>
        </w:tc>
        <w:tc>
          <w:tcPr>
            <w:tcW w:w="1204"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300"/>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4</w:t>
            </w:r>
          </w:p>
        </w:tc>
        <w:tc>
          <w:tcPr>
            <w:tcW w:w="1204"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285"/>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5</w:t>
            </w:r>
          </w:p>
        </w:tc>
        <w:tc>
          <w:tcPr>
            <w:tcW w:w="1204"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285"/>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6</w:t>
            </w:r>
          </w:p>
        </w:tc>
        <w:tc>
          <w:tcPr>
            <w:tcW w:w="1204"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270"/>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7</w:t>
            </w:r>
          </w:p>
        </w:tc>
        <w:tc>
          <w:tcPr>
            <w:tcW w:w="1204"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285"/>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8</w:t>
            </w:r>
          </w:p>
        </w:tc>
        <w:tc>
          <w:tcPr>
            <w:tcW w:w="1204"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285"/>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9</w:t>
            </w:r>
          </w:p>
        </w:tc>
        <w:tc>
          <w:tcPr>
            <w:tcW w:w="1204"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285"/>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10</w:t>
            </w:r>
          </w:p>
        </w:tc>
        <w:tc>
          <w:tcPr>
            <w:tcW w:w="1204"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285"/>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11</w:t>
            </w:r>
          </w:p>
        </w:tc>
        <w:tc>
          <w:tcPr>
            <w:tcW w:w="1204"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300"/>
        </w:trPr>
        <w:tc>
          <w:tcPr>
            <w:tcW w:w="596" w:type="dxa"/>
            <w:tcBorders>
              <w:top w:val="nil"/>
              <w:left w:val="single" w:sz="4" w:space="0" w:color="auto"/>
              <w:bottom w:val="single" w:sz="4" w:space="0" w:color="auto"/>
              <w:right w:val="single" w:sz="4" w:space="0" w:color="auto"/>
            </w:tcBorders>
            <w:shd w:val="clear" w:color="auto" w:fill="auto"/>
            <w:noWrap/>
            <w:vAlign w:val="center"/>
          </w:tcPr>
          <w:p w:rsidR="00DF4D76" w:rsidRDefault="00DF4D76" w:rsidP="007E3D41">
            <w:pPr>
              <w:jc w:val="center"/>
              <w:rPr>
                <w:sz w:val="26"/>
                <w:szCs w:val="26"/>
              </w:rPr>
            </w:pPr>
            <w:r>
              <w:rPr>
                <w:sz w:val="26"/>
                <w:szCs w:val="26"/>
              </w:rPr>
              <w:t>12</w:t>
            </w:r>
          </w:p>
        </w:tc>
        <w:tc>
          <w:tcPr>
            <w:tcW w:w="1204"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5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0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98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2"/>
                <w:szCs w:val="22"/>
              </w:rPr>
            </w:pPr>
            <w:r>
              <w:rPr>
                <w:sz w:val="22"/>
                <w:szCs w:val="22"/>
              </w:rPr>
              <w:t> </w:t>
            </w:r>
          </w:p>
        </w:tc>
        <w:tc>
          <w:tcPr>
            <w:tcW w:w="1260" w:type="dxa"/>
            <w:tcBorders>
              <w:top w:val="nil"/>
              <w:left w:val="nil"/>
              <w:bottom w:val="single" w:sz="4" w:space="0" w:color="auto"/>
              <w:right w:val="single" w:sz="4" w:space="0" w:color="auto"/>
            </w:tcBorders>
            <w:shd w:val="clear" w:color="auto" w:fill="auto"/>
            <w:vAlign w:val="center"/>
          </w:tcPr>
          <w:p w:rsidR="00DF4D76" w:rsidRDefault="00DF4D76" w:rsidP="007E3D41">
            <w:pPr>
              <w:jc w:val="center"/>
              <w:rPr>
                <w:sz w:val="26"/>
                <w:szCs w:val="26"/>
              </w:rPr>
            </w:pPr>
            <w:r>
              <w:rPr>
                <w:sz w:val="26"/>
                <w:szCs w:val="26"/>
              </w:rPr>
              <w:t> </w:t>
            </w:r>
          </w:p>
        </w:tc>
      </w:tr>
      <w:tr w:rsidR="00DF4D76" w:rsidTr="007E3D41">
        <w:trPr>
          <w:trHeight w:val="330"/>
        </w:trPr>
        <w:tc>
          <w:tcPr>
            <w:tcW w:w="10620"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DF4D76" w:rsidRDefault="00DF4D76" w:rsidP="007E3D41">
            <w:pPr>
              <w:rPr>
                <w:b/>
                <w:bCs/>
                <w:sz w:val="26"/>
                <w:szCs w:val="26"/>
              </w:rPr>
            </w:pPr>
            <w:r>
              <w:rPr>
                <w:b/>
                <w:bCs/>
                <w:sz w:val="26"/>
                <w:szCs w:val="26"/>
              </w:rPr>
              <w:t>Итого:           штук</w:t>
            </w:r>
          </w:p>
        </w:tc>
      </w:tr>
      <w:tr w:rsidR="00DF4D76" w:rsidTr="007E3D41">
        <w:trPr>
          <w:trHeight w:val="330"/>
        </w:trPr>
        <w:tc>
          <w:tcPr>
            <w:tcW w:w="596"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204"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54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44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08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08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98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44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260" w:type="dxa"/>
            <w:tcBorders>
              <w:top w:val="nil"/>
              <w:left w:val="nil"/>
              <w:bottom w:val="nil"/>
              <w:right w:val="nil"/>
            </w:tcBorders>
            <w:shd w:val="clear" w:color="auto" w:fill="auto"/>
            <w:vAlign w:val="center"/>
          </w:tcPr>
          <w:p w:rsidR="00DF4D76" w:rsidRDefault="00DF4D76" w:rsidP="007E3D41">
            <w:pPr>
              <w:rPr>
                <w:b/>
                <w:bCs/>
                <w:sz w:val="26"/>
                <w:szCs w:val="26"/>
              </w:rPr>
            </w:pPr>
          </w:p>
        </w:tc>
      </w:tr>
      <w:tr w:rsidR="00DF4D76" w:rsidTr="007E3D41">
        <w:trPr>
          <w:trHeight w:val="330"/>
        </w:trPr>
        <w:tc>
          <w:tcPr>
            <w:tcW w:w="10620" w:type="dxa"/>
            <w:gridSpan w:val="9"/>
            <w:tcBorders>
              <w:top w:val="nil"/>
              <w:left w:val="nil"/>
              <w:bottom w:val="nil"/>
              <w:right w:val="nil"/>
            </w:tcBorders>
            <w:shd w:val="clear" w:color="auto" w:fill="auto"/>
            <w:vAlign w:val="center"/>
          </w:tcPr>
          <w:p w:rsidR="00DF4D76" w:rsidRDefault="00DF4D76" w:rsidP="007E3D41">
            <w:pPr>
              <w:rPr>
                <w:b/>
                <w:bCs/>
                <w:sz w:val="20"/>
                <w:szCs w:val="20"/>
              </w:rPr>
            </w:pPr>
            <w:r>
              <w:rPr>
                <w:b/>
                <w:bCs/>
                <w:sz w:val="20"/>
                <w:szCs w:val="20"/>
              </w:rPr>
              <w:t xml:space="preserve">* дебетный электронный кошелек - резерв денежных средств клиента хранится на </w:t>
            </w:r>
          </w:p>
        </w:tc>
      </w:tr>
      <w:tr w:rsidR="00DF4D76" w:rsidTr="007E3D41">
        <w:trPr>
          <w:trHeight w:val="255"/>
        </w:trPr>
        <w:tc>
          <w:tcPr>
            <w:tcW w:w="3340" w:type="dxa"/>
            <w:gridSpan w:val="3"/>
            <w:tcBorders>
              <w:top w:val="nil"/>
              <w:left w:val="nil"/>
              <w:bottom w:val="nil"/>
              <w:right w:val="nil"/>
            </w:tcBorders>
            <w:shd w:val="clear" w:color="auto" w:fill="auto"/>
            <w:vAlign w:val="center"/>
          </w:tcPr>
          <w:p w:rsidR="00DF4D76" w:rsidRDefault="00DF4D76" w:rsidP="007E3D41">
            <w:pPr>
              <w:rPr>
                <w:b/>
                <w:bCs/>
                <w:sz w:val="20"/>
                <w:szCs w:val="20"/>
              </w:rPr>
            </w:pPr>
            <w:r>
              <w:rPr>
                <w:b/>
                <w:bCs/>
                <w:sz w:val="20"/>
                <w:szCs w:val="20"/>
              </w:rPr>
              <w:t xml:space="preserve">пластиковой карте </w:t>
            </w:r>
          </w:p>
        </w:tc>
        <w:tc>
          <w:tcPr>
            <w:tcW w:w="1440" w:type="dxa"/>
            <w:tcBorders>
              <w:top w:val="nil"/>
              <w:left w:val="nil"/>
              <w:bottom w:val="nil"/>
              <w:right w:val="nil"/>
            </w:tcBorders>
            <w:shd w:val="clear" w:color="auto" w:fill="auto"/>
            <w:vAlign w:val="center"/>
          </w:tcPr>
          <w:p w:rsidR="00DF4D76" w:rsidRDefault="00DF4D76" w:rsidP="007E3D41">
            <w:pPr>
              <w:rPr>
                <w:b/>
                <w:bCs/>
                <w:sz w:val="20"/>
                <w:szCs w:val="20"/>
              </w:rPr>
            </w:pPr>
          </w:p>
        </w:tc>
        <w:tc>
          <w:tcPr>
            <w:tcW w:w="1080" w:type="dxa"/>
            <w:tcBorders>
              <w:top w:val="nil"/>
              <w:left w:val="nil"/>
              <w:bottom w:val="nil"/>
              <w:right w:val="nil"/>
            </w:tcBorders>
            <w:shd w:val="clear" w:color="auto" w:fill="auto"/>
            <w:vAlign w:val="center"/>
          </w:tcPr>
          <w:p w:rsidR="00DF4D76" w:rsidRDefault="00DF4D76" w:rsidP="007E3D41">
            <w:pPr>
              <w:rPr>
                <w:b/>
                <w:bCs/>
                <w:sz w:val="20"/>
                <w:szCs w:val="20"/>
              </w:rPr>
            </w:pPr>
          </w:p>
        </w:tc>
        <w:tc>
          <w:tcPr>
            <w:tcW w:w="1080" w:type="dxa"/>
            <w:tcBorders>
              <w:top w:val="nil"/>
              <w:left w:val="nil"/>
              <w:bottom w:val="nil"/>
              <w:right w:val="nil"/>
            </w:tcBorders>
            <w:shd w:val="clear" w:color="auto" w:fill="auto"/>
            <w:vAlign w:val="center"/>
          </w:tcPr>
          <w:p w:rsidR="00DF4D76" w:rsidRDefault="00DF4D76" w:rsidP="007E3D41">
            <w:pPr>
              <w:rPr>
                <w:b/>
                <w:bCs/>
                <w:sz w:val="20"/>
                <w:szCs w:val="20"/>
              </w:rPr>
            </w:pPr>
          </w:p>
        </w:tc>
        <w:tc>
          <w:tcPr>
            <w:tcW w:w="980" w:type="dxa"/>
            <w:tcBorders>
              <w:top w:val="nil"/>
              <w:left w:val="nil"/>
              <w:bottom w:val="nil"/>
              <w:right w:val="nil"/>
            </w:tcBorders>
            <w:shd w:val="clear" w:color="auto" w:fill="auto"/>
            <w:vAlign w:val="center"/>
          </w:tcPr>
          <w:p w:rsidR="00DF4D76" w:rsidRDefault="00DF4D76" w:rsidP="007E3D41">
            <w:pPr>
              <w:rPr>
                <w:b/>
                <w:bCs/>
                <w:sz w:val="20"/>
                <w:szCs w:val="20"/>
              </w:rPr>
            </w:pPr>
          </w:p>
        </w:tc>
        <w:tc>
          <w:tcPr>
            <w:tcW w:w="1440" w:type="dxa"/>
            <w:tcBorders>
              <w:top w:val="nil"/>
              <w:left w:val="nil"/>
              <w:bottom w:val="nil"/>
              <w:right w:val="nil"/>
            </w:tcBorders>
            <w:shd w:val="clear" w:color="auto" w:fill="auto"/>
            <w:vAlign w:val="center"/>
          </w:tcPr>
          <w:p w:rsidR="00DF4D76" w:rsidRDefault="00DF4D76" w:rsidP="007E3D41">
            <w:pPr>
              <w:rPr>
                <w:b/>
                <w:bCs/>
                <w:sz w:val="20"/>
                <w:szCs w:val="20"/>
              </w:rPr>
            </w:pPr>
          </w:p>
        </w:tc>
        <w:tc>
          <w:tcPr>
            <w:tcW w:w="1260" w:type="dxa"/>
            <w:tcBorders>
              <w:top w:val="nil"/>
              <w:left w:val="nil"/>
              <w:bottom w:val="nil"/>
              <w:right w:val="nil"/>
            </w:tcBorders>
            <w:shd w:val="clear" w:color="auto" w:fill="auto"/>
            <w:vAlign w:val="center"/>
          </w:tcPr>
          <w:p w:rsidR="00DF4D76" w:rsidRDefault="00DF4D76" w:rsidP="007E3D41">
            <w:pPr>
              <w:rPr>
                <w:b/>
                <w:bCs/>
                <w:sz w:val="20"/>
                <w:szCs w:val="20"/>
              </w:rPr>
            </w:pPr>
          </w:p>
        </w:tc>
      </w:tr>
      <w:tr w:rsidR="00DF4D76" w:rsidTr="007E3D41">
        <w:trPr>
          <w:trHeight w:val="255"/>
        </w:trPr>
        <w:tc>
          <w:tcPr>
            <w:tcW w:w="10620" w:type="dxa"/>
            <w:gridSpan w:val="9"/>
            <w:tcBorders>
              <w:top w:val="nil"/>
              <w:left w:val="nil"/>
              <w:bottom w:val="nil"/>
              <w:right w:val="nil"/>
            </w:tcBorders>
            <w:shd w:val="clear" w:color="auto" w:fill="auto"/>
            <w:vAlign w:val="center"/>
          </w:tcPr>
          <w:p w:rsidR="00DF4D76" w:rsidRDefault="00DF4D76" w:rsidP="007E3D41">
            <w:pPr>
              <w:rPr>
                <w:b/>
                <w:bCs/>
                <w:sz w:val="20"/>
                <w:szCs w:val="20"/>
              </w:rPr>
            </w:pPr>
            <w:r>
              <w:rPr>
                <w:b/>
                <w:bCs/>
                <w:sz w:val="20"/>
                <w:szCs w:val="20"/>
              </w:rPr>
              <w:t>* кредитный электронный кошелек - резерв денежных средств клиента хранится на АЗС</w:t>
            </w:r>
          </w:p>
        </w:tc>
      </w:tr>
      <w:tr w:rsidR="00DF4D76" w:rsidTr="007E3D41">
        <w:trPr>
          <w:trHeight w:val="330"/>
        </w:trPr>
        <w:tc>
          <w:tcPr>
            <w:tcW w:w="596"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204"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54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44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08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08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98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440" w:type="dxa"/>
            <w:tcBorders>
              <w:top w:val="nil"/>
              <w:left w:val="nil"/>
              <w:bottom w:val="nil"/>
              <w:right w:val="nil"/>
            </w:tcBorders>
            <w:shd w:val="clear" w:color="auto" w:fill="auto"/>
            <w:vAlign w:val="center"/>
          </w:tcPr>
          <w:p w:rsidR="00DF4D76" w:rsidRDefault="00DF4D76" w:rsidP="007E3D41">
            <w:pPr>
              <w:rPr>
                <w:b/>
                <w:bCs/>
                <w:sz w:val="26"/>
                <w:szCs w:val="26"/>
              </w:rPr>
            </w:pPr>
          </w:p>
        </w:tc>
        <w:tc>
          <w:tcPr>
            <w:tcW w:w="1260" w:type="dxa"/>
            <w:tcBorders>
              <w:top w:val="nil"/>
              <w:left w:val="nil"/>
              <w:bottom w:val="nil"/>
              <w:right w:val="nil"/>
            </w:tcBorders>
            <w:shd w:val="clear" w:color="auto" w:fill="auto"/>
            <w:vAlign w:val="center"/>
          </w:tcPr>
          <w:p w:rsidR="00DF4D76" w:rsidRDefault="00DF4D76" w:rsidP="007E3D41">
            <w:pPr>
              <w:rPr>
                <w:b/>
                <w:bCs/>
                <w:sz w:val="26"/>
                <w:szCs w:val="26"/>
              </w:rPr>
            </w:pPr>
          </w:p>
        </w:tc>
      </w:tr>
    </w:tbl>
    <w:p w:rsidR="00DF4D76" w:rsidRDefault="00DF4D76" w:rsidP="00DF4D76">
      <w:pPr>
        <w:pStyle w:val="af5"/>
        <w:ind w:left="360"/>
        <w:jc w:val="both"/>
      </w:pPr>
    </w:p>
    <w:p w:rsidR="00DF4D76" w:rsidRDefault="00DF4D76" w:rsidP="00DF4D76">
      <w:pPr>
        <w:pStyle w:val="af5"/>
        <w:ind w:left="360"/>
        <w:jc w:val="both"/>
      </w:pPr>
    </w:p>
    <w:tbl>
      <w:tblPr>
        <w:tblW w:w="10434" w:type="dxa"/>
        <w:tblInd w:w="-612" w:type="dxa"/>
        <w:tblLook w:val="0000" w:firstRow="0" w:lastRow="0" w:firstColumn="0" w:lastColumn="0" w:noHBand="0" w:noVBand="0"/>
      </w:tblPr>
      <w:tblGrid>
        <w:gridCol w:w="5020"/>
        <w:gridCol w:w="5414"/>
      </w:tblGrid>
      <w:tr w:rsidR="00DF4D76" w:rsidRPr="006004F9" w:rsidTr="007E3D41">
        <w:trPr>
          <w:trHeight w:val="287"/>
        </w:trPr>
        <w:tc>
          <w:tcPr>
            <w:tcW w:w="4500" w:type="dxa"/>
            <w:tcBorders>
              <w:top w:val="nil"/>
              <w:left w:val="nil"/>
              <w:bottom w:val="nil"/>
              <w:right w:val="nil"/>
            </w:tcBorders>
          </w:tcPr>
          <w:p w:rsidR="00DF4D76" w:rsidRPr="006004F9" w:rsidRDefault="00DF4D76" w:rsidP="007E3D41">
            <w:pPr>
              <w:rPr>
                <w:b/>
                <w:bCs/>
                <w:color w:val="000000"/>
                <w:szCs w:val="26"/>
              </w:rPr>
            </w:pPr>
            <w:r w:rsidRPr="006004F9">
              <w:rPr>
                <w:b/>
                <w:bCs/>
                <w:color w:val="000000"/>
                <w:szCs w:val="26"/>
              </w:rPr>
              <w:t>Поставщик:</w:t>
            </w:r>
          </w:p>
          <w:p w:rsidR="00DF4D76" w:rsidRPr="006004F9" w:rsidRDefault="00DF4D76" w:rsidP="007E3D41">
            <w:pPr>
              <w:rPr>
                <w:b/>
                <w:color w:val="000000"/>
                <w:szCs w:val="26"/>
              </w:rPr>
            </w:pPr>
          </w:p>
          <w:p w:rsidR="00DF4D76" w:rsidRPr="006004F9" w:rsidRDefault="00DF4D76" w:rsidP="007E3D41">
            <w:pPr>
              <w:rPr>
                <w:b/>
                <w:color w:val="000000"/>
                <w:szCs w:val="26"/>
              </w:rPr>
            </w:pPr>
          </w:p>
          <w:p w:rsidR="00DF4D76" w:rsidRPr="006004F9" w:rsidRDefault="00DF4D76" w:rsidP="007E3D41">
            <w:pPr>
              <w:rPr>
                <w:b/>
                <w:color w:val="000000"/>
                <w:szCs w:val="26"/>
              </w:rPr>
            </w:pPr>
          </w:p>
          <w:p w:rsidR="00DF4D76" w:rsidRPr="006004F9" w:rsidRDefault="00DF4D76" w:rsidP="007E3D41">
            <w:pPr>
              <w:rPr>
                <w:b/>
                <w:bCs/>
                <w:iCs/>
                <w:szCs w:val="22"/>
              </w:rPr>
            </w:pPr>
            <w:r w:rsidRPr="006004F9">
              <w:rPr>
                <w:b/>
                <w:iCs/>
                <w:color w:val="000000"/>
                <w:szCs w:val="26"/>
              </w:rPr>
              <w:t>__________________</w:t>
            </w:r>
            <w:r w:rsidRPr="006004F9">
              <w:rPr>
                <w:b/>
                <w:bCs/>
                <w:iCs/>
                <w:color w:val="000000"/>
                <w:szCs w:val="26"/>
              </w:rPr>
              <w:t xml:space="preserve"> </w:t>
            </w:r>
          </w:p>
        </w:tc>
        <w:tc>
          <w:tcPr>
            <w:tcW w:w="4854" w:type="dxa"/>
            <w:tcBorders>
              <w:top w:val="nil"/>
              <w:left w:val="nil"/>
              <w:bottom w:val="nil"/>
              <w:right w:val="nil"/>
            </w:tcBorders>
          </w:tcPr>
          <w:p w:rsidR="00DF4D76" w:rsidRPr="006004F9" w:rsidRDefault="00DF4D76" w:rsidP="007E3D41">
            <w:pPr>
              <w:rPr>
                <w:b/>
                <w:bCs/>
              </w:rPr>
            </w:pPr>
            <w:r w:rsidRPr="006004F9">
              <w:rPr>
                <w:b/>
                <w:bCs/>
              </w:rPr>
              <w:t>Покупатель:</w:t>
            </w:r>
          </w:p>
          <w:p w:rsidR="00DF4D76" w:rsidRDefault="00DF4D76" w:rsidP="007E3D41">
            <w:pPr>
              <w:rPr>
                <w:b/>
                <w:bCs/>
                <w:iCs/>
                <w:szCs w:val="22"/>
              </w:rPr>
            </w:pPr>
          </w:p>
          <w:p w:rsidR="00DF4D76" w:rsidRDefault="00DF4D76" w:rsidP="007E3D41">
            <w:pPr>
              <w:rPr>
                <w:b/>
                <w:bCs/>
                <w:iCs/>
                <w:szCs w:val="22"/>
              </w:rPr>
            </w:pPr>
          </w:p>
          <w:p w:rsidR="00DF4D76" w:rsidRPr="006004F9" w:rsidRDefault="00DF4D76" w:rsidP="007E3D41">
            <w:pPr>
              <w:rPr>
                <w:b/>
                <w:bCs/>
                <w:iCs/>
                <w:szCs w:val="22"/>
              </w:rPr>
            </w:pPr>
          </w:p>
          <w:p w:rsidR="00DF4D76" w:rsidRPr="006004F9" w:rsidRDefault="00DF4D76" w:rsidP="007E3D41">
            <w:pPr>
              <w:rPr>
                <w:b/>
                <w:bCs/>
                <w:iCs/>
                <w:szCs w:val="22"/>
              </w:rPr>
            </w:pPr>
            <w:r w:rsidRPr="006004F9">
              <w:rPr>
                <w:b/>
                <w:bCs/>
                <w:iCs/>
                <w:szCs w:val="22"/>
              </w:rPr>
              <w:t>_______________________</w:t>
            </w:r>
          </w:p>
        </w:tc>
      </w:tr>
    </w:tbl>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ff8"/>
        <w:rPr>
          <w:color w:val="000000"/>
        </w:rPr>
      </w:pPr>
    </w:p>
    <w:p w:rsidR="00DF4D76" w:rsidRDefault="00DF4D76" w:rsidP="00DF4D76">
      <w:pPr>
        <w:pStyle w:val="afff8"/>
        <w:rPr>
          <w:color w:val="000000"/>
        </w:rPr>
      </w:pPr>
    </w:p>
    <w:p w:rsidR="00DF4D76" w:rsidRDefault="00DF4D76" w:rsidP="00DF4D76">
      <w:pPr>
        <w:pStyle w:val="afff8"/>
        <w:rPr>
          <w:color w:val="000000"/>
        </w:rPr>
      </w:pPr>
    </w:p>
    <w:p w:rsidR="00DF4D76" w:rsidRDefault="00DF4D76" w:rsidP="00DF4D76">
      <w:pPr>
        <w:pStyle w:val="afff8"/>
        <w:rPr>
          <w:color w:val="000000"/>
        </w:rPr>
      </w:pPr>
      <w:r>
        <w:rPr>
          <w:color w:val="000000"/>
        </w:rPr>
        <w:lastRenderedPageBreak/>
        <w:t xml:space="preserve">Приложение № 4 </w:t>
      </w:r>
    </w:p>
    <w:p w:rsidR="00DF4D76" w:rsidRPr="00066C63" w:rsidRDefault="00DF4D76" w:rsidP="00DF4D76">
      <w:pPr>
        <w:jc w:val="right"/>
        <w:rPr>
          <w:bCs/>
          <w:iCs/>
          <w:color w:val="000000"/>
        </w:rPr>
      </w:pPr>
      <w:r w:rsidRPr="00066C63">
        <w:rPr>
          <w:bCs/>
          <w:iCs/>
          <w:color w:val="000000"/>
        </w:rPr>
        <w:t xml:space="preserve">к  договору поставки </w:t>
      </w:r>
    </w:p>
    <w:p w:rsidR="00DF4D76" w:rsidRPr="00066C63" w:rsidRDefault="00DF4D76" w:rsidP="00DF4D76">
      <w:pPr>
        <w:jc w:val="right"/>
        <w:rPr>
          <w:color w:val="000000"/>
        </w:rPr>
      </w:pPr>
      <w:r w:rsidRPr="00066C63">
        <w:rPr>
          <w:bCs/>
          <w:iCs/>
          <w:color w:val="000000"/>
        </w:rPr>
        <w:t>от_____________№________</w:t>
      </w:r>
    </w:p>
    <w:p w:rsidR="00DF4D76" w:rsidRDefault="00DF4D76" w:rsidP="00DF4D76">
      <w:pPr>
        <w:pStyle w:val="21"/>
        <w:jc w:val="center"/>
        <w:rPr>
          <w:color w:val="000000"/>
          <w:sz w:val="26"/>
        </w:rPr>
      </w:pPr>
    </w:p>
    <w:p w:rsidR="00DF4D76" w:rsidRDefault="00DF4D76" w:rsidP="00DF4D76">
      <w:pPr>
        <w:pStyle w:val="21"/>
        <w:jc w:val="center"/>
        <w:rPr>
          <w:color w:val="000000"/>
        </w:rPr>
      </w:pPr>
      <w:r>
        <w:rPr>
          <w:color w:val="000000"/>
        </w:rPr>
        <w:t>Соответствие нефтепродуктов по  качеству действующим ГОСТам и ТУ</w:t>
      </w:r>
    </w:p>
    <w:p w:rsidR="00DF4D76" w:rsidRDefault="00DF4D76" w:rsidP="00DF4D76">
      <w:pPr>
        <w:rPr>
          <w:color w:val="000000"/>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4320"/>
      </w:tblGrid>
      <w:tr w:rsidR="00DF4D76" w:rsidTr="007E3D41">
        <w:tc>
          <w:tcPr>
            <w:tcW w:w="4320" w:type="dxa"/>
          </w:tcPr>
          <w:p w:rsidR="00DF4D76" w:rsidRDefault="00DF4D76" w:rsidP="007E3D41">
            <w:pPr>
              <w:jc w:val="center"/>
              <w:rPr>
                <w:b/>
                <w:bCs/>
                <w:color w:val="000000"/>
              </w:rPr>
            </w:pPr>
          </w:p>
          <w:p w:rsidR="00DF4D76" w:rsidRDefault="00DF4D76" w:rsidP="007E3D41">
            <w:pPr>
              <w:jc w:val="center"/>
              <w:rPr>
                <w:b/>
                <w:bCs/>
                <w:color w:val="000000"/>
              </w:rPr>
            </w:pPr>
            <w:r>
              <w:rPr>
                <w:b/>
                <w:bCs/>
                <w:color w:val="000000"/>
              </w:rPr>
              <w:t>Наименование продукции</w:t>
            </w:r>
          </w:p>
        </w:tc>
        <w:tc>
          <w:tcPr>
            <w:tcW w:w="4320" w:type="dxa"/>
          </w:tcPr>
          <w:p w:rsidR="00DF4D76" w:rsidRDefault="00DF4D76" w:rsidP="007E3D41">
            <w:pPr>
              <w:pStyle w:val="10"/>
              <w:jc w:val="center"/>
            </w:pPr>
            <w:r>
              <w:t>ГОСТ и ТУ</w:t>
            </w:r>
          </w:p>
          <w:p w:rsidR="00DF4D76" w:rsidRDefault="00DF4D76" w:rsidP="007E3D41">
            <w:pPr>
              <w:jc w:val="center"/>
              <w:rPr>
                <w:color w:val="000000"/>
              </w:rPr>
            </w:pPr>
          </w:p>
        </w:tc>
      </w:tr>
      <w:tr w:rsidR="00DF4D76" w:rsidTr="007E3D41">
        <w:tc>
          <w:tcPr>
            <w:tcW w:w="4320" w:type="dxa"/>
          </w:tcPr>
          <w:p w:rsidR="00DF4D76" w:rsidRDefault="00DF4D76" w:rsidP="007E3D41">
            <w:pPr>
              <w:rPr>
                <w:color w:val="000000"/>
              </w:rPr>
            </w:pPr>
          </w:p>
        </w:tc>
        <w:tc>
          <w:tcPr>
            <w:tcW w:w="4320" w:type="dxa"/>
          </w:tcPr>
          <w:p w:rsidR="00DF4D76" w:rsidRDefault="00DF4D76" w:rsidP="007E3D41">
            <w:pPr>
              <w:jc w:val="center"/>
              <w:rPr>
                <w:color w:val="000000"/>
              </w:rPr>
            </w:pPr>
          </w:p>
        </w:tc>
      </w:tr>
      <w:tr w:rsidR="00DF4D76" w:rsidTr="007E3D41">
        <w:tc>
          <w:tcPr>
            <w:tcW w:w="4320" w:type="dxa"/>
          </w:tcPr>
          <w:p w:rsidR="00DF4D76" w:rsidRDefault="00DF4D76" w:rsidP="007E3D41">
            <w:pPr>
              <w:rPr>
                <w:color w:val="000000"/>
              </w:rPr>
            </w:pPr>
          </w:p>
        </w:tc>
        <w:tc>
          <w:tcPr>
            <w:tcW w:w="4320" w:type="dxa"/>
          </w:tcPr>
          <w:p w:rsidR="00DF4D76" w:rsidRDefault="00DF4D76" w:rsidP="007E3D41">
            <w:pPr>
              <w:jc w:val="center"/>
              <w:rPr>
                <w:color w:val="000000"/>
              </w:rPr>
            </w:pPr>
          </w:p>
        </w:tc>
      </w:tr>
      <w:tr w:rsidR="00DF4D76" w:rsidTr="007E3D41">
        <w:tc>
          <w:tcPr>
            <w:tcW w:w="4320" w:type="dxa"/>
          </w:tcPr>
          <w:p w:rsidR="00DF4D76" w:rsidRDefault="00DF4D76" w:rsidP="007E3D41">
            <w:pPr>
              <w:rPr>
                <w:color w:val="000000"/>
              </w:rPr>
            </w:pPr>
          </w:p>
        </w:tc>
        <w:tc>
          <w:tcPr>
            <w:tcW w:w="4320" w:type="dxa"/>
          </w:tcPr>
          <w:p w:rsidR="00DF4D76" w:rsidRDefault="00DF4D76" w:rsidP="007E3D41">
            <w:pPr>
              <w:jc w:val="center"/>
              <w:rPr>
                <w:color w:val="000000"/>
              </w:rPr>
            </w:pPr>
          </w:p>
        </w:tc>
      </w:tr>
      <w:tr w:rsidR="00DF4D76" w:rsidTr="007E3D41">
        <w:tc>
          <w:tcPr>
            <w:tcW w:w="4320" w:type="dxa"/>
          </w:tcPr>
          <w:p w:rsidR="00DF4D76" w:rsidRDefault="00DF4D76" w:rsidP="007E3D41">
            <w:pPr>
              <w:rPr>
                <w:color w:val="000000"/>
              </w:rPr>
            </w:pPr>
          </w:p>
        </w:tc>
        <w:tc>
          <w:tcPr>
            <w:tcW w:w="4320" w:type="dxa"/>
          </w:tcPr>
          <w:p w:rsidR="00DF4D76" w:rsidRDefault="00DF4D76" w:rsidP="007E3D41">
            <w:pPr>
              <w:jc w:val="center"/>
              <w:rPr>
                <w:color w:val="000000"/>
              </w:rPr>
            </w:pPr>
          </w:p>
        </w:tc>
      </w:tr>
    </w:tbl>
    <w:p w:rsidR="00DF4D76" w:rsidRDefault="00DF4D76" w:rsidP="00DF4D76">
      <w:pPr>
        <w:rPr>
          <w:color w:val="000000"/>
        </w:rPr>
      </w:pPr>
    </w:p>
    <w:p w:rsidR="00DF4D76" w:rsidRDefault="00DF4D76" w:rsidP="00DF4D76">
      <w:pPr>
        <w:rPr>
          <w:color w:val="000000"/>
        </w:rPr>
      </w:pPr>
    </w:p>
    <w:p w:rsidR="00DF4D76" w:rsidRDefault="00DF4D76" w:rsidP="00DF4D76">
      <w:pPr>
        <w:rPr>
          <w:color w:val="000000"/>
        </w:rPr>
      </w:pPr>
    </w:p>
    <w:p w:rsidR="00DF4D76" w:rsidRDefault="00DF4D76" w:rsidP="00DF4D76">
      <w:pPr>
        <w:rPr>
          <w:color w:val="000000"/>
        </w:rPr>
      </w:pPr>
    </w:p>
    <w:p w:rsidR="00DF4D76" w:rsidRDefault="00DF4D76" w:rsidP="00DF4D76">
      <w:pPr>
        <w:rPr>
          <w:color w:val="000000"/>
        </w:rPr>
      </w:pPr>
    </w:p>
    <w:p w:rsidR="00DF4D76" w:rsidRDefault="00DF4D76" w:rsidP="00DF4D76">
      <w:pPr>
        <w:rPr>
          <w:color w:val="000000"/>
        </w:rPr>
      </w:pPr>
    </w:p>
    <w:p w:rsidR="00DF4D76" w:rsidRDefault="00DF4D76" w:rsidP="00DF4D76">
      <w:pPr>
        <w:rPr>
          <w:color w:val="000000"/>
        </w:rPr>
      </w:pPr>
    </w:p>
    <w:p w:rsidR="00DF4D76" w:rsidRDefault="00DF4D76" w:rsidP="00DF4D76">
      <w:pPr>
        <w:rPr>
          <w:color w:val="000000"/>
        </w:rPr>
      </w:pPr>
    </w:p>
    <w:p w:rsidR="00DF4D76" w:rsidRDefault="00DF4D76" w:rsidP="00DF4D76">
      <w:pPr>
        <w:pStyle w:val="af9"/>
        <w:rPr>
          <w:color w:val="000000"/>
        </w:rPr>
      </w:pPr>
    </w:p>
    <w:p w:rsidR="00DF4D76" w:rsidRDefault="00DF4D76" w:rsidP="00DF4D76">
      <w:pPr>
        <w:rPr>
          <w:b/>
          <w:bCs/>
          <w:color w:val="000000"/>
        </w:rPr>
      </w:pPr>
      <w:r>
        <w:rPr>
          <w:b/>
          <w:bCs/>
          <w:color w:val="000000"/>
        </w:rPr>
        <w:t xml:space="preserve">   </w:t>
      </w:r>
    </w:p>
    <w:p w:rsidR="00DF4D76" w:rsidRDefault="00DF4D76" w:rsidP="00DF4D76">
      <w:pPr>
        <w:rPr>
          <w:b/>
          <w:bCs/>
          <w:color w:val="000000"/>
        </w:rPr>
      </w:pPr>
    </w:p>
    <w:p w:rsidR="00DF4D76" w:rsidRDefault="00DF4D76" w:rsidP="00DF4D76">
      <w:pPr>
        <w:rPr>
          <w:b/>
          <w:bCs/>
          <w:color w:val="000000"/>
        </w:rPr>
      </w:pPr>
    </w:p>
    <w:p w:rsidR="00DF4D76" w:rsidRDefault="00DF4D76" w:rsidP="00DF4D76">
      <w:pPr>
        <w:rPr>
          <w:b/>
          <w:bCs/>
          <w:color w:val="000000"/>
        </w:rPr>
      </w:pPr>
    </w:p>
    <w:tbl>
      <w:tblPr>
        <w:tblW w:w="10434" w:type="dxa"/>
        <w:tblInd w:w="-612" w:type="dxa"/>
        <w:tblLook w:val="0000" w:firstRow="0" w:lastRow="0" w:firstColumn="0" w:lastColumn="0" w:noHBand="0" w:noVBand="0"/>
      </w:tblPr>
      <w:tblGrid>
        <w:gridCol w:w="5020"/>
        <w:gridCol w:w="5414"/>
      </w:tblGrid>
      <w:tr w:rsidR="00DF4D76" w:rsidRPr="006004F9" w:rsidTr="007E3D41">
        <w:trPr>
          <w:trHeight w:val="287"/>
        </w:trPr>
        <w:tc>
          <w:tcPr>
            <w:tcW w:w="4500" w:type="dxa"/>
            <w:tcBorders>
              <w:top w:val="nil"/>
              <w:left w:val="nil"/>
              <w:bottom w:val="nil"/>
              <w:right w:val="nil"/>
            </w:tcBorders>
          </w:tcPr>
          <w:p w:rsidR="00DF4D76" w:rsidRPr="006004F9" w:rsidRDefault="00DF4D76" w:rsidP="007E3D41">
            <w:pPr>
              <w:rPr>
                <w:b/>
                <w:bCs/>
                <w:color w:val="000000"/>
                <w:szCs w:val="26"/>
              </w:rPr>
            </w:pPr>
            <w:r w:rsidRPr="006004F9">
              <w:rPr>
                <w:b/>
                <w:bCs/>
                <w:color w:val="000000"/>
                <w:szCs w:val="26"/>
              </w:rPr>
              <w:t>Поставщик:</w:t>
            </w:r>
          </w:p>
          <w:p w:rsidR="00DF4D76" w:rsidRPr="006004F9" w:rsidRDefault="00DF4D76" w:rsidP="007E3D41">
            <w:pPr>
              <w:rPr>
                <w:b/>
                <w:color w:val="000000"/>
                <w:szCs w:val="26"/>
              </w:rPr>
            </w:pPr>
          </w:p>
          <w:p w:rsidR="00DF4D76" w:rsidRPr="006004F9" w:rsidRDefault="00DF4D76" w:rsidP="007E3D41">
            <w:pPr>
              <w:rPr>
                <w:b/>
                <w:color w:val="000000"/>
                <w:szCs w:val="26"/>
              </w:rPr>
            </w:pPr>
          </w:p>
          <w:p w:rsidR="00DF4D76" w:rsidRPr="006004F9" w:rsidRDefault="00DF4D76" w:rsidP="007E3D41">
            <w:pPr>
              <w:rPr>
                <w:b/>
                <w:color w:val="000000"/>
                <w:szCs w:val="26"/>
              </w:rPr>
            </w:pPr>
          </w:p>
          <w:p w:rsidR="00DF4D76" w:rsidRPr="006004F9" w:rsidRDefault="00DF4D76" w:rsidP="007E3D41">
            <w:pPr>
              <w:rPr>
                <w:b/>
                <w:bCs/>
                <w:iCs/>
                <w:szCs w:val="22"/>
              </w:rPr>
            </w:pPr>
            <w:r w:rsidRPr="006004F9">
              <w:rPr>
                <w:b/>
                <w:iCs/>
                <w:color w:val="000000"/>
                <w:szCs w:val="26"/>
              </w:rPr>
              <w:t>__________________</w:t>
            </w:r>
            <w:r w:rsidRPr="006004F9">
              <w:rPr>
                <w:b/>
                <w:bCs/>
                <w:iCs/>
                <w:color w:val="000000"/>
                <w:szCs w:val="26"/>
              </w:rPr>
              <w:t xml:space="preserve"> </w:t>
            </w:r>
          </w:p>
        </w:tc>
        <w:tc>
          <w:tcPr>
            <w:tcW w:w="4854" w:type="dxa"/>
            <w:tcBorders>
              <w:top w:val="nil"/>
              <w:left w:val="nil"/>
              <w:bottom w:val="nil"/>
              <w:right w:val="nil"/>
            </w:tcBorders>
          </w:tcPr>
          <w:p w:rsidR="00DF4D76" w:rsidRPr="006004F9" w:rsidRDefault="00DF4D76" w:rsidP="007E3D41">
            <w:pPr>
              <w:rPr>
                <w:b/>
                <w:bCs/>
              </w:rPr>
            </w:pPr>
            <w:r w:rsidRPr="006004F9">
              <w:rPr>
                <w:b/>
                <w:bCs/>
              </w:rPr>
              <w:t>Покупатель:</w:t>
            </w:r>
          </w:p>
          <w:p w:rsidR="00DF4D76" w:rsidRPr="006004F9" w:rsidRDefault="00DF4D76" w:rsidP="007E3D41">
            <w:pPr>
              <w:rPr>
                <w:b/>
                <w:bCs/>
                <w:iCs/>
                <w:szCs w:val="22"/>
              </w:rPr>
            </w:pPr>
          </w:p>
          <w:p w:rsidR="00DF4D76" w:rsidRDefault="00DF4D76" w:rsidP="007E3D41">
            <w:pPr>
              <w:rPr>
                <w:b/>
                <w:bCs/>
                <w:iCs/>
                <w:szCs w:val="22"/>
              </w:rPr>
            </w:pPr>
          </w:p>
          <w:p w:rsidR="00DF4D76" w:rsidRPr="006004F9" w:rsidRDefault="00DF4D76" w:rsidP="007E3D41">
            <w:pPr>
              <w:rPr>
                <w:b/>
                <w:bCs/>
                <w:iCs/>
                <w:szCs w:val="22"/>
              </w:rPr>
            </w:pPr>
          </w:p>
          <w:p w:rsidR="00DF4D76" w:rsidRPr="006004F9" w:rsidRDefault="00DF4D76" w:rsidP="007E3D41">
            <w:pPr>
              <w:rPr>
                <w:b/>
                <w:bCs/>
                <w:iCs/>
                <w:szCs w:val="22"/>
              </w:rPr>
            </w:pPr>
            <w:r w:rsidRPr="006004F9">
              <w:rPr>
                <w:b/>
                <w:bCs/>
                <w:iCs/>
                <w:szCs w:val="22"/>
              </w:rPr>
              <w:t>_______________________</w:t>
            </w:r>
          </w:p>
        </w:tc>
      </w:tr>
    </w:tbl>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tbl>
      <w:tblPr>
        <w:tblW w:w="11917" w:type="dxa"/>
        <w:tblInd w:w="-792" w:type="dxa"/>
        <w:tblLayout w:type="fixed"/>
        <w:tblLook w:val="0000" w:firstRow="0" w:lastRow="0" w:firstColumn="0" w:lastColumn="0" w:noHBand="0" w:noVBand="0"/>
      </w:tblPr>
      <w:tblGrid>
        <w:gridCol w:w="236"/>
        <w:gridCol w:w="1024"/>
        <w:gridCol w:w="720"/>
        <w:gridCol w:w="1189"/>
        <w:gridCol w:w="1151"/>
        <w:gridCol w:w="1080"/>
        <w:gridCol w:w="1084"/>
        <w:gridCol w:w="1076"/>
        <w:gridCol w:w="3240"/>
        <w:gridCol w:w="1117"/>
      </w:tblGrid>
      <w:tr w:rsidR="00DF4D76" w:rsidTr="007E3D41">
        <w:trPr>
          <w:gridAfter w:val="1"/>
          <w:wAfter w:w="1117" w:type="dxa"/>
          <w:trHeight w:val="345"/>
        </w:trPr>
        <w:tc>
          <w:tcPr>
            <w:tcW w:w="1260" w:type="dxa"/>
            <w:gridSpan w:val="2"/>
            <w:tcBorders>
              <w:top w:val="nil"/>
              <w:left w:val="nil"/>
              <w:bottom w:val="nil"/>
              <w:right w:val="nil"/>
            </w:tcBorders>
            <w:shd w:val="clear" w:color="auto" w:fill="FFFFFF"/>
            <w:noWrap/>
            <w:vAlign w:val="bottom"/>
          </w:tcPr>
          <w:p w:rsidR="00DF4D76" w:rsidRDefault="00DF4D76" w:rsidP="007E3D41">
            <w:pPr>
              <w:rPr>
                <w:color w:val="000000"/>
                <w:sz w:val="20"/>
                <w:szCs w:val="20"/>
              </w:rPr>
            </w:pPr>
          </w:p>
        </w:tc>
        <w:tc>
          <w:tcPr>
            <w:tcW w:w="720"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189"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151"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080"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084"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076"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p w:rsidR="00DF4D76" w:rsidRDefault="00DF4D76" w:rsidP="007E3D41">
            <w:pPr>
              <w:rPr>
                <w:color w:val="000000"/>
                <w:sz w:val="20"/>
                <w:szCs w:val="20"/>
              </w:rPr>
            </w:pPr>
          </w:p>
        </w:tc>
        <w:tc>
          <w:tcPr>
            <w:tcW w:w="3240" w:type="dxa"/>
            <w:tcBorders>
              <w:top w:val="nil"/>
              <w:left w:val="nil"/>
              <w:bottom w:val="nil"/>
              <w:right w:val="nil"/>
            </w:tcBorders>
            <w:shd w:val="clear" w:color="auto" w:fill="FFFFFF"/>
            <w:noWrap/>
            <w:vAlign w:val="bottom"/>
          </w:tcPr>
          <w:p w:rsidR="00DF4D76" w:rsidRDefault="00DF4D76" w:rsidP="007E3D41">
            <w:pPr>
              <w:jc w:val="right"/>
              <w:rPr>
                <w:b/>
                <w:bCs/>
                <w:i/>
                <w:iCs/>
                <w:color w:val="000000"/>
              </w:rPr>
            </w:pPr>
          </w:p>
        </w:tc>
      </w:tr>
      <w:tr w:rsidR="00DF4D76" w:rsidTr="007E3D41">
        <w:trPr>
          <w:gridAfter w:val="1"/>
          <w:wAfter w:w="1117" w:type="dxa"/>
          <w:trHeight w:val="315"/>
        </w:trPr>
        <w:tc>
          <w:tcPr>
            <w:tcW w:w="1260" w:type="dxa"/>
            <w:gridSpan w:val="2"/>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720"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189"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151"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080"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084"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076"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3240" w:type="dxa"/>
            <w:tcBorders>
              <w:top w:val="nil"/>
              <w:left w:val="nil"/>
              <w:bottom w:val="nil"/>
              <w:right w:val="nil"/>
            </w:tcBorders>
            <w:shd w:val="clear" w:color="auto" w:fill="FFFFFF"/>
            <w:noWrap/>
            <w:vAlign w:val="bottom"/>
          </w:tcPr>
          <w:p w:rsidR="00DF4D76" w:rsidRDefault="00DF4D76" w:rsidP="007E3D41">
            <w:pPr>
              <w:jc w:val="right"/>
              <w:rPr>
                <w:color w:val="000000"/>
              </w:rPr>
            </w:pPr>
          </w:p>
        </w:tc>
      </w:tr>
      <w:tr w:rsidR="00DF4D76" w:rsidTr="007E3D41">
        <w:trPr>
          <w:trHeight w:val="330"/>
        </w:trPr>
        <w:tc>
          <w:tcPr>
            <w:tcW w:w="1260" w:type="dxa"/>
            <w:gridSpan w:val="2"/>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720"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189"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151"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1080"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6517" w:type="dxa"/>
            <w:gridSpan w:val="4"/>
            <w:tcBorders>
              <w:top w:val="nil"/>
              <w:left w:val="nil"/>
              <w:bottom w:val="nil"/>
              <w:right w:val="nil"/>
            </w:tcBorders>
            <w:shd w:val="clear" w:color="auto" w:fill="FFFFFF"/>
            <w:noWrap/>
            <w:vAlign w:val="bottom"/>
          </w:tcPr>
          <w:p w:rsidR="00DF4D76" w:rsidRDefault="00DF4D76" w:rsidP="007E3D41">
            <w:pPr>
              <w:rPr>
                <w:color w:val="000000"/>
                <w:sz w:val="26"/>
                <w:szCs w:val="26"/>
              </w:rPr>
            </w:pPr>
          </w:p>
        </w:tc>
      </w:tr>
      <w:tr w:rsidR="00DF4D76" w:rsidTr="007E3D41">
        <w:trPr>
          <w:gridAfter w:val="1"/>
          <w:wAfter w:w="1117" w:type="dxa"/>
          <w:trHeight w:val="495"/>
        </w:trPr>
        <w:tc>
          <w:tcPr>
            <w:tcW w:w="10800" w:type="dxa"/>
            <w:gridSpan w:val="9"/>
            <w:tcBorders>
              <w:top w:val="nil"/>
              <w:left w:val="nil"/>
              <w:bottom w:val="nil"/>
              <w:right w:val="nil"/>
            </w:tcBorders>
            <w:shd w:val="clear" w:color="auto" w:fill="FFFFFF"/>
            <w:noWrap/>
            <w:vAlign w:val="center"/>
          </w:tcPr>
          <w:p w:rsidR="00DF4D76" w:rsidRDefault="00DF4D76" w:rsidP="007E3D41">
            <w:pPr>
              <w:jc w:val="center"/>
              <w:rPr>
                <w:b/>
                <w:bCs/>
                <w:color w:val="000000"/>
              </w:rPr>
            </w:pPr>
          </w:p>
          <w:p w:rsidR="00DF4D76" w:rsidRDefault="00DF4D76" w:rsidP="007E3D41">
            <w:pPr>
              <w:jc w:val="center"/>
              <w:rPr>
                <w:b/>
                <w:bCs/>
                <w:color w:val="000000"/>
              </w:rPr>
            </w:pPr>
          </w:p>
          <w:p w:rsidR="00DF4D76" w:rsidRDefault="00DF4D76" w:rsidP="007E3D41">
            <w:pPr>
              <w:jc w:val="center"/>
              <w:rPr>
                <w:b/>
                <w:bCs/>
                <w:color w:val="000000"/>
              </w:rPr>
            </w:pPr>
          </w:p>
        </w:tc>
      </w:tr>
      <w:tr w:rsidR="00DF4D76" w:rsidTr="007E3D41">
        <w:trPr>
          <w:gridAfter w:val="1"/>
          <w:wAfter w:w="1117" w:type="dxa"/>
          <w:trHeight w:val="375"/>
        </w:trPr>
        <w:tc>
          <w:tcPr>
            <w:tcW w:w="236" w:type="dxa"/>
            <w:tcBorders>
              <w:top w:val="nil"/>
              <w:left w:val="nil"/>
              <w:bottom w:val="nil"/>
              <w:right w:val="nil"/>
            </w:tcBorders>
            <w:shd w:val="clear" w:color="auto" w:fill="FFFFFF"/>
            <w:noWrap/>
            <w:vAlign w:val="bottom"/>
          </w:tcPr>
          <w:p w:rsidR="00DF4D76" w:rsidRDefault="00DF4D76" w:rsidP="007E3D41">
            <w:pPr>
              <w:rPr>
                <w:color w:val="000000"/>
                <w:sz w:val="28"/>
                <w:szCs w:val="28"/>
              </w:rPr>
            </w:pPr>
          </w:p>
        </w:tc>
        <w:tc>
          <w:tcPr>
            <w:tcW w:w="5164" w:type="dxa"/>
            <w:gridSpan w:val="5"/>
            <w:tcBorders>
              <w:top w:val="nil"/>
              <w:left w:val="nil"/>
              <w:bottom w:val="nil"/>
              <w:right w:val="nil"/>
            </w:tcBorders>
            <w:shd w:val="clear" w:color="auto" w:fill="FFFFFF"/>
            <w:noWrap/>
            <w:vAlign w:val="bottom"/>
          </w:tcPr>
          <w:p w:rsidR="00DF4D76" w:rsidRDefault="00DF4D76" w:rsidP="007E3D41">
            <w:pPr>
              <w:rPr>
                <w:color w:val="000000"/>
                <w:sz w:val="20"/>
                <w:szCs w:val="20"/>
              </w:rPr>
            </w:pPr>
          </w:p>
        </w:tc>
        <w:tc>
          <w:tcPr>
            <w:tcW w:w="1084" w:type="dxa"/>
            <w:tcBorders>
              <w:top w:val="nil"/>
              <w:left w:val="nil"/>
              <w:bottom w:val="nil"/>
              <w:right w:val="nil"/>
            </w:tcBorders>
            <w:shd w:val="clear" w:color="auto" w:fill="FFFFFF"/>
            <w:noWrap/>
            <w:vAlign w:val="bottom"/>
          </w:tcPr>
          <w:p w:rsidR="00DF4D76" w:rsidRDefault="00DF4D76" w:rsidP="007E3D41">
            <w:pPr>
              <w:rPr>
                <w:color w:val="000000"/>
                <w:sz w:val="20"/>
                <w:szCs w:val="20"/>
              </w:rPr>
            </w:pPr>
          </w:p>
        </w:tc>
        <w:tc>
          <w:tcPr>
            <w:tcW w:w="4316" w:type="dxa"/>
            <w:gridSpan w:val="2"/>
            <w:tcBorders>
              <w:top w:val="nil"/>
              <w:left w:val="nil"/>
              <w:bottom w:val="nil"/>
              <w:right w:val="nil"/>
            </w:tcBorders>
            <w:shd w:val="clear" w:color="auto" w:fill="FFFFFF"/>
            <w:noWrap/>
          </w:tcPr>
          <w:p w:rsidR="00DF4D76" w:rsidRDefault="00DF4D76" w:rsidP="007E3D41">
            <w:pPr>
              <w:rPr>
                <w:color w:val="000000"/>
                <w:sz w:val="20"/>
                <w:szCs w:val="20"/>
              </w:rPr>
            </w:pPr>
          </w:p>
        </w:tc>
      </w:tr>
      <w:tr w:rsidR="00DF4D76" w:rsidTr="007E3D41">
        <w:trPr>
          <w:gridAfter w:val="1"/>
          <w:wAfter w:w="1117" w:type="dxa"/>
          <w:trHeight w:val="375"/>
        </w:trPr>
        <w:tc>
          <w:tcPr>
            <w:tcW w:w="5400" w:type="dxa"/>
            <w:gridSpan w:val="6"/>
            <w:tcBorders>
              <w:top w:val="nil"/>
              <w:left w:val="nil"/>
              <w:bottom w:val="nil"/>
              <w:right w:val="nil"/>
            </w:tcBorders>
            <w:shd w:val="clear" w:color="auto" w:fill="FFFFFF"/>
            <w:noWrap/>
            <w:vAlign w:val="bottom"/>
          </w:tcPr>
          <w:p w:rsidR="00DF4D76" w:rsidRDefault="00DF4D76" w:rsidP="007E3D41">
            <w:pPr>
              <w:rPr>
                <w:b/>
                <w:bCs/>
                <w:color w:val="000000"/>
                <w:sz w:val="28"/>
                <w:szCs w:val="28"/>
              </w:rPr>
            </w:pPr>
          </w:p>
        </w:tc>
        <w:tc>
          <w:tcPr>
            <w:tcW w:w="1084" w:type="dxa"/>
            <w:tcBorders>
              <w:top w:val="nil"/>
              <w:left w:val="nil"/>
              <w:bottom w:val="nil"/>
              <w:right w:val="nil"/>
            </w:tcBorders>
            <w:shd w:val="clear" w:color="auto" w:fill="FFFFFF"/>
            <w:noWrap/>
            <w:vAlign w:val="bottom"/>
          </w:tcPr>
          <w:p w:rsidR="00DF4D76" w:rsidRDefault="00DF4D76" w:rsidP="007E3D41">
            <w:pPr>
              <w:rPr>
                <w:color w:val="000000"/>
                <w:sz w:val="20"/>
                <w:szCs w:val="20"/>
              </w:rPr>
            </w:pPr>
            <w:r>
              <w:rPr>
                <w:color w:val="000000"/>
                <w:sz w:val="20"/>
                <w:szCs w:val="20"/>
              </w:rPr>
              <w:t> </w:t>
            </w:r>
          </w:p>
        </w:tc>
        <w:tc>
          <w:tcPr>
            <w:tcW w:w="4316" w:type="dxa"/>
            <w:gridSpan w:val="2"/>
            <w:tcBorders>
              <w:top w:val="nil"/>
              <w:left w:val="nil"/>
              <w:bottom w:val="nil"/>
              <w:right w:val="nil"/>
            </w:tcBorders>
            <w:shd w:val="clear" w:color="auto" w:fill="FFFFFF"/>
            <w:noWrap/>
            <w:vAlign w:val="bottom"/>
          </w:tcPr>
          <w:p w:rsidR="00DF4D76" w:rsidRDefault="00DF4D76" w:rsidP="007E3D41">
            <w:pPr>
              <w:pStyle w:val="afff8"/>
              <w:rPr>
                <w:color w:val="000000"/>
              </w:rPr>
            </w:pPr>
          </w:p>
          <w:p w:rsidR="00DF4D76" w:rsidRDefault="00DF4D76" w:rsidP="007E3D41">
            <w:pPr>
              <w:pStyle w:val="afff8"/>
              <w:rPr>
                <w:color w:val="000000"/>
              </w:rPr>
            </w:pPr>
          </w:p>
          <w:p w:rsidR="00DF4D76" w:rsidRDefault="00DF4D76" w:rsidP="007E3D41">
            <w:pPr>
              <w:pStyle w:val="afff8"/>
              <w:rPr>
                <w:color w:val="000000"/>
              </w:rPr>
            </w:pPr>
          </w:p>
          <w:p w:rsidR="00DF4D76" w:rsidRDefault="00DF4D76" w:rsidP="007E3D41">
            <w:pPr>
              <w:pStyle w:val="afff8"/>
              <w:rPr>
                <w:color w:val="000000"/>
              </w:rPr>
            </w:pPr>
            <w:r>
              <w:rPr>
                <w:color w:val="000000"/>
              </w:rPr>
              <w:lastRenderedPageBreak/>
              <w:t xml:space="preserve">Приложение № 5 </w:t>
            </w:r>
          </w:p>
          <w:p w:rsidR="00DF4D76" w:rsidRPr="00066C63" w:rsidRDefault="00DF4D76" w:rsidP="007E3D41">
            <w:pPr>
              <w:jc w:val="right"/>
              <w:rPr>
                <w:bCs/>
                <w:iCs/>
                <w:color w:val="000000"/>
              </w:rPr>
            </w:pPr>
            <w:r w:rsidRPr="00066C63">
              <w:rPr>
                <w:bCs/>
                <w:iCs/>
                <w:color w:val="000000"/>
              </w:rPr>
              <w:t xml:space="preserve">к  договору поставки </w:t>
            </w:r>
          </w:p>
          <w:p w:rsidR="00DF4D76" w:rsidRPr="00066C63" w:rsidRDefault="00DF4D76" w:rsidP="007E3D41">
            <w:pPr>
              <w:jc w:val="right"/>
              <w:rPr>
                <w:color w:val="000000"/>
              </w:rPr>
            </w:pPr>
            <w:r w:rsidRPr="00066C63">
              <w:rPr>
                <w:bCs/>
                <w:iCs/>
                <w:color w:val="000000"/>
              </w:rPr>
              <w:t>от_____________№________</w:t>
            </w:r>
          </w:p>
          <w:p w:rsidR="00DF4D76" w:rsidRDefault="00DF4D76" w:rsidP="007E3D41">
            <w:pPr>
              <w:rPr>
                <w:b/>
                <w:bCs/>
                <w:color w:val="000000"/>
                <w:sz w:val="28"/>
                <w:szCs w:val="28"/>
              </w:rPr>
            </w:pPr>
          </w:p>
        </w:tc>
      </w:tr>
    </w:tbl>
    <w:p w:rsidR="00DF4D76" w:rsidRDefault="00DF4D76" w:rsidP="00DF4D76">
      <w:pPr>
        <w:ind w:left="5103"/>
        <w:jc w:val="right"/>
        <w:rPr>
          <w:color w:val="000000"/>
          <w:spacing w:val="-3"/>
          <w:sz w:val="21"/>
          <w:szCs w:val="21"/>
        </w:rPr>
      </w:pPr>
    </w:p>
    <w:p w:rsidR="00DF4D76" w:rsidRDefault="00DF4D76" w:rsidP="00DF4D76">
      <w:pPr>
        <w:ind w:left="5103"/>
        <w:jc w:val="right"/>
        <w:rPr>
          <w:color w:val="000000"/>
          <w:spacing w:val="-3"/>
          <w:sz w:val="21"/>
          <w:szCs w:val="21"/>
        </w:rPr>
      </w:pPr>
    </w:p>
    <w:p w:rsidR="00DF4D76" w:rsidRDefault="00DF4D76" w:rsidP="00DF4D76">
      <w:pPr>
        <w:ind w:left="5103"/>
        <w:jc w:val="right"/>
        <w:rPr>
          <w:color w:val="000000"/>
          <w:spacing w:val="-3"/>
          <w:sz w:val="21"/>
          <w:szCs w:val="21"/>
        </w:rPr>
      </w:pPr>
    </w:p>
    <w:p w:rsidR="00DF4D76" w:rsidRDefault="00DF4D76" w:rsidP="00DF4D76">
      <w:pPr>
        <w:ind w:left="5103"/>
        <w:jc w:val="right"/>
        <w:rPr>
          <w:color w:val="000000"/>
          <w:spacing w:val="-3"/>
          <w:sz w:val="21"/>
          <w:szCs w:val="21"/>
        </w:rPr>
      </w:pPr>
    </w:p>
    <w:p w:rsidR="00DF4D76" w:rsidRDefault="00DF4D76" w:rsidP="00DF4D76">
      <w:pPr>
        <w:ind w:left="284"/>
        <w:jc w:val="center"/>
        <w:rPr>
          <w:szCs w:val="28"/>
        </w:rPr>
        <w:sectPr w:rsidR="00DF4D76" w:rsidSect="007F567C">
          <w:footerReference w:type="even" r:id="rId9"/>
          <w:footerReference w:type="default" r:id="rId10"/>
          <w:pgSz w:w="11906" w:h="16838"/>
          <w:pgMar w:top="360" w:right="567" w:bottom="539" w:left="1418" w:header="0" w:footer="397" w:gutter="0"/>
          <w:cols w:space="708"/>
          <w:docGrid w:linePitch="360"/>
        </w:sectPr>
      </w:pPr>
      <w:r w:rsidRPr="00AB3A33">
        <w:rPr>
          <w:b/>
          <w:color w:val="000000"/>
          <w:spacing w:val="-3"/>
          <w:sz w:val="28"/>
          <w:szCs w:val="28"/>
        </w:rPr>
        <w:t>Правила использования пластиковых карт</w:t>
      </w:r>
      <w:r w:rsidRPr="008D2E0E">
        <w:rPr>
          <w:color w:val="000000"/>
          <w:spacing w:val="-3"/>
          <w:sz w:val="21"/>
          <w:szCs w:val="21"/>
        </w:rPr>
        <w:t xml:space="preserve"> </w:t>
      </w:r>
    </w:p>
    <w:p w:rsidR="00DF4D76" w:rsidRDefault="00DF4D76" w:rsidP="00DF4D76">
      <w:pPr>
        <w:ind w:left="5103"/>
        <w:jc w:val="right"/>
        <w:rPr>
          <w:szCs w:val="28"/>
        </w:rPr>
      </w:pPr>
      <w:r>
        <w:rPr>
          <w:b/>
          <w:bCs/>
          <w:i/>
          <w:iCs/>
          <w:color w:val="000000"/>
        </w:rPr>
        <w:lastRenderedPageBreak/>
        <w:t>Приложение № 6</w:t>
      </w:r>
    </w:p>
    <w:p w:rsidR="00DF4D76" w:rsidRPr="004D3556" w:rsidRDefault="00DF4D76" w:rsidP="00DF4D76">
      <w:pPr>
        <w:ind w:left="5103"/>
        <w:jc w:val="right"/>
        <w:rPr>
          <w:szCs w:val="28"/>
        </w:rPr>
      </w:pPr>
      <w:r w:rsidRPr="004D3556">
        <w:rPr>
          <w:szCs w:val="28"/>
        </w:rPr>
        <w:t xml:space="preserve"> </w:t>
      </w:r>
      <w:r>
        <w:rPr>
          <w:szCs w:val="28"/>
        </w:rPr>
        <w:t>к договору поставки  №____ от __________2012 г.</w:t>
      </w:r>
    </w:p>
    <w:p w:rsidR="00DF4D76" w:rsidRDefault="00DF4D76" w:rsidP="00DF4D76">
      <w:pPr>
        <w:ind w:left="5103"/>
        <w:jc w:val="right"/>
        <w:rPr>
          <w:b/>
          <w:bCs/>
          <w:i/>
          <w:iCs/>
          <w:color w:val="000000"/>
        </w:rPr>
      </w:pPr>
    </w:p>
    <w:p w:rsidR="00DF4D76" w:rsidRPr="003E6462" w:rsidRDefault="00DF4D76" w:rsidP="00DF4D76">
      <w:pPr>
        <w:jc w:val="center"/>
        <w:rPr>
          <w:b/>
          <w:color w:val="000000"/>
          <w:sz w:val="20"/>
        </w:rPr>
      </w:pPr>
      <w:r w:rsidRPr="003E6462">
        <w:rPr>
          <w:b/>
          <w:bCs/>
          <w:iCs/>
          <w:color w:val="000000"/>
          <w:sz w:val="20"/>
        </w:rPr>
        <w:t>ГРАФИК ПОСТАВКИ ГСМ на 201</w:t>
      </w:r>
      <w:r>
        <w:rPr>
          <w:b/>
          <w:bCs/>
          <w:iCs/>
          <w:color w:val="000000"/>
          <w:sz w:val="20"/>
        </w:rPr>
        <w:t>4</w:t>
      </w:r>
      <w:r w:rsidRPr="003E6462">
        <w:rPr>
          <w:b/>
          <w:bCs/>
          <w:iCs/>
          <w:color w:val="000000"/>
          <w:sz w:val="20"/>
        </w:rPr>
        <w:t>год</w:t>
      </w:r>
    </w:p>
    <w:tbl>
      <w:tblPr>
        <w:tblW w:w="15416" w:type="dxa"/>
        <w:tblInd w:w="648" w:type="dxa"/>
        <w:tblLook w:val="04A0" w:firstRow="1" w:lastRow="0" w:firstColumn="1" w:lastColumn="0" w:noHBand="0" w:noVBand="1"/>
      </w:tblPr>
      <w:tblGrid>
        <w:gridCol w:w="453"/>
        <w:gridCol w:w="2551"/>
        <w:gridCol w:w="709"/>
        <w:gridCol w:w="283"/>
        <w:gridCol w:w="851"/>
        <w:gridCol w:w="1417"/>
        <w:gridCol w:w="1461"/>
        <w:gridCol w:w="1343"/>
        <w:gridCol w:w="31"/>
        <w:gridCol w:w="975"/>
        <w:gridCol w:w="1241"/>
        <w:gridCol w:w="1329"/>
        <w:gridCol w:w="1355"/>
        <w:gridCol w:w="1417"/>
      </w:tblGrid>
      <w:tr w:rsidR="00DF4D76" w:rsidRPr="003E6462" w:rsidTr="007E3D41">
        <w:trPr>
          <w:gridBefore w:val="1"/>
          <w:wBefore w:w="453" w:type="dxa"/>
          <w:trHeight w:val="390"/>
        </w:trPr>
        <w:tc>
          <w:tcPr>
            <w:tcW w:w="14963" w:type="dxa"/>
            <w:gridSpan w:val="13"/>
            <w:tcBorders>
              <w:top w:val="single" w:sz="8" w:space="0" w:color="auto"/>
              <w:left w:val="single" w:sz="8" w:space="0" w:color="auto"/>
              <w:bottom w:val="nil"/>
              <w:right w:val="nil"/>
            </w:tcBorders>
            <w:shd w:val="clear" w:color="auto" w:fill="auto"/>
            <w:noWrap/>
            <w:vAlign w:val="center"/>
            <w:hideMark/>
          </w:tcPr>
          <w:p w:rsidR="00DF4D76" w:rsidRPr="003E6462" w:rsidRDefault="00DF4D76" w:rsidP="007E3D41">
            <w:pPr>
              <w:ind w:firstLine="758"/>
              <w:jc w:val="center"/>
              <w:rPr>
                <w:b/>
                <w:bCs/>
                <w:sz w:val="20"/>
              </w:rPr>
            </w:pPr>
            <w:r w:rsidRPr="003E6462">
              <w:rPr>
                <w:b/>
                <w:bCs/>
                <w:sz w:val="20"/>
              </w:rPr>
              <w:t>1  КВАРТАЛ  201</w:t>
            </w:r>
            <w:r>
              <w:rPr>
                <w:b/>
                <w:bCs/>
                <w:sz w:val="20"/>
              </w:rPr>
              <w:t>4</w:t>
            </w:r>
            <w:r w:rsidRPr="003E6462">
              <w:rPr>
                <w:b/>
                <w:bCs/>
                <w:sz w:val="20"/>
              </w:rPr>
              <w:t xml:space="preserve"> г.</w:t>
            </w:r>
          </w:p>
        </w:tc>
      </w:tr>
      <w:tr w:rsidR="00DF4D76" w:rsidRPr="003E6462" w:rsidTr="007E3D41">
        <w:trPr>
          <w:gridBefore w:val="1"/>
          <w:wBefore w:w="453" w:type="dxa"/>
          <w:trHeight w:val="293"/>
        </w:trPr>
        <w:tc>
          <w:tcPr>
            <w:tcW w:w="2551"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Наименование нефт</w:t>
            </w:r>
            <w:r w:rsidRPr="003E6462">
              <w:rPr>
                <w:b/>
                <w:bCs/>
                <w:sz w:val="20"/>
              </w:rPr>
              <w:t>е</w:t>
            </w:r>
            <w:r w:rsidRPr="003E6462">
              <w:rPr>
                <w:b/>
                <w:bCs/>
                <w:sz w:val="20"/>
              </w:rPr>
              <w:t>продуктов</w:t>
            </w:r>
          </w:p>
        </w:tc>
        <w:tc>
          <w:tcPr>
            <w:tcW w:w="6064" w:type="dxa"/>
            <w:gridSpan w:val="6"/>
            <w:tcBorders>
              <w:top w:val="single" w:sz="8" w:space="0" w:color="auto"/>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Объем поставки</w:t>
            </w:r>
          </w:p>
        </w:tc>
        <w:tc>
          <w:tcPr>
            <w:tcW w:w="1006"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xml:space="preserve">Цена  за ед. (руб. коп.) с             НДС </w:t>
            </w:r>
          </w:p>
        </w:tc>
        <w:tc>
          <w:tcPr>
            <w:tcW w:w="5342" w:type="dxa"/>
            <w:gridSpan w:val="4"/>
            <w:tcBorders>
              <w:top w:val="single" w:sz="8" w:space="0" w:color="auto"/>
              <w:left w:val="nil"/>
              <w:bottom w:val="single" w:sz="4" w:space="0" w:color="auto"/>
              <w:right w:val="single" w:sz="8" w:space="0" w:color="000000"/>
            </w:tcBorders>
            <w:shd w:val="clear" w:color="auto" w:fill="auto"/>
            <w:vAlign w:val="center"/>
            <w:hideMark/>
          </w:tcPr>
          <w:p w:rsidR="00DF4D76" w:rsidRPr="003E6462" w:rsidRDefault="00DF4D76" w:rsidP="007E3D41">
            <w:pPr>
              <w:jc w:val="center"/>
              <w:rPr>
                <w:b/>
                <w:bCs/>
                <w:sz w:val="20"/>
              </w:rPr>
            </w:pPr>
            <w:r w:rsidRPr="003E6462">
              <w:rPr>
                <w:b/>
                <w:bCs/>
                <w:sz w:val="20"/>
              </w:rPr>
              <w:t>Стоимость  нефтепродуктов с НДС, руб.</w:t>
            </w:r>
          </w:p>
        </w:tc>
      </w:tr>
      <w:tr w:rsidR="00DF4D76" w:rsidRPr="003E6462" w:rsidTr="007E3D41">
        <w:trPr>
          <w:gridBefore w:val="1"/>
          <w:wBefore w:w="453" w:type="dxa"/>
          <w:trHeight w:val="270"/>
        </w:trPr>
        <w:tc>
          <w:tcPr>
            <w:tcW w:w="2551" w:type="dxa"/>
            <w:vMerge/>
            <w:tcBorders>
              <w:top w:val="single" w:sz="8" w:space="0" w:color="auto"/>
              <w:left w:val="single" w:sz="8"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sidRPr="003E6462">
              <w:rPr>
                <w:sz w:val="20"/>
              </w:rPr>
              <w:t>Ед. изм.</w:t>
            </w:r>
          </w:p>
        </w:tc>
        <w:tc>
          <w:tcPr>
            <w:tcW w:w="11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План           на  1 кв-л  201</w:t>
            </w:r>
            <w:r>
              <w:rPr>
                <w:b/>
                <w:bCs/>
                <w:sz w:val="20"/>
              </w:rPr>
              <w:t>4</w:t>
            </w:r>
            <w:r w:rsidRPr="003E6462">
              <w:rPr>
                <w:b/>
                <w:bCs/>
                <w:sz w:val="20"/>
              </w:rPr>
              <w:t xml:space="preserve">г. </w:t>
            </w:r>
          </w:p>
        </w:tc>
        <w:tc>
          <w:tcPr>
            <w:tcW w:w="4221" w:type="dxa"/>
            <w:gridSpan w:val="3"/>
            <w:tcBorders>
              <w:top w:val="single" w:sz="4" w:space="0" w:color="auto"/>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b/>
                <w:bCs/>
                <w:i/>
                <w:iCs/>
                <w:sz w:val="20"/>
              </w:rPr>
            </w:pPr>
            <w:r w:rsidRPr="003E6462">
              <w:rPr>
                <w:b/>
                <w:bCs/>
                <w:i/>
                <w:iCs/>
                <w:sz w:val="20"/>
              </w:rPr>
              <w:t>в т.ч. по месяцам</w:t>
            </w:r>
          </w:p>
        </w:tc>
        <w:tc>
          <w:tcPr>
            <w:tcW w:w="1006" w:type="dxa"/>
            <w:gridSpan w:val="2"/>
            <w:vMerge/>
            <w:tcBorders>
              <w:top w:val="single" w:sz="8" w:space="0" w:color="auto"/>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241" w:type="dxa"/>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План                  на  1 кв-л  201</w:t>
            </w:r>
            <w:r>
              <w:rPr>
                <w:b/>
                <w:bCs/>
                <w:sz w:val="20"/>
              </w:rPr>
              <w:t>4</w:t>
            </w:r>
            <w:r w:rsidRPr="003E6462">
              <w:rPr>
                <w:b/>
                <w:bCs/>
                <w:sz w:val="20"/>
              </w:rPr>
              <w:t xml:space="preserve">г. </w:t>
            </w:r>
          </w:p>
        </w:tc>
        <w:tc>
          <w:tcPr>
            <w:tcW w:w="4101" w:type="dxa"/>
            <w:gridSpan w:val="3"/>
            <w:tcBorders>
              <w:top w:val="single" w:sz="4" w:space="0" w:color="auto"/>
              <w:left w:val="nil"/>
              <w:bottom w:val="single" w:sz="4" w:space="0" w:color="auto"/>
              <w:right w:val="single" w:sz="8" w:space="0" w:color="000000"/>
            </w:tcBorders>
            <w:shd w:val="clear" w:color="auto" w:fill="auto"/>
            <w:vAlign w:val="center"/>
            <w:hideMark/>
          </w:tcPr>
          <w:p w:rsidR="00DF4D76" w:rsidRPr="003E6462" w:rsidRDefault="00DF4D76" w:rsidP="007E3D41">
            <w:pPr>
              <w:jc w:val="center"/>
              <w:rPr>
                <w:b/>
                <w:bCs/>
                <w:i/>
                <w:iCs/>
                <w:sz w:val="20"/>
              </w:rPr>
            </w:pPr>
            <w:r w:rsidRPr="003E6462">
              <w:rPr>
                <w:b/>
                <w:bCs/>
                <w:i/>
                <w:iCs/>
                <w:sz w:val="20"/>
              </w:rPr>
              <w:t>в т.ч. по месяцам</w:t>
            </w:r>
          </w:p>
        </w:tc>
      </w:tr>
      <w:tr w:rsidR="00DF4D76" w:rsidRPr="003E6462" w:rsidTr="007E3D41">
        <w:trPr>
          <w:gridBefore w:val="1"/>
          <w:wBefore w:w="453" w:type="dxa"/>
          <w:trHeight w:val="530"/>
        </w:trPr>
        <w:tc>
          <w:tcPr>
            <w:tcW w:w="2551" w:type="dxa"/>
            <w:vMerge/>
            <w:tcBorders>
              <w:top w:val="single" w:sz="8" w:space="0" w:color="auto"/>
              <w:left w:val="single" w:sz="8"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709" w:type="dxa"/>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sz w:val="20"/>
              </w:rPr>
            </w:pPr>
          </w:p>
        </w:tc>
        <w:tc>
          <w:tcPr>
            <w:tcW w:w="1134" w:type="dxa"/>
            <w:gridSpan w:val="2"/>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417"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Pr>
                <w:sz w:val="20"/>
              </w:rPr>
              <w:t>январь</w:t>
            </w:r>
          </w:p>
        </w:tc>
        <w:tc>
          <w:tcPr>
            <w:tcW w:w="146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февраль</w:t>
            </w:r>
          </w:p>
        </w:tc>
        <w:tc>
          <w:tcPr>
            <w:tcW w:w="1343"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март</w:t>
            </w:r>
          </w:p>
        </w:tc>
        <w:tc>
          <w:tcPr>
            <w:tcW w:w="1006" w:type="dxa"/>
            <w:gridSpan w:val="2"/>
            <w:vMerge/>
            <w:tcBorders>
              <w:top w:val="single" w:sz="8" w:space="0" w:color="auto"/>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241" w:type="dxa"/>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329"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Pr>
                <w:sz w:val="20"/>
              </w:rPr>
              <w:t>январь</w:t>
            </w:r>
          </w:p>
        </w:tc>
        <w:tc>
          <w:tcPr>
            <w:tcW w:w="1355"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Pr>
                <w:sz w:val="20"/>
              </w:rPr>
              <w:t>февраль</w:t>
            </w:r>
          </w:p>
        </w:tc>
        <w:tc>
          <w:tcPr>
            <w:tcW w:w="1417" w:type="dxa"/>
            <w:tcBorders>
              <w:top w:val="nil"/>
              <w:left w:val="nil"/>
              <w:bottom w:val="single" w:sz="4" w:space="0" w:color="auto"/>
              <w:right w:val="single" w:sz="8" w:space="0" w:color="auto"/>
            </w:tcBorders>
            <w:shd w:val="clear" w:color="auto" w:fill="auto"/>
            <w:vAlign w:val="center"/>
            <w:hideMark/>
          </w:tcPr>
          <w:p w:rsidR="00DF4D76" w:rsidRPr="003E6462" w:rsidRDefault="00DF4D76" w:rsidP="007E3D41">
            <w:pPr>
              <w:jc w:val="center"/>
              <w:rPr>
                <w:sz w:val="20"/>
              </w:rPr>
            </w:pPr>
            <w:r>
              <w:rPr>
                <w:sz w:val="20"/>
              </w:rPr>
              <w:t>март</w:t>
            </w:r>
          </w:p>
        </w:tc>
      </w:tr>
      <w:tr w:rsidR="00DF4D76" w:rsidRPr="003E6462" w:rsidTr="007E3D41">
        <w:trPr>
          <w:gridBefore w:val="1"/>
          <w:wBefore w:w="453" w:type="dxa"/>
          <w:trHeight w:val="312"/>
        </w:trPr>
        <w:tc>
          <w:tcPr>
            <w:tcW w:w="2551" w:type="dxa"/>
            <w:tcBorders>
              <w:top w:val="nil"/>
              <w:left w:val="single" w:sz="4" w:space="0" w:color="auto"/>
              <w:bottom w:val="single" w:sz="4" w:space="0" w:color="auto"/>
              <w:right w:val="single" w:sz="4" w:space="0" w:color="auto"/>
            </w:tcBorders>
            <w:shd w:val="clear" w:color="auto" w:fill="auto"/>
            <w:vAlign w:val="bottom"/>
          </w:tcPr>
          <w:p w:rsidR="00DF4D76" w:rsidRPr="003E6462" w:rsidRDefault="00DF4D76" w:rsidP="007E3D41">
            <w:pPr>
              <w:rPr>
                <w:color w:val="000000"/>
                <w:sz w:val="20"/>
              </w:rPr>
            </w:pPr>
          </w:p>
        </w:tc>
        <w:tc>
          <w:tcPr>
            <w:tcW w:w="70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417"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461"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343"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006"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sz w:val="20"/>
              </w:rPr>
            </w:pPr>
          </w:p>
        </w:tc>
        <w:tc>
          <w:tcPr>
            <w:tcW w:w="124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32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355"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417" w:type="dxa"/>
            <w:tcBorders>
              <w:top w:val="nil"/>
              <w:left w:val="nil"/>
              <w:bottom w:val="single" w:sz="4" w:space="0" w:color="auto"/>
              <w:right w:val="single" w:sz="8" w:space="0" w:color="auto"/>
            </w:tcBorders>
            <w:shd w:val="clear" w:color="auto" w:fill="auto"/>
            <w:vAlign w:val="center"/>
          </w:tcPr>
          <w:p w:rsidR="00DF4D76" w:rsidRPr="003E6462" w:rsidRDefault="00DF4D76" w:rsidP="007E3D41">
            <w:pPr>
              <w:jc w:val="right"/>
              <w:rPr>
                <w:sz w:val="20"/>
              </w:rPr>
            </w:pPr>
          </w:p>
        </w:tc>
      </w:tr>
      <w:tr w:rsidR="00DF4D76" w:rsidRPr="003E6462" w:rsidTr="007E3D41">
        <w:trPr>
          <w:gridBefore w:val="1"/>
          <w:wBefore w:w="453" w:type="dxa"/>
          <w:trHeight w:val="300"/>
        </w:trPr>
        <w:tc>
          <w:tcPr>
            <w:tcW w:w="2551" w:type="dxa"/>
            <w:tcBorders>
              <w:top w:val="nil"/>
              <w:left w:val="single" w:sz="8" w:space="0" w:color="auto"/>
              <w:bottom w:val="single" w:sz="4" w:space="0" w:color="auto"/>
              <w:right w:val="single" w:sz="4" w:space="0" w:color="auto"/>
            </w:tcBorders>
            <w:shd w:val="clear" w:color="auto" w:fill="auto"/>
            <w:vAlign w:val="center"/>
            <w:hideMark/>
          </w:tcPr>
          <w:p w:rsidR="00DF4D76" w:rsidRPr="003E6462" w:rsidRDefault="00DF4D76" w:rsidP="007E3D41">
            <w:pPr>
              <w:rPr>
                <w:b/>
                <w:bCs/>
                <w:sz w:val="20"/>
              </w:rPr>
            </w:pPr>
            <w:r w:rsidRPr="003E6462">
              <w:rPr>
                <w:b/>
                <w:bCs/>
                <w:sz w:val="20"/>
              </w:rPr>
              <w:t xml:space="preserve">ИТОГО </w:t>
            </w:r>
          </w:p>
        </w:tc>
        <w:tc>
          <w:tcPr>
            <w:tcW w:w="709"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w:t>
            </w:r>
          </w:p>
        </w:tc>
        <w:tc>
          <w:tcPr>
            <w:tcW w:w="1134"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417"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461"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343"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006"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b/>
                <w:bCs/>
                <w:sz w:val="20"/>
              </w:rPr>
            </w:pPr>
          </w:p>
        </w:tc>
        <w:tc>
          <w:tcPr>
            <w:tcW w:w="124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b/>
                <w:bCs/>
                <w:sz w:val="20"/>
              </w:rPr>
            </w:pPr>
          </w:p>
        </w:tc>
        <w:tc>
          <w:tcPr>
            <w:tcW w:w="132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b/>
                <w:bCs/>
                <w:sz w:val="20"/>
              </w:rPr>
            </w:pPr>
          </w:p>
        </w:tc>
        <w:tc>
          <w:tcPr>
            <w:tcW w:w="1355"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b/>
                <w:bCs/>
                <w:sz w:val="20"/>
              </w:rPr>
            </w:pPr>
          </w:p>
        </w:tc>
        <w:tc>
          <w:tcPr>
            <w:tcW w:w="1417" w:type="dxa"/>
            <w:tcBorders>
              <w:top w:val="nil"/>
              <w:left w:val="nil"/>
              <w:bottom w:val="single" w:sz="4" w:space="0" w:color="auto"/>
              <w:right w:val="single" w:sz="8" w:space="0" w:color="auto"/>
            </w:tcBorders>
            <w:shd w:val="clear" w:color="auto" w:fill="auto"/>
            <w:vAlign w:val="center"/>
          </w:tcPr>
          <w:p w:rsidR="00DF4D76" w:rsidRPr="003E6462" w:rsidRDefault="00DF4D76" w:rsidP="007E3D41">
            <w:pPr>
              <w:jc w:val="right"/>
              <w:rPr>
                <w:b/>
                <w:bCs/>
                <w:sz w:val="20"/>
              </w:rPr>
            </w:pPr>
          </w:p>
        </w:tc>
      </w:tr>
      <w:tr w:rsidR="00DF4D76" w:rsidRPr="003E6462" w:rsidTr="007E3D41">
        <w:trPr>
          <w:gridBefore w:val="1"/>
          <w:wBefore w:w="453" w:type="dxa"/>
          <w:trHeight w:val="216"/>
        </w:trPr>
        <w:tc>
          <w:tcPr>
            <w:tcW w:w="14963" w:type="dxa"/>
            <w:gridSpan w:val="1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F4D76" w:rsidRPr="003E6462" w:rsidRDefault="00DF4D76" w:rsidP="007E3D41">
            <w:pPr>
              <w:jc w:val="center"/>
              <w:rPr>
                <w:b/>
                <w:bCs/>
                <w:sz w:val="20"/>
              </w:rPr>
            </w:pPr>
            <w:r w:rsidRPr="003E6462">
              <w:rPr>
                <w:b/>
                <w:bCs/>
                <w:sz w:val="20"/>
              </w:rPr>
              <w:t xml:space="preserve">  2 КВАРТАЛ  201</w:t>
            </w:r>
            <w:r>
              <w:rPr>
                <w:b/>
                <w:bCs/>
                <w:sz w:val="20"/>
              </w:rPr>
              <w:t>4</w:t>
            </w:r>
            <w:r w:rsidRPr="003E6462">
              <w:rPr>
                <w:b/>
                <w:bCs/>
                <w:sz w:val="20"/>
              </w:rPr>
              <w:t xml:space="preserve"> г.</w:t>
            </w:r>
          </w:p>
        </w:tc>
      </w:tr>
      <w:tr w:rsidR="00DF4D76" w:rsidRPr="003E6462" w:rsidTr="007E3D41">
        <w:trPr>
          <w:gridBefore w:val="1"/>
          <w:wBefore w:w="453" w:type="dxa"/>
          <w:trHeight w:val="270"/>
        </w:trPr>
        <w:tc>
          <w:tcPr>
            <w:tcW w:w="2551" w:type="dxa"/>
            <w:vMerge w:val="restart"/>
            <w:tcBorders>
              <w:top w:val="nil"/>
              <w:left w:val="single" w:sz="8"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sidRPr="003E6462">
              <w:rPr>
                <w:sz w:val="20"/>
              </w:rPr>
              <w:t>Ед. изм.</w:t>
            </w:r>
          </w:p>
        </w:tc>
        <w:tc>
          <w:tcPr>
            <w:tcW w:w="11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План           на  2 кв-л  201</w:t>
            </w:r>
            <w:r>
              <w:rPr>
                <w:b/>
                <w:bCs/>
                <w:sz w:val="20"/>
              </w:rPr>
              <w:t>4</w:t>
            </w:r>
            <w:r w:rsidRPr="003E6462">
              <w:rPr>
                <w:b/>
                <w:bCs/>
                <w:sz w:val="20"/>
              </w:rPr>
              <w:t xml:space="preserve">г. </w:t>
            </w:r>
          </w:p>
        </w:tc>
        <w:tc>
          <w:tcPr>
            <w:tcW w:w="4221" w:type="dxa"/>
            <w:gridSpan w:val="3"/>
            <w:tcBorders>
              <w:top w:val="single" w:sz="4" w:space="0" w:color="auto"/>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b/>
                <w:bCs/>
                <w:i/>
                <w:iCs/>
                <w:sz w:val="20"/>
              </w:rPr>
            </w:pPr>
            <w:r w:rsidRPr="003E6462">
              <w:rPr>
                <w:b/>
                <w:bCs/>
                <w:i/>
                <w:iCs/>
                <w:sz w:val="20"/>
              </w:rPr>
              <w:t>в т.ч. по месяцам</w:t>
            </w:r>
          </w:p>
        </w:tc>
        <w:tc>
          <w:tcPr>
            <w:tcW w:w="10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w:t>
            </w:r>
          </w:p>
        </w:tc>
        <w:tc>
          <w:tcPr>
            <w:tcW w:w="1241" w:type="dxa"/>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План                      на  2 кв-л  201</w:t>
            </w:r>
            <w:r>
              <w:rPr>
                <w:b/>
                <w:bCs/>
                <w:sz w:val="20"/>
              </w:rPr>
              <w:t>4</w:t>
            </w:r>
            <w:r w:rsidRPr="003E6462">
              <w:rPr>
                <w:b/>
                <w:bCs/>
                <w:sz w:val="20"/>
              </w:rPr>
              <w:t xml:space="preserve">г. </w:t>
            </w:r>
          </w:p>
        </w:tc>
        <w:tc>
          <w:tcPr>
            <w:tcW w:w="4101" w:type="dxa"/>
            <w:gridSpan w:val="3"/>
            <w:tcBorders>
              <w:top w:val="single" w:sz="4" w:space="0" w:color="auto"/>
              <w:left w:val="nil"/>
              <w:bottom w:val="single" w:sz="4" w:space="0" w:color="auto"/>
              <w:right w:val="single" w:sz="8" w:space="0" w:color="000000"/>
            </w:tcBorders>
            <w:shd w:val="clear" w:color="auto" w:fill="auto"/>
            <w:vAlign w:val="center"/>
            <w:hideMark/>
          </w:tcPr>
          <w:p w:rsidR="00DF4D76" w:rsidRPr="003E6462" w:rsidRDefault="00DF4D76" w:rsidP="007E3D41">
            <w:pPr>
              <w:jc w:val="center"/>
              <w:rPr>
                <w:b/>
                <w:bCs/>
                <w:i/>
                <w:iCs/>
                <w:sz w:val="20"/>
              </w:rPr>
            </w:pPr>
            <w:r w:rsidRPr="003E6462">
              <w:rPr>
                <w:b/>
                <w:bCs/>
                <w:i/>
                <w:iCs/>
                <w:sz w:val="20"/>
              </w:rPr>
              <w:t>в т.ч. по месяцам</w:t>
            </w:r>
          </w:p>
        </w:tc>
      </w:tr>
      <w:tr w:rsidR="00DF4D76" w:rsidRPr="003E6462" w:rsidTr="007E3D41">
        <w:trPr>
          <w:gridBefore w:val="1"/>
          <w:wBefore w:w="453" w:type="dxa"/>
          <w:trHeight w:val="600"/>
        </w:trPr>
        <w:tc>
          <w:tcPr>
            <w:tcW w:w="2551" w:type="dxa"/>
            <w:vMerge/>
            <w:tcBorders>
              <w:top w:val="nil"/>
              <w:left w:val="single" w:sz="8"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709" w:type="dxa"/>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sz w:val="20"/>
              </w:rPr>
            </w:pPr>
          </w:p>
        </w:tc>
        <w:tc>
          <w:tcPr>
            <w:tcW w:w="1134" w:type="dxa"/>
            <w:gridSpan w:val="2"/>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417"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апрель</w:t>
            </w:r>
          </w:p>
        </w:tc>
        <w:tc>
          <w:tcPr>
            <w:tcW w:w="146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май</w:t>
            </w:r>
          </w:p>
        </w:tc>
        <w:tc>
          <w:tcPr>
            <w:tcW w:w="1343"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июнь</w:t>
            </w:r>
          </w:p>
        </w:tc>
        <w:tc>
          <w:tcPr>
            <w:tcW w:w="1006" w:type="dxa"/>
            <w:gridSpan w:val="2"/>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241" w:type="dxa"/>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329"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Pr>
                <w:sz w:val="20"/>
              </w:rPr>
              <w:t>апрель</w:t>
            </w:r>
          </w:p>
        </w:tc>
        <w:tc>
          <w:tcPr>
            <w:tcW w:w="1355"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Pr>
                <w:sz w:val="20"/>
              </w:rPr>
              <w:t>май</w:t>
            </w:r>
          </w:p>
        </w:tc>
        <w:tc>
          <w:tcPr>
            <w:tcW w:w="1417" w:type="dxa"/>
            <w:tcBorders>
              <w:top w:val="nil"/>
              <w:left w:val="nil"/>
              <w:bottom w:val="single" w:sz="4" w:space="0" w:color="auto"/>
              <w:right w:val="single" w:sz="8" w:space="0" w:color="auto"/>
            </w:tcBorders>
            <w:shd w:val="clear" w:color="auto" w:fill="auto"/>
            <w:vAlign w:val="center"/>
            <w:hideMark/>
          </w:tcPr>
          <w:p w:rsidR="00DF4D76" w:rsidRPr="003E6462" w:rsidRDefault="00DF4D76" w:rsidP="007E3D41">
            <w:pPr>
              <w:jc w:val="center"/>
              <w:rPr>
                <w:sz w:val="20"/>
              </w:rPr>
            </w:pPr>
            <w:r>
              <w:rPr>
                <w:sz w:val="20"/>
              </w:rPr>
              <w:t>июнь</w:t>
            </w:r>
          </w:p>
        </w:tc>
      </w:tr>
      <w:tr w:rsidR="00DF4D76" w:rsidRPr="003E6462" w:rsidTr="007E3D41">
        <w:trPr>
          <w:gridBefore w:val="1"/>
          <w:wBefore w:w="453" w:type="dxa"/>
          <w:trHeight w:val="360"/>
        </w:trPr>
        <w:tc>
          <w:tcPr>
            <w:tcW w:w="2551" w:type="dxa"/>
            <w:tcBorders>
              <w:top w:val="nil"/>
              <w:left w:val="single" w:sz="4" w:space="0" w:color="auto"/>
              <w:bottom w:val="single" w:sz="4" w:space="0" w:color="auto"/>
              <w:right w:val="single" w:sz="4" w:space="0" w:color="auto"/>
            </w:tcBorders>
            <w:shd w:val="clear" w:color="auto" w:fill="auto"/>
            <w:vAlign w:val="bottom"/>
            <w:hideMark/>
          </w:tcPr>
          <w:p w:rsidR="00DF4D76" w:rsidRPr="003E6462" w:rsidRDefault="00DF4D76" w:rsidP="007E3D41">
            <w:pPr>
              <w:rPr>
                <w:color w:val="000000"/>
                <w:sz w:val="20"/>
              </w:rPr>
            </w:pPr>
          </w:p>
        </w:tc>
        <w:tc>
          <w:tcPr>
            <w:tcW w:w="70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417"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461"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343"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006"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sz w:val="20"/>
              </w:rPr>
            </w:pPr>
          </w:p>
        </w:tc>
        <w:tc>
          <w:tcPr>
            <w:tcW w:w="124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32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355"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417" w:type="dxa"/>
            <w:tcBorders>
              <w:top w:val="nil"/>
              <w:left w:val="nil"/>
              <w:bottom w:val="single" w:sz="4" w:space="0" w:color="auto"/>
              <w:right w:val="single" w:sz="8" w:space="0" w:color="auto"/>
            </w:tcBorders>
            <w:shd w:val="clear" w:color="auto" w:fill="auto"/>
            <w:vAlign w:val="center"/>
          </w:tcPr>
          <w:p w:rsidR="00DF4D76" w:rsidRPr="003E6462" w:rsidRDefault="00DF4D76" w:rsidP="007E3D41">
            <w:pPr>
              <w:jc w:val="right"/>
              <w:rPr>
                <w:sz w:val="20"/>
              </w:rPr>
            </w:pPr>
          </w:p>
        </w:tc>
      </w:tr>
      <w:tr w:rsidR="00DF4D76" w:rsidRPr="003E6462" w:rsidTr="007E3D41">
        <w:trPr>
          <w:gridBefore w:val="1"/>
          <w:wBefore w:w="453" w:type="dxa"/>
          <w:trHeight w:val="300"/>
        </w:trPr>
        <w:tc>
          <w:tcPr>
            <w:tcW w:w="2551" w:type="dxa"/>
            <w:tcBorders>
              <w:top w:val="nil"/>
              <w:left w:val="single" w:sz="8" w:space="0" w:color="auto"/>
              <w:bottom w:val="single" w:sz="4" w:space="0" w:color="auto"/>
              <w:right w:val="single" w:sz="4" w:space="0" w:color="auto"/>
            </w:tcBorders>
            <w:shd w:val="clear" w:color="auto" w:fill="auto"/>
            <w:vAlign w:val="center"/>
            <w:hideMark/>
          </w:tcPr>
          <w:p w:rsidR="00DF4D76" w:rsidRPr="003E6462" w:rsidRDefault="00DF4D76" w:rsidP="007E3D41">
            <w:pPr>
              <w:rPr>
                <w:b/>
                <w:bCs/>
                <w:sz w:val="20"/>
              </w:rPr>
            </w:pPr>
            <w:r w:rsidRPr="003E6462">
              <w:rPr>
                <w:b/>
                <w:bCs/>
                <w:sz w:val="20"/>
              </w:rPr>
              <w:t xml:space="preserve">ИТОГО </w:t>
            </w:r>
          </w:p>
        </w:tc>
        <w:tc>
          <w:tcPr>
            <w:tcW w:w="709"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w:t>
            </w:r>
          </w:p>
        </w:tc>
        <w:tc>
          <w:tcPr>
            <w:tcW w:w="1134"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417"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461"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343"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006"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b/>
                <w:bCs/>
                <w:sz w:val="20"/>
              </w:rPr>
            </w:pPr>
          </w:p>
        </w:tc>
        <w:tc>
          <w:tcPr>
            <w:tcW w:w="124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b/>
                <w:bCs/>
                <w:sz w:val="20"/>
              </w:rPr>
            </w:pPr>
          </w:p>
        </w:tc>
        <w:tc>
          <w:tcPr>
            <w:tcW w:w="1329"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355"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417" w:type="dxa"/>
            <w:tcBorders>
              <w:top w:val="nil"/>
              <w:left w:val="nil"/>
              <w:bottom w:val="single" w:sz="4" w:space="0" w:color="auto"/>
              <w:right w:val="single" w:sz="8" w:space="0" w:color="auto"/>
            </w:tcBorders>
            <w:shd w:val="clear" w:color="000000" w:fill="FFFFFF"/>
            <w:vAlign w:val="center"/>
          </w:tcPr>
          <w:p w:rsidR="00DF4D76" w:rsidRPr="003E6462" w:rsidRDefault="00DF4D76" w:rsidP="007E3D41">
            <w:pPr>
              <w:jc w:val="right"/>
              <w:rPr>
                <w:b/>
                <w:bCs/>
                <w:sz w:val="20"/>
              </w:rPr>
            </w:pPr>
          </w:p>
        </w:tc>
      </w:tr>
      <w:tr w:rsidR="00DF4D76" w:rsidRPr="003E6462" w:rsidTr="007E3D41">
        <w:trPr>
          <w:gridBefore w:val="1"/>
          <w:wBefore w:w="453" w:type="dxa"/>
          <w:trHeight w:val="256"/>
        </w:trPr>
        <w:tc>
          <w:tcPr>
            <w:tcW w:w="14963" w:type="dxa"/>
            <w:gridSpan w:val="1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F4D76" w:rsidRPr="003E6462" w:rsidRDefault="00DF4D76" w:rsidP="007E3D41">
            <w:pPr>
              <w:jc w:val="center"/>
              <w:rPr>
                <w:b/>
                <w:bCs/>
                <w:sz w:val="20"/>
              </w:rPr>
            </w:pPr>
            <w:r w:rsidRPr="003E6462">
              <w:rPr>
                <w:b/>
                <w:bCs/>
                <w:sz w:val="20"/>
              </w:rPr>
              <w:t xml:space="preserve"> 3  КВАРТАЛ  201</w:t>
            </w:r>
            <w:r>
              <w:rPr>
                <w:b/>
                <w:bCs/>
                <w:sz w:val="20"/>
              </w:rPr>
              <w:t>4</w:t>
            </w:r>
            <w:r w:rsidRPr="003E6462">
              <w:rPr>
                <w:b/>
                <w:bCs/>
                <w:sz w:val="20"/>
              </w:rPr>
              <w:t xml:space="preserve"> г.</w:t>
            </w:r>
          </w:p>
        </w:tc>
      </w:tr>
      <w:tr w:rsidR="00DF4D76" w:rsidRPr="003E6462" w:rsidTr="007E3D41">
        <w:trPr>
          <w:gridBefore w:val="1"/>
          <w:wBefore w:w="453" w:type="dxa"/>
          <w:trHeight w:val="270"/>
        </w:trPr>
        <w:tc>
          <w:tcPr>
            <w:tcW w:w="2551" w:type="dxa"/>
            <w:vMerge w:val="restart"/>
            <w:tcBorders>
              <w:top w:val="nil"/>
              <w:left w:val="single" w:sz="8"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sidRPr="003E6462">
              <w:rPr>
                <w:sz w:val="20"/>
              </w:rPr>
              <w:t>Ед. изм.</w:t>
            </w:r>
          </w:p>
        </w:tc>
        <w:tc>
          <w:tcPr>
            <w:tcW w:w="11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План           на 3 кв-л  201</w:t>
            </w:r>
            <w:r>
              <w:rPr>
                <w:b/>
                <w:bCs/>
                <w:sz w:val="20"/>
              </w:rPr>
              <w:t>4</w:t>
            </w:r>
            <w:r w:rsidRPr="003E6462">
              <w:rPr>
                <w:b/>
                <w:bCs/>
                <w:sz w:val="20"/>
              </w:rPr>
              <w:t xml:space="preserve">г. </w:t>
            </w:r>
          </w:p>
        </w:tc>
        <w:tc>
          <w:tcPr>
            <w:tcW w:w="4221" w:type="dxa"/>
            <w:gridSpan w:val="3"/>
            <w:tcBorders>
              <w:top w:val="single" w:sz="4" w:space="0" w:color="auto"/>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b/>
                <w:bCs/>
                <w:i/>
                <w:iCs/>
                <w:sz w:val="20"/>
              </w:rPr>
            </w:pPr>
            <w:r w:rsidRPr="003E6462">
              <w:rPr>
                <w:b/>
                <w:bCs/>
                <w:i/>
                <w:iCs/>
                <w:sz w:val="20"/>
              </w:rPr>
              <w:t>в т.ч. по месяцам</w:t>
            </w:r>
          </w:p>
        </w:tc>
        <w:tc>
          <w:tcPr>
            <w:tcW w:w="10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w:t>
            </w:r>
          </w:p>
        </w:tc>
        <w:tc>
          <w:tcPr>
            <w:tcW w:w="1241" w:type="dxa"/>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План           на 3 кв-л  201</w:t>
            </w:r>
            <w:r>
              <w:rPr>
                <w:b/>
                <w:bCs/>
                <w:sz w:val="20"/>
              </w:rPr>
              <w:t>4</w:t>
            </w:r>
            <w:r w:rsidRPr="003E6462">
              <w:rPr>
                <w:b/>
                <w:bCs/>
                <w:sz w:val="20"/>
              </w:rPr>
              <w:t xml:space="preserve">г. </w:t>
            </w:r>
          </w:p>
        </w:tc>
        <w:tc>
          <w:tcPr>
            <w:tcW w:w="4101" w:type="dxa"/>
            <w:gridSpan w:val="3"/>
            <w:tcBorders>
              <w:top w:val="single" w:sz="4" w:space="0" w:color="auto"/>
              <w:left w:val="nil"/>
              <w:bottom w:val="single" w:sz="4" w:space="0" w:color="auto"/>
              <w:right w:val="single" w:sz="8" w:space="0" w:color="000000"/>
            </w:tcBorders>
            <w:shd w:val="clear" w:color="auto" w:fill="auto"/>
            <w:vAlign w:val="center"/>
            <w:hideMark/>
          </w:tcPr>
          <w:p w:rsidR="00DF4D76" w:rsidRPr="003E6462" w:rsidRDefault="00DF4D76" w:rsidP="007E3D41">
            <w:pPr>
              <w:jc w:val="center"/>
              <w:rPr>
                <w:b/>
                <w:bCs/>
                <w:i/>
                <w:iCs/>
                <w:sz w:val="20"/>
              </w:rPr>
            </w:pPr>
            <w:r w:rsidRPr="003E6462">
              <w:rPr>
                <w:b/>
                <w:bCs/>
                <w:i/>
                <w:iCs/>
                <w:sz w:val="20"/>
              </w:rPr>
              <w:t>в т.ч. по месяцам</w:t>
            </w:r>
          </w:p>
        </w:tc>
      </w:tr>
      <w:tr w:rsidR="00DF4D76" w:rsidRPr="003E6462" w:rsidTr="007E3D41">
        <w:trPr>
          <w:gridBefore w:val="1"/>
          <w:wBefore w:w="453" w:type="dxa"/>
          <w:trHeight w:val="547"/>
        </w:trPr>
        <w:tc>
          <w:tcPr>
            <w:tcW w:w="2551" w:type="dxa"/>
            <w:vMerge/>
            <w:tcBorders>
              <w:top w:val="nil"/>
              <w:left w:val="single" w:sz="8"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709" w:type="dxa"/>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sz w:val="20"/>
              </w:rPr>
            </w:pPr>
          </w:p>
        </w:tc>
        <w:tc>
          <w:tcPr>
            <w:tcW w:w="1134" w:type="dxa"/>
            <w:gridSpan w:val="2"/>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417"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июль</w:t>
            </w:r>
          </w:p>
        </w:tc>
        <w:tc>
          <w:tcPr>
            <w:tcW w:w="146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август</w:t>
            </w:r>
          </w:p>
        </w:tc>
        <w:tc>
          <w:tcPr>
            <w:tcW w:w="1343"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сентябрь</w:t>
            </w:r>
          </w:p>
        </w:tc>
        <w:tc>
          <w:tcPr>
            <w:tcW w:w="1006" w:type="dxa"/>
            <w:gridSpan w:val="2"/>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241" w:type="dxa"/>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329"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Pr>
                <w:sz w:val="20"/>
              </w:rPr>
              <w:t>июль</w:t>
            </w:r>
          </w:p>
        </w:tc>
        <w:tc>
          <w:tcPr>
            <w:tcW w:w="1355"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Pr>
                <w:sz w:val="20"/>
              </w:rPr>
              <w:t>август</w:t>
            </w:r>
          </w:p>
        </w:tc>
        <w:tc>
          <w:tcPr>
            <w:tcW w:w="1417" w:type="dxa"/>
            <w:tcBorders>
              <w:top w:val="nil"/>
              <w:left w:val="nil"/>
              <w:bottom w:val="single" w:sz="4" w:space="0" w:color="auto"/>
              <w:right w:val="single" w:sz="8" w:space="0" w:color="auto"/>
            </w:tcBorders>
            <w:shd w:val="clear" w:color="auto" w:fill="auto"/>
            <w:vAlign w:val="center"/>
            <w:hideMark/>
          </w:tcPr>
          <w:p w:rsidR="00DF4D76" w:rsidRPr="003E6462" w:rsidRDefault="00DF4D76" w:rsidP="007E3D41">
            <w:pPr>
              <w:jc w:val="center"/>
              <w:rPr>
                <w:sz w:val="20"/>
              </w:rPr>
            </w:pPr>
            <w:r>
              <w:rPr>
                <w:sz w:val="20"/>
              </w:rPr>
              <w:t>сентябрь</w:t>
            </w:r>
          </w:p>
        </w:tc>
      </w:tr>
      <w:tr w:rsidR="00DF4D76" w:rsidRPr="003E6462" w:rsidTr="007E3D41">
        <w:trPr>
          <w:gridBefore w:val="1"/>
          <w:wBefore w:w="453" w:type="dxa"/>
          <w:trHeight w:val="272"/>
        </w:trPr>
        <w:tc>
          <w:tcPr>
            <w:tcW w:w="2551" w:type="dxa"/>
            <w:tcBorders>
              <w:top w:val="nil"/>
              <w:left w:val="single" w:sz="4" w:space="0" w:color="auto"/>
              <w:bottom w:val="single" w:sz="4" w:space="0" w:color="auto"/>
              <w:right w:val="single" w:sz="4" w:space="0" w:color="auto"/>
            </w:tcBorders>
            <w:shd w:val="clear" w:color="auto" w:fill="auto"/>
            <w:vAlign w:val="bottom"/>
          </w:tcPr>
          <w:p w:rsidR="00DF4D76" w:rsidRPr="003E6462" w:rsidRDefault="00DF4D76" w:rsidP="007E3D41">
            <w:pPr>
              <w:rPr>
                <w:color w:val="000000"/>
                <w:sz w:val="20"/>
              </w:rPr>
            </w:pPr>
          </w:p>
        </w:tc>
        <w:tc>
          <w:tcPr>
            <w:tcW w:w="70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417"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461"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343"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006"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sz w:val="20"/>
              </w:rPr>
            </w:pPr>
          </w:p>
        </w:tc>
        <w:tc>
          <w:tcPr>
            <w:tcW w:w="124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32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355"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417" w:type="dxa"/>
            <w:tcBorders>
              <w:top w:val="nil"/>
              <w:left w:val="nil"/>
              <w:bottom w:val="single" w:sz="4" w:space="0" w:color="auto"/>
              <w:right w:val="single" w:sz="8" w:space="0" w:color="auto"/>
            </w:tcBorders>
            <w:shd w:val="clear" w:color="auto" w:fill="auto"/>
            <w:vAlign w:val="center"/>
          </w:tcPr>
          <w:p w:rsidR="00DF4D76" w:rsidRPr="003E6462" w:rsidRDefault="00DF4D76" w:rsidP="007E3D41">
            <w:pPr>
              <w:jc w:val="right"/>
              <w:rPr>
                <w:sz w:val="20"/>
              </w:rPr>
            </w:pPr>
          </w:p>
        </w:tc>
      </w:tr>
      <w:tr w:rsidR="00DF4D76" w:rsidRPr="003E6462" w:rsidTr="007E3D41">
        <w:trPr>
          <w:gridBefore w:val="1"/>
          <w:wBefore w:w="453" w:type="dxa"/>
          <w:trHeight w:val="300"/>
        </w:trPr>
        <w:tc>
          <w:tcPr>
            <w:tcW w:w="2551" w:type="dxa"/>
            <w:tcBorders>
              <w:top w:val="nil"/>
              <w:left w:val="single" w:sz="8" w:space="0" w:color="auto"/>
              <w:bottom w:val="single" w:sz="4" w:space="0" w:color="auto"/>
              <w:right w:val="single" w:sz="4" w:space="0" w:color="auto"/>
            </w:tcBorders>
            <w:shd w:val="clear" w:color="auto" w:fill="auto"/>
            <w:vAlign w:val="center"/>
            <w:hideMark/>
          </w:tcPr>
          <w:p w:rsidR="00DF4D76" w:rsidRPr="003E6462" w:rsidRDefault="00DF4D76" w:rsidP="007E3D41">
            <w:pPr>
              <w:rPr>
                <w:b/>
                <w:bCs/>
                <w:sz w:val="20"/>
              </w:rPr>
            </w:pPr>
            <w:r w:rsidRPr="003E6462">
              <w:rPr>
                <w:b/>
                <w:bCs/>
                <w:sz w:val="20"/>
              </w:rPr>
              <w:t xml:space="preserve">ИТОГО </w:t>
            </w:r>
          </w:p>
        </w:tc>
        <w:tc>
          <w:tcPr>
            <w:tcW w:w="709"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w:t>
            </w:r>
          </w:p>
        </w:tc>
        <w:tc>
          <w:tcPr>
            <w:tcW w:w="1134"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417"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461"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343"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006"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b/>
                <w:bCs/>
                <w:sz w:val="20"/>
              </w:rPr>
            </w:pPr>
          </w:p>
        </w:tc>
        <w:tc>
          <w:tcPr>
            <w:tcW w:w="124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b/>
                <w:bCs/>
                <w:sz w:val="20"/>
              </w:rPr>
            </w:pPr>
          </w:p>
        </w:tc>
        <w:tc>
          <w:tcPr>
            <w:tcW w:w="132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b/>
                <w:bCs/>
                <w:sz w:val="20"/>
              </w:rPr>
            </w:pPr>
          </w:p>
        </w:tc>
        <w:tc>
          <w:tcPr>
            <w:tcW w:w="1355"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b/>
                <w:bCs/>
                <w:sz w:val="20"/>
              </w:rPr>
            </w:pPr>
          </w:p>
        </w:tc>
        <w:tc>
          <w:tcPr>
            <w:tcW w:w="1417" w:type="dxa"/>
            <w:tcBorders>
              <w:top w:val="nil"/>
              <w:left w:val="nil"/>
              <w:bottom w:val="single" w:sz="4" w:space="0" w:color="auto"/>
              <w:right w:val="single" w:sz="8" w:space="0" w:color="auto"/>
            </w:tcBorders>
            <w:shd w:val="clear" w:color="auto" w:fill="auto"/>
            <w:vAlign w:val="center"/>
          </w:tcPr>
          <w:p w:rsidR="00DF4D76" w:rsidRPr="003E6462" w:rsidRDefault="00DF4D76" w:rsidP="007E3D41">
            <w:pPr>
              <w:jc w:val="right"/>
              <w:rPr>
                <w:b/>
                <w:bCs/>
                <w:sz w:val="20"/>
              </w:rPr>
            </w:pPr>
          </w:p>
        </w:tc>
      </w:tr>
      <w:tr w:rsidR="00DF4D76" w:rsidRPr="003E6462" w:rsidTr="007E3D41">
        <w:trPr>
          <w:gridBefore w:val="1"/>
          <w:wBefore w:w="453" w:type="dxa"/>
          <w:trHeight w:val="253"/>
        </w:trPr>
        <w:tc>
          <w:tcPr>
            <w:tcW w:w="14963" w:type="dxa"/>
            <w:gridSpan w:val="1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F4D76" w:rsidRPr="003E6462" w:rsidRDefault="00DF4D76" w:rsidP="007E3D41">
            <w:pPr>
              <w:jc w:val="center"/>
              <w:rPr>
                <w:b/>
                <w:bCs/>
                <w:sz w:val="20"/>
              </w:rPr>
            </w:pPr>
            <w:r w:rsidRPr="003E6462">
              <w:rPr>
                <w:b/>
                <w:bCs/>
                <w:sz w:val="20"/>
              </w:rPr>
              <w:t xml:space="preserve"> 4  КВАРТАЛ  201</w:t>
            </w:r>
            <w:r>
              <w:rPr>
                <w:b/>
                <w:bCs/>
                <w:sz w:val="20"/>
              </w:rPr>
              <w:t>4</w:t>
            </w:r>
            <w:r w:rsidRPr="003E6462">
              <w:rPr>
                <w:b/>
                <w:bCs/>
                <w:sz w:val="20"/>
              </w:rPr>
              <w:t xml:space="preserve"> г.</w:t>
            </w:r>
          </w:p>
        </w:tc>
      </w:tr>
      <w:tr w:rsidR="00DF4D76" w:rsidRPr="003E6462" w:rsidTr="007E3D41">
        <w:trPr>
          <w:gridBefore w:val="1"/>
          <w:wBefore w:w="453" w:type="dxa"/>
          <w:trHeight w:val="270"/>
        </w:trPr>
        <w:tc>
          <w:tcPr>
            <w:tcW w:w="2551" w:type="dxa"/>
            <w:vMerge w:val="restart"/>
            <w:tcBorders>
              <w:top w:val="nil"/>
              <w:left w:val="single" w:sz="8"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sidRPr="003E6462">
              <w:rPr>
                <w:sz w:val="20"/>
              </w:rPr>
              <w:t>Ед. изм.</w:t>
            </w:r>
          </w:p>
        </w:tc>
        <w:tc>
          <w:tcPr>
            <w:tcW w:w="11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План           на 4 кв-л  201</w:t>
            </w:r>
            <w:r>
              <w:rPr>
                <w:b/>
                <w:bCs/>
                <w:sz w:val="20"/>
              </w:rPr>
              <w:t>4</w:t>
            </w:r>
            <w:r w:rsidRPr="003E6462">
              <w:rPr>
                <w:b/>
                <w:bCs/>
                <w:sz w:val="20"/>
              </w:rPr>
              <w:t xml:space="preserve">г. </w:t>
            </w:r>
          </w:p>
        </w:tc>
        <w:tc>
          <w:tcPr>
            <w:tcW w:w="4221" w:type="dxa"/>
            <w:gridSpan w:val="3"/>
            <w:tcBorders>
              <w:top w:val="single" w:sz="4" w:space="0" w:color="auto"/>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b/>
                <w:bCs/>
                <w:i/>
                <w:iCs/>
                <w:sz w:val="20"/>
              </w:rPr>
            </w:pPr>
            <w:r w:rsidRPr="003E6462">
              <w:rPr>
                <w:b/>
                <w:bCs/>
                <w:i/>
                <w:iCs/>
                <w:sz w:val="20"/>
              </w:rPr>
              <w:t>в т.ч. по месяцам</w:t>
            </w:r>
          </w:p>
        </w:tc>
        <w:tc>
          <w:tcPr>
            <w:tcW w:w="10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w:t>
            </w:r>
          </w:p>
        </w:tc>
        <w:tc>
          <w:tcPr>
            <w:tcW w:w="1241" w:type="dxa"/>
            <w:vMerge w:val="restart"/>
            <w:tcBorders>
              <w:top w:val="nil"/>
              <w:left w:val="single" w:sz="4" w:space="0" w:color="auto"/>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План                    на 4 кв-л  201</w:t>
            </w:r>
            <w:r>
              <w:rPr>
                <w:b/>
                <w:bCs/>
                <w:sz w:val="20"/>
              </w:rPr>
              <w:t>4</w:t>
            </w:r>
            <w:r w:rsidRPr="003E6462">
              <w:rPr>
                <w:b/>
                <w:bCs/>
                <w:sz w:val="20"/>
              </w:rPr>
              <w:t xml:space="preserve">г. </w:t>
            </w:r>
          </w:p>
        </w:tc>
        <w:tc>
          <w:tcPr>
            <w:tcW w:w="4101" w:type="dxa"/>
            <w:gridSpan w:val="3"/>
            <w:tcBorders>
              <w:top w:val="single" w:sz="4" w:space="0" w:color="auto"/>
              <w:left w:val="nil"/>
              <w:bottom w:val="single" w:sz="4" w:space="0" w:color="auto"/>
              <w:right w:val="single" w:sz="8" w:space="0" w:color="000000"/>
            </w:tcBorders>
            <w:shd w:val="clear" w:color="auto" w:fill="auto"/>
            <w:vAlign w:val="center"/>
            <w:hideMark/>
          </w:tcPr>
          <w:p w:rsidR="00DF4D76" w:rsidRPr="003E6462" w:rsidRDefault="00DF4D76" w:rsidP="007E3D41">
            <w:pPr>
              <w:jc w:val="center"/>
              <w:rPr>
                <w:b/>
                <w:bCs/>
                <w:i/>
                <w:iCs/>
                <w:sz w:val="20"/>
              </w:rPr>
            </w:pPr>
            <w:r w:rsidRPr="003E6462">
              <w:rPr>
                <w:b/>
                <w:bCs/>
                <w:i/>
                <w:iCs/>
                <w:sz w:val="20"/>
              </w:rPr>
              <w:t>в т.ч. по месяцам</w:t>
            </w:r>
          </w:p>
        </w:tc>
      </w:tr>
      <w:tr w:rsidR="00DF4D76" w:rsidRPr="003E6462" w:rsidTr="007E3D41">
        <w:trPr>
          <w:gridBefore w:val="1"/>
          <w:wBefore w:w="453" w:type="dxa"/>
          <w:trHeight w:val="533"/>
        </w:trPr>
        <w:tc>
          <w:tcPr>
            <w:tcW w:w="2551" w:type="dxa"/>
            <w:vMerge/>
            <w:tcBorders>
              <w:top w:val="nil"/>
              <w:left w:val="single" w:sz="8"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709" w:type="dxa"/>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sz w:val="20"/>
              </w:rPr>
            </w:pPr>
          </w:p>
        </w:tc>
        <w:tc>
          <w:tcPr>
            <w:tcW w:w="1134" w:type="dxa"/>
            <w:gridSpan w:val="2"/>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417"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октябрь</w:t>
            </w:r>
          </w:p>
        </w:tc>
        <w:tc>
          <w:tcPr>
            <w:tcW w:w="146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ноябрь</w:t>
            </w:r>
          </w:p>
        </w:tc>
        <w:tc>
          <w:tcPr>
            <w:tcW w:w="1343"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r>
              <w:rPr>
                <w:sz w:val="20"/>
              </w:rPr>
              <w:t>декабрь</w:t>
            </w:r>
          </w:p>
        </w:tc>
        <w:tc>
          <w:tcPr>
            <w:tcW w:w="1006" w:type="dxa"/>
            <w:gridSpan w:val="2"/>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241" w:type="dxa"/>
            <w:vMerge/>
            <w:tcBorders>
              <w:top w:val="nil"/>
              <w:left w:val="single" w:sz="4" w:space="0" w:color="auto"/>
              <w:bottom w:val="single" w:sz="4" w:space="0" w:color="auto"/>
              <w:right w:val="single" w:sz="4" w:space="0" w:color="auto"/>
            </w:tcBorders>
            <w:vAlign w:val="center"/>
            <w:hideMark/>
          </w:tcPr>
          <w:p w:rsidR="00DF4D76" w:rsidRPr="003E6462" w:rsidRDefault="00DF4D76" w:rsidP="007E3D41">
            <w:pPr>
              <w:rPr>
                <w:b/>
                <w:bCs/>
                <w:sz w:val="20"/>
              </w:rPr>
            </w:pPr>
          </w:p>
        </w:tc>
        <w:tc>
          <w:tcPr>
            <w:tcW w:w="1329"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Pr>
                <w:sz w:val="20"/>
              </w:rPr>
              <w:t>октябрь</w:t>
            </w:r>
          </w:p>
        </w:tc>
        <w:tc>
          <w:tcPr>
            <w:tcW w:w="1355"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Pr>
                <w:sz w:val="20"/>
              </w:rPr>
              <w:t>ноябрь</w:t>
            </w:r>
          </w:p>
        </w:tc>
        <w:tc>
          <w:tcPr>
            <w:tcW w:w="1417" w:type="dxa"/>
            <w:tcBorders>
              <w:top w:val="nil"/>
              <w:left w:val="nil"/>
              <w:bottom w:val="single" w:sz="4" w:space="0" w:color="auto"/>
              <w:right w:val="single" w:sz="8" w:space="0" w:color="auto"/>
            </w:tcBorders>
            <w:shd w:val="clear" w:color="auto" w:fill="auto"/>
            <w:vAlign w:val="center"/>
            <w:hideMark/>
          </w:tcPr>
          <w:p w:rsidR="00DF4D76" w:rsidRPr="003E6462" w:rsidRDefault="00DF4D76" w:rsidP="007E3D41">
            <w:pPr>
              <w:jc w:val="center"/>
              <w:rPr>
                <w:sz w:val="20"/>
              </w:rPr>
            </w:pPr>
            <w:r>
              <w:rPr>
                <w:sz w:val="20"/>
              </w:rPr>
              <w:t>декабрь</w:t>
            </w:r>
          </w:p>
        </w:tc>
      </w:tr>
      <w:tr w:rsidR="00DF4D76" w:rsidRPr="003E6462" w:rsidTr="007E3D41">
        <w:trPr>
          <w:gridBefore w:val="1"/>
          <w:wBefore w:w="453" w:type="dxa"/>
          <w:trHeight w:val="297"/>
        </w:trPr>
        <w:tc>
          <w:tcPr>
            <w:tcW w:w="2551" w:type="dxa"/>
            <w:tcBorders>
              <w:top w:val="nil"/>
              <w:left w:val="single" w:sz="4" w:space="0" w:color="auto"/>
              <w:bottom w:val="single" w:sz="4" w:space="0" w:color="auto"/>
              <w:right w:val="single" w:sz="4" w:space="0" w:color="auto"/>
            </w:tcBorders>
            <w:shd w:val="clear" w:color="auto" w:fill="auto"/>
            <w:vAlign w:val="bottom"/>
          </w:tcPr>
          <w:p w:rsidR="00DF4D76" w:rsidRPr="003E6462" w:rsidRDefault="00DF4D76" w:rsidP="007E3D41">
            <w:pPr>
              <w:rPr>
                <w:color w:val="000000"/>
                <w:sz w:val="20"/>
              </w:rPr>
            </w:pPr>
          </w:p>
        </w:tc>
        <w:tc>
          <w:tcPr>
            <w:tcW w:w="70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center"/>
              <w:rPr>
                <w:sz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417"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461"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343"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006"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sz w:val="20"/>
              </w:rPr>
            </w:pPr>
          </w:p>
        </w:tc>
        <w:tc>
          <w:tcPr>
            <w:tcW w:w="124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32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355"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sz w:val="20"/>
              </w:rPr>
            </w:pPr>
          </w:p>
        </w:tc>
        <w:tc>
          <w:tcPr>
            <w:tcW w:w="1417" w:type="dxa"/>
            <w:tcBorders>
              <w:top w:val="nil"/>
              <w:left w:val="nil"/>
              <w:bottom w:val="single" w:sz="4" w:space="0" w:color="auto"/>
              <w:right w:val="single" w:sz="8" w:space="0" w:color="auto"/>
            </w:tcBorders>
            <w:shd w:val="clear" w:color="auto" w:fill="auto"/>
            <w:vAlign w:val="center"/>
          </w:tcPr>
          <w:p w:rsidR="00DF4D76" w:rsidRPr="003E6462" w:rsidRDefault="00DF4D76" w:rsidP="007E3D41">
            <w:pPr>
              <w:jc w:val="right"/>
              <w:rPr>
                <w:sz w:val="20"/>
              </w:rPr>
            </w:pPr>
          </w:p>
        </w:tc>
      </w:tr>
      <w:tr w:rsidR="00DF4D76" w:rsidRPr="003E6462" w:rsidTr="007E3D41">
        <w:trPr>
          <w:gridBefore w:val="1"/>
          <w:wBefore w:w="453" w:type="dxa"/>
          <w:trHeight w:val="134"/>
        </w:trPr>
        <w:tc>
          <w:tcPr>
            <w:tcW w:w="2551" w:type="dxa"/>
            <w:tcBorders>
              <w:top w:val="nil"/>
              <w:left w:val="single" w:sz="8" w:space="0" w:color="auto"/>
              <w:bottom w:val="single" w:sz="4" w:space="0" w:color="auto"/>
              <w:right w:val="single" w:sz="4" w:space="0" w:color="auto"/>
            </w:tcBorders>
            <w:shd w:val="clear" w:color="auto" w:fill="auto"/>
            <w:vAlign w:val="center"/>
            <w:hideMark/>
          </w:tcPr>
          <w:p w:rsidR="00DF4D76" w:rsidRPr="003E6462" w:rsidRDefault="00DF4D76" w:rsidP="007E3D41">
            <w:pPr>
              <w:rPr>
                <w:b/>
                <w:bCs/>
                <w:sz w:val="20"/>
              </w:rPr>
            </w:pPr>
            <w:r w:rsidRPr="003E6462">
              <w:rPr>
                <w:b/>
                <w:bCs/>
                <w:sz w:val="20"/>
              </w:rPr>
              <w:t xml:space="preserve">ИТОГО </w:t>
            </w:r>
          </w:p>
        </w:tc>
        <w:tc>
          <w:tcPr>
            <w:tcW w:w="709"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w:t>
            </w:r>
          </w:p>
        </w:tc>
        <w:tc>
          <w:tcPr>
            <w:tcW w:w="1134"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417"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461"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343"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b/>
                <w:bCs/>
                <w:sz w:val="20"/>
              </w:rPr>
            </w:pPr>
          </w:p>
        </w:tc>
        <w:tc>
          <w:tcPr>
            <w:tcW w:w="1006"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b/>
                <w:bCs/>
                <w:sz w:val="20"/>
              </w:rPr>
            </w:pPr>
          </w:p>
        </w:tc>
        <w:tc>
          <w:tcPr>
            <w:tcW w:w="1241"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b/>
                <w:bCs/>
                <w:sz w:val="20"/>
              </w:rPr>
            </w:pPr>
          </w:p>
        </w:tc>
        <w:tc>
          <w:tcPr>
            <w:tcW w:w="1329"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b/>
                <w:bCs/>
                <w:sz w:val="20"/>
              </w:rPr>
            </w:pPr>
          </w:p>
        </w:tc>
        <w:tc>
          <w:tcPr>
            <w:tcW w:w="1355" w:type="dxa"/>
            <w:tcBorders>
              <w:top w:val="nil"/>
              <w:left w:val="nil"/>
              <w:bottom w:val="single" w:sz="4" w:space="0" w:color="auto"/>
              <w:right w:val="single" w:sz="4" w:space="0" w:color="auto"/>
            </w:tcBorders>
            <w:shd w:val="clear" w:color="auto" w:fill="auto"/>
            <w:vAlign w:val="center"/>
          </w:tcPr>
          <w:p w:rsidR="00DF4D76" w:rsidRPr="003E6462" w:rsidRDefault="00DF4D76" w:rsidP="007E3D41">
            <w:pPr>
              <w:jc w:val="right"/>
              <w:rPr>
                <w:b/>
                <w:bCs/>
                <w:sz w:val="20"/>
              </w:rPr>
            </w:pPr>
          </w:p>
        </w:tc>
        <w:tc>
          <w:tcPr>
            <w:tcW w:w="1417" w:type="dxa"/>
            <w:tcBorders>
              <w:top w:val="nil"/>
              <w:left w:val="nil"/>
              <w:bottom w:val="single" w:sz="4" w:space="0" w:color="auto"/>
              <w:right w:val="single" w:sz="8" w:space="0" w:color="auto"/>
            </w:tcBorders>
            <w:shd w:val="clear" w:color="auto" w:fill="auto"/>
            <w:vAlign w:val="center"/>
          </w:tcPr>
          <w:p w:rsidR="00DF4D76" w:rsidRPr="003E6462" w:rsidRDefault="00DF4D76" w:rsidP="007E3D41">
            <w:pPr>
              <w:jc w:val="right"/>
              <w:rPr>
                <w:b/>
                <w:bCs/>
                <w:sz w:val="20"/>
              </w:rPr>
            </w:pPr>
          </w:p>
        </w:tc>
      </w:tr>
      <w:tr w:rsidR="00DF4D76" w:rsidRPr="003E6462" w:rsidTr="007E3D41">
        <w:trPr>
          <w:gridBefore w:val="1"/>
          <w:wBefore w:w="453" w:type="dxa"/>
          <w:trHeight w:val="334"/>
        </w:trPr>
        <w:tc>
          <w:tcPr>
            <w:tcW w:w="14963" w:type="dxa"/>
            <w:gridSpan w:val="1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F4D76" w:rsidRPr="003E6462" w:rsidRDefault="00DF4D76" w:rsidP="007E3D41">
            <w:pPr>
              <w:jc w:val="center"/>
              <w:rPr>
                <w:b/>
                <w:bCs/>
                <w:sz w:val="20"/>
              </w:rPr>
            </w:pPr>
            <w:r w:rsidRPr="003E6462">
              <w:rPr>
                <w:b/>
                <w:bCs/>
                <w:sz w:val="20"/>
              </w:rPr>
              <w:t xml:space="preserve"> ВСЕГО  201</w:t>
            </w:r>
            <w:r>
              <w:rPr>
                <w:b/>
                <w:bCs/>
                <w:sz w:val="20"/>
              </w:rPr>
              <w:t>4</w:t>
            </w:r>
            <w:r w:rsidRPr="003E6462">
              <w:rPr>
                <w:b/>
                <w:bCs/>
                <w:sz w:val="20"/>
              </w:rPr>
              <w:t xml:space="preserve"> г.</w:t>
            </w:r>
          </w:p>
        </w:tc>
      </w:tr>
      <w:tr w:rsidR="00DF4D76" w:rsidRPr="003E6462" w:rsidTr="007E3D41">
        <w:trPr>
          <w:gridBefore w:val="1"/>
          <w:wBefore w:w="453" w:type="dxa"/>
          <w:trHeight w:val="268"/>
        </w:trPr>
        <w:tc>
          <w:tcPr>
            <w:tcW w:w="2551" w:type="dxa"/>
            <w:tcBorders>
              <w:top w:val="nil"/>
              <w:left w:val="single" w:sz="4" w:space="0" w:color="auto"/>
              <w:bottom w:val="single" w:sz="4" w:space="0" w:color="auto"/>
              <w:right w:val="single" w:sz="4" w:space="0" w:color="auto"/>
            </w:tcBorders>
            <w:shd w:val="clear" w:color="auto" w:fill="auto"/>
            <w:vAlign w:val="bottom"/>
          </w:tcPr>
          <w:p w:rsidR="00DF4D76" w:rsidRPr="003E6462" w:rsidRDefault="00DF4D76" w:rsidP="007E3D41">
            <w:pPr>
              <w:rPr>
                <w:color w:val="000000"/>
                <w:sz w:val="20"/>
              </w:rPr>
            </w:pPr>
          </w:p>
        </w:tc>
        <w:tc>
          <w:tcPr>
            <w:tcW w:w="709" w:type="dxa"/>
            <w:tcBorders>
              <w:top w:val="nil"/>
              <w:left w:val="nil"/>
              <w:bottom w:val="single" w:sz="4" w:space="0" w:color="auto"/>
              <w:right w:val="single" w:sz="4" w:space="0" w:color="auto"/>
            </w:tcBorders>
            <w:shd w:val="clear" w:color="auto" w:fill="auto"/>
            <w:vAlign w:val="center"/>
            <w:hideMark/>
          </w:tcPr>
          <w:p w:rsidR="00DF4D76" w:rsidRPr="003E6462" w:rsidRDefault="00DF4D76" w:rsidP="007E3D41">
            <w:pPr>
              <w:jc w:val="center"/>
              <w:rPr>
                <w:sz w:val="20"/>
              </w:rPr>
            </w:pPr>
            <w:r w:rsidRPr="003E6462">
              <w:rPr>
                <w:sz w:val="20"/>
              </w:rPr>
              <w:t>литр</w:t>
            </w:r>
          </w:p>
        </w:tc>
        <w:tc>
          <w:tcPr>
            <w:tcW w:w="1134"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417"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sz w:val="20"/>
              </w:rPr>
            </w:pPr>
          </w:p>
        </w:tc>
        <w:tc>
          <w:tcPr>
            <w:tcW w:w="1461"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sz w:val="20"/>
              </w:rPr>
            </w:pPr>
          </w:p>
        </w:tc>
        <w:tc>
          <w:tcPr>
            <w:tcW w:w="1343"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sz w:val="20"/>
              </w:rPr>
            </w:pPr>
          </w:p>
        </w:tc>
        <w:tc>
          <w:tcPr>
            <w:tcW w:w="1006" w:type="dxa"/>
            <w:gridSpan w:val="2"/>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sz w:val="20"/>
              </w:rPr>
            </w:pPr>
          </w:p>
        </w:tc>
        <w:tc>
          <w:tcPr>
            <w:tcW w:w="1241"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right"/>
              <w:rPr>
                <w:sz w:val="20"/>
              </w:rPr>
            </w:pPr>
          </w:p>
        </w:tc>
        <w:tc>
          <w:tcPr>
            <w:tcW w:w="1329"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sz w:val="20"/>
              </w:rPr>
            </w:pPr>
          </w:p>
        </w:tc>
        <w:tc>
          <w:tcPr>
            <w:tcW w:w="1355" w:type="dxa"/>
            <w:tcBorders>
              <w:top w:val="nil"/>
              <w:left w:val="nil"/>
              <w:bottom w:val="single" w:sz="4" w:space="0" w:color="auto"/>
              <w:right w:val="single" w:sz="4" w:space="0" w:color="auto"/>
            </w:tcBorders>
            <w:shd w:val="clear" w:color="000000" w:fill="FFFFFF"/>
            <w:vAlign w:val="center"/>
          </w:tcPr>
          <w:p w:rsidR="00DF4D76" w:rsidRPr="003E6462" w:rsidRDefault="00DF4D76" w:rsidP="007E3D41">
            <w:pPr>
              <w:jc w:val="center"/>
              <w:rPr>
                <w:sz w:val="20"/>
              </w:rPr>
            </w:pPr>
          </w:p>
        </w:tc>
        <w:tc>
          <w:tcPr>
            <w:tcW w:w="1417" w:type="dxa"/>
            <w:tcBorders>
              <w:top w:val="nil"/>
              <w:left w:val="nil"/>
              <w:bottom w:val="single" w:sz="4" w:space="0" w:color="auto"/>
              <w:right w:val="single" w:sz="8" w:space="0" w:color="auto"/>
            </w:tcBorders>
            <w:shd w:val="clear" w:color="000000" w:fill="FFFFFF"/>
            <w:vAlign w:val="center"/>
          </w:tcPr>
          <w:p w:rsidR="00DF4D76" w:rsidRPr="003E6462" w:rsidRDefault="00DF4D76" w:rsidP="007E3D41">
            <w:pPr>
              <w:jc w:val="center"/>
              <w:rPr>
                <w:sz w:val="20"/>
              </w:rPr>
            </w:pPr>
          </w:p>
        </w:tc>
      </w:tr>
      <w:tr w:rsidR="00DF4D76" w:rsidRPr="003E6462" w:rsidTr="007E3D41">
        <w:trPr>
          <w:gridBefore w:val="1"/>
          <w:wBefore w:w="453" w:type="dxa"/>
          <w:trHeight w:val="272"/>
        </w:trPr>
        <w:tc>
          <w:tcPr>
            <w:tcW w:w="2551" w:type="dxa"/>
            <w:tcBorders>
              <w:top w:val="nil"/>
              <w:left w:val="single" w:sz="8" w:space="0" w:color="auto"/>
              <w:bottom w:val="single" w:sz="8" w:space="0" w:color="auto"/>
              <w:right w:val="single" w:sz="4" w:space="0" w:color="auto"/>
            </w:tcBorders>
            <w:shd w:val="clear" w:color="auto" w:fill="auto"/>
            <w:vAlign w:val="center"/>
            <w:hideMark/>
          </w:tcPr>
          <w:p w:rsidR="00DF4D76" w:rsidRPr="003E6462" w:rsidRDefault="00DF4D76" w:rsidP="007E3D41">
            <w:pPr>
              <w:jc w:val="center"/>
              <w:rPr>
                <w:b/>
                <w:bCs/>
                <w:sz w:val="20"/>
              </w:rPr>
            </w:pPr>
            <w:r w:rsidRPr="003E6462">
              <w:rPr>
                <w:b/>
                <w:bCs/>
                <w:sz w:val="20"/>
              </w:rPr>
              <w:t xml:space="preserve">ВСЕГО: </w:t>
            </w:r>
          </w:p>
        </w:tc>
        <w:tc>
          <w:tcPr>
            <w:tcW w:w="709" w:type="dxa"/>
            <w:tcBorders>
              <w:top w:val="nil"/>
              <w:left w:val="nil"/>
              <w:bottom w:val="single" w:sz="8" w:space="0" w:color="auto"/>
              <w:right w:val="single" w:sz="4" w:space="0" w:color="auto"/>
            </w:tcBorders>
            <w:shd w:val="clear" w:color="auto" w:fill="auto"/>
            <w:noWrap/>
            <w:vAlign w:val="center"/>
            <w:hideMark/>
          </w:tcPr>
          <w:p w:rsidR="00DF4D76" w:rsidRPr="003E6462" w:rsidRDefault="00DF4D76" w:rsidP="007E3D41">
            <w:pPr>
              <w:jc w:val="center"/>
              <w:rPr>
                <w:rFonts w:ascii="Arial" w:hAnsi="Arial"/>
                <w:b/>
                <w:bCs/>
                <w:sz w:val="20"/>
              </w:rPr>
            </w:pPr>
            <w:r w:rsidRPr="003E6462">
              <w:rPr>
                <w:rFonts w:ascii="Arial" w:hAnsi="Arial"/>
                <w:b/>
                <w:bCs/>
                <w:sz w:val="20"/>
              </w:rPr>
              <w:t> </w:t>
            </w:r>
          </w:p>
        </w:tc>
        <w:tc>
          <w:tcPr>
            <w:tcW w:w="1134" w:type="dxa"/>
            <w:gridSpan w:val="2"/>
            <w:tcBorders>
              <w:top w:val="nil"/>
              <w:left w:val="nil"/>
              <w:bottom w:val="single" w:sz="8" w:space="0" w:color="auto"/>
              <w:right w:val="single" w:sz="4" w:space="0" w:color="auto"/>
            </w:tcBorders>
            <w:shd w:val="clear" w:color="auto" w:fill="auto"/>
            <w:vAlign w:val="center"/>
          </w:tcPr>
          <w:p w:rsidR="00DF4D76" w:rsidRPr="003E6462" w:rsidRDefault="00DF4D76" w:rsidP="007E3D41">
            <w:pPr>
              <w:jc w:val="center"/>
              <w:rPr>
                <w:b/>
                <w:bCs/>
                <w:sz w:val="20"/>
              </w:rPr>
            </w:pPr>
          </w:p>
        </w:tc>
        <w:tc>
          <w:tcPr>
            <w:tcW w:w="1417" w:type="dxa"/>
            <w:tcBorders>
              <w:top w:val="nil"/>
              <w:left w:val="nil"/>
              <w:bottom w:val="single" w:sz="8" w:space="0" w:color="auto"/>
              <w:right w:val="single" w:sz="4" w:space="0" w:color="auto"/>
            </w:tcBorders>
            <w:shd w:val="clear" w:color="auto" w:fill="auto"/>
            <w:vAlign w:val="center"/>
          </w:tcPr>
          <w:p w:rsidR="00DF4D76" w:rsidRPr="003E6462" w:rsidRDefault="00DF4D76" w:rsidP="007E3D41">
            <w:pPr>
              <w:jc w:val="center"/>
              <w:rPr>
                <w:b/>
                <w:bCs/>
                <w:sz w:val="20"/>
              </w:rPr>
            </w:pPr>
          </w:p>
        </w:tc>
        <w:tc>
          <w:tcPr>
            <w:tcW w:w="1461" w:type="dxa"/>
            <w:tcBorders>
              <w:top w:val="nil"/>
              <w:left w:val="nil"/>
              <w:bottom w:val="single" w:sz="8" w:space="0" w:color="auto"/>
              <w:right w:val="single" w:sz="4" w:space="0" w:color="auto"/>
            </w:tcBorders>
            <w:shd w:val="clear" w:color="auto" w:fill="auto"/>
            <w:vAlign w:val="center"/>
          </w:tcPr>
          <w:p w:rsidR="00DF4D76" w:rsidRPr="003E6462" w:rsidRDefault="00DF4D76" w:rsidP="007E3D41">
            <w:pPr>
              <w:jc w:val="center"/>
              <w:rPr>
                <w:b/>
                <w:bCs/>
                <w:sz w:val="20"/>
              </w:rPr>
            </w:pPr>
          </w:p>
        </w:tc>
        <w:tc>
          <w:tcPr>
            <w:tcW w:w="1343" w:type="dxa"/>
            <w:tcBorders>
              <w:top w:val="nil"/>
              <w:left w:val="nil"/>
              <w:bottom w:val="single" w:sz="8" w:space="0" w:color="auto"/>
              <w:right w:val="single" w:sz="4" w:space="0" w:color="auto"/>
            </w:tcBorders>
            <w:shd w:val="clear" w:color="auto" w:fill="auto"/>
            <w:vAlign w:val="center"/>
          </w:tcPr>
          <w:p w:rsidR="00DF4D76" w:rsidRPr="003E6462" w:rsidRDefault="00DF4D76" w:rsidP="007E3D41">
            <w:pPr>
              <w:jc w:val="center"/>
              <w:rPr>
                <w:b/>
                <w:bCs/>
                <w:sz w:val="20"/>
              </w:rPr>
            </w:pPr>
          </w:p>
        </w:tc>
        <w:tc>
          <w:tcPr>
            <w:tcW w:w="1006" w:type="dxa"/>
            <w:gridSpan w:val="2"/>
            <w:tcBorders>
              <w:top w:val="nil"/>
              <w:left w:val="nil"/>
              <w:bottom w:val="single" w:sz="8" w:space="0" w:color="auto"/>
              <w:right w:val="single" w:sz="4" w:space="0" w:color="auto"/>
            </w:tcBorders>
            <w:shd w:val="clear" w:color="auto" w:fill="auto"/>
            <w:noWrap/>
            <w:vAlign w:val="center"/>
          </w:tcPr>
          <w:p w:rsidR="00DF4D76" w:rsidRPr="003E6462" w:rsidRDefault="00DF4D76" w:rsidP="007E3D41">
            <w:pPr>
              <w:jc w:val="center"/>
              <w:rPr>
                <w:rFonts w:ascii="Arial" w:hAnsi="Arial"/>
                <w:b/>
                <w:bCs/>
                <w:sz w:val="20"/>
              </w:rPr>
            </w:pPr>
          </w:p>
        </w:tc>
        <w:tc>
          <w:tcPr>
            <w:tcW w:w="1241" w:type="dxa"/>
            <w:tcBorders>
              <w:top w:val="nil"/>
              <w:left w:val="nil"/>
              <w:bottom w:val="single" w:sz="8" w:space="0" w:color="auto"/>
              <w:right w:val="single" w:sz="4" w:space="0" w:color="auto"/>
            </w:tcBorders>
            <w:shd w:val="clear" w:color="auto" w:fill="auto"/>
            <w:vAlign w:val="center"/>
          </w:tcPr>
          <w:p w:rsidR="00DF4D76" w:rsidRPr="003E6462" w:rsidRDefault="00DF4D76" w:rsidP="007E3D41">
            <w:pPr>
              <w:jc w:val="center"/>
              <w:rPr>
                <w:b/>
                <w:bCs/>
                <w:sz w:val="20"/>
              </w:rPr>
            </w:pPr>
          </w:p>
        </w:tc>
        <w:tc>
          <w:tcPr>
            <w:tcW w:w="1329" w:type="dxa"/>
            <w:tcBorders>
              <w:top w:val="nil"/>
              <w:left w:val="nil"/>
              <w:bottom w:val="single" w:sz="8" w:space="0" w:color="auto"/>
              <w:right w:val="single" w:sz="4" w:space="0" w:color="auto"/>
            </w:tcBorders>
            <w:shd w:val="clear" w:color="auto" w:fill="auto"/>
            <w:vAlign w:val="center"/>
          </w:tcPr>
          <w:p w:rsidR="00DF4D76" w:rsidRPr="003E6462" w:rsidRDefault="00DF4D76" w:rsidP="007E3D41">
            <w:pPr>
              <w:jc w:val="center"/>
              <w:rPr>
                <w:b/>
                <w:bCs/>
                <w:sz w:val="20"/>
              </w:rPr>
            </w:pPr>
          </w:p>
        </w:tc>
        <w:tc>
          <w:tcPr>
            <w:tcW w:w="1355" w:type="dxa"/>
            <w:tcBorders>
              <w:top w:val="nil"/>
              <w:left w:val="nil"/>
              <w:bottom w:val="single" w:sz="8" w:space="0" w:color="auto"/>
              <w:right w:val="single" w:sz="4" w:space="0" w:color="auto"/>
            </w:tcBorders>
            <w:shd w:val="clear" w:color="auto" w:fill="auto"/>
            <w:vAlign w:val="center"/>
          </w:tcPr>
          <w:p w:rsidR="00DF4D76" w:rsidRPr="003E6462" w:rsidRDefault="00DF4D76" w:rsidP="007E3D41">
            <w:pPr>
              <w:jc w:val="center"/>
              <w:rPr>
                <w:b/>
                <w:bCs/>
                <w:sz w:val="20"/>
              </w:rPr>
            </w:pPr>
          </w:p>
        </w:tc>
        <w:tc>
          <w:tcPr>
            <w:tcW w:w="1417" w:type="dxa"/>
            <w:tcBorders>
              <w:top w:val="nil"/>
              <w:left w:val="nil"/>
              <w:bottom w:val="single" w:sz="8" w:space="0" w:color="auto"/>
              <w:right w:val="single" w:sz="8" w:space="0" w:color="auto"/>
            </w:tcBorders>
            <w:shd w:val="clear" w:color="auto" w:fill="auto"/>
            <w:vAlign w:val="center"/>
          </w:tcPr>
          <w:p w:rsidR="00DF4D76" w:rsidRPr="003E6462" w:rsidRDefault="00DF4D76" w:rsidP="007E3D41">
            <w:pPr>
              <w:jc w:val="center"/>
              <w:rPr>
                <w:b/>
                <w:bCs/>
                <w:sz w:val="20"/>
              </w:rPr>
            </w:pPr>
          </w:p>
        </w:tc>
      </w:tr>
      <w:tr w:rsidR="00DF4D76" w:rsidTr="007E3D41">
        <w:tblPrEx>
          <w:tblLook w:val="0000" w:firstRow="0" w:lastRow="0" w:firstColumn="0" w:lastColumn="0" w:noHBand="0" w:noVBand="0"/>
        </w:tblPrEx>
        <w:trPr>
          <w:gridAfter w:val="5"/>
          <w:wAfter w:w="6317" w:type="dxa"/>
          <w:cantSplit/>
          <w:trHeight w:val="401"/>
        </w:trPr>
        <w:tc>
          <w:tcPr>
            <w:tcW w:w="3996" w:type="dxa"/>
            <w:gridSpan w:val="4"/>
            <w:tcBorders>
              <w:top w:val="nil"/>
              <w:left w:val="nil"/>
              <w:bottom w:val="nil"/>
              <w:right w:val="nil"/>
            </w:tcBorders>
          </w:tcPr>
          <w:p w:rsidR="00DF4D76" w:rsidRDefault="00DF4D76" w:rsidP="007E3D41">
            <w:pPr>
              <w:rPr>
                <w:b/>
                <w:bCs/>
                <w:color w:val="000000"/>
                <w:szCs w:val="22"/>
              </w:rPr>
            </w:pPr>
            <w:r>
              <w:rPr>
                <w:b/>
                <w:bCs/>
                <w:color w:val="000000"/>
                <w:szCs w:val="22"/>
              </w:rPr>
              <w:t xml:space="preserve">                        ПОСТАВЩИК:</w:t>
            </w:r>
          </w:p>
          <w:p w:rsidR="00DF4D76" w:rsidRDefault="00DF4D76" w:rsidP="007E3D41">
            <w:pPr>
              <w:ind w:firstLine="38"/>
              <w:rPr>
                <w:i/>
                <w:iCs/>
                <w:color w:val="000000"/>
                <w:szCs w:val="22"/>
              </w:rPr>
            </w:pPr>
            <w:r>
              <w:rPr>
                <w:b/>
                <w:iCs/>
                <w:color w:val="000000"/>
                <w:szCs w:val="22"/>
              </w:rPr>
              <w:t xml:space="preserve">                          ______________</w:t>
            </w:r>
          </w:p>
        </w:tc>
        <w:tc>
          <w:tcPr>
            <w:tcW w:w="5103" w:type="dxa"/>
            <w:gridSpan w:val="5"/>
            <w:tcBorders>
              <w:top w:val="nil"/>
              <w:left w:val="nil"/>
              <w:bottom w:val="nil"/>
              <w:right w:val="nil"/>
            </w:tcBorders>
          </w:tcPr>
          <w:p w:rsidR="00DF4D76" w:rsidRDefault="00DF4D76" w:rsidP="007E3D41">
            <w:pPr>
              <w:ind w:firstLine="36"/>
              <w:rPr>
                <w:b/>
                <w:bCs/>
                <w:szCs w:val="22"/>
              </w:rPr>
            </w:pPr>
            <w:r>
              <w:rPr>
                <w:b/>
                <w:bCs/>
                <w:szCs w:val="22"/>
              </w:rPr>
              <w:t xml:space="preserve">                                       ПОКУПАТЕЛЬ:</w:t>
            </w:r>
          </w:p>
          <w:p w:rsidR="00DF4D76" w:rsidRDefault="00DF4D76" w:rsidP="007E3D41">
            <w:pPr>
              <w:pStyle w:val="22"/>
              <w:ind w:left="34" w:right="284" w:firstLine="36"/>
              <w:rPr>
                <w:b w:val="0"/>
                <w:i/>
                <w:iCs/>
                <w:color w:val="000000"/>
              </w:rPr>
            </w:pPr>
            <w:r>
              <w:rPr>
                <w:szCs w:val="22"/>
              </w:rPr>
              <w:t xml:space="preserve">                                    ___________________</w:t>
            </w:r>
          </w:p>
        </w:tc>
      </w:tr>
    </w:tbl>
    <w:p w:rsidR="00DF4D76" w:rsidRDefault="00DF4D76" w:rsidP="00DF4D76">
      <w:pPr>
        <w:ind w:left="5103"/>
        <w:jc w:val="right"/>
        <w:rPr>
          <w:b/>
          <w:bCs/>
          <w:i/>
          <w:iCs/>
          <w:color w:val="000000"/>
        </w:rPr>
      </w:pPr>
    </w:p>
    <w:p w:rsidR="00DF4D76" w:rsidRDefault="00DF4D76" w:rsidP="00DF4D76">
      <w:pPr>
        <w:ind w:left="5103"/>
        <w:jc w:val="right"/>
        <w:rPr>
          <w:szCs w:val="28"/>
        </w:rPr>
      </w:pPr>
      <w:r>
        <w:rPr>
          <w:b/>
          <w:bCs/>
          <w:i/>
          <w:iCs/>
          <w:color w:val="000000"/>
        </w:rPr>
        <w:lastRenderedPageBreak/>
        <w:t>Приложение № 7</w:t>
      </w:r>
    </w:p>
    <w:p w:rsidR="00DF4D76" w:rsidRPr="004D3556" w:rsidRDefault="00DF4D76" w:rsidP="00DF4D76">
      <w:pPr>
        <w:ind w:left="5103"/>
        <w:jc w:val="right"/>
        <w:rPr>
          <w:szCs w:val="28"/>
        </w:rPr>
      </w:pPr>
      <w:r w:rsidRPr="004D3556">
        <w:rPr>
          <w:szCs w:val="28"/>
        </w:rPr>
        <w:t xml:space="preserve"> </w:t>
      </w:r>
      <w:r>
        <w:rPr>
          <w:szCs w:val="28"/>
        </w:rPr>
        <w:t>к договору поставки  №____ от __________2013 г.</w:t>
      </w:r>
    </w:p>
    <w:tbl>
      <w:tblPr>
        <w:tblW w:w="15420" w:type="dxa"/>
        <w:tblInd w:w="-318"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DF4D76" w:rsidTr="007E3D41">
        <w:trPr>
          <w:trHeight w:val="450"/>
        </w:trPr>
        <w:tc>
          <w:tcPr>
            <w:tcW w:w="15420" w:type="dxa"/>
            <w:gridSpan w:val="15"/>
            <w:tcBorders>
              <w:top w:val="nil"/>
              <w:left w:val="nil"/>
              <w:bottom w:val="nil"/>
              <w:right w:val="nil"/>
            </w:tcBorders>
            <w:noWrap/>
            <w:vAlign w:val="bottom"/>
          </w:tcPr>
          <w:p w:rsidR="00DF4D76" w:rsidRPr="00213DE7" w:rsidRDefault="00DF4D76" w:rsidP="007E3D41">
            <w:pPr>
              <w:jc w:val="center"/>
              <w:rPr>
                <w:b/>
                <w:bCs/>
              </w:rPr>
            </w:pPr>
            <w:r w:rsidRPr="00213DE7">
              <w:rPr>
                <w:b/>
                <w:bCs/>
              </w:rPr>
              <w:t>Информация о контрагенте</w:t>
            </w:r>
          </w:p>
        </w:tc>
      </w:tr>
      <w:tr w:rsidR="00DF4D76" w:rsidTr="007E3D41">
        <w:trPr>
          <w:trHeight w:val="349"/>
        </w:trPr>
        <w:tc>
          <w:tcPr>
            <w:tcW w:w="15420" w:type="dxa"/>
            <w:gridSpan w:val="15"/>
            <w:tcBorders>
              <w:top w:val="nil"/>
              <w:left w:val="nil"/>
              <w:bottom w:val="single" w:sz="4" w:space="0" w:color="auto"/>
              <w:right w:val="nil"/>
            </w:tcBorders>
            <w:noWrap/>
            <w:vAlign w:val="bottom"/>
          </w:tcPr>
          <w:p w:rsidR="00DF4D76" w:rsidRPr="00213DE7" w:rsidRDefault="00DF4D76" w:rsidP="007E3D41">
            <w:pPr>
              <w:jc w:val="center"/>
              <w:rPr>
                <w:b/>
                <w:bCs/>
              </w:rPr>
            </w:pPr>
          </w:p>
        </w:tc>
      </w:tr>
      <w:tr w:rsidR="00DF4D76" w:rsidTr="007E3D41">
        <w:trPr>
          <w:trHeight w:val="264"/>
        </w:trPr>
        <w:tc>
          <w:tcPr>
            <w:tcW w:w="15420" w:type="dxa"/>
            <w:gridSpan w:val="15"/>
            <w:tcBorders>
              <w:top w:val="nil"/>
              <w:left w:val="nil"/>
              <w:bottom w:val="single" w:sz="8" w:space="0" w:color="auto"/>
              <w:right w:val="nil"/>
            </w:tcBorders>
            <w:noWrap/>
          </w:tcPr>
          <w:p w:rsidR="00DF4D76" w:rsidRPr="00213DE7" w:rsidRDefault="00DF4D76" w:rsidP="007E3D41">
            <w:pPr>
              <w:jc w:val="center"/>
            </w:pPr>
            <w:r>
              <w:t>Наименование контрагента</w:t>
            </w:r>
          </w:p>
        </w:tc>
      </w:tr>
      <w:tr w:rsidR="00DF4D76" w:rsidRPr="00213DE7" w:rsidTr="007E3D41">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DF4D76" w:rsidRPr="00213DE7" w:rsidRDefault="00DF4D76" w:rsidP="007E3D41">
            <w:pPr>
              <w:jc w:val="center"/>
              <w:rPr>
                <w:sz w:val="16"/>
                <w:szCs w:val="16"/>
              </w:rPr>
            </w:pPr>
            <w:r w:rsidRPr="00213DE7">
              <w:rPr>
                <w:sz w:val="16"/>
                <w:szCs w:val="16"/>
              </w:rPr>
              <w:t>№ п/п</w:t>
            </w:r>
          </w:p>
        </w:tc>
        <w:tc>
          <w:tcPr>
            <w:tcW w:w="6200" w:type="dxa"/>
            <w:gridSpan w:val="6"/>
            <w:tcBorders>
              <w:top w:val="single" w:sz="8" w:space="0" w:color="auto"/>
              <w:left w:val="nil"/>
              <w:bottom w:val="single" w:sz="4" w:space="0" w:color="auto"/>
              <w:right w:val="single" w:sz="4" w:space="0" w:color="000000"/>
            </w:tcBorders>
            <w:vAlign w:val="bottom"/>
          </w:tcPr>
          <w:p w:rsidR="00DF4D76" w:rsidRPr="00213DE7" w:rsidRDefault="00DF4D76" w:rsidP="007E3D41">
            <w:pPr>
              <w:jc w:val="center"/>
              <w:rPr>
                <w:sz w:val="16"/>
                <w:szCs w:val="16"/>
              </w:rPr>
            </w:pPr>
            <w:r w:rsidRPr="00213DE7">
              <w:rPr>
                <w:sz w:val="16"/>
                <w:szCs w:val="16"/>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DF4D76" w:rsidRPr="00213DE7" w:rsidRDefault="00DF4D76" w:rsidP="007E3D41">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DF4D76" w:rsidRPr="00213DE7" w:rsidRDefault="00DF4D76" w:rsidP="007E3D41">
            <w:pPr>
              <w:jc w:val="center"/>
              <w:rPr>
                <w:sz w:val="16"/>
                <w:szCs w:val="16"/>
              </w:rPr>
            </w:pPr>
            <w:r w:rsidRPr="00213DE7">
              <w:rPr>
                <w:sz w:val="16"/>
                <w:szCs w:val="16"/>
              </w:rPr>
              <w:t>Информация о подтвер</w:t>
            </w:r>
            <w:r w:rsidRPr="00213DE7">
              <w:rPr>
                <w:sz w:val="16"/>
                <w:szCs w:val="16"/>
              </w:rPr>
              <w:t>ж</w:t>
            </w:r>
            <w:r w:rsidRPr="00213DE7">
              <w:rPr>
                <w:sz w:val="16"/>
                <w:szCs w:val="16"/>
              </w:rPr>
              <w:t>да</w:t>
            </w:r>
            <w:r>
              <w:rPr>
                <w:sz w:val="16"/>
                <w:szCs w:val="16"/>
              </w:rPr>
              <w:t>-</w:t>
            </w:r>
            <w:r w:rsidRPr="00213DE7">
              <w:rPr>
                <w:sz w:val="16"/>
                <w:szCs w:val="16"/>
              </w:rPr>
              <w:t>ющих документах (наименова</w:t>
            </w:r>
            <w:r>
              <w:rPr>
                <w:sz w:val="16"/>
                <w:szCs w:val="16"/>
              </w:rPr>
              <w:t>-</w:t>
            </w:r>
            <w:r w:rsidRPr="00213DE7">
              <w:rPr>
                <w:sz w:val="16"/>
                <w:szCs w:val="16"/>
              </w:rPr>
              <w:t>ние, рекв</w:t>
            </w:r>
            <w:r w:rsidRPr="00213DE7">
              <w:rPr>
                <w:sz w:val="16"/>
                <w:szCs w:val="16"/>
              </w:rPr>
              <w:t>и</w:t>
            </w:r>
            <w:r w:rsidRPr="00213DE7">
              <w:rPr>
                <w:sz w:val="16"/>
                <w:szCs w:val="16"/>
              </w:rPr>
              <w:t>зиты и т.д.)</w:t>
            </w:r>
          </w:p>
        </w:tc>
      </w:tr>
      <w:tr w:rsidR="00DF4D76" w:rsidRPr="00213DE7" w:rsidTr="007E3D41">
        <w:trPr>
          <w:trHeight w:val="1590"/>
        </w:trPr>
        <w:tc>
          <w:tcPr>
            <w:tcW w:w="426" w:type="dxa"/>
            <w:vMerge/>
            <w:tcBorders>
              <w:top w:val="nil"/>
              <w:left w:val="single" w:sz="8" w:space="0" w:color="auto"/>
              <w:bottom w:val="single" w:sz="8" w:space="0" w:color="000000"/>
              <w:right w:val="single" w:sz="4" w:space="0" w:color="auto"/>
            </w:tcBorders>
            <w:vAlign w:val="center"/>
          </w:tcPr>
          <w:p w:rsidR="00DF4D76" w:rsidRPr="00213DE7" w:rsidRDefault="00DF4D76" w:rsidP="007E3D41">
            <w:pPr>
              <w:rPr>
                <w:sz w:val="16"/>
                <w:szCs w:val="16"/>
              </w:rPr>
            </w:pPr>
          </w:p>
        </w:tc>
        <w:tc>
          <w:tcPr>
            <w:tcW w:w="1148"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ИНН</w:t>
            </w:r>
          </w:p>
        </w:tc>
        <w:tc>
          <w:tcPr>
            <w:tcW w:w="1052"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ОГРН</w:t>
            </w:r>
          </w:p>
        </w:tc>
        <w:tc>
          <w:tcPr>
            <w:tcW w:w="1210"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Наименов</w:t>
            </w:r>
            <w:r w:rsidRPr="00213DE7">
              <w:rPr>
                <w:sz w:val="16"/>
                <w:szCs w:val="16"/>
              </w:rPr>
              <w:t>а</w:t>
            </w:r>
            <w:r w:rsidRPr="00213DE7">
              <w:rPr>
                <w:sz w:val="16"/>
                <w:szCs w:val="16"/>
              </w:rPr>
              <w:t>ние краткое</w:t>
            </w:r>
          </w:p>
        </w:tc>
        <w:tc>
          <w:tcPr>
            <w:tcW w:w="660"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Код ОКВЭД</w:t>
            </w:r>
          </w:p>
        </w:tc>
        <w:tc>
          <w:tcPr>
            <w:tcW w:w="1100" w:type="dxa"/>
            <w:tcBorders>
              <w:top w:val="nil"/>
              <w:left w:val="nil"/>
              <w:bottom w:val="single" w:sz="8" w:space="0" w:color="auto"/>
              <w:right w:val="single" w:sz="4" w:space="0" w:color="auto"/>
            </w:tcBorders>
            <w:vAlign w:val="center"/>
          </w:tcPr>
          <w:p w:rsidR="00DF4D76" w:rsidRDefault="00DF4D76" w:rsidP="007E3D41">
            <w:pPr>
              <w:jc w:val="center"/>
              <w:rPr>
                <w:sz w:val="16"/>
                <w:szCs w:val="16"/>
              </w:rPr>
            </w:pPr>
            <w:r w:rsidRPr="00213DE7">
              <w:rPr>
                <w:sz w:val="16"/>
                <w:szCs w:val="16"/>
              </w:rPr>
              <w:t>Фамилия, Имя, Отч</w:t>
            </w:r>
            <w:r w:rsidRPr="00213DE7">
              <w:rPr>
                <w:sz w:val="16"/>
                <w:szCs w:val="16"/>
              </w:rPr>
              <w:t>е</w:t>
            </w:r>
            <w:r w:rsidRPr="00213DE7">
              <w:rPr>
                <w:sz w:val="16"/>
                <w:szCs w:val="16"/>
              </w:rPr>
              <w:t>ство рук</w:t>
            </w:r>
            <w:r w:rsidRPr="00213DE7">
              <w:rPr>
                <w:sz w:val="16"/>
                <w:szCs w:val="16"/>
              </w:rPr>
              <w:t>о</w:t>
            </w:r>
            <w:r w:rsidRPr="00213DE7">
              <w:rPr>
                <w:sz w:val="16"/>
                <w:szCs w:val="16"/>
              </w:rPr>
              <w:t>води</w:t>
            </w:r>
          </w:p>
          <w:p w:rsidR="00DF4D76" w:rsidRPr="00213DE7" w:rsidRDefault="00DF4D76" w:rsidP="007E3D41">
            <w:pPr>
              <w:jc w:val="center"/>
              <w:rPr>
                <w:sz w:val="16"/>
                <w:szCs w:val="16"/>
              </w:rPr>
            </w:pPr>
            <w:r w:rsidRPr="00213DE7">
              <w:rPr>
                <w:sz w:val="16"/>
                <w:szCs w:val="16"/>
              </w:rPr>
              <w:t>теля</w:t>
            </w:r>
          </w:p>
        </w:tc>
        <w:tc>
          <w:tcPr>
            <w:tcW w:w="1030"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Серия и номер докумен</w:t>
            </w:r>
            <w:r>
              <w:rPr>
                <w:sz w:val="16"/>
                <w:szCs w:val="16"/>
              </w:rPr>
              <w:t>-</w:t>
            </w:r>
            <w:r w:rsidRPr="00213DE7">
              <w:rPr>
                <w:sz w:val="16"/>
                <w:szCs w:val="16"/>
              </w:rPr>
              <w:t>та, удосто</w:t>
            </w:r>
            <w:r>
              <w:rPr>
                <w:sz w:val="16"/>
                <w:szCs w:val="16"/>
              </w:rPr>
              <w:t>-</w:t>
            </w:r>
            <w:r w:rsidRPr="00213DE7">
              <w:rPr>
                <w:sz w:val="16"/>
                <w:szCs w:val="16"/>
              </w:rPr>
              <w:t>веряющего личность руково</w:t>
            </w:r>
            <w:r>
              <w:rPr>
                <w:sz w:val="16"/>
                <w:szCs w:val="16"/>
              </w:rPr>
              <w:t>-</w:t>
            </w:r>
            <w:r w:rsidRPr="00213DE7">
              <w:rPr>
                <w:sz w:val="16"/>
                <w:szCs w:val="16"/>
              </w:rPr>
              <w:t>дителя</w:t>
            </w:r>
          </w:p>
        </w:tc>
        <w:tc>
          <w:tcPr>
            <w:tcW w:w="567"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 xml:space="preserve">№ </w:t>
            </w:r>
          </w:p>
        </w:tc>
        <w:tc>
          <w:tcPr>
            <w:tcW w:w="1290"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 xml:space="preserve">ИНН </w:t>
            </w:r>
          </w:p>
        </w:tc>
        <w:tc>
          <w:tcPr>
            <w:tcW w:w="1210"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Адрес рег</w:t>
            </w:r>
            <w:r w:rsidRPr="00213DE7">
              <w:rPr>
                <w:sz w:val="16"/>
                <w:szCs w:val="16"/>
              </w:rPr>
              <w:t>и</w:t>
            </w:r>
            <w:r w:rsidRPr="00213DE7">
              <w:rPr>
                <w:sz w:val="16"/>
                <w:szCs w:val="16"/>
              </w:rPr>
              <w:t>страции</w:t>
            </w:r>
          </w:p>
        </w:tc>
        <w:tc>
          <w:tcPr>
            <w:tcW w:w="1049" w:type="dxa"/>
            <w:tcBorders>
              <w:top w:val="nil"/>
              <w:left w:val="nil"/>
              <w:bottom w:val="single" w:sz="8" w:space="0" w:color="auto"/>
              <w:right w:val="single" w:sz="4" w:space="0" w:color="auto"/>
            </w:tcBorders>
            <w:vAlign w:val="center"/>
          </w:tcPr>
          <w:p w:rsidR="00DF4D76" w:rsidRPr="00213DE7" w:rsidRDefault="00DF4D76" w:rsidP="007E3D41">
            <w:pPr>
              <w:jc w:val="center"/>
              <w:rPr>
                <w:sz w:val="16"/>
                <w:szCs w:val="16"/>
              </w:rPr>
            </w:pPr>
            <w:r w:rsidRPr="00213DE7">
              <w:rPr>
                <w:sz w:val="16"/>
                <w:szCs w:val="16"/>
              </w:rPr>
              <w:t>Серия и номер д</w:t>
            </w:r>
            <w:r w:rsidRPr="00213DE7">
              <w:rPr>
                <w:sz w:val="16"/>
                <w:szCs w:val="16"/>
              </w:rPr>
              <w:t>о</w:t>
            </w:r>
            <w:r w:rsidRPr="00213DE7">
              <w:rPr>
                <w:sz w:val="16"/>
                <w:szCs w:val="16"/>
              </w:rPr>
              <w:t>кумен</w:t>
            </w:r>
            <w:r>
              <w:rPr>
                <w:sz w:val="16"/>
                <w:szCs w:val="16"/>
              </w:rPr>
              <w:t>-</w:t>
            </w:r>
            <w:r w:rsidRPr="00213DE7">
              <w:rPr>
                <w:sz w:val="16"/>
                <w:szCs w:val="16"/>
              </w:rPr>
              <w:t>та, удостов</w:t>
            </w:r>
            <w:r w:rsidRPr="00213DE7">
              <w:rPr>
                <w:sz w:val="16"/>
                <w:szCs w:val="16"/>
              </w:rPr>
              <w:t>е</w:t>
            </w:r>
            <w:r w:rsidRPr="00213DE7">
              <w:rPr>
                <w:sz w:val="16"/>
                <w:szCs w:val="16"/>
              </w:rPr>
              <w:t>ряющего личность (для физ</w:t>
            </w:r>
            <w:r w:rsidRPr="00213DE7">
              <w:rPr>
                <w:sz w:val="16"/>
                <w:szCs w:val="16"/>
              </w:rPr>
              <w:t>и</w:t>
            </w:r>
            <w:r w:rsidRPr="00213DE7">
              <w:rPr>
                <w:sz w:val="16"/>
                <w:szCs w:val="16"/>
              </w:rPr>
              <w:t>ческого лица)</w:t>
            </w:r>
          </w:p>
        </w:tc>
        <w:tc>
          <w:tcPr>
            <w:tcW w:w="993" w:type="dxa"/>
            <w:tcBorders>
              <w:top w:val="nil"/>
              <w:left w:val="nil"/>
              <w:bottom w:val="single" w:sz="8" w:space="0" w:color="auto"/>
              <w:right w:val="single" w:sz="4" w:space="0" w:color="auto"/>
            </w:tcBorders>
            <w:vAlign w:val="center"/>
          </w:tcPr>
          <w:p w:rsidR="00DF4D76" w:rsidRDefault="00DF4D76" w:rsidP="007E3D41">
            <w:pPr>
              <w:jc w:val="center"/>
              <w:rPr>
                <w:sz w:val="16"/>
                <w:szCs w:val="16"/>
              </w:rPr>
            </w:pPr>
            <w:r w:rsidRPr="00213DE7">
              <w:rPr>
                <w:sz w:val="16"/>
                <w:szCs w:val="16"/>
              </w:rPr>
              <w:t>Руководи</w:t>
            </w:r>
            <w:r>
              <w:rPr>
                <w:sz w:val="16"/>
                <w:szCs w:val="16"/>
              </w:rPr>
              <w:t>-</w:t>
            </w:r>
          </w:p>
          <w:p w:rsidR="00DF4D76" w:rsidRDefault="00DF4D76" w:rsidP="007E3D41">
            <w:pPr>
              <w:jc w:val="center"/>
              <w:rPr>
                <w:sz w:val="16"/>
                <w:szCs w:val="16"/>
              </w:rPr>
            </w:pPr>
            <w:r w:rsidRPr="00213DE7">
              <w:rPr>
                <w:sz w:val="16"/>
                <w:szCs w:val="16"/>
              </w:rPr>
              <w:t>тель / участник / акционер / бенефици</w:t>
            </w:r>
          </w:p>
          <w:p w:rsidR="00DF4D76" w:rsidRPr="00213DE7" w:rsidRDefault="00DF4D76" w:rsidP="007E3D41">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DF4D76" w:rsidRPr="00213DE7" w:rsidRDefault="00DF4D76" w:rsidP="007E3D41">
            <w:pPr>
              <w:rPr>
                <w:sz w:val="16"/>
                <w:szCs w:val="16"/>
              </w:rPr>
            </w:pPr>
          </w:p>
        </w:tc>
      </w:tr>
      <w:tr w:rsidR="00DF4D76" w:rsidRPr="009777B5" w:rsidTr="007E3D41">
        <w:trPr>
          <w:trHeight w:val="676"/>
        </w:trPr>
        <w:tc>
          <w:tcPr>
            <w:tcW w:w="426" w:type="dxa"/>
            <w:tcBorders>
              <w:top w:val="nil"/>
              <w:left w:val="single" w:sz="4" w:space="0" w:color="auto"/>
              <w:bottom w:val="single" w:sz="4" w:space="0" w:color="auto"/>
              <w:right w:val="single" w:sz="4" w:space="0" w:color="auto"/>
            </w:tcBorders>
            <w:noWrap/>
            <w:vAlign w:val="bottom"/>
          </w:tcPr>
          <w:p w:rsidR="00DF4D76" w:rsidRPr="009777B5" w:rsidRDefault="00DF4D76" w:rsidP="007E3D41">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DF4D76" w:rsidRPr="009777B5" w:rsidRDefault="00DF4D76" w:rsidP="007E3D41">
            <w:pPr>
              <w:jc w:val="right"/>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DF4D76" w:rsidRPr="009777B5" w:rsidRDefault="00DF4D76" w:rsidP="007E3D41">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100" w:type="dxa"/>
            <w:tcBorders>
              <w:top w:val="nil"/>
              <w:left w:val="nil"/>
              <w:bottom w:val="single" w:sz="4" w:space="0" w:color="auto"/>
              <w:right w:val="single" w:sz="4" w:space="0" w:color="auto"/>
            </w:tcBorders>
            <w:vAlign w:val="bottom"/>
          </w:tcPr>
          <w:p w:rsidR="00DF4D76" w:rsidRPr="002175B9" w:rsidRDefault="00DF4D76" w:rsidP="007E3D41">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DF4D76" w:rsidRPr="009777B5" w:rsidRDefault="00DF4D76" w:rsidP="007E3D41">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DF4D76" w:rsidRPr="009777B5" w:rsidRDefault="00DF4D76" w:rsidP="007E3D41">
            <w:pPr>
              <w:jc w:val="right"/>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DF4D76" w:rsidRPr="009777B5" w:rsidRDefault="00DF4D76" w:rsidP="007E3D41">
            <w:pPr>
              <w:rPr>
                <w:rFonts w:ascii="Book Antiqua" w:hAnsi="Book Antiqua"/>
                <w:i/>
                <w:iCs/>
                <w:sz w:val="16"/>
                <w:szCs w:val="16"/>
              </w:rPr>
            </w:pPr>
          </w:p>
        </w:tc>
      </w:tr>
      <w:tr w:rsidR="00DF4D76" w:rsidRPr="009777B5" w:rsidTr="007E3D41">
        <w:trPr>
          <w:trHeight w:val="573"/>
        </w:trPr>
        <w:tc>
          <w:tcPr>
            <w:tcW w:w="426" w:type="dxa"/>
            <w:tcBorders>
              <w:top w:val="nil"/>
              <w:left w:val="single" w:sz="4" w:space="0" w:color="auto"/>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100"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DF4D76" w:rsidRPr="009777B5" w:rsidRDefault="00DF4D76" w:rsidP="007E3D41">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DF4D76" w:rsidRPr="009777B5" w:rsidRDefault="00DF4D76" w:rsidP="007E3D41">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DF4D76" w:rsidRPr="009777B5" w:rsidRDefault="00DF4D76" w:rsidP="007E3D41">
            <w:pPr>
              <w:rPr>
                <w:rFonts w:ascii="Book Antiqua" w:hAnsi="Book Antiqua"/>
                <w:i/>
                <w:iCs/>
                <w:sz w:val="16"/>
                <w:szCs w:val="16"/>
              </w:rPr>
            </w:pPr>
          </w:p>
        </w:tc>
      </w:tr>
    </w:tbl>
    <w:p w:rsidR="00DF4D76" w:rsidRDefault="00DF4D76" w:rsidP="00DF4D76"/>
    <w:p w:rsidR="00DF4D76" w:rsidRDefault="00DF4D76" w:rsidP="00DF4D76"/>
    <w:p w:rsidR="00DF4D76" w:rsidRDefault="00DF4D76" w:rsidP="00DF4D76"/>
    <w:p w:rsidR="00DF4D76" w:rsidRDefault="00DF4D76" w:rsidP="00DF4D76"/>
    <w:p w:rsidR="00DF4D76" w:rsidRDefault="00DF4D76" w:rsidP="00DF4D76">
      <w:r>
        <w:t>ПРОДАВЕЦ:</w:t>
      </w:r>
    </w:p>
    <w:p w:rsidR="00DF4D76" w:rsidRDefault="00DF4D76" w:rsidP="00DF4D76"/>
    <w:p w:rsidR="00DF4D76" w:rsidRDefault="00DF4D76" w:rsidP="00DF4D76"/>
    <w:p w:rsidR="00DF4D76" w:rsidRPr="00341EA2" w:rsidRDefault="00DF4D76" w:rsidP="00DF4D76">
      <w:r>
        <w:t xml:space="preserve">_____________________ </w:t>
      </w: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pPr>
    </w:p>
    <w:p w:rsidR="00DF4D76" w:rsidRDefault="00DF4D76" w:rsidP="00DF4D76">
      <w:pPr>
        <w:pStyle w:val="af5"/>
        <w:ind w:left="360"/>
        <w:jc w:val="both"/>
        <w:sectPr w:rsidR="00DF4D76" w:rsidSect="00AB3A33">
          <w:pgSz w:w="16838" w:h="11906" w:orient="landscape"/>
          <w:pgMar w:top="851" w:right="357" w:bottom="567" w:left="539" w:header="0" w:footer="397" w:gutter="0"/>
          <w:cols w:space="708"/>
          <w:docGrid w:linePitch="360"/>
        </w:sectPr>
      </w:pPr>
    </w:p>
    <w:p w:rsidR="00DF4D76" w:rsidRPr="00EC40F2" w:rsidRDefault="00DF4D76" w:rsidP="00DF4D76">
      <w:pPr>
        <w:ind w:right="-1"/>
        <w:jc w:val="right"/>
        <w:rPr>
          <w:b/>
          <w:i/>
          <w:color w:val="000000"/>
          <w:spacing w:val="-2"/>
          <w:sz w:val="22"/>
          <w:szCs w:val="22"/>
        </w:rPr>
      </w:pPr>
      <w:r w:rsidRPr="00EC40F2">
        <w:rPr>
          <w:b/>
          <w:i/>
          <w:color w:val="000000"/>
          <w:spacing w:val="-2"/>
          <w:sz w:val="22"/>
          <w:szCs w:val="22"/>
        </w:rPr>
        <w:lastRenderedPageBreak/>
        <w:t xml:space="preserve">Приложение № </w:t>
      </w:r>
      <w:r>
        <w:rPr>
          <w:b/>
          <w:i/>
          <w:color w:val="000000"/>
          <w:spacing w:val="-2"/>
          <w:sz w:val="22"/>
          <w:szCs w:val="22"/>
        </w:rPr>
        <w:t>8</w:t>
      </w:r>
    </w:p>
    <w:p w:rsidR="00DF4D76" w:rsidRPr="00862AAC" w:rsidRDefault="00DF4D76" w:rsidP="00DF4D76">
      <w:pPr>
        <w:ind w:right="-1"/>
        <w:jc w:val="right"/>
        <w:rPr>
          <w:color w:val="000000"/>
          <w:spacing w:val="-2"/>
          <w:sz w:val="22"/>
          <w:szCs w:val="22"/>
        </w:rPr>
      </w:pPr>
      <w:r w:rsidRPr="00862AAC">
        <w:rPr>
          <w:color w:val="000000"/>
          <w:spacing w:val="-2"/>
          <w:sz w:val="22"/>
          <w:szCs w:val="22"/>
        </w:rPr>
        <w:t xml:space="preserve">                                            к договору поставки </w:t>
      </w:r>
    </w:p>
    <w:p w:rsidR="00DF4D76" w:rsidRPr="00862AAC" w:rsidRDefault="00DF4D76" w:rsidP="00DF4D76">
      <w:pPr>
        <w:ind w:right="-1"/>
        <w:jc w:val="right"/>
        <w:rPr>
          <w:color w:val="000000"/>
          <w:spacing w:val="-2"/>
          <w:sz w:val="22"/>
          <w:szCs w:val="22"/>
        </w:rPr>
      </w:pPr>
      <w:r w:rsidRPr="00862AAC">
        <w:rPr>
          <w:color w:val="000000"/>
          <w:spacing w:val="-2"/>
          <w:sz w:val="22"/>
          <w:szCs w:val="22"/>
        </w:rPr>
        <w:t>от _____________ 2013г. № ________</w:t>
      </w:r>
    </w:p>
    <w:p w:rsidR="00DF4D76" w:rsidRPr="00862AAC" w:rsidRDefault="00DF4D76" w:rsidP="00DF4D76">
      <w:pPr>
        <w:ind w:firstLine="720"/>
        <w:jc w:val="right"/>
        <w:rPr>
          <w:b/>
          <w:bCs/>
          <w:sz w:val="22"/>
          <w:szCs w:val="22"/>
        </w:rPr>
      </w:pPr>
    </w:p>
    <w:p w:rsidR="00DF4D76" w:rsidRPr="00862AAC" w:rsidRDefault="00DF4D76" w:rsidP="00DF4D76">
      <w:pPr>
        <w:ind w:firstLine="720"/>
        <w:jc w:val="center"/>
        <w:rPr>
          <w:b/>
          <w:bCs/>
          <w:sz w:val="22"/>
          <w:szCs w:val="22"/>
        </w:rPr>
      </w:pPr>
      <w:r w:rsidRPr="00862AAC">
        <w:rPr>
          <w:b/>
          <w:bCs/>
          <w:sz w:val="22"/>
          <w:szCs w:val="22"/>
        </w:rPr>
        <w:t>Гарантийное письмо</w:t>
      </w:r>
    </w:p>
    <w:p w:rsidR="00DF4D76" w:rsidRPr="00862AAC" w:rsidRDefault="00DF4D76" w:rsidP="00DF4D76">
      <w:pPr>
        <w:rPr>
          <w:sz w:val="22"/>
          <w:szCs w:val="22"/>
        </w:rPr>
      </w:pPr>
      <w:r>
        <w:rPr>
          <w:b/>
          <w:color w:val="000000"/>
          <w:spacing w:val="-1"/>
          <w:sz w:val="22"/>
          <w:szCs w:val="22"/>
        </w:rPr>
        <w:t>________________</w:t>
      </w:r>
      <w:r w:rsidRPr="00862AAC">
        <w:rPr>
          <w:color w:val="000000"/>
          <w:spacing w:val="-1"/>
          <w:sz w:val="22"/>
          <w:szCs w:val="22"/>
        </w:rPr>
        <w:t xml:space="preserve">, именуемое в дальнейшем «ОРГАНИЗАЦИЯ», в лице </w:t>
      </w:r>
      <w:r>
        <w:rPr>
          <w:color w:val="000000"/>
          <w:spacing w:val="-1"/>
          <w:sz w:val="22"/>
          <w:szCs w:val="22"/>
        </w:rPr>
        <w:t>_________________</w:t>
      </w:r>
      <w:r w:rsidRPr="00862AAC">
        <w:rPr>
          <w:color w:val="000000"/>
          <w:spacing w:val="-1"/>
          <w:sz w:val="22"/>
          <w:szCs w:val="22"/>
        </w:rPr>
        <w:t xml:space="preserve">, </w:t>
      </w:r>
      <w:r w:rsidRPr="00862AAC">
        <w:rPr>
          <w:color w:val="000000"/>
          <w:spacing w:val="6"/>
          <w:sz w:val="22"/>
          <w:szCs w:val="22"/>
        </w:rPr>
        <w:t>де</w:t>
      </w:r>
      <w:r w:rsidRPr="00862AAC">
        <w:rPr>
          <w:color w:val="000000"/>
          <w:spacing w:val="6"/>
          <w:sz w:val="22"/>
          <w:szCs w:val="22"/>
        </w:rPr>
        <w:t>й</w:t>
      </w:r>
      <w:r w:rsidRPr="00862AAC">
        <w:rPr>
          <w:color w:val="000000"/>
          <w:spacing w:val="6"/>
          <w:sz w:val="22"/>
          <w:szCs w:val="22"/>
        </w:rPr>
        <w:t xml:space="preserve">ствующего на основании </w:t>
      </w:r>
      <w:r>
        <w:rPr>
          <w:color w:val="000000"/>
          <w:spacing w:val="6"/>
          <w:sz w:val="22"/>
          <w:szCs w:val="22"/>
        </w:rPr>
        <w:t>______________</w:t>
      </w:r>
      <w:r w:rsidRPr="00862AAC">
        <w:rPr>
          <w:sz w:val="22"/>
          <w:szCs w:val="22"/>
        </w:rPr>
        <w:t>, в рамках Договора от _____________  № ______  принимает на себя следующие обязательства:</w:t>
      </w:r>
    </w:p>
    <w:p w:rsidR="00DF4D76" w:rsidRPr="00862AAC" w:rsidRDefault="00DF4D76" w:rsidP="00DF4D76">
      <w:pPr>
        <w:numPr>
          <w:ilvl w:val="0"/>
          <w:numId w:val="10"/>
        </w:numPr>
        <w:tabs>
          <w:tab w:val="left" w:pos="851"/>
        </w:tabs>
        <w:ind w:left="0" w:firstLine="567"/>
        <w:jc w:val="both"/>
        <w:rPr>
          <w:sz w:val="22"/>
          <w:szCs w:val="22"/>
        </w:rPr>
      </w:pPr>
      <w:r w:rsidRPr="00862AAC">
        <w:rPr>
          <w:sz w:val="22"/>
          <w:szCs w:val="22"/>
        </w:rPr>
        <w:t xml:space="preserve"> Не привлекать и не допускать привлечения к исполнению обязательств по Договору  о</w:t>
      </w:r>
      <w:r w:rsidRPr="00862AAC">
        <w:rPr>
          <w:sz w:val="22"/>
          <w:szCs w:val="22"/>
        </w:rPr>
        <w:t>р</w:t>
      </w:r>
      <w:r w:rsidRPr="00862AAC">
        <w:rPr>
          <w:sz w:val="22"/>
          <w:szCs w:val="22"/>
        </w:rPr>
        <w:t>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w:t>
      </w:r>
      <w:r w:rsidRPr="00862AAC">
        <w:rPr>
          <w:sz w:val="22"/>
          <w:szCs w:val="22"/>
        </w:rPr>
        <w:t>о</w:t>
      </w:r>
      <w:r w:rsidRPr="00862AAC">
        <w:rPr>
          <w:sz w:val="22"/>
          <w:szCs w:val="22"/>
        </w:rPr>
        <w:t xml:space="preserve">ды», постановлениями Президиума ВАС РФ от 20.04.2010 </w:t>
      </w:r>
      <w:hyperlink r:id="rId11" w:history="1">
        <w:r w:rsidRPr="00862AAC">
          <w:rPr>
            <w:sz w:val="22"/>
            <w:szCs w:val="22"/>
          </w:rPr>
          <w:t>№ 18162/09</w:t>
        </w:r>
      </w:hyperlink>
      <w:r w:rsidRPr="00862AAC">
        <w:rPr>
          <w:sz w:val="22"/>
          <w:szCs w:val="22"/>
        </w:rPr>
        <w:t xml:space="preserve"> и от 25.05.2010 </w:t>
      </w:r>
      <w:hyperlink r:id="rId12" w:history="1">
        <w:r w:rsidRPr="00862AAC">
          <w:rPr>
            <w:sz w:val="22"/>
            <w:szCs w:val="22"/>
          </w:rPr>
          <w:t>№ 15658/09</w:t>
        </w:r>
      </w:hyperlink>
      <w:r w:rsidRPr="00862AAC">
        <w:rPr>
          <w:sz w:val="22"/>
          <w:szCs w:val="22"/>
        </w:rPr>
        <w:t>, согласно которым при оценке необоснованной налоговой выгоды необходимо учитывать не тол</w:t>
      </w:r>
      <w:r w:rsidRPr="00862AAC">
        <w:rPr>
          <w:sz w:val="22"/>
          <w:szCs w:val="22"/>
        </w:rPr>
        <w:t>ь</w:t>
      </w:r>
      <w:r w:rsidRPr="00862AAC">
        <w:rPr>
          <w:sz w:val="22"/>
          <w:szCs w:val="22"/>
        </w:rPr>
        <w:t>ко реальность совершения хозяйственных операций, но также и деловую репутацию и платеж</w:t>
      </w:r>
      <w:r w:rsidRPr="00862AAC">
        <w:rPr>
          <w:sz w:val="22"/>
          <w:szCs w:val="22"/>
        </w:rPr>
        <w:t>е</w:t>
      </w:r>
      <w:r w:rsidRPr="00862AAC">
        <w:rPr>
          <w:sz w:val="22"/>
          <w:szCs w:val="22"/>
        </w:rPr>
        <w:t xml:space="preserve">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r w:rsidRPr="00862AAC">
          <w:rPr>
            <w:rFonts w:eastAsia="Calibri"/>
            <w:sz w:val="22"/>
            <w:szCs w:val="22"/>
            <w:lang w:eastAsia="en-US"/>
          </w:rPr>
          <w:t>Критери</w:t>
        </w:r>
      </w:hyperlink>
      <w:r w:rsidRPr="00862AAC">
        <w:rPr>
          <w:rFonts w:eastAsia="Calibri"/>
          <w:sz w:val="22"/>
          <w:szCs w:val="22"/>
          <w:lang w:eastAsia="en-US"/>
        </w:rPr>
        <w:t>ям оценки рисков, и</w:t>
      </w:r>
      <w:r w:rsidRPr="00862AAC">
        <w:rPr>
          <w:rFonts w:eastAsia="Calibri"/>
          <w:sz w:val="22"/>
          <w:szCs w:val="22"/>
          <w:lang w:eastAsia="en-US"/>
        </w:rPr>
        <w:t>с</w:t>
      </w:r>
      <w:r w:rsidRPr="00862AAC">
        <w:rPr>
          <w:rFonts w:eastAsia="Calibri"/>
          <w:sz w:val="22"/>
          <w:szCs w:val="22"/>
          <w:lang w:eastAsia="en-US"/>
        </w:rPr>
        <w:t>пользуемым налоговыми органами в процессе отбора объектов для проведения выездных налог</w:t>
      </w:r>
      <w:r w:rsidRPr="00862AAC">
        <w:rPr>
          <w:rFonts w:eastAsia="Calibri"/>
          <w:sz w:val="22"/>
          <w:szCs w:val="22"/>
          <w:lang w:eastAsia="en-US"/>
        </w:rPr>
        <w:t>о</w:t>
      </w:r>
      <w:r w:rsidRPr="00862AAC">
        <w:rPr>
          <w:rFonts w:eastAsia="Calibri"/>
          <w:sz w:val="22"/>
          <w:szCs w:val="22"/>
          <w:lang w:eastAsia="en-US"/>
        </w:rPr>
        <w:t>вых проверок (утв. приказом ФНС России от 30.05.2007 № ММ-3-06/333@</w:t>
      </w:r>
      <w:r w:rsidRPr="00862AAC">
        <w:rPr>
          <w:sz w:val="22"/>
          <w:szCs w:val="22"/>
        </w:rPr>
        <w:t xml:space="preserve"> или заменяющий его документ). </w:t>
      </w:r>
    </w:p>
    <w:p w:rsidR="00DF4D76" w:rsidRPr="00862AAC" w:rsidRDefault="00DF4D76" w:rsidP="00DF4D76">
      <w:pPr>
        <w:numPr>
          <w:ilvl w:val="0"/>
          <w:numId w:val="10"/>
        </w:numPr>
        <w:tabs>
          <w:tab w:val="left" w:pos="851"/>
        </w:tabs>
        <w:ind w:left="0" w:firstLine="567"/>
        <w:jc w:val="both"/>
        <w:rPr>
          <w:sz w:val="22"/>
          <w:szCs w:val="22"/>
        </w:rPr>
      </w:pPr>
      <w:r w:rsidRPr="00862AAC">
        <w:rPr>
          <w:sz w:val="22"/>
          <w:szCs w:val="22"/>
        </w:rPr>
        <w:t xml:space="preserve">Незамедлительно уведомить </w:t>
      </w:r>
      <w:r w:rsidRPr="00862AAC">
        <w:rPr>
          <w:i/>
          <w:sz w:val="22"/>
          <w:szCs w:val="22"/>
        </w:rPr>
        <w:t>ОАО «ДРСК»</w:t>
      </w:r>
      <w:r w:rsidRPr="00862AAC">
        <w:rPr>
          <w:sz w:val="22"/>
          <w:szCs w:val="22"/>
        </w:rPr>
        <w:t xml:space="preserve"> о появлении в ходе исполнения Договора у привлеченных организаций признаков недобросовестности, указанных в п. 1 настоящего Гара</w:t>
      </w:r>
      <w:r w:rsidRPr="00862AAC">
        <w:rPr>
          <w:sz w:val="22"/>
          <w:szCs w:val="22"/>
        </w:rPr>
        <w:t>н</w:t>
      </w:r>
      <w:r w:rsidRPr="00862AAC">
        <w:rPr>
          <w:sz w:val="22"/>
          <w:szCs w:val="22"/>
        </w:rPr>
        <w:t>тийного письма, а также обеспечить прекращение участия таких организаций в исполнении Дог</w:t>
      </w:r>
      <w:r w:rsidRPr="00862AAC">
        <w:rPr>
          <w:sz w:val="22"/>
          <w:szCs w:val="22"/>
        </w:rPr>
        <w:t>о</w:t>
      </w:r>
      <w:r w:rsidRPr="00862AAC">
        <w:rPr>
          <w:sz w:val="22"/>
          <w:szCs w:val="22"/>
        </w:rPr>
        <w:t xml:space="preserve">вора. </w:t>
      </w:r>
    </w:p>
    <w:p w:rsidR="00DF4D76" w:rsidRPr="00862AAC" w:rsidRDefault="00DF4D76" w:rsidP="00DF4D76">
      <w:pPr>
        <w:numPr>
          <w:ilvl w:val="0"/>
          <w:numId w:val="10"/>
        </w:numPr>
        <w:tabs>
          <w:tab w:val="left" w:pos="851"/>
        </w:tabs>
        <w:ind w:left="0" w:firstLine="567"/>
        <w:jc w:val="both"/>
        <w:rPr>
          <w:sz w:val="22"/>
          <w:szCs w:val="22"/>
        </w:rPr>
      </w:pPr>
      <w:r w:rsidRPr="00862AAC">
        <w:rPr>
          <w:sz w:val="22"/>
          <w:szCs w:val="22"/>
        </w:rPr>
        <w:t xml:space="preserve">Настоящим </w:t>
      </w:r>
      <w:r w:rsidRPr="00862AAC">
        <w:rPr>
          <w:i/>
          <w:sz w:val="22"/>
          <w:szCs w:val="22"/>
        </w:rPr>
        <w:t>«ОРГАНИЗАЦИЯ»</w:t>
      </w:r>
      <w:r w:rsidRPr="00862AA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2AAC">
        <w:rPr>
          <w:i/>
          <w:sz w:val="22"/>
          <w:szCs w:val="22"/>
        </w:rPr>
        <w:t xml:space="preserve">ОАО «ДРСК» </w:t>
      </w:r>
      <w:r w:rsidRPr="00862AAC">
        <w:rPr>
          <w:sz w:val="22"/>
          <w:szCs w:val="22"/>
        </w:rPr>
        <w:t xml:space="preserve">и </w:t>
      </w:r>
      <w:r w:rsidRPr="00862AAC">
        <w:rPr>
          <w:i/>
          <w:sz w:val="22"/>
          <w:szCs w:val="22"/>
        </w:rPr>
        <w:t xml:space="preserve">ОАО «ДРСК» </w:t>
      </w:r>
      <w:r w:rsidRPr="00862AAC">
        <w:rPr>
          <w:sz w:val="22"/>
          <w:szCs w:val="22"/>
        </w:rPr>
        <w:t xml:space="preserve">вправе исходить из них при исполнении Договора.  </w:t>
      </w:r>
    </w:p>
    <w:p w:rsidR="00DF4D76" w:rsidRPr="00862AAC" w:rsidRDefault="00DF4D76" w:rsidP="00DF4D76">
      <w:pPr>
        <w:numPr>
          <w:ilvl w:val="0"/>
          <w:numId w:val="10"/>
        </w:numPr>
        <w:tabs>
          <w:tab w:val="left" w:pos="851"/>
        </w:tabs>
        <w:ind w:left="0" w:firstLine="567"/>
        <w:jc w:val="both"/>
        <w:rPr>
          <w:sz w:val="22"/>
          <w:szCs w:val="22"/>
        </w:rPr>
      </w:pPr>
      <w:r w:rsidRPr="00862AAC">
        <w:rPr>
          <w:sz w:val="22"/>
          <w:szCs w:val="22"/>
        </w:rPr>
        <w:t xml:space="preserve">В случае нарушения </w:t>
      </w:r>
      <w:r w:rsidRPr="00862AAC">
        <w:rPr>
          <w:i/>
          <w:sz w:val="22"/>
          <w:szCs w:val="22"/>
        </w:rPr>
        <w:t xml:space="preserve">«ОРГАНИЗАЦИЕЙ» </w:t>
      </w:r>
      <w:r w:rsidRPr="00862AAC">
        <w:rPr>
          <w:sz w:val="22"/>
          <w:szCs w:val="22"/>
        </w:rPr>
        <w:t>обязательств, установленных в п.п. 1, 2 наст</w:t>
      </w:r>
      <w:r w:rsidRPr="00862AAC">
        <w:rPr>
          <w:sz w:val="22"/>
          <w:szCs w:val="22"/>
        </w:rPr>
        <w:t>о</w:t>
      </w:r>
      <w:r w:rsidRPr="00862AAC">
        <w:rPr>
          <w:sz w:val="22"/>
          <w:szCs w:val="22"/>
        </w:rPr>
        <w:t xml:space="preserve">ящего Гарантийного письма, </w:t>
      </w:r>
      <w:r w:rsidRPr="00862AAC">
        <w:rPr>
          <w:i/>
          <w:sz w:val="22"/>
          <w:szCs w:val="22"/>
        </w:rPr>
        <w:t>ОАО «ДРСК»</w:t>
      </w:r>
      <w:r w:rsidRPr="00862AAC">
        <w:rPr>
          <w:sz w:val="22"/>
          <w:szCs w:val="22"/>
        </w:rPr>
        <w:t xml:space="preserve"> в дополнение к основаниям, предусмотренным Дог</w:t>
      </w:r>
      <w:r w:rsidRPr="00862AAC">
        <w:rPr>
          <w:sz w:val="22"/>
          <w:szCs w:val="22"/>
        </w:rPr>
        <w:t>о</w:t>
      </w:r>
      <w:r w:rsidRPr="00862AAC">
        <w:rPr>
          <w:sz w:val="22"/>
          <w:szCs w:val="22"/>
        </w:rPr>
        <w:t>вором, вправе заявить отказ от Договора в одностороннем порядке путем направления уведомл</w:t>
      </w:r>
      <w:r w:rsidRPr="00862AAC">
        <w:rPr>
          <w:sz w:val="22"/>
          <w:szCs w:val="22"/>
        </w:rPr>
        <w:t>е</w:t>
      </w:r>
      <w:r w:rsidRPr="00862AAC">
        <w:rPr>
          <w:sz w:val="22"/>
          <w:szCs w:val="22"/>
        </w:rPr>
        <w:t xml:space="preserve">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2AAC">
        <w:rPr>
          <w:i/>
          <w:sz w:val="22"/>
          <w:szCs w:val="22"/>
        </w:rPr>
        <w:t>«ОРГАНИЗАЦИЕЙ»</w:t>
      </w:r>
      <w:r w:rsidRPr="00862AAC">
        <w:rPr>
          <w:sz w:val="22"/>
          <w:szCs w:val="22"/>
        </w:rPr>
        <w:t>.</w:t>
      </w:r>
    </w:p>
    <w:p w:rsidR="00DF4D76" w:rsidRPr="00862AAC" w:rsidRDefault="00DF4D76" w:rsidP="00DF4D76">
      <w:pPr>
        <w:numPr>
          <w:ilvl w:val="0"/>
          <w:numId w:val="10"/>
        </w:numPr>
        <w:tabs>
          <w:tab w:val="left" w:pos="851"/>
        </w:tabs>
        <w:ind w:left="0" w:firstLine="567"/>
        <w:jc w:val="both"/>
        <w:rPr>
          <w:sz w:val="22"/>
          <w:szCs w:val="22"/>
        </w:rPr>
      </w:pPr>
      <w:r w:rsidRPr="00862AAC">
        <w:rPr>
          <w:sz w:val="22"/>
          <w:szCs w:val="22"/>
        </w:rPr>
        <w:t xml:space="preserve">Договор будет считаться расторгнутым с даты, указанной в Уведомлении при условии, что  </w:t>
      </w:r>
      <w:r w:rsidRPr="00862AAC">
        <w:rPr>
          <w:i/>
          <w:sz w:val="22"/>
          <w:szCs w:val="22"/>
        </w:rPr>
        <w:t xml:space="preserve">ОАО «ДРСК» </w:t>
      </w:r>
      <w:r w:rsidRPr="00862AAC">
        <w:rPr>
          <w:sz w:val="22"/>
          <w:szCs w:val="22"/>
        </w:rPr>
        <w:t xml:space="preserve">не отзовет указанное Уведомление по итогам рассмотрения мотивированных возражений </w:t>
      </w:r>
      <w:r w:rsidRPr="00862AAC">
        <w:rPr>
          <w:i/>
          <w:sz w:val="22"/>
          <w:szCs w:val="22"/>
        </w:rPr>
        <w:t xml:space="preserve">«ОРГАНИЗАЦИИ» </w:t>
      </w:r>
      <w:r w:rsidRPr="00862AAC">
        <w:rPr>
          <w:sz w:val="22"/>
          <w:szCs w:val="22"/>
        </w:rPr>
        <w:t>до указанной даты расторжения.</w:t>
      </w:r>
    </w:p>
    <w:p w:rsidR="00DF4D76" w:rsidRPr="00862AAC" w:rsidRDefault="00DF4D76" w:rsidP="00DF4D76">
      <w:pPr>
        <w:numPr>
          <w:ilvl w:val="0"/>
          <w:numId w:val="10"/>
        </w:numPr>
        <w:tabs>
          <w:tab w:val="left" w:pos="851"/>
        </w:tabs>
        <w:ind w:left="0" w:firstLine="567"/>
        <w:jc w:val="both"/>
        <w:rPr>
          <w:sz w:val="22"/>
          <w:szCs w:val="22"/>
        </w:rPr>
      </w:pPr>
      <w:r w:rsidRPr="00862AAC">
        <w:rPr>
          <w:sz w:val="22"/>
          <w:szCs w:val="22"/>
        </w:rPr>
        <w:t xml:space="preserve">Настоящим  </w:t>
      </w:r>
      <w:r w:rsidRPr="00862AAC">
        <w:rPr>
          <w:i/>
          <w:sz w:val="22"/>
          <w:szCs w:val="22"/>
        </w:rPr>
        <w:t xml:space="preserve">«ОРГАНИЗАЦИЯ» </w:t>
      </w:r>
      <w:r w:rsidRPr="00862AAC">
        <w:rPr>
          <w:sz w:val="22"/>
          <w:szCs w:val="22"/>
        </w:rPr>
        <w:t xml:space="preserve">принимает обязательство уплатить  </w:t>
      </w:r>
      <w:r w:rsidRPr="00862AAC">
        <w:rPr>
          <w:i/>
          <w:sz w:val="22"/>
          <w:szCs w:val="22"/>
        </w:rPr>
        <w:t xml:space="preserve">ОАО «ДРСК» </w:t>
      </w:r>
      <w:r w:rsidRPr="00862AAC">
        <w:rPr>
          <w:sz w:val="22"/>
          <w:szCs w:val="22"/>
        </w:rPr>
        <w:t>штраф в размере суммы денежных средств, перечисленной организации, отвечающей признакам недо</w:t>
      </w:r>
      <w:r w:rsidRPr="00862AAC">
        <w:rPr>
          <w:sz w:val="22"/>
          <w:szCs w:val="22"/>
        </w:rPr>
        <w:t>б</w:t>
      </w:r>
      <w:r w:rsidRPr="00862AAC">
        <w:rPr>
          <w:sz w:val="22"/>
          <w:szCs w:val="22"/>
        </w:rPr>
        <w:t xml:space="preserve">росовестности, а также компенсировать убытки, причиненные </w:t>
      </w:r>
      <w:r w:rsidRPr="00862AAC">
        <w:rPr>
          <w:i/>
          <w:sz w:val="22"/>
          <w:szCs w:val="22"/>
        </w:rPr>
        <w:t xml:space="preserve">ОАО «ДРСК» </w:t>
      </w:r>
      <w:r w:rsidRPr="00862AAC">
        <w:rPr>
          <w:sz w:val="22"/>
          <w:szCs w:val="22"/>
        </w:rPr>
        <w:t>в результате наруш</w:t>
      </w:r>
      <w:r w:rsidRPr="00862AAC">
        <w:rPr>
          <w:sz w:val="22"/>
          <w:szCs w:val="22"/>
        </w:rPr>
        <w:t>е</w:t>
      </w:r>
      <w:r w:rsidRPr="00862AAC">
        <w:rPr>
          <w:sz w:val="22"/>
          <w:szCs w:val="22"/>
        </w:rPr>
        <w:t>ния обязательств, установленных в п.п. 1, 2  настоящего Гарантийного письма, сверх суммы штрафа.</w:t>
      </w:r>
    </w:p>
    <w:p w:rsidR="00DF4D76" w:rsidRPr="00862AAC" w:rsidRDefault="00DF4D76" w:rsidP="00DF4D76">
      <w:pPr>
        <w:numPr>
          <w:ilvl w:val="0"/>
          <w:numId w:val="10"/>
        </w:numPr>
        <w:tabs>
          <w:tab w:val="left" w:pos="851"/>
        </w:tabs>
        <w:ind w:left="0" w:firstLine="567"/>
        <w:jc w:val="both"/>
        <w:rPr>
          <w:sz w:val="22"/>
          <w:szCs w:val="22"/>
        </w:rPr>
      </w:pPr>
      <w:r w:rsidRPr="00862AAC">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2AAC">
        <w:rPr>
          <w:i/>
          <w:sz w:val="22"/>
          <w:szCs w:val="22"/>
        </w:rPr>
        <w:t>ОАО «ДРСК»</w:t>
      </w:r>
      <w:r w:rsidRPr="00862AAC">
        <w:rPr>
          <w:sz w:val="22"/>
          <w:szCs w:val="22"/>
        </w:rPr>
        <w:t xml:space="preserve"> вправе пред</w:t>
      </w:r>
      <w:r w:rsidRPr="00862AAC">
        <w:rPr>
          <w:sz w:val="22"/>
          <w:szCs w:val="22"/>
        </w:rPr>
        <w:t>ъ</w:t>
      </w:r>
      <w:r w:rsidRPr="00862AAC">
        <w:rPr>
          <w:sz w:val="22"/>
          <w:szCs w:val="22"/>
        </w:rPr>
        <w:t>явить требование об уплате штрафа независимо от расторжения Договора в соответствии с п. 4 настоящего Гарантийного письма.</w:t>
      </w:r>
    </w:p>
    <w:p w:rsidR="00DF4D76" w:rsidRPr="00862AAC" w:rsidRDefault="00DF4D76" w:rsidP="00DF4D76">
      <w:pPr>
        <w:numPr>
          <w:ilvl w:val="0"/>
          <w:numId w:val="10"/>
        </w:numPr>
        <w:tabs>
          <w:tab w:val="left" w:pos="567"/>
          <w:tab w:val="left" w:pos="851"/>
        </w:tabs>
        <w:ind w:left="0" w:firstLine="567"/>
        <w:jc w:val="both"/>
        <w:rPr>
          <w:sz w:val="22"/>
          <w:szCs w:val="22"/>
        </w:rPr>
      </w:pPr>
      <w:r w:rsidRPr="00862AAC">
        <w:rPr>
          <w:i/>
          <w:sz w:val="22"/>
          <w:szCs w:val="22"/>
        </w:rPr>
        <w:t>ОАО «ДРСК»</w:t>
      </w:r>
      <w:r w:rsidRPr="00862AAC">
        <w:rPr>
          <w:sz w:val="22"/>
          <w:szCs w:val="22"/>
        </w:rPr>
        <w:t xml:space="preserve"> вправе приостановить осуществление платежей, причитающихся  </w:t>
      </w:r>
      <w:r w:rsidRPr="00862AAC">
        <w:rPr>
          <w:i/>
          <w:sz w:val="22"/>
          <w:szCs w:val="22"/>
        </w:rPr>
        <w:t>«ОРГ</w:t>
      </w:r>
      <w:r w:rsidRPr="00862AAC">
        <w:rPr>
          <w:i/>
          <w:sz w:val="22"/>
          <w:szCs w:val="22"/>
        </w:rPr>
        <w:t>А</w:t>
      </w:r>
      <w:r w:rsidRPr="00862AAC">
        <w:rPr>
          <w:i/>
          <w:sz w:val="22"/>
          <w:szCs w:val="22"/>
        </w:rPr>
        <w:t>НИЗАЦИИ»,</w:t>
      </w:r>
      <w:r w:rsidRPr="00862AA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2AAC">
        <w:rPr>
          <w:i/>
          <w:sz w:val="22"/>
          <w:szCs w:val="22"/>
        </w:rPr>
        <w:t>ОАО «ДРСК»</w:t>
      </w:r>
      <w:r w:rsidRPr="00862AAC">
        <w:rPr>
          <w:sz w:val="22"/>
          <w:szCs w:val="22"/>
        </w:rPr>
        <w:t xml:space="preserve"> не будет считаться просрочившим и/или нарушившим свои обязательства по Договору.</w:t>
      </w:r>
    </w:p>
    <w:p w:rsidR="00DF4D76" w:rsidRPr="00862AAC" w:rsidRDefault="00DF4D76" w:rsidP="00DF4D76">
      <w:pPr>
        <w:numPr>
          <w:ilvl w:val="0"/>
          <w:numId w:val="10"/>
        </w:numPr>
        <w:tabs>
          <w:tab w:val="left" w:pos="567"/>
          <w:tab w:val="left" w:pos="851"/>
        </w:tabs>
        <w:ind w:left="0" w:firstLine="567"/>
        <w:jc w:val="both"/>
        <w:rPr>
          <w:sz w:val="22"/>
          <w:szCs w:val="22"/>
        </w:rPr>
      </w:pPr>
      <w:r w:rsidRPr="00862AAC">
        <w:rPr>
          <w:sz w:val="22"/>
          <w:szCs w:val="22"/>
        </w:rPr>
        <w:t xml:space="preserve">Обязательства </w:t>
      </w:r>
      <w:r w:rsidRPr="00862AAC">
        <w:rPr>
          <w:i/>
          <w:sz w:val="22"/>
          <w:szCs w:val="22"/>
        </w:rPr>
        <w:t xml:space="preserve">«ОРГАНИЗАЦИИ» </w:t>
      </w:r>
      <w:r w:rsidRPr="00862AAC">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DF4D76" w:rsidRPr="00862AAC" w:rsidRDefault="00DF4D76" w:rsidP="00DF4D76">
      <w:pPr>
        <w:numPr>
          <w:ilvl w:val="0"/>
          <w:numId w:val="10"/>
        </w:numPr>
        <w:tabs>
          <w:tab w:val="left" w:pos="567"/>
          <w:tab w:val="left" w:pos="993"/>
        </w:tabs>
        <w:ind w:left="0" w:firstLine="567"/>
        <w:jc w:val="both"/>
        <w:rPr>
          <w:sz w:val="22"/>
          <w:szCs w:val="22"/>
        </w:rPr>
      </w:pPr>
      <w:r w:rsidRPr="00862AAC">
        <w:rPr>
          <w:sz w:val="22"/>
          <w:szCs w:val="22"/>
        </w:rPr>
        <w:t>Настоящее Гарантийное письмо составлено в одном оригинальном экземпляре, перед</w:t>
      </w:r>
      <w:r w:rsidRPr="00862AAC">
        <w:rPr>
          <w:sz w:val="22"/>
          <w:szCs w:val="22"/>
        </w:rPr>
        <w:t>а</w:t>
      </w:r>
      <w:r w:rsidRPr="00862AAC">
        <w:rPr>
          <w:sz w:val="22"/>
          <w:szCs w:val="22"/>
        </w:rPr>
        <w:t xml:space="preserve">ваемым </w:t>
      </w:r>
      <w:r w:rsidRPr="00862AAC">
        <w:rPr>
          <w:i/>
          <w:sz w:val="22"/>
          <w:szCs w:val="22"/>
        </w:rPr>
        <w:t>ОАО «ДРСК»</w:t>
      </w:r>
      <w:r w:rsidRPr="00862AAC">
        <w:rPr>
          <w:sz w:val="22"/>
          <w:szCs w:val="22"/>
        </w:rPr>
        <w:t xml:space="preserve">. Копия такого экземпляра с отметкой </w:t>
      </w:r>
      <w:r w:rsidRPr="00862AAC">
        <w:rPr>
          <w:i/>
          <w:sz w:val="22"/>
          <w:szCs w:val="22"/>
        </w:rPr>
        <w:t>ОАО «ДРСК»</w:t>
      </w:r>
      <w:r w:rsidRPr="00862AAC">
        <w:rPr>
          <w:sz w:val="22"/>
          <w:szCs w:val="22"/>
        </w:rPr>
        <w:t xml:space="preserve"> в получении имеет ра</w:t>
      </w:r>
      <w:r w:rsidRPr="00862AAC">
        <w:rPr>
          <w:sz w:val="22"/>
          <w:szCs w:val="22"/>
        </w:rPr>
        <w:t>в</w:t>
      </w:r>
      <w:r w:rsidRPr="00862AAC">
        <w:rPr>
          <w:sz w:val="22"/>
          <w:szCs w:val="22"/>
        </w:rPr>
        <w:t xml:space="preserve">ную с оригиналом юридическую силу. </w:t>
      </w:r>
    </w:p>
    <w:tbl>
      <w:tblPr>
        <w:tblW w:w="9923" w:type="dxa"/>
        <w:tblInd w:w="108" w:type="dxa"/>
        <w:tblLayout w:type="fixed"/>
        <w:tblLook w:val="0000" w:firstRow="0" w:lastRow="0" w:firstColumn="0" w:lastColumn="0" w:noHBand="0" w:noVBand="0"/>
      </w:tblPr>
      <w:tblGrid>
        <w:gridCol w:w="9923"/>
      </w:tblGrid>
      <w:tr w:rsidR="00DF4D76" w:rsidRPr="00862AAC" w:rsidTr="007E3D41">
        <w:trPr>
          <w:trHeight w:val="278"/>
        </w:trPr>
        <w:tc>
          <w:tcPr>
            <w:tcW w:w="9923" w:type="dxa"/>
          </w:tcPr>
          <w:p w:rsidR="00DF4D76" w:rsidRPr="00862AAC" w:rsidRDefault="00DF4D76" w:rsidP="007E3D41">
            <w:pPr>
              <w:numPr>
                <w:ilvl w:val="12"/>
                <w:numId w:val="0"/>
              </w:numPr>
              <w:rPr>
                <w:i/>
                <w:sz w:val="22"/>
                <w:szCs w:val="22"/>
              </w:rPr>
            </w:pPr>
          </w:p>
        </w:tc>
      </w:tr>
      <w:tr w:rsidR="00DF4D76" w:rsidRPr="00862AAC" w:rsidTr="007E3D41">
        <w:trPr>
          <w:trHeight w:val="1092"/>
        </w:trPr>
        <w:tc>
          <w:tcPr>
            <w:tcW w:w="9923" w:type="dxa"/>
          </w:tcPr>
          <w:p w:rsidR="00DF4D76" w:rsidRPr="00862AAC" w:rsidRDefault="00DF4D76" w:rsidP="007E3D41">
            <w:pPr>
              <w:numPr>
                <w:ilvl w:val="12"/>
                <w:numId w:val="0"/>
              </w:numPr>
              <w:rPr>
                <w:sz w:val="22"/>
                <w:szCs w:val="22"/>
              </w:rPr>
            </w:pPr>
          </w:p>
          <w:p w:rsidR="00DF4D76" w:rsidRPr="00862AAC" w:rsidRDefault="00DF4D76" w:rsidP="00DF4D76">
            <w:pPr>
              <w:numPr>
                <w:ilvl w:val="12"/>
                <w:numId w:val="0"/>
              </w:numPr>
              <w:rPr>
                <w:sz w:val="22"/>
                <w:szCs w:val="22"/>
              </w:rPr>
            </w:pPr>
            <w:r>
              <w:rPr>
                <w:b/>
                <w:sz w:val="22"/>
                <w:szCs w:val="22"/>
              </w:rPr>
              <w:t>_________________________________   ФИО</w:t>
            </w:r>
            <w:r w:rsidRPr="00862AAC">
              <w:rPr>
                <w:sz w:val="22"/>
                <w:szCs w:val="22"/>
              </w:rPr>
              <w:t xml:space="preserve">          </w:t>
            </w:r>
          </w:p>
        </w:tc>
      </w:tr>
    </w:tbl>
    <w:p w:rsidR="00DF4D76" w:rsidRDefault="00DF4D76" w:rsidP="00DF4D76">
      <w:pPr>
        <w:pStyle w:val="af5"/>
        <w:ind w:left="360"/>
        <w:jc w:val="both"/>
      </w:pPr>
    </w:p>
    <w:p w:rsidR="002B4991" w:rsidRDefault="002B4991" w:rsidP="00465BE8">
      <w:pPr>
        <w:pStyle w:val="af9"/>
        <w:jc w:val="center"/>
        <w:rPr>
          <w:b/>
          <w:bCs/>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p w:rsidR="00DF4D76" w:rsidRDefault="00DF4D76" w:rsidP="002B4991">
      <w:pPr>
        <w:jc w:val="center"/>
        <w:rPr>
          <w:b/>
          <w:color w:val="000000"/>
        </w:rPr>
      </w:pPr>
    </w:p>
    <w:sectPr w:rsidR="00DF4D76" w:rsidSect="00DF4D76">
      <w:pgSz w:w="11906" w:h="16838"/>
      <w:pgMar w:top="540" w:right="851" w:bottom="23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DD4" w:rsidRDefault="00804DD4" w:rsidP="00D67EB9">
      <w:r>
        <w:separator/>
      </w:r>
    </w:p>
  </w:endnote>
  <w:endnote w:type="continuationSeparator" w:id="0">
    <w:p w:rsidR="00804DD4" w:rsidRDefault="00804DD4" w:rsidP="00D67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76" w:rsidRDefault="00DF4D76">
    <w:pPr>
      <w:pStyle w:val="afff"/>
      <w:framePr w:wrap="around" w:vAnchor="text" w:hAnchor="margin" w:xAlign="right" w:y="1"/>
      <w:rPr>
        <w:rStyle w:val="afff1"/>
      </w:rPr>
    </w:pPr>
    <w:r>
      <w:rPr>
        <w:rStyle w:val="afff1"/>
      </w:rPr>
      <w:fldChar w:fldCharType="begin"/>
    </w:r>
    <w:r>
      <w:rPr>
        <w:rStyle w:val="afff1"/>
      </w:rPr>
      <w:instrText xml:space="preserve">PAGE  </w:instrText>
    </w:r>
    <w:r>
      <w:rPr>
        <w:rStyle w:val="afff1"/>
      </w:rPr>
      <w:fldChar w:fldCharType="end"/>
    </w:r>
  </w:p>
  <w:p w:rsidR="00DF4D76" w:rsidRDefault="00DF4D76">
    <w:pPr>
      <w:pStyle w:val="aff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76" w:rsidRDefault="00DF4D76">
    <w:pPr>
      <w:pStyle w:val="afff"/>
      <w:ind w:right="360"/>
      <w:jc w:val="right"/>
    </w:pPr>
    <w:r>
      <w:rPr>
        <w:rStyle w:val="afff1"/>
      </w:rPr>
      <w:fldChar w:fldCharType="begin"/>
    </w:r>
    <w:r>
      <w:rPr>
        <w:rStyle w:val="afff1"/>
      </w:rPr>
      <w:instrText xml:space="preserve"> PAGE </w:instrText>
    </w:r>
    <w:r>
      <w:rPr>
        <w:rStyle w:val="afff1"/>
      </w:rPr>
      <w:fldChar w:fldCharType="separate"/>
    </w:r>
    <w:r>
      <w:rPr>
        <w:rStyle w:val="afff1"/>
        <w:noProof/>
      </w:rPr>
      <w:t>2</w:t>
    </w:r>
    <w:r>
      <w:rPr>
        <w:rStyle w:val="afff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DD4" w:rsidRDefault="00804DD4" w:rsidP="00D67EB9">
      <w:r>
        <w:separator/>
      </w:r>
    </w:p>
  </w:footnote>
  <w:footnote w:type="continuationSeparator" w:id="0">
    <w:p w:rsidR="00804DD4" w:rsidRDefault="00804DD4" w:rsidP="00D67E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9CA3ED8"/>
    <w:lvl w:ilvl="0">
      <w:start w:val="1"/>
      <w:numFmt w:val="bullet"/>
      <w:pStyle w:val="2"/>
      <w:lvlText w:val=""/>
      <w:lvlJc w:val="left"/>
      <w:pPr>
        <w:tabs>
          <w:tab w:val="num" w:pos="643"/>
        </w:tabs>
        <w:ind w:left="643" w:hanging="360"/>
      </w:pPr>
      <w:rPr>
        <w:rFonts w:ascii="Symbol" w:hAnsi="Symbol"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6DC551B"/>
    <w:multiLevelType w:val="hybridMultilevel"/>
    <w:tmpl w:val="93DE359A"/>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805CF6"/>
    <w:multiLevelType w:val="multilevel"/>
    <w:tmpl w:val="11E4B52A"/>
    <w:lvl w:ilvl="0">
      <w:start w:val="1"/>
      <w:numFmt w:val="decimal"/>
      <w:pStyle w:val="1"/>
      <w:suff w:val="space"/>
      <w:lvlText w:val="%1."/>
      <w:lvlJc w:val="left"/>
      <w:pPr>
        <w:ind w:left="1566" w:hanging="432"/>
      </w:pPr>
      <w:rPr>
        <w:rFonts w:hint="default"/>
      </w:rPr>
    </w:lvl>
    <w:lvl w:ilvl="1">
      <w:start w:val="1"/>
      <w:numFmt w:val="decimal"/>
      <w:pStyle w:val="20"/>
      <w:suff w:val="space"/>
      <w:lvlText w:val="%1.%2."/>
      <w:lvlJc w:val="left"/>
      <w:pPr>
        <w:ind w:left="1710" w:hanging="576"/>
      </w:pPr>
      <w:rPr>
        <w:rFonts w:hint="default"/>
      </w:rPr>
    </w:lvl>
    <w:lvl w:ilvl="2">
      <w:start w:val="1"/>
      <w:numFmt w:val="decimal"/>
      <w:pStyle w:val="3"/>
      <w:suff w:val="space"/>
      <w:lvlText w:val="%1.%2.%3."/>
      <w:lvlJc w:val="left"/>
      <w:pPr>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214"/>
        </w:tabs>
        <w:ind w:left="2142" w:hanging="1008"/>
      </w:pPr>
      <w:rPr>
        <w:rFonts w:hint="default"/>
      </w:rPr>
    </w:lvl>
    <w:lvl w:ilvl="5">
      <w:start w:val="1"/>
      <w:numFmt w:val="decimal"/>
      <w:pStyle w:val="6"/>
      <w:lvlText w:val="%1.%2.%3.%4.%5.%6"/>
      <w:lvlJc w:val="left"/>
      <w:pPr>
        <w:tabs>
          <w:tab w:val="num" w:pos="2286"/>
        </w:tabs>
        <w:ind w:left="2286" w:hanging="1152"/>
      </w:pPr>
      <w:rPr>
        <w:rFonts w:hint="default"/>
      </w:rPr>
    </w:lvl>
    <w:lvl w:ilvl="6">
      <w:start w:val="1"/>
      <w:numFmt w:val="decimal"/>
      <w:pStyle w:val="7"/>
      <w:lvlText w:val="%1.%2.%3.%4.%5.%6.%7"/>
      <w:lvlJc w:val="left"/>
      <w:pPr>
        <w:tabs>
          <w:tab w:val="num" w:pos="2430"/>
        </w:tabs>
        <w:ind w:left="2430" w:hanging="1296"/>
      </w:pPr>
      <w:rPr>
        <w:rFonts w:hint="default"/>
      </w:rPr>
    </w:lvl>
    <w:lvl w:ilvl="7">
      <w:start w:val="1"/>
      <w:numFmt w:val="decimal"/>
      <w:pStyle w:val="8"/>
      <w:lvlText w:val="%1.%2.%3.%4.%5.%6.%7.%8"/>
      <w:lvlJc w:val="left"/>
      <w:pPr>
        <w:tabs>
          <w:tab w:val="num" w:pos="2574"/>
        </w:tabs>
        <w:ind w:left="2574" w:hanging="1440"/>
      </w:pPr>
      <w:rPr>
        <w:rFonts w:hint="default"/>
      </w:rPr>
    </w:lvl>
    <w:lvl w:ilvl="8">
      <w:start w:val="1"/>
      <w:numFmt w:val="decimal"/>
      <w:pStyle w:val="9"/>
      <w:lvlText w:val="%1.%2.%3.%4.%5.%6.%7.%8.%9"/>
      <w:lvlJc w:val="left"/>
      <w:pPr>
        <w:tabs>
          <w:tab w:val="num" w:pos="2718"/>
        </w:tabs>
        <w:ind w:left="2718" w:hanging="1584"/>
      </w:pPr>
      <w:rPr>
        <w:rFonts w:hint="default"/>
      </w:rPr>
    </w:lvl>
  </w:abstractNum>
  <w:abstractNum w:abstractNumId="4">
    <w:nsid w:val="07B25F18"/>
    <w:multiLevelType w:val="multilevel"/>
    <w:tmpl w:val="2FFC4936"/>
    <w:lvl w:ilvl="0">
      <w:start w:val="10"/>
      <w:numFmt w:val="decimal"/>
      <w:lvlText w:val="%1."/>
      <w:lvlJc w:val="left"/>
      <w:pPr>
        <w:tabs>
          <w:tab w:val="num" w:pos="900"/>
        </w:tabs>
        <w:ind w:left="900" w:hanging="360"/>
      </w:pPr>
      <w:rPr>
        <w:rFonts w:hint="default"/>
      </w:rPr>
    </w:lvl>
    <w:lvl w:ilvl="1">
      <w:start w:val="1"/>
      <w:numFmt w:val="decimal"/>
      <w:isLgl/>
      <w:lvlText w:val="%1.%2."/>
      <w:lvlJc w:val="left"/>
      <w:pPr>
        <w:tabs>
          <w:tab w:val="num" w:pos="1635"/>
        </w:tabs>
        <w:ind w:left="1635" w:hanging="1095"/>
      </w:pPr>
      <w:rPr>
        <w:rFonts w:hint="default"/>
        <w:b/>
      </w:rPr>
    </w:lvl>
    <w:lvl w:ilvl="2">
      <w:start w:val="1"/>
      <w:numFmt w:val="decimal"/>
      <w:isLgl/>
      <w:lvlText w:val="%1.%2.%3."/>
      <w:lvlJc w:val="left"/>
      <w:pPr>
        <w:tabs>
          <w:tab w:val="num" w:pos="1635"/>
        </w:tabs>
        <w:ind w:left="1635" w:hanging="1095"/>
      </w:pPr>
      <w:rPr>
        <w:rFonts w:hint="default"/>
        <w:b/>
      </w:rPr>
    </w:lvl>
    <w:lvl w:ilvl="3">
      <w:start w:val="1"/>
      <w:numFmt w:val="decimal"/>
      <w:isLgl/>
      <w:lvlText w:val="%1.%2.%3.%4."/>
      <w:lvlJc w:val="left"/>
      <w:pPr>
        <w:tabs>
          <w:tab w:val="num" w:pos="1635"/>
        </w:tabs>
        <w:ind w:left="1635" w:hanging="1095"/>
      </w:pPr>
      <w:rPr>
        <w:rFonts w:hint="default"/>
        <w:b/>
      </w:rPr>
    </w:lvl>
    <w:lvl w:ilvl="4">
      <w:start w:val="1"/>
      <w:numFmt w:val="decimal"/>
      <w:isLgl/>
      <w:lvlText w:val="%1.%2.%3.%4.%5."/>
      <w:lvlJc w:val="left"/>
      <w:pPr>
        <w:tabs>
          <w:tab w:val="num" w:pos="1635"/>
        </w:tabs>
        <w:ind w:left="1635" w:hanging="1095"/>
      </w:pPr>
      <w:rPr>
        <w:rFonts w:hint="default"/>
        <w:b/>
      </w:rPr>
    </w:lvl>
    <w:lvl w:ilvl="5">
      <w:start w:val="1"/>
      <w:numFmt w:val="decimal"/>
      <w:isLgl/>
      <w:lvlText w:val="%1.%2.%3.%4.%5.%6."/>
      <w:lvlJc w:val="left"/>
      <w:pPr>
        <w:tabs>
          <w:tab w:val="num" w:pos="1635"/>
        </w:tabs>
        <w:ind w:left="1635" w:hanging="1095"/>
      </w:pPr>
      <w:rPr>
        <w:rFonts w:hint="default"/>
        <w:b/>
      </w:rPr>
    </w:lvl>
    <w:lvl w:ilvl="6">
      <w:start w:val="1"/>
      <w:numFmt w:val="decimal"/>
      <w:isLgl/>
      <w:lvlText w:val="%1.%2.%3.%4.%5.%6.%7."/>
      <w:lvlJc w:val="left"/>
      <w:pPr>
        <w:tabs>
          <w:tab w:val="num" w:pos="1980"/>
        </w:tabs>
        <w:ind w:left="1980" w:hanging="1440"/>
      </w:pPr>
      <w:rPr>
        <w:rFonts w:hint="default"/>
        <w:b/>
      </w:rPr>
    </w:lvl>
    <w:lvl w:ilvl="7">
      <w:start w:val="1"/>
      <w:numFmt w:val="decimal"/>
      <w:isLgl/>
      <w:lvlText w:val="%1.%2.%3.%4.%5.%6.%7.%8."/>
      <w:lvlJc w:val="left"/>
      <w:pPr>
        <w:tabs>
          <w:tab w:val="num" w:pos="1980"/>
        </w:tabs>
        <w:ind w:left="1980" w:hanging="1440"/>
      </w:pPr>
      <w:rPr>
        <w:rFonts w:hint="default"/>
        <w:b/>
      </w:rPr>
    </w:lvl>
    <w:lvl w:ilvl="8">
      <w:start w:val="1"/>
      <w:numFmt w:val="decimal"/>
      <w:isLgl/>
      <w:lvlText w:val="%1.%2.%3.%4.%5.%6.%7.%8.%9."/>
      <w:lvlJc w:val="left"/>
      <w:pPr>
        <w:tabs>
          <w:tab w:val="num" w:pos="2340"/>
        </w:tabs>
        <w:ind w:left="2340" w:hanging="1800"/>
      </w:pPr>
      <w:rPr>
        <w:rFonts w:hint="default"/>
        <w:b/>
      </w:r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7">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A9502A5"/>
    <w:multiLevelType w:val="hybridMultilevel"/>
    <w:tmpl w:val="8CC49C02"/>
    <w:lvl w:ilvl="0" w:tplc="5E36926E">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26ED11F8"/>
    <w:multiLevelType w:val="multilevel"/>
    <w:tmpl w:val="FE7ED7A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542"/>
        </w:tabs>
        <w:ind w:left="1542" w:hanging="975"/>
      </w:pPr>
      <w:rPr>
        <w:rFonts w:hint="default"/>
      </w:rPr>
    </w:lvl>
    <w:lvl w:ilvl="2">
      <w:start w:val="1"/>
      <w:numFmt w:val="decimal"/>
      <w:isLgl/>
      <w:lvlText w:val="%1.%2.%3."/>
      <w:lvlJc w:val="left"/>
      <w:pPr>
        <w:tabs>
          <w:tab w:val="num" w:pos="1749"/>
        </w:tabs>
        <w:ind w:left="1749" w:hanging="975"/>
      </w:pPr>
      <w:rPr>
        <w:rFonts w:hint="default"/>
      </w:rPr>
    </w:lvl>
    <w:lvl w:ilvl="3">
      <w:start w:val="1"/>
      <w:numFmt w:val="decimal"/>
      <w:isLgl/>
      <w:lvlText w:val="%1.%2.%3.%4."/>
      <w:lvlJc w:val="left"/>
      <w:pPr>
        <w:tabs>
          <w:tab w:val="num" w:pos="1956"/>
        </w:tabs>
        <w:ind w:left="1956" w:hanging="975"/>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2">
    <w:nsid w:val="2DE44BA8"/>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44325F3"/>
    <w:multiLevelType w:val="hybridMultilevel"/>
    <w:tmpl w:val="9146AD36"/>
    <w:lvl w:ilvl="0" w:tplc="FFFFFFFF">
      <w:start w:val="1"/>
      <w:numFmt w:val="bullet"/>
      <w:pStyle w:val="a0"/>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3BB1102"/>
    <w:multiLevelType w:val="hybridMultilevel"/>
    <w:tmpl w:val="55340A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78A395C"/>
    <w:multiLevelType w:val="multilevel"/>
    <w:tmpl w:val="EF8EAAB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494"/>
        </w:tabs>
        <w:ind w:left="0" w:firstLine="0"/>
      </w:pPr>
      <w:rPr>
        <w:rFonts w:cs="Times New Roman" w:hint="default"/>
      </w:rPr>
    </w:lvl>
    <w:lvl w:ilvl="2">
      <w:start w:val="1"/>
      <w:numFmt w:val="decimal"/>
      <w:lvlText w:val="%1.%2.%3"/>
      <w:lvlJc w:val="left"/>
      <w:pPr>
        <w:tabs>
          <w:tab w:val="num" w:pos="1134"/>
        </w:tabs>
        <w:ind w:left="0" w:firstLine="0"/>
      </w:pPr>
      <w:rPr>
        <w:rFonts w:cs="Times New Roman" w:hint="default"/>
        <w:b w:val="0"/>
        <w:i w:val="0"/>
      </w:rPr>
    </w:lvl>
    <w:lvl w:ilvl="3">
      <w:start w:val="1"/>
      <w:numFmt w:val="lowerLetter"/>
      <w:lvlText w:val="%4)"/>
      <w:lvlJc w:val="left"/>
      <w:pPr>
        <w:tabs>
          <w:tab w:val="num" w:pos="1701"/>
        </w:tabs>
        <w:ind w:left="1701" w:hanging="567"/>
      </w:pPr>
      <w:rPr>
        <w:rFonts w:cs="Times New Roman" w:hint="default"/>
        <w:b w:val="0"/>
        <w:i w:val="0"/>
      </w:rPr>
    </w:lvl>
    <w:lvl w:ilvl="4">
      <w:start w:val="1"/>
      <w:numFmt w:val="lowerLetter"/>
      <w:lvlText w:val="%5)"/>
      <w:lvlJc w:val="left"/>
      <w:pPr>
        <w:tabs>
          <w:tab w:val="num" w:pos="2268"/>
        </w:tabs>
        <w:ind w:left="2268"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nsid w:val="4C5E7160"/>
    <w:multiLevelType w:val="multilevel"/>
    <w:tmpl w:val="E8E06E6E"/>
    <w:lvl w:ilvl="0">
      <w:start w:val="1"/>
      <w:numFmt w:val="decimal"/>
      <w:lvlText w:val="%1."/>
      <w:lvlJc w:val="center"/>
      <w:pPr>
        <w:tabs>
          <w:tab w:val="num" w:pos="567"/>
        </w:tabs>
        <w:ind w:left="567" w:hanging="279"/>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44"/>
        </w:tabs>
        <w:ind w:left="1844" w:hanging="567"/>
      </w:pPr>
      <w:rPr>
        <w:rFonts w:hint="default"/>
      </w:rPr>
    </w:lvl>
    <w:lvl w:ilvl="4">
      <w:start w:val="1"/>
      <w:numFmt w:val="lowerLetter"/>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68D24FC"/>
    <w:multiLevelType w:val="multilevel"/>
    <w:tmpl w:val="348AF32E"/>
    <w:lvl w:ilvl="0">
      <w:start w:val="4"/>
      <w:numFmt w:val="decimal"/>
      <w:lvlText w:val="%1."/>
      <w:lvlJc w:val="left"/>
      <w:pPr>
        <w:tabs>
          <w:tab w:val="num" w:pos="720"/>
        </w:tabs>
        <w:ind w:left="720" w:hanging="360"/>
      </w:pPr>
      <w:rPr>
        <w:rFonts w:hint="default"/>
      </w:rPr>
    </w:lvl>
    <w:lvl w:ilvl="1">
      <w:start w:val="5"/>
      <w:numFmt w:val="decimal"/>
      <w:isLgl/>
      <w:lvlText w:val="%1.%2."/>
      <w:lvlJc w:val="left"/>
      <w:pPr>
        <w:tabs>
          <w:tab w:val="num" w:pos="1515"/>
        </w:tabs>
        <w:ind w:left="1515" w:hanging="975"/>
      </w:pPr>
      <w:rPr>
        <w:rFonts w:hint="default"/>
        <w:b/>
      </w:rPr>
    </w:lvl>
    <w:lvl w:ilvl="2">
      <w:start w:val="1"/>
      <w:numFmt w:val="decimal"/>
      <w:isLgl/>
      <w:lvlText w:val="%1.%2.%3."/>
      <w:lvlJc w:val="left"/>
      <w:pPr>
        <w:tabs>
          <w:tab w:val="num" w:pos="1695"/>
        </w:tabs>
        <w:ind w:left="1695" w:hanging="975"/>
      </w:pPr>
      <w:rPr>
        <w:rFonts w:hint="default"/>
        <w:b/>
      </w:rPr>
    </w:lvl>
    <w:lvl w:ilvl="3">
      <w:start w:val="1"/>
      <w:numFmt w:val="decimal"/>
      <w:isLgl/>
      <w:lvlText w:val="%1.%2.%3.%4."/>
      <w:lvlJc w:val="left"/>
      <w:pPr>
        <w:tabs>
          <w:tab w:val="num" w:pos="1875"/>
        </w:tabs>
        <w:ind w:left="1875" w:hanging="975"/>
      </w:pPr>
      <w:rPr>
        <w:rFonts w:hint="default"/>
        <w:b/>
      </w:rPr>
    </w:lvl>
    <w:lvl w:ilvl="4">
      <w:start w:val="1"/>
      <w:numFmt w:val="decimal"/>
      <w:isLgl/>
      <w:lvlText w:val="%1.%2.%3.%4.%5."/>
      <w:lvlJc w:val="left"/>
      <w:pPr>
        <w:tabs>
          <w:tab w:val="num" w:pos="2160"/>
        </w:tabs>
        <w:ind w:left="2160" w:hanging="1080"/>
      </w:pPr>
      <w:rPr>
        <w:rFonts w:hint="default"/>
        <w:b/>
      </w:rPr>
    </w:lvl>
    <w:lvl w:ilvl="5">
      <w:start w:val="1"/>
      <w:numFmt w:val="decimal"/>
      <w:isLgl/>
      <w:lvlText w:val="%1.%2.%3.%4.%5.%6."/>
      <w:lvlJc w:val="left"/>
      <w:pPr>
        <w:tabs>
          <w:tab w:val="num" w:pos="2340"/>
        </w:tabs>
        <w:ind w:left="2340" w:hanging="1080"/>
      </w:pPr>
      <w:rPr>
        <w:rFonts w:hint="default"/>
        <w:b/>
      </w:rPr>
    </w:lvl>
    <w:lvl w:ilvl="6">
      <w:start w:val="1"/>
      <w:numFmt w:val="decimal"/>
      <w:isLgl/>
      <w:lvlText w:val="%1.%2.%3.%4.%5.%6.%7."/>
      <w:lvlJc w:val="left"/>
      <w:pPr>
        <w:tabs>
          <w:tab w:val="num" w:pos="2880"/>
        </w:tabs>
        <w:ind w:left="2880" w:hanging="1440"/>
      </w:pPr>
      <w:rPr>
        <w:rFonts w:hint="default"/>
        <w:b/>
      </w:rPr>
    </w:lvl>
    <w:lvl w:ilvl="7">
      <w:start w:val="1"/>
      <w:numFmt w:val="decimal"/>
      <w:isLgl/>
      <w:lvlText w:val="%1.%2.%3.%4.%5.%6.%7.%8."/>
      <w:lvlJc w:val="left"/>
      <w:pPr>
        <w:tabs>
          <w:tab w:val="num" w:pos="3060"/>
        </w:tabs>
        <w:ind w:left="3060" w:hanging="1440"/>
      </w:pPr>
      <w:rPr>
        <w:rFonts w:hint="default"/>
        <w:b/>
      </w:rPr>
    </w:lvl>
    <w:lvl w:ilvl="8">
      <w:start w:val="1"/>
      <w:numFmt w:val="decimal"/>
      <w:isLgl/>
      <w:lvlText w:val="%1.%2.%3.%4.%5.%6.%7.%8.%9."/>
      <w:lvlJc w:val="left"/>
      <w:pPr>
        <w:tabs>
          <w:tab w:val="num" w:pos="3600"/>
        </w:tabs>
        <w:ind w:left="3600" w:hanging="1800"/>
      </w:pPr>
      <w:rPr>
        <w:rFonts w:hint="default"/>
        <w:b/>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C450C04"/>
    <w:multiLevelType w:val="multilevel"/>
    <w:tmpl w:val="F9ACD74A"/>
    <w:lvl w:ilvl="0">
      <w:start w:val="4"/>
      <w:numFmt w:val="decimal"/>
      <w:lvlText w:val="%1."/>
      <w:lvlJc w:val="left"/>
      <w:pPr>
        <w:tabs>
          <w:tab w:val="num" w:pos="720"/>
        </w:tabs>
        <w:ind w:left="720" w:hanging="360"/>
      </w:pPr>
      <w:rPr>
        <w:rFonts w:hint="default"/>
        <w:b/>
        <w:sz w:val="24"/>
        <w:szCs w:val="24"/>
      </w:rPr>
    </w:lvl>
    <w:lvl w:ilvl="1">
      <w:start w:val="3"/>
      <w:numFmt w:val="decimal"/>
      <w:isLgl/>
      <w:lvlText w:val="%1.%2."/>
      <w:lvlJc w:val="left"/>
      <w:pPr>
        <w:tabs>
          <w:tab w:val="num" w:pos="960"/>
        </w:tabs>
        <w:ind w:left="96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9C45B22"/>
    <w:multiLevelType w:val="hybridMultilevel"/>
    <w:tmpl w:val="C36E08FC"/>
    <w:lvl w:ilvl="0" w:tplc="F8902E4E">
      <w:start w:val="1"/>
      <w:numFmt w:val="decimal"/>
      <w:lvlText w:val="%1."/>
      <w:lvlJc w:val="left"/>
      <w:pPr>
        <w:tabs>
          <w:tab w:val="num" w:pos="540"/>
        </w:tabs>
        <w:ind w:left="540" w:hanging="360"/>
      </w:pPr>
      <w:rPr>
        <w:rFonts w:hint="default"/>
        <w:b/>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nsid w:val="7284097B"/>
    <w:multiLevelType w:val="hybridMultilevel"/>
    <w:tmpl w:val="2F60BC84"/>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6B84ECB"/>
    <w:multiLevelType w:val="hybridMultilevel"/>
    <w:tmpl w:val="0736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FB145B"/>
    <w:multiLevelType w:val="hybridMultilevel"/>
    <w:tmpl w:val="F8E2AF68"/>
    <w:lvl w:ilvl="0" w:tplc="4EE65276">
      <w:start w:val="8"/>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16"/>
  </w:num>
  <w:num w:numId="3">
    <w:abstractNumId w:val="10"/>
  </w:num>
  <w:num w:numId="4">
    <w:abstractNumId w:val="5"/>
  </w:num>
  <w:num w:numId="5">
    <w:abstractNumId w:val="6"/>
  </w:num>
  <w:num w:numId="6">
    <w:abstractNumId w:val="21"/>
  </w:num>
  <w:num w:numId="7">
    <w:abstractNumId w:val="15"/>
  </w:num>
  <w:num w:numId="8">
    <w:abstractNumId w:val="13"/>
  </w:num>
  <w:num w:numId="9">
    <w:abstractNumId w:val="26"/>
  </w:num>
  <w:num w:numId="10">
    <w:abstractNumId w:val="23"/>
  </w:num>
  <w:num w:numId="11">
    <w:abstractNumId w:val="9"/>
  </w:num>
  <w:num w:numId="12">
    <w:abstractNumId w:val="12"/>
  </w:num>
  <w:num w:numId="13">
    <w:abstractNumId w:val="19"/>
  </w:num>
  <w:num w:numId="14">
    <w:abstractNumId w:val="0"/>
  </w:num>
  <w:num w:numId="15">
    <w:abstractNumId w:val="14"/>
  </w:num>
  <w:num w:numId="16">
    <w:abstractNumId w:val="7"/>
  </w:num>
  <w:num w:numId="17">
    <w:abstractNumId w:val="3"/>
  </w:num>
  <w:num w:numId="18">
    <w:abstractNumId w:val="11"/>
  </w:num>
  <w:num w:numId="19">
    <w:abstractNumId w:val="8"/>
  </w:num>
  <w:num w:numId="20">
    <w:abstractNumId w:val="25"/>
  </w:num>
  <w:num w:numId="21">
    <w:abstractNumId w:val="27"/>
  </w:num>
  <w:num w:numId="22">
    <w:abstractNumId w:val="20"/>
  </w:num>
  <w:num w:numId="23">
    <w:abstractNumId w:val="4"/>
  </w:num>
  <w:num w:numId="24">
    <w:abstractNumId w:val="24"/>
  </w:num>
  <w:num w:numId="25">
    <w:abstractNumId w:val="18"/>
  </w:num>
  <w:num w:numId="26">
    <w:abstractNumId w:val="2"/>
  </w:num>
  <w:num w:numId="27">
    <w:abstractNumId w:val="22"/>
  </w:num>
  <w:num w:numId="2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2E"/>
    <w:rsid w:val="00002308"/>
    <w:rsid w:val="000027A2"/>
    <w:rsid w:val="00010D15"/>
    <w:rsid w:val="000111E9"/>
    <w:rsid w:val="00045DC2"/>
    <w:rsid w:val="000610AA"/>
    <w:rsid w:val="00070B1D"/>
    <w:rsid w:val="000713C0"/>
    <w:rsid w:val="00082E46"/>
    <w:rsid w:val="000849E1"/>
    <w:rsid w:val="000959B4"/>
    <w:rsid w:val="000A3C1D"/>
    <w:rsid w:val="000B3D69"/>
    <w:rsid w:val="000C1536"/>
    <w:rsid w:val="000C38B6"/>
    <w:rsid w:val="000E3C59"/>
    <w:rsid w:val="00113E39"/>
    <w:rsid w:val="00116360"/>
    <w:rsid w:val="001234FF"/>
    <w:rsid w:val="00134BC1"/>
    <w:rsid w:val="00164875"/>
    <w:rsid w:val="0019223B"/>
    <w:rsid w:val="00195F94"/>
    <w:rsid w:val="00197B23"/>
    <w:rsid w:val="001A129E"/>
    <w:rsid w:val="001B247D"/>
    <w:rsid w:val="001B43B9"/>
    <w:rsid w:val="001C23EF"/>
    <w:rsid w:val="001C3C7B"/>
    <w:rsid w:val="001C4184"/>
    <w:rsid w:val="001C6714"/>
    <w:rsid w:val="001C71C0"/>
    <w:rsid w:val="001E651D"/>
    <w:rsid w:val="001F156C"/>
    <w:rsid w:val="00200845"/>
    <w:rsid w:val="00210426"/>
    <w:rsid w:val="002149A9"/>
    <w:rsid w:val="002229DB"/>
    <w:rsid w:val="00222E10"/>
    <w:rsid w:val="002409A2"/>
    <w:rsid w:val="00246E28"/>
    <w:rsid w:val="00277F59"/>
    <w:rsid w:val="00286AA9"/>
    <w:rsid w:val="002A1832"/>
    <w:rsid w:val="002B0FDF"/>
    <w:rsid w:val="002B4991"/>
    <w:rsid w:val="002C0FA5"/>
    <w:rsid w:val="002D5CB7"/>
    <w:rsid w:val="002E2041"/>
    <w:rsid w:val="003254F4"/>
    <w:rsid w:val="00326CEA"/>
    <w:rsid w:val="00343F31"/>
    <w:rsid w:val="00343F4E"/>
    <w:rsid w:val="00356EC9"/>
    <w:rsid w:val="00362339"/>
    <w:rsid w:val="00362C35"/>
    <w:rsid w:val="00363E35"/>
    <w:rsid w:val="003655F6"/>
    <w:rsid w:val="0037041A"/>
    <w:rsid w:val="003C498F"/>
    <w:rsid w:val="003D2A76"/>
    <w:rsid w:val="003F2FF0"/>
    <w:rsid w:val="003F78A8"/>
    <w:rsid w:val="00406C8F"/>
    <w:rsid w:val="00414A94"/>
    <w:rsid w:val="00427B5F"/>
    <w:rsid w:val="00465BE8"/>
    <w:rsid w:val="004A3BFD"/>
    <w:rsid w:val="004B6797"/>
    <w:rsid w:val="004C14F1"/>
    <w:rsid w:val="004C607A"/>
    <w:rsid w:val="004D41CF"/>
    <w:rsid w:val="004D691F"/>
    <w:rsid w:val="004E0A1D"/>
    <w:rsid w:val="004E5FE0"/>
    <w:rsid w:val="004F6699"/>
    <w:rsid w:val="00503C9D"/>
    <w:rsid w:val="00510897"/>
    <w:rsid w:val="005166B3"/>
    <w:rsid w:val="0052243A"/>
    <w:rsid w:val="0055785F"/>
    <w:rsid w:val="005726D1"/>
    <w:rsid w:val="0057436F"/>
    <w:rsid w:val="005A07E8"/>
    <w:rsid w:val="005B04F9"/>
    <w:rsid w:val="005B2633"/>
    <w:rsid w:val="005C1BAA"/>
    <w:rsid w:val="005F1AF4"/>
    <w:rsid w:val="005F58DD"/>
    <w:rsid w:val="006170B2"/>
    <w:rsid w:val="00620F3F"/>
    <w:rsid w:val="006315C3"/>
    <w:rsid w:val="0063269F"/>
    <w:rsid w:val="00641B10"/>
    <w:rsid w:val="00651C4C"/>
    <w:rsid w:val="00653A0C"/>
    <w:rsid w:val="006729B6"/>
    <w:rsid w:val="00684262"/>
    <w:rsid w:val="006934DA"/>
    <w:rsid w:val="00693C20"/>
    <w:rsid w:val="006B5698"/>
    <w:rsid w:val="006C0700"/>
    <w:rsid w:val="006C3CAF"/>
    <w:rsid w:val="006D3892"/>
    <w:rsid w:val="006D3E5C"/>
    <w:rsid w:val="006D7A57"/>
    <w:rsid w:val="0071166A"/>
    <w:rsid w:val="00722FEF"/>
    <w:rsid w:val="0073517B"/>
    <w:rsid w:val="007415BA"/>
    <w:rsid w:val="007602F4"/>
    <w:rsid w:val="00762130"/>
    <w:rsid w:val="00770984"/>
    <w:rsid w:val="007772E4"/>
    <w:rsid w:val="00787E8A"/>
    <w:rsid w:val="007A7F97"/>
    <w:rsid w:val="007C5045"/>
    <w:rsid w:val="007D64D6"/>
    <w:rsid w:val="007F0F95"/>
    <w:rsid w:val="007F7453"/>
    <w:rsid w:val="007F763E"/>
    <w:rsid w:val="0080395A"/>
    <w:rsid w:val="00803E39"/>
    <w:rsid w:val="00804DD4"/>
    <w:rsid w:val="00823AEE"/>
    <w:rsid w:val="008311EC"/>
    <w:rsid w:val="00837AB0"/>
    <w:rsid w:val="008516FD"/>
    <w:rsid w:val="00854BFB"/>
    <w:rsid w:val="00864ACA"/>
    <w:rsid w:val="0087635F"/>
    <w:rsid w:val="00891F40"/>
    <w:rsid w:val="008A077B"/>
    <w:rsid w:val="008B25F3"/>
    <w:rsid w:val="008C50A9"/>
    <w:rsid w:val="008D3A07"/>
    <w:rsid w:val="008E095C"/>
    <w:rsid w:val="008F10F8"/>
    <w:rsid w:val="00952B71"/>
    <w:rsid w:val="0096122E"/>
    <w:rsid w:val="009706A1"/>
    <w:rsid w:val="00972920"/>
    <w:rsid w:val="00985BD6"/>
    <w:rsid w:val="009A2FA9"/>
    <w:rsid w:val="009B1AF0"/>
    <w:rsid w:val="009C7AA3"/>
    <w:rsid w:val="00A118F8"/>
    <w:rsid w:val="00A13B2C"/>
    <w:rsid w:val="00A220CC"/>
    <w:rsid w:val="00A405ED"/>
    <w:rsid w:val="00A5308E"/>
    <w:rsid w:val="00A70406"/>
    <w:rsid w:val="00A8159E"/>
    <w:rsid w:val="00A84BB8"/>
    <w:rsid w:val="00AA288A"/>
    <w:rsid w:val="00AA66CC"/>
    <w:rsid w:val="00AD07E5"/>
    <w:rsid w:val="00AE44CA"/>
    <w:rsid w:val="00AE5737"/>
    <w:rsid w:val="00AE5932"/>
    <w:rsid w:val="00B0239C"/>
    <w:rsid w:val="00B050D9"/>
    <w:rsid w:val="00B05A05"/>
    <w:rsid w:val="00B456BF"/>
    <w:rsid w:val="00B65BC3"/>
    <w:rsid w:val="00B67215"/>
    <w:rsid w:val="00B71D77"/>
    <w:rsid w:val="00B737B5"/>
    <w:rsid w:val="00B73E2E"/>
    <w:rsid w:val="00B751A0"/>
    <w:rsid w:val="00BA1055"/>
    <w:rsid w:val="00BA4410"/>
    <w:rsid w:val="00BA6297"/>
    <w:rsid w:val="00BD32A5"/>
    <w:rsid w:val="00BD703F"/>
    <w:rsid w:val="00BE529D"/>
    <w:rsid w:val="00BE76B8"/>
    <w:rsid w:val="00C05743"/>
    <w:rsid w:val="00C05A6D"/>
    <w:rsid w:val="00C17DC5"/>
    <w:rsid w:val="00C20DB2"/>
    <w:rsid w:val="00C22830"/>
    <w:rsid w:val="00C23147"/>
    <w:rsid w:val="00C4235C"/>
    <w:rsid w:val="00C43BF9"/>
    <w:rsid w:val="00C5269D"/>
    <w:rsid w:val="00C81B63"/>
    <w:rsid w:val="00C9253B"/>
    <w:rsid w:val="00C96705"/>
    <w:rsid w:val="00CA18E0"/>
    <w:rsid w:val="00CA2193"/>
    <w:rsid w:val="00D037ED"/>
    <w:rsid w:val="00D04826"/>
    <w:rsid w:val="00D27514"/>
    <w:rsid w:val="00D41884"/>
    <w:rsid w:val="00D424F6"/>
    <w:rsid w:val="00D57F84"/>
    <w:rsid w:val="00D657A6"/>
    <w:rsid w:val="00D67EB9"/>
    <w:rsid w:val="00D9231A"/>
    <w:rsid w:val="00D92671"/>
    <w:rsid w:val="00D928D0"/>
    <w:rsid w:val="00D93878"/>
    <w:rsid w:val="00DA0D0A"/>
    <w:rsid w:val="00DC226F"/>
    <w:rsid w:val="00DC4809"/>
    <w:rsid w:val="00DC56AE"/>
    <w:rsid w:val="00DC6D8F"/>
    <w:rsid w:val="00DD6348"/>
    <w:rsid w:val="00DF1011"/>
    <w:rsid w:val="00DF1027"/>
    <w:rsid w:val="00DF4D76"/>
    <w:rsid w:val="00DF63C1"/>
    <w:rsid w:val="00DF71D7"/>
    <w:rsid w:val="00E04D61"/>
    <w:rsid w:val="00E1658C"/>
    <w:rsid w:val="00E2517E"/>
    <w:rsid w:val="00E26023"/>
    <w:rsid w:val="00E27496"/>
    <w:rsid w:val="00E352C8"/>
    <w:rsid w:val="00E36E51"/>
    <w:rsid w:val="00E54574"/>
    <w:rsid w:val="00E62A3F"/>
    <w:rsid w:val="00E64CC8"/>
    <w:rsid w:val="00E65216"/>
    <w:rsid w:val="00E67229"/>
    <w:rsid w:val="00E677CB"/>
    <w:rsid w:val="00E77FB1"/>
    <w:rsid w:val="00E94AAB"/>
    <w:rsid w:val="00EA0EA7"/>
    <w:rsid w:val="00EB1B71"/>
    <w:rsid w:val="00EB4F0C"/>
    <w:rsid w:val="00EE17C0"/>
    <w:rsid w:val="00EE30F7"/>
    <w:rsid w:val="00F06D3F"/>
    <w:rsid w:val="00F31B53"/>
    <w:rsid w:val="00F31C7B"/>
    <w:rsid w:val="00F33CD9"/>
    <w:rsid w:val="00F34915"/>
    <w:rsid w:val="00F44A94"/>
    <w:rsid w:val="00F45283"/>
    <w:rsid w:val="00F5685F"/>
    <w:rsid w:val="00F5783C"/>
    <w:rsid w:val="00F76325"/>
    <w:rsid w:val="00F95EF8"/>
    <w:rsid w:val="00FA3FAF"/>
    <w:rsid w:val="00FB2577"/>
    <w:rsid w:val="00FC0BC1"/>
    <w:rsid w:val="00FD50E8"/>
    <w:rsid w:val="00FE0DC1"/>
    <w:rsid w:val="00FE394B"/>
    <w:rsid w:val="00FE42A6"/>
    <w:rsid w:val="00FE508C"/>
    <w:rsid w:val="00FE6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0">
    <w:name w:val="heading 1"/>
    <w:aliases w:val="Document Header1,H1,Введение...,Б1,Heading 1iz,Б11,Заголовок параграфа (1.),Ариал11,Заголовок 1 абб"/>
    <w:basedOn w:val="a1"/>
    <w:next w:val="a1"/>
    <w:qFormat/>
    <w:pPr>
      <w:keepNext/>
      <w:outlineLvl w:val="0"/>
    </w:pPr>
    <w:rPr>
      <w:b/>
      <w:bCs/>
      <w:color w:val="000000"/>
      <w:szCs w:val="26"/>
    </w:rPr>
  </w:style>
  <w:style w:type="paragraph" w:styleId="21">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1"/>
    <w:next w:val="a1"/>
    <w:qFormat/>
    <w:pPr>
      <w:keepNext/>
      <w:outlineLvl w:val="1"/>
    </w:pPr>
    <w:rPr>
      <w:b/>
      <w:bCs/>
    </w:rPr>
  </w:style>
  <w:style w:type="paragraph" w:styleId="30">
    <w:name w:val="heading 3"/>
    <w:basedOn w:val="a1"/>
    <w:next w:val="a1"/>
    <w:qFormat/>
    <w:pPr>
      <w:keepNext/>
      <w:ind w:right="141"/>
      <w:jc w:val="center"/>
      <w:outlineLvl w:val="2"/>
    </w:pPr>
    <w:rPr>
      <w:sz w:val="28"/>
      <w:szCs w:val="20"/>
    </w:rPr>
  </w:style>
  <w:style w:type="paragraph" w:styleId="4">
    <w:name w:val="heading 4"/>
    <w:basedOn w:val="a1"/>
    <w:next w:val="a1"/>
    <w:qFormat/>
    <w:pPr>
      <w:keepNext/>
      <w:outlineLvl w:val="3"/>
    </w:pPr>
    <w:rPr>
      <w:b/>
      <w:bCs/>
      <w:i/>
      <w:iCs/>
    </w:rPr>
  </w:style>
  <w:style w:type="paragraph" w:styleId="5">
    <w:name w:val="heading 5"/>
    <w:basedOn w:val="a1"/>
    <w:next w:val="a1"/>
    <w:link w:val="50"/>
    <w:qFormat/>
    <w:rsid w:val="00465BE8"/>
    <w:pPr>
      <w:keepNext/>
      <w:tabs>
        <w:tab w:val="num" w:pos="1188"/>
      </w:tabs>
      <w:suppressAutoHyphens/>
      <w:spacing w:before="60" w:line="360" w:lineRule="auto"/>
      <w:jc w:val="both"/>
      <w:outlineLvl w:val="4"/>
    </w:pPr>
    <w:rPr>
      <w:b/>
      <w:snapToGrid w:val="0"/>
      <w:sz w:val="26"/>
      <w:szCs w:val="20"/>
    </w:rPr>
  </w:style>
  <w:style w:type="paragraph" w:styleId="60">
    <w:name w:val="heading 6"/>
    <w:basedOn w:val="a1"/>
    <w:next w:val="a1"/>
    <w:qFormat/>
    <w:pPr>
      <w:spacing w:before="240" w:after="60"/>
      <w:outlineLvl w:val="5"/>
    </w:pPr>
    <w:rPr>
      <w:b/>
      <w:bCs/>
      <w:sz w:val="22"/>
      <w:szCs w:val="22"/>
    </w:rPr>
  </w:style>
  <w:style w:type="paragraph" w:styleId="70">
    <w:name w:val="heading 7"/>
    <w:basedOn w:val="a1"/>
    <w:next w:val="a1"/>
    <w:link w:val="71"/>
    <w:qFormat/>
    <w:rsid w:val="00465BE8"/>
    <w:pPr>
      <w:tabs>
        <w:tab w:val="num" w:pos="1296"/>
      </w:tabs>
      <w:autoSpaceDE w:val="0"/>
      <w:autoSpaceDN w:val="0"/>
      <w:adjustRightInd w:val="0"/>
      <w:spacing w:before="240" w:after="60"/>
      <w:ind w:left="1296" w:hanging="288"/>
      <w:jc w:val="both"/>
      <w:outlineLvl w:val="6"/>
    </w:pPr>
    <w:rPr>
      <w:kern w:val="24"/>
    </w:rPr>
  </w:style>
  <w:style w:type="paragraph" w:styleId="80">
    <w:name w:val="heading 8"/>
    <w:basedOn w:val="a1"/>
    <w:next w:val="a1"/>
    <w:link w:val="81"/>
    <w:qFormat/>
    <w:rsid w:val="00465BE8"/>
    <w:pPr>
      <w:tabs>
        <w:tab w:val="num" w:pos="1440"/>
      </w:tabs>
      <w:autoSpaceDE w:val="0"/>
      <w:autoSpaceDN w:val="0"/>
      <w:adjustRightInd w:val="0"/>
      <w:spacing w:before="240" w:after="60"/>
      <w:ind w:left="1440" w:hanging="432"/>
      <w:jc w:val="both"/>
      <w:outlineLvl w:val="7"/>
    </w:pPr>
    <w:rPr>
      <w:i/>
      <w:iCs/>
      <w:kern w:val="24"/>
    </w:rPr>
  </w:style>
  <w:style w:type="paragraph" w:styleId="90">
    <w:name w:val="heading 9"/>
    <w:basedOn w:val="a1"/>
    <w:next w:val="a1"/>
    <w:link w:val="91"/>
    <w:qFormat/>
    <w:rsid w:val="00465BE8"/>
    <w:pPr>
      <w:tabs>
        <w:tab w:val="num" w:pos="1584"/>
      </w:tabs>
      <w:autoSpaceDE w:val="0"/>
      <w:autoSpaceDN w:val="0"/>
      <w:adjustRightInd w:val="0"/>
      <w:spacing w:before="240" w:after="60"/>
      <w:ind w:left="1584" w:hanging="144"/>
      <w:jc w:val="both"/>
      <w:outlineLvl w:val="8"/>
    </w:pPr>
    <w:rPr>
      <w:rFonts w:ascii="Arial" w:hAnsi="Arial" w:cs="Arial"/>
      <w:kern w:val="24"/>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Pr>
      <w:color w:val="0000FF"/>
      <w:u w:val="single"/>
    </w:rPr>
  </w:style>
  <w:style w:type="paragraph" w:styleId="a6">
    <w:name w:val="List Number"/>
    <w:basedOn w:val="a1"/>
    <w:pPr>
      <w:autoSpaceDE w:val="0"/>
      <w:autoSpaceDN w:val="0"/>
      <w:spacing w:before="60" w:line="360" w:lineRule="auto"/>
      <w:jc w:val="both"/>
    </w:pPr>
    <w:rPr>
      <w:sz w:val="28"/>
    </w:rPr>
  </w:style>
  <w:style w:type="paragraph" w:styleId="a7">
    <w:name w:val="Body Text"/>
    <w:basedOn w:val="a1"/>
    <w:pPr>
      <w:jc w:val="both"/>
    </w:pPr>
    <w:rPr>
      <w:color w:val="000000"/>
      <w:sz w:val="20"/>
      <w:szCs w:val="26"/>
    </w:rPr>
  </w:style>
  <w:style w:type="paragraph" w:styleId="a8">
    <w:name w:val="Body Text Indent"/>
    <w:basedOn w:val="a1"/>
    <w:pPr>
      <w:ind w:left="360" w:firstLine="60"/>
    </w:pPr>
    <w:rPr>
      <w:szCs w:val="26"/>
    </w:rPr>
  </w:style>
  <w:style w:type="paragraph" w:styleId="22">
    <w:name w:val="Body Text 2"/>
    <w:basedOn w:val="a1"/>
    <w:rPr>
      <w:b/>
      <w:bCs/>
    </w:rPr>
  </w:style>
  <w:style w:type="paragraph" w:styleId="a9">
    <w:name w:val="Balloon Text"/>
    <w:basedOn w:val="a1"/>
    <w:semiHidden/>
    <w:rsid w:val="00010D15"/>
    <w:rPr>
      <w:rFonts w:ascii="Tahoma" w:hAnsi="Tahoma" w:cs="Tahoma"/>
      <w:sz w:val="16"/>
      <w:szCs w:val="16"/>
    </w:rPr>
  </w:style>
  <w:style w:type="table" w:styleId="aa">
    <w:name w:val="Table Grid"/>
    <w:basedOn w:val="a3"/>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ункт"/>
    <w:basedOn w:val="a1"/>
    <w:link w:val="11"/>
    <w:rsid w:val="00F34915"/>
    <w:pPr>
      <w:tabs>
        <w:tab w:val="num" w:pos="1844"/>
      </w:tabs>
      <w:spacing w:line="360" w:lineRule="auto"/>
      <w:ind w:left="1844" w:hanging="1134"/>
      <w:jc w:val="both"/>
    </w:pPr>
    <w:rPr>
      <w:snapToGrid w:val="0"/>
      <w:sz w:val="28"/>
      <w:szCs w:val="20"/>
    </w:rPr>
  </w:style>
  <w:style w:type="character" w:customStyle="1" w:styleId="11">
    <w:name w:val="Пункт Знак1"/>
    <w:link w:val="ab"/>
    <w:rsid w:val="00F34915"/>
    <w:rPr>
      <w:snapToGrid w:val="0"/>
      <w:sz w:val="28"/>
      <w:lang w:val="ru-RU" w:eastAsia="ru-RU" w:bidi="ar-SA"/>
    </w:rPr>
  </w:style>
  <w:style w:type="paragraph" w:customStyle="1" w:styleId="ac">
    <w:name w:val="Подпункт"/>
    <w:basedOn w:val="ab"/>
    <w:rsid w:val="00F34915"/>
    <w:pPr>
      <w:tabs>
        <w:tab w:val="clear" w:pos="1844"/>
        <w:tab w:val="num" w:pos="360"/>
      </w:tabs>
      <w:ind w:left="360" w:hanging="360"/>
    </w:pPr>
  </w:style>
  <w:style w:type="paragraph" w:customStyle="1" w:styleId="ad">
    <w:name w:val="Подподпункт"/>
    <w:basedOn w:val="ac"/>
    <w:link w:val="ae"/>
    <w:rsid w:val="00F34915"/>
  </w:style>
  <w:style w:type="character" w:customStyle="1" w:styleId="ae">
    <w:name w:val="Подподпункт Знак"/>
    <w:link w:val="ad"/>
    <w:rsid w:val="008F10F8"/>
    <w:rPr>
      <w:snapToGrid w:val="0"/>
      <w:sz w:val="28"/>
      <w:lang w:val="ru-RU" w:eastAsia="ru-RU" w:bidi="ar-SA"/>
    </w:rPr>
  </w:style>
  <w:style w:type="paragraph" w:customStyle="1" w:styleId="af">
    <w:name w:val="Знак"/>
    <w:basedOn w:val="a1"/>
    <w:rsid w:val="00FD50E8"/>
    <w:pPr>
      <w:spacing w:before="100" w:beforeAutospacing="1" w:after="100" w:afterAutospacing="1"/>
    </w:pPr>
    <w:rPr>
      <w:rFonts w:ascii="Tahoma" w:hAnsi="Tahoma"/>
      <w:sz w:val="20"/>
      <w:szCs w:val="20"/>
      <w:lang w:val="en-US" w:eastAsia="en-US"/>
    </w:rPr>
  </w:style>
  <w:style w:type="paragraph" w:customStyle="1" w:styleId="af0">
    <w:name w:val="Пункт б/н"/>
    <w:basedOn w:val="a1"/>
    <w:rsid w:val="005726D1"/>
    <w:pPr>
      <w:tabs>
        <w:tab w:val="left" w:pos="1134"/>
      </w:tabs>
      <w:spacing w:line="360" w:lineRule="auto"/>
      <w:ind w:firstLine="567"/>
      <w:jc w:val="both"/>
    </w:pPr>
    <w:rPr>
      <w:snapToGrid w:val="0"/>
      <w:sz w:val="28"/>
      <w:szCs w:val="20"/>
    </w:rPr>
  </w:style>
  <w:style w:type="paragraph" w:customStyle="1" w:styleId="CharChar">
    <w:name w:val="Char Char"/>
    <w:basedOn w:val="a1"/>
    <w:rsid w:val="000C1536"/>
    <w:pPr>
      <w:spacing w:after="160" w:line="240" w:lineRule="exact"/>
    </w:pPr>
    <w:rPr>
      <w:rFonts w:ascii="Verdana" w:hAnsi="Verdana"/>
      <w:sz w:val="20"/>
      <w:szCs w:val="20"/>
      <w:lang w:val="en-US" w:eastAsia="en-US"/>
    </w:rPr>
  </w:style>
  <w:style w:type="paragraph" w:customStyle="1" w:styleId="af1">
    <w:name w:val="Таблица текст"/>
    <w:basedOn w:val="a1"/>
    <w:link w:val="af2"/>
    <w:rsid w:val="00AE5932"/>
    <w:pPr>
      <w:spacing w:before="40" w:after="40"/>
      <w:ind w:left="57" w:right="57"/>
    </w:pPr>
    <w:rPr>
      <w:snapToGrid w:val="0"/>
      <w:szCs w:val="20"/>
    </w:rPr>
  </w:style>
  <w:style w:type="paragraph" w:styleId="31">
    <w:name w:val="Body Text Indent 3"/>
    <w:basedOn w:val="a1"/>
    <w:rsid w:val="00D9231A"/>
    <w:pPr>
      <w:spacing w:after="120"/>
      <w:ind w:left="283"/>
    </w:pPr>
    <w:rPr>
      <w:sz w:val="16"/>
      <w:szCs w:val="16"/>
    </w:rPr>
  </w:style>
  <w:style w:type="character" w:styleId="af3">
    <w:name w:val="FollowedHyperlink"/>
    <w:unhideWhenUsed/>
    <w:rsid w:val="00C81B63"/>
    <w:rPr>
      <w:color w:val="800080"/>
      <w:u w:val="single"/>
    </w:rPr>
  </w:style>
  <w:style w:type="paragraph" w:styleId="af4">
    <w:name w:val="Block Text"/>
    <w:basedOn w:val="a1"/>
    <w:rsid w:val="00E36E51"/>
    <w:pPr>
      <w:widowControl w:val="0"/>
      <w:autoSpaceDE w:val="0"/>
      <w:autoSpaceDN w:val="0"/>
      <w:adjustRightInd w:val="0"/>
      <w:ind w:left="-108" w:right="-108"/>
      <w:jc w:val="center"/>
    </w:pPr>
    <w:rPr>
      <w:sz w:val="20"/>
      <w:szCs w:val="20"/>
    </w:rPr>
  </w:style>
  <w:style w:type="character" w:customStyle="1" w:styleId="af2">
    <w:name w:val="Таблица текст Знак"/>
    <w:basedOn w:val="a2"/>
    <w:link w:val="af1"/>
    <w:rsid w:val="00B67215"/>
    <w:rPr>
      <w:snapToGrid w:val="0"/>
      <w:sz w:val="24"/>
    </w:rPr>
  </w:style>
  <w:style w:type="paragraph" w:styleId="af5">
    <w:name w:val="Title"/>
    <w:basedOn w:val="a1"/>
    <w:link w:val="af6"/>
    <w:qFormat/>
    <w:rsid w:val="00427B5F"/>
    <w:pPr>
      <w:autoSpaceDE w:val="0"/>
      <w:autoSpaceDN w:val="0"/>
      <w:jc w:val="center"/>
    </w:pPr>
    <w:rPr>
      <w:b/>
      <w:bCs/>
      <w:sz w:val="20"/>
    </w:rPr>
  </w:style>
  <w:style w:type="character" w:customStyle="1" w:styleId="af6">
    <w:name w:val="Название Знак"/>
    <w:basedOn w:val="a2"/>
    <w:link w:val="af5"/>
    <w:rsid w:val="00427B5F"/>
    <w:rPr>
      <w:b/>
      <w:bCs/>
      <w:szCs w:val="24"/>
    </w:rPr>
  </w:style>
  <w:style w:type="paragraph" w:styleId="af7">
    <w:name w:val="List Paragraph"/>
    <w:basedOn w:val="a1"/>
    <w:qFormat/>
    <w:rsid w:val="00F31C7B"/>
    <w:pPr>
      <w:ind w:left="720"/>
      <w:contextualSpacing/>
    </w:pPr>
  </w:style>
  <w:style w:type="paragraph" w:styleId="32">
    <w:name w:val="Body Text 3"/>
    <w:basedOn w:val="a1"/>
    <w:link w:val="33"/>
    <w:rsid w:val="00465BE8"/>
    <w:pPr>
      <w:spacing w:after="120"/>
    </w:pPr>
    <w:rPr>
      <w:sz w:val="16"/>
      <w:szCs w:val="16"/>
    </w:rPr>
  </w:style>
  <w:style w:type="character" w:customStyle="1" w:styleId="33">
    <w:name w:val="Основной текст 3 Знак"/>
    <w:basedOn w:val="a2"/>
    <w:link w:val="32"/>
    <w:rsid w:val="00465BE8"/>
    <w:rPr>
      <w:sz w:val="16"/>
      <w:szCs w:val="16"/>
    </w:rPr>
  </w:style>
  <w:style w:type="character" w:customStyle="1" w:styleId="50">
    <w:name w:val="Заголовок 5 Знак"/>
    <w:basedOn w:val="a2"/>
    <w:link w:val="5"/>
    <w:rsid w:val="00465BE8"/>
    <w:rPr>
      <w:b/>
      <w:snapToGrid w:val="0"/>
      <w:sz w:val="26"/>
    </w:rPr>
  </w:style>
  <w:style w:type="character" w:customStyle="1" w:styleId="71">
    <w:name w:val="Заголовок 7 Знак"/>
    <w:basedOn w:val="a2"/>
    <w:link w:val="70"/>
    <w:rsid w:val="00465BE8"/>
    <w:rPr>
      <w:kern w:val="24"/>
      <w:sz w:val="24"/>
      <w:szCs w:val="24"/>
    </w:rPr>
  </w:style>
  <w:style w:type="character" w:customStyle="1" w:styleId="81">
    <w:name w:val="Заголовок 8 Знак"/>
    <w:basedOn w:val="a2"/>
    <w:link w:val="80"/>
    <w:rsid w:val="00465BE8"/>
    <w:rPr>
      <w:i/>
      <w:iCs/>
      <w:kern w:val="24"/>
      <w:sz w:val="24"/>
      <w:szCs w:val="24"/>
    </w:rPr>
  </w:style>
  <w:style w:type="character" w:customStyle="1" w:styleId="91">
    <w:name w:val="Заголовок 9 Знак"/>
    <w:basedOn w:val="a2"/>
    <w:link w:val="90"/>
    <w:rsid w:val="00465BE8"/>
    <w:rPr>
      <w:rFonts w:ascii="Arial" w:hAnsi="Arial" w:cs="Arial"/>
      <w:kern w:val="24"/>
      <w:sz w:val="22"/>
      <w:szCs w:val="22"/>
    </w:rPr>
  </w:style>
  <w:style w:type="paragraph" w:customStyle="1" w:styleId="af8">
    <w:name w:val="_Адресат"/>
    <w:basedOn w:val="a1"/>
    <w:rsid w:val="00465BE8"/>
    <w:pPr>
      <w:keepNext/>
      <w:keepLines/>
      <w:ind w:left="45" w:right="74"/>
    </w:pPr>
  </w:style>
  <w:style w:type="paragraph" w:styleId="af9">
    <w:name w:val="E-mail Signature"/>
    <w:basedOn w:val="a1"/>
    <w:link w:val="afa"/>
    <w:rsid w:val="00465BE8"/>
    <w:pPr>
      <w:autoSpaceDE w:val="0"/>
      <w:autoSpaceDN w:val="0"/>
      <w:adjustRightInd w:val="0"/>
      <w:jc w:val="both"/>
    </w:pPr>
    <w:rPr>
      <w:kern w:val="24"/>
    </w:rPr>
  </w:style>
  <w:style w:type="character" w:customStyle="1" w:styleId="afa">
    <w:name w:val="Электронная подпись Знак"/>
    <w:basedOn w:val="a2"/>
    <w:link w:val="af9"/>
    <w:rsid w:val="00465BE8"/>
    <w:rPr>
      <w:kern w:val="24"/>
      <w:sz w:val="24"/>
      <w:szCs w:val="24"/>
    </w:rPr>
  </w:style>
  <w:style w:type="paragraph" w:styleId="afb">
    <w:name w:val="footnote text"/>
    <w:basedOn w:val="a1"/>
    <w:link w:val="afc"/>
    <w:rsid w:val="00465BE8"/>
    <w:rPr>
      <w:sz w:val="20"/>
      <w:szCs w:val="20"/>
    </w:rPr>
  </w:style>
  <w:style w:type="character" w:customStyle="1" w:styleId="afc">
    <w:name w:val="Текст сноски Знак"/>
    <w:basedOn w:val="a2"/>
    <w:link w:val="afb"/>
    <w:rsid w:val="00465BE8"/>
  </w:style>
  <w:style w:type="character" w:styleId="afd">
    <w:name w:val="footnote reference"/>
    <w:rsid w:val="00465BE8"/>
    <w:rPr>
      <w:vertAlign w:val="superscript"/>
    </w:rPr>
  </w:style>
  <w:style w:type="paragraph" w:customStyle="1" w:styleId="afe">
    <w:name w:val="_Заголовок"/>
    <w:basedOn w:val="a1"/>
    <w:rsid w:val="00465BE8"/>
    <w:pPr>
      <w:keepNext/>
      <w:keepLines/>
      <w:suppressAutoHyphens/>
      <w:spacing w:before="240" w:after="240"/>
      <w:contextualSpacing/>
      <w:jc w:val="both"/>
      <w:outlineLvl w:val="0"/>
    </w:pPr>
    <w:rPr>
      <w:b/>
    </w:rPr>
  </w:style>
  <w:style w:type="paragraph" w:customStyle="1" w:styleId="aff">
    <w:name w:val="_Заголовок по центру"/>
    <w:basedOn w:val="afe"/>
    <w:rsid w:val="00465BE8"/>
    <w:pPr>
      <w:jc w:val="center"/>
    </w:pPr>
  </w:style>
  <w:style w:type="paragraph" w:customStyle="1" w:styleId="aff0">
    <w:name w:val="_Текст"/>
    <w:basedOn w:val="a1"/>
    <w:rsid w:val="00465BE8"/>
    <w:pPr>
      <w:ind w:firstLine="454"/>
      <w:jc w:val="both"/>
    </w:pPr>
  </w:style>
  <w:style w:type="paragraph" w:customStyle="1" w:styleId="aff1">
    <w:name w:val="_Заголовок приложения"/>
    <w:basedOn w:val="aff0"/>
    <w:rsid w:val="00465BE8"/>
    <w:pPr>
      <w:keepNext/>
      <w:keepLines/>
      <w:suppressAutoHyphens/>
      <w:spacing w:after="240"/>
      <w:ind w:left="5670" w:firstLine="0"/>
      <w:contextualSpacing/>
      <w:jc w:val="left"/>
    </w:pPr>
  </w:style>
  <w:style w:type="paragraph" w:customStyle="1" w:styleId="aff2">
    <w:name w:val="_Исп."/>
    <w:basedOn w:val="a1"/>
    <w:rsid w:val="00465BE8"/>
    <w:pPr>
      <w:keepLines/>
      <w:tabs>
        <w:tab w:val="left" w:pos="567"/>
      </w:tabs>
      <w:suppressAutoHyphens/>
    </w:pPr>
    <w:rPr>
      <w:sz w:val="18"/>
    </w:rPr>
  </w:style>
  <w:style w:type="paragraph" w:customStyle="1" w:styleId="aff3">
    <w:name w:val="_Название письма"/>
    <w:basedOn w:val="aff0"/>
    <w:rsid w:val="00465BE8"/>
    <w:pPr>
      <w:keepNext/>
      <w:keepLines/>
      <w:suppressAutoHyphens/>
      <w:spacing w:before="120" w:after="240"/>
      <w:ind w:left="284" w:right="4678" w:firstLine="0"/>
      <w:jc w:val="left"/>
    </w:pPr>
  </w:style>
  <w:style w:type="paragraph" w:customStyle="1" w:styleId="aff4">
    <w:name w:val="_Нумерованный раздел"/>
    <w:basedOn w:val="aff0"/>
    <w:next w:val="aff0"/>
    <w:rsid w:val="00465BE8"/>
    <w:pPr>
      <w:tabs>
        <w:tab w:val="left" w:pos="454"/>
      </w:tabs>
      <w:spacing w:before="120"/>
      <w:ind w:firstLine="0"/>
    </w:pPr>
  </w:style>
  <w:style w:type="paragraph" w:customStyle="1" w:styleId="aff5">
    <w:name w:val="_Перечень"/>
    <w:basedOn w:val="a1"/>
    <w:rsid w:val="00465BE8"/>
    <w:pPr>
      <w:tabs>
        <w:tab w:val="left" w:pos="907"/>
      </w:tabs>
      <w:ind w:left="908" w:hanging="454"/>
      <w:jc w:val="both"/>
    </w:pPr>
  </w:style>
  <w:style w:type="paragraph" w:customStyle="1" w:styleId="aff6">
    <w:name w:val="_Подпись"/>
    <w:basedOn w:val="aff0"/>
    <w:rsid w:val="00465BE8"/>
    <w:pPr>
      <w:keepLines/>
      <w:tabs>
        <w:tab w:val="right" w:pos="9355"/>
      </w:tabs>
      <w:suppressAutoHyphens/>
      <w:spacing w:before="360" w:after="240"/>
      <w:ind w:firstLine="0"/>
      <w:jc w:val="left"/>
    </w:pPr>
  </w:style>
  <w:style w:type="paragraph" w:customStyle="1" w:styleId="aff7">
    <w:name w:val="_Подраздел"/>
    <w:basedOn w:val="a1"/>
    <w:next w:val="a1"/>
    <w:rsid w:val="00465BE8"/>
    <w:pPr>
      <w:keepNext/>
      <w:tabs>
        <w:tab w:val="left" w:pos="907"/>
      </w:tabs>
      <w:suppressAutoHyphens/>
      <w:spacing w:before="120"/>
      <w:ind w:left="454"/>
      <w:jc w:val="both"/>
      <w:outlineLvl w:val="2"/>
    </w:pPr>
    <w:rPr>
      <w:b/>
      <w:bCs/>
      <w:i/>
      <w:iCs/>
    </w:rPr>
  </w:style>
  <w:style w:type="paragraph" w:customStyle="1" w:styleId="aff8">
    <w:name w:val="_Приложения"/>
    <w:basedOn w:val="aff0"/>
    <w:next w:val="aff9"/>
    <w:rsid w:val="00465BE8"/>
    <w:pPr>
      <w:keepNext/>
      <w:keepLines/>
      <w:suppressAutoHyphens/>
      <w:spacing w:before="360"/>
      <w:ind w:firstLine="0"/>
      <w:jc w:val="left"/>
    </w:pPr>
  </w:style>
  <w:style w:type="paragraph" w:customStyle="1" w:styleId="aff9">
    <w:name w:val="_Список приложений"/>
    <w:basedOn w:val="aff8"/>
    <w:rsid w:val="00465BE8"/>
    <w:pPr>
      <w:keepNext w:val="0"/>
      <w:keepLines w:val="0"/>
      <w:tabs>
        <w:tab w:val="left" w:pos="454"/>
      </w:tabs>
      <w:suppressAutoHyphens w:val="0"/>
      <w:spacing w:before="0"/>
      <w:jc w:val="both"/>
    </w:pPr>
  </w:style>
  <w:style w:type="paragraph" w:customStyle="1" w:styleId="affa">
    <w:name w:val="_Раздел"/>
    <w:basedOn w:val="a1"/>
    <w:rsid w:val="00465BE8"/>
    <w:pPr>
      <w:keepNext/>
      <w:keepLines/>
      <w:tabs>
        <w:tab w:val="left" w:pos="454"/>
      </w:tabs>
      <w:suppressAutoHyphens/>
      <w:spacing w:before="120" w:after="120"/>
      <w:ind w:left="454" w:hanging="454"/>
      <w:jc w:val="both"/>
      <w:outlineLvl w:val="1"/>
    </w:pPr>
    <w:rPr>
      <w:b/>
      <w:bCs/>
    </w:rPr>
  </w:style>
  <w:style w:type="paragraph" w:customStyle="1" w:styleId="affb">
    <w:name w:val="_Текст с интервалом"/>
    <w:basedOn w:val="aff0"/>
    <w:rsid w:val="00465BE8"/>
    <w:pPr>
      <w:spacing w:before="120"/>
    </w:pPr>
  </w:style>
  <w:style w:type="paragraph" w:styleId="23">
    <w:name w:val="Body Text Indent 2"/>
    <w:basedOn w:val="a1"/>
    <w:link w:val="24"/>
    <w:rsid w:val="00465BE8"/>
    <w:pPr>
      <w:ind w:left="360"/>
    </w:pPr>
    <w:rPr>
      <w:bCs/>
      <w:sz w:val="20"/>
    </w:rPr>
  </w:style>
  <w:style w:type="character" w:customStyle="1" w:styleId="24">
    <w:name w:val="Основной текст с отступом 2 Знак"/>
    <w:basedOn w:val="a2"/>
    <w:link w:val="23"/>
    <w:rsid w:val="00465BE8"/>
    <w:rPr>
      <w:bCs/>
      <w:szCs w:val="24"/>
    </w:rPr>
  </w:style>
  <w:style w:type="paragraph" w:customStyle="1" w:styleId="affc">
    <w:name w:val="_Продолжение перечня"/>
    <w:basedOn w:val="aff5"/>
    <w:rsid w:val="00465BE8"/>
    <w:pPr>
      <w:ind w:left="907" w:firstLine="0"/>
    </w:pPr>
  </w:style>
  <w:style w:type="paragraph" w:customStyle="1" w:styleId="12">
    <w:name w:val="Обычный1"/>
    <w:rsid w:val="00465BE8"/>
    <w:pPr>
      <w:widowControl w:val="0"/>
    </w:pPr>
  </w:style>
  <w:style w:type="paragraph" w:customStyle="1" w:styleId="ConsNormal">
    <w:name w:val="ConsNormal"/>
    <w:rsid w:val="00465BE8"/>
    <w:pPr>
      <w:widowControl w:val="0"/>
      <w:autoSpaceDE w:val="0"/>
      <w:autoSpaceDN w:val="0"/>
      <w:adjustRightInd w:val="0"/>
      <w:ind w:firstLine="720"/>
    </w:pPr>
    <w:rPr>
      <w:rFonts w:ascii="Arial" w:hAnsi="Arial" w:cs="Arial"/>
    </w:rPr>
  </w:style>
  <w:style w:type="paragraph" w:customStyle="1" w:styleId="affd">
    <w:name w:val="Пункт Знак"/>
    <w:basedOn w:val="a1"/>
    <w:rsid w:val="00465BE8"/>
    <w:pPr>
      <w:tabs>
        <w:tab w:val="num" w:pos="567"/>
        <w:tab w:val="left" w:pos="851"/>
        <w:tab w:val="left" w:pos="1134"/>
      </w:tabs>
      <w:spacing w:line="360" w:lineRule="auto"/>
      <w:ind w:left="567" w:hanging="567"/>
      <w:jc w:val="both"/>
    </w:pPr>
    <w:rPr>
      <w:snapToGrid w:val="0"/>
      <w:sz w:val="28"/>
      <w:szCs w:val="20"/>
    </w:rPr>
  </w:style>
  <w:style w:type="paragraph" w:customStyle="1" w:styleId="affe">
    <w:name w:val="Подподподпункт"/>
    <w:basedOn w:val="a1"/>
    <w:rsid w:val="00465BE8"/>
    <w:pPr>
      <w:tabs>
        <w:tab w:val="left" w:pos="1134"/>
        <w:tab w:val="left" w:pos="1701"/>
        <w:tab w:val="num" w:pos="3560"/>
      </w:tabs>
      <w:spacing w:line="360" w:lineRule="auto"/>
      <w:ind w:left="3560" w:hanging="1008"/>
      <w:jc w:val="both"/>
    </w:pPr>
    <w:rPr>
      <w:snapToGrid w:val="0"/>
      <w:sz w:val="28"/>
      <w:szCs w:val="20"/>
    </w:rPr>
  </w:style>
  <w:style w:type="paragraph" w:customStyle="1" w:styleId="13">
    <w:name w:val="Пункт1"/>
    <w:basedOn w:val="a1"/>
    <w:rsid w:val="00465BE8"/>
    <w:pPr>
      <w:tabs>
        <w:tab w:val="num" w:pos="567"/>
      </w:tabs>
      <w:spacing w:before="240" w:line="360" w:lineRule="auto"/>
      <w:ind w:left="567" w:hanging="279"/>
      <w:jc w:val="center"/>
    </w:pPr>
    <w:rPr>
      <w:rFonts w:ascii="Arial" w:hAnsi="Arial"/>
      <w:b/>
      <w:snapToGrid w:val="0"/>
      <w:sz w:val="28"/>
      <w:szCs w:val="28"/>
    </w:rPr>
  </w:style>
  <w:style w:type="paragraph" w:styleId="afff">
    <w:name w:val="footer"/>
    <w:basedOn w:val="a1"/>
    <w:link w:val="afff0"/>
    <w:rsid w:val="00465BE8"/>
    <w:pPr>
      <w:tabs>
        <w:tab w:val="center" w:pos="4677"/>
        <w:tab w:val="right" w:pos="9355"/>
      </w:tabs>
      <w:autoSpaceDE w:val="0"/>
      <w:autoSpaceDN w:val="0"/>
      <w:adjustRightInd w:val="0"/>
      <w:jc w:val="both"/>
    </w:pPr>
    <w:rPr>
      <w:kern w:val="24"/>
    </w:rPr>
  </w:style>
  <w:style w:type="character" w:customStyle="1" w:styleId="afff0">
    <w:name w:val="Нижний колонтитул Знак"/>
    <w:basedOn w:val="a2"/>
    <w:link w:val="afff"/>
    <w:rsid w:val="00465BE8"/>
    <w:rPr>
      <w:kern w:val="24"/>
      <w:sz w:val="24"/>
      <w:szCs w:val="24"/>
    </w:rPr>
  </w:style>
  <w:style w:type="character" w:styleId="afff1">
    <w:name w:val="page number"/>
    <w:basedOn w:val="a2"/>
    <w:rsid w:val="00465BE8"/>
  </w:style>
  <w:style w:type="paragraph" w:styleId="afff2">
    <w:name w:val="header"/>
    <w:basedOn w:val="a1"/>
    <w:link w:val="afff3"/>
    <w:rsid w:val="00465BE8"/>
    <w:pPr>
      <w:tabs>
        <w:tab w:val="center" w:pos="4677"/>
        <w:tab w:val="right" w:pos="9355"/>
      </w:tabs>
      <w:autoSpaceDE w:val="0"/>
      <w:autoSpaceDN w:val="0"/>
      <w:adjustRightInd w:val="0"/>
      <w:jc w:val="both"/>
    </w:pPr>
    <w:rPr>
      <w:kern w:val="24"/>
    </w:rPr>
  </w:style>
  <w:style w:type="character" w:customStyle="1" w:styleId="afff3">
    <w:name w:val="Верхний колонтитул Знак"/>
    <w:basedOn w:val="a2"/>
    <w:link w:val="afff2"/>
    <w:rsid w:val="00465BE8"/>
    <w:rPr>
      <w:kern w:val="24"/>
      <w:sz w:val="24"/>
      <w:szCs w:val="24"/>
    </w:rPr>
  </w:style>
  <w:style w:type="paragraph" w:customStyle="1" w:styleId="a">
    <w:name w:val="Главы"/>
    <w:basedOn w:val="a0"/>
    <w:next w:val="a1"/>
    <w:rsid w:val="00465BE8"/>
    <w:pPr>
      <w:numPr>
        <w:numId w:val="16"/>
      </w:numPr>
      <w:pBdr>
        <w:bottom w:val="none" w:sz="0" w:space="0" w:color="auto"/>
      </w:pBdr>
      <w:tabs>
        <w:tab w:val="clear" w:pos="567"/>
        <w:tab w:val="num" w:pos="360"/>
      </w:tabs>
      <w:spacing w:before="1440" w:after="720" w:line="360" w:lineRule="auto"/>
      <w:ind w:left="0" w:right="0" w:firstLine="0"/>
      <w:jc w:val="center"/>
    </w:pPr>
    <w:rPr>
      <w:spacing w:val="40"/>
      <w:sz w:val="44"/>
      <w:szCs w:val="44"/>
    </w:rPr>
  </w:style>
  <w:style w:type="paragraph" w:customStyle="1" w:styleId="a0">
    <w:name w:val="Структура"/>
    <w:basedOn w:val="a1"/>
    <w:rsid w:val="00465BE8"/>
    <w:pPr>
      <w:pageBreakBefore/>
      <w:numPr>
        <w:numId w:val="15"/>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styleId="2">
    <w:name w:val="List Bullet 2"/>
    <w:basedOn w:val="a1"/>
    <w:autoRedefine/>
    <w:rsid w:val="00465BE8"/>
    <w:pPr>
      <w:numPr>
        <w:numId w:val="14"/>
      </w:numPr>
    </w:pPr>
    <w:rPr>
      <w:sz w:val="20"/>
      <w:szCs w:val="20"/>
    </w:rPr>
  </w:style>
  <w:style w:type="paragraph" w:customStyle="1" w:styleId="1">
    <w:name w:val="заголовок 1"/>
    <w:basedOn w:val="a1"/>
    <w:next w:val="a7"/>
    <w:rsid w:val="00465BE8"/>
    <w:pPr>
      <w:keepNext/>
      <w:pageBreakBefore/>
      <w:widowControl w:val="0"/>
      <w:numPr>
        <w:numId w:val="17"/>
      </w:numPr>
      <w:suppressAutoHyphens/>
      <w:autoSpaceDE w:val="0"/>
      <w:autoSpaceDN w:val="0"/>
      <w:spacing w:before="360" w:after="240"/>
      <w:ind w:right="1134"/>
      <w:jc w:val="center"/>
    </w:pPr>
    <w:rPr>
      <w:b/>
      <w:bCs/>
      <w:kern w:val="28"/>
      <w:sz w:val="28"/>
      <w:szCs w:val="28"/>
    </w:rPr>
  </w:style>
  <w:style w:type="paragraph" w:customStyle="1" w:styleId="20">
    <w:name w:val="заголовок 2"/>
    <w:basedOn w:val="1"/>
    <w:next w:val="a7"/>
    <w:rsid w:val="00465BE8"/>
    <w:pPr>
      <w:keepLines/>
      <w:pageBreakBefore w:val="0"/>
      <w:numPr>
        <w:ilvl w:val="1"/>
      </w:numPr>
      <w:tabs>
        <w:tab w:val="num" w:pos="360"/>
        <w:tab w:val="num" w:pos="643"/>
        <w:tab w:val="num" w:pos="926"/>
        <w:tab w:val="num" w:pos="1134"/>
        <w:tab w:val="num" w:pos="1534"/>
      </w:tabs>
      <w:spacing w:before="480"/>
      <w:ind w:left="1712" w:hanging="578"/>
      <w:outlineLvl w:val="0"/>
    </w:pPr>
    <w:rPr>
      <w:sz w:val="20"/>
      <w:szCs w:val="20"/>
    </w:rPr>
  </w:style>
  <w:style w:type="paragraph" w:customStyle="1" w:styleId="3">
    <w:name w:val="заголовок 3"/>
    <w:basedOn w:val="20"/>
    <w:next w:val="a7"/>
    <w:rsid w:val="00465BE8"/>
    <w:pPr>
      <w:numPr>
        <w:ilvl w:val="2"/>
      </w:numPr>
      <w:tabs>
        <w:tab w:val="num" w:pos="360"/>
        <w:tab w:val="num" w:pos="643"/>
        <w:tab w:val="num" w:pos="2254"/>
      </w:tabs>
      <w:ind w:left="360" w:hanging="360"/>
      <w:outlineLvl w:val="1"/>
    </w:pPr>
    <w:rPr>
      <w:b w:val="0"/>
      <w:bCs w:val="0"/>
    </w:rPr>
  </w:style>
  <w:style w:type="paragraph" w:customStyle="1" w:styleId="6">
    <w:name w:val="заголовок 6"/>
    <w:basedOn w:val="a1"/>
    <w:next w:val="a1"/>
    <w:rsid w:val="00465BE8"/>
    <w:pPr>
      <w:numPr>
        <w:ilvl w:val="5"/>
        <w:numId w:val="17"/>
      </w:numPr>
      <w:autoSpaceDE w:val="0"/>
      <w:autoSpaceDN w:val="0"/>
      <w:spacing w:before="240" w:after="60"/>
    </w:pPr>
    <w:rPr>
      <w:b/>
      <w:bCs/>
      <w:sz w:val="22"/>
      <w:szCs w:val="22"/>
    </w:rPr>
  </w:style>
  <w:style w:type="paragraph" w:customStyle="1" w:styleId="7">
    <w:name w:val="заголовок 7"/>
    <w:basedOn w:val="a1"/>
    <w:next w:val="a1"/>
    <w:rsid w:val="00465BE8"/>
    <w:pPr>
      <w:numPr>
        <w:ilvl w:val="6"/>
        <w:numId w:val="17"/>
      </w:numPr>
      <w:autoSpaceDE w:val="0"/>
      <w:autoSpaceDN w:val="0"/>
      <w:spacing w:before="240" w:after="60"/>
    </w:pPr>
    <w:rPr>
      <w:sz w:val="20"/>
      <w:szCs w:val="20"/>
    </w:rPr>
  </w:style>
  <w:style w:type="paragraph" w:customStyle="1" w:styleId="8">
    <w:name w:val="заголовок 8"/>
    <w:basedOn w:val="a1"/>
    <w:next w:val="a1"/>
    <w:rsid w:val="00465BE8"/>
    <w:pPr>
      <w:widowControl w:val="0"/>
      <w:numPr>
        <w:ilvl w:val="7"/>
        <w:numId w:val="17"/>
      </w:numPr>
      <w:autoSpaceDE w:val="0"/>
      <w:autoSpaceDN w:val="0"/>
      <w:spacing w:before="240" w:after="60"/>
    </w:pPr>
    <w:rPr>
      <w:rFonts w:ascii="Arial" w:hAnsi="Arial" w:cs="Arial"/>
      <w:i/>
      <w:iCs/>
      <w:sz w:val="20"/>
      <w:szCs w:val="20"/>
    </w:rPr>
  </w:style>
  <w:style w:type="paragraph" w:customStyle="1" w:styleId="9">
    <w:name w:val="заголовок 9"/>
    <w:basedOn w:val="a1"/>
    <w:next w:val="a1"/>
    <w:rsid w:val="00465BE8"/>
    <w:pPr>
      <w:widowControl w:val="0"/>
      <w:numPr>
        <w:ilvl w:val="8"/>
        <w:numId w:val="17"/>
      </w:numPr>
      <w:autoSpaceDE w:val="0"/>
      <w:autoSpaceDN w:val="0"/>
      <w:spacing w:before="240" w:after="60" w:line="360" w:lineRule="auto"/>
    </w:pPr>
    <w:rPr>
      <w:rFonts w:ascii="Arial" w:hAnsi="Arial" w:cs="Arial"/>
      <w:i/>
      <w:iCs/>
      <w:sz w:val="18"/>
      <w:szCs w:val="18"/>
    </w:rPr>
  </w:style>
  <w:style w:type="paragraph" w:customStyle="1" w:styleId="14">
    <w:name w:val="Обычный1"/>
    <w:link w:val="15"/>
    <w:rsid w:val="00465BE8"/>
    <w:pPr>
      <w:widowControl w:val="0"/>
      <w:autoSpaceDE w:val="0"/>
      <w:autoSpaceDN w:val="0"/>
      <w:spacing w:before="120" w:after="120"/>
      <w:ind w:firstLine="567"/>
      <w:jc w:val="both"/>
    </w:pPr>
  </w:style>
  <w:style w:type="paragraph" w:styleId="afff4">
    <w:name w:val="Plain Text"/>
    <w:basedOn w:val="a1"/>
    <w:link w:val="afff5"/>
    <w:uiPriority w:val="99"/>
    <w:rsid w:val="00465BE8"/>
    <w:pPr>
      <w:autoSpaceDE w:val="0"/>
      <w:autoSpaceDN w:val="0"/>
    </w:pPr>
    <w:rPr>
      <w:rFonts w:ascii="Courier New" w:hAnsi="Courier New" w:cs="Courier New"/>
      <w:sz w:val="20"/>
      <w:szCs w:val="20"/>
    </w:rPr>
  </w:style>
  <w:style w:type="character" w:customStyle="1" w:styleId="afff5">
    <w:name w:val="Текст Знак"/>
    <w:basedOn w:val="a2"/>
    <w:link w:val="afff4"/>
    <w:uiPriority w:val="99"/>
    <w:rsid w:val="00465BE8"/>
    <w:rPr>
      <w:rFonts w:ascii="Courier New" w:hAnsi="Courier New" w:cs="Courier New"/>
    </w:rPr>
  </w:style>
  <w:style w:type="paragraph" w:customStyle="1" w:styleId="40">
    <w:name w:val="заголовок 4"/>
    <w:basedOn w:val="a1"/>
    <w:next w:val="a1"/>
    <w:rsid w:val="00465BE8"/>
    <w:pPr>
      <w:keepNext/>
      <w:autoSpaceDE w:val="0"/>
      <w:autoSpaceDN w:val="0"/>
      <w:ind w:left="5954"/>
      <w:outlineLvl w:val="3"/>
    </w:pPr>
    <w:rPr>
      <w:sz w:val="20"/>
    </w:rPr>
  </w:style>
  <w:style w:type="paragraph" w:customStyle="1" w:styleId="afff6">
    <w:name w:val="Îñíîâí"/>
    <w:basedOn w:val="a1"/>
    <w:rsid w:val="00465BE8"/>
    <w:pPr>
      <w:widowControl w:val="0"/>
      <w:jc w:val="both"/>
    </w:pPr>
    <w:rPr>
      <w:rFonts w:ascii="Arial" w:hAnsi="Arial" w:cs="Arial"/>
      <w:sz w:val="22"/>
      <w:szCs w:val="20"/>
    </w:rPr>
  </w:style>
  <w:style w:type="paragraph" w:customStyle="1" w:styleId="Oaeno">
    <w:name w:val="Oaeno"/>
    <w:basedOn w:val="a1"/>
    <w:rsid w:val="00465BE8"/>
    <w:pPr>
      <w:suppressAutoHyphens/>
    </w:pPr>
    <w:rPr>
      <w:rFonts w:ascii="Courier New" w:eastAsia="Arial" w:hAnsi="Courier New"/>
      <w:sz w:val="20"/>
      <w:szCs w:val="20"/>
      <w:lang w:eastAsia="ar-SA"/>
    </w:rPr>
  </w:style>
  <w:style w:type="character" w:customStyle="1" w:styleId="afff7">
    <w:name w:val="Основной текст Знак"/>
    <w:rsid w:val="00465BE8"/>
    <w:rPr>
      <w:noProof w:val="0"/>
      <w:sz w:val="28"/>
      <w:lang w:val="ru-RU"/>
    </w:rPr>
  </w:style>
  <w:style w:type="paragraph" w:styleId="afff8">
    <w:name w:val="caption"/>
    <w:basedOn w:val="a1"/>
    <w:next w:val="a1"/>
    <w:qFormat/>
    <w:rsid w:val="00465BE8"/>
    <w:pPr>
      <w:autoSpaceDE w:val="0"/>
      <w:autoSpaceDN w:val="0"/>
      <w:adjustRightInd w:val="0"/>
      <w:jc w:val="right"/>
    </w:pPr>
    <w:rPr>
      <w:b/>
      <w:bCs/>
      <w:i/>
      <w:iCs/>
      <w:kern w:val="24"/>
    </w:rPr>
  </w:style>
  <w:style w:type="character" w:customStyle="1" w:styleId="FontStyle17">
    <w:name w:val="Font Style17"/>
    <w:rsid w:val="00465BE8"/>
    <w:rPr>
      <w:rFonts w:ascii="Times New Roman" w:hAnsi="Times New Roman" w:cs="Times New Roman"/>
      <w:sz w:val="26"/>
      <w:szCs w:val="26"/>
    </w:rPr>
  </w:style>
  <w:style w:type="paragraph" w:customStyle="1" w:styleId="Style11">
    <w:name w:val="Style11"/>
    <w:basedOn w:val="a1"/>
    <w:rsid w:val="00465BE8"/>
    <w:pPr>
      <w:widowControl w:val="0"/>
      <w:autoSpaceDE w:val="0"/>
      <w:autoSpaceDN w:val="0"/>
      <w:adjustRightInd w:val="0"/>
      <w:spacing w:line="318" w:lineRule="exact"/>
    </w:pPr>
  </w:style>
  <w:style w:type="paragraph" w:styleId="afff9">
    <w:name w:val="Subtitle"/>
    <w:basedOn w:val="a1"/>
    <w:link w:val="afffa"/>
    <w:qFormat/>
    <w:rsid w:val="00465BE8"/>
    <w:rPr>
      <w:b/>
      <w:sz w:val="20"/>
    </w:rPr>
  </w:style>
  <w:style w:type="character" w:customStyle="1" w:styleId="afffa">
    <w:name w:val="Подзаголовок Знак"/>
    <w:basedOn w:val="a2"/>
    <w:link w:val="afff9"/>
    <w:rsid w:val="00465BE8"/>
    <w:rPr>
      <w:b/>
      <w:szCs w:val="24"/>
    </w:rPr>
  </w:style>
  <w:style w:type="paragraph" w:customStyle="1" w:styleId="xl24">
    <w:name w:val="xl24"/>
    <w:basedOn w:val="a1"/>
    <w:rsid w:val="00465BE8"/>
    <w:pPr>
      <w:spacing w:before="100" w:beforeAutospacing="1" w:after="100" w:afterAutospacing="1"/>
    </w:pPr>
    <w:rPr>
      <w:rFonts w:ascii="Arial Unicode MS" w:eastAsia="Arial Unicode MS" w:hAnsi="Arial Unicode MS" w:cs="Arial Unicode MS"/>
    </w:rPr>
  </w:style>
  <w:style w:type="paragraph" w:customStyle="1" w:styleId="xl25">
    <w:name w:val="xl25"/>
    <w:basedOn w:val="a1"/>
    <w:rsid w:val="00465BE8"/>
    <w:pPr>
      <w:spacing w:before="100" w:beforeAutospacing="1" w:after="100" w:afterAutospacing="1"/>
    </w:pPr>
    <w:rPr>
      <w:rFonts w:ascii="Arial Unicode MS" w:eastAsia="Arial Unicode MS" w:hAnsi="Arial Unicode MS" w:cs="Arial Unicode MS"/>
      <w:sz w:val="22"/>
      <w:szCs w:val="22"/>
    </w:rPr>
  </w:style>
  <w:style w:type="paragraph" w:customStyle="1" w:styleId="xl26">
    <w:name w:val="xl26"/>
    <w:basedOn w:val="a1"/>
    <w:rsid w:val="00465BE8"/>
    <w:pPr>
      <w:spacing w:before="100" w:beforeAutospacing="1" w:after="100" w:afterAutospacing="1"/>
    </w:pPr>
    <w:rPr>
      <w:rFonts w:eastAsia="Arial Unicode MS"/>
      <w:sz w:val="22"/>
      <w:szCs w:val="22"/>
    </w:rPr>
  </w:style>
  <w:style w:type="paragraph" w:customStyle="1" w:styleId="xl27">
    <w:name w:val="xl27"/>
    <w:basedOn w:val="a1"/>
    <w:rsid w:val="00465BE8"/>
    <w:pPr>
      <w:spacing w:before="100" w:beforeAutospacing="1" w:after="100" w:afterAutospacing="1"/>
    </w:pPr>
    <w:rPr>
      <w:rFonts w:eastAsia="Arial Unicode MS"/>
      <w:b/>
      <w:bCs/>
      <w:u w:val="single"/>
    </w:rPr>
  </w:style>
  <w:style w:type="paragraph" w:customStyle="1" w:styleId="xl28">
    <w:name w:val="xl28"/>
    <w:basedOn w:val="a1"/>
    <w:rsid w:val="00465BE8"/>
    <w:pPr>
      <w:spacing w:before="100" w:beforeAutospacing="1" w:after="100" w:afterAutospacing="1"/>
    </w:pPr>
    <w:rPr>
      <w:rFonts w:eastAsia="Arial Unicode MS"/>
      <w:b/>
      <w:bCs/>
      <w:sz w:val="22"/>
      <w:szCs w:val="22"/>
      <w:u w:val="single"/>
    </w:rPr>
  </w:style>
  <w:style w:type="paragraph" w:customStyle="1" w:styleId="xl29">
    <w:name w:val="xl29"/>
    <w:basedOn w:val="a1"/>
    <w:rsid w:val="00465BE8"/>
    <w:pPr>
      <w:spacing w:before="100" w:beforeAutospacing="1" w:after="100" w:afterAutospacing="1"/>
    </w:pPr>
    <w:rPr>
      <w:rFonts w:ascii="Times New Roman CYR" w:eastAsia="Arial Unicode MS" w:hAnsi="Times New Roman CYR" w:cs="Times New Roman CYR"/>
      <w:b/>
      <w:bCs/>
      <w:i/>
      <w:iCs/>
      <w:sz w:val="22"/>
      <w:szCs w:val="22"/>
    </w:rPr>
  </w:style>
  <w:style w:type="paragraph" w:customStyle="1" w:styleId="xl30">
    <w:name w:val="xl30"/>
    <w:basedOn w:val="a1"/>
    <w:rsid w:val="00465BE8"/>
    <w:pPr>
      <w:spacing w:before="100" w:beforeAutospacing="1" w:after="100" w:afterAutospacing="1"/>
    </w:pPr>
    <w:rPr>
      <w:rFonts w:ascii="Times New Roman CYR" w:eastAsia="Arial Unicode MS" w:hAnsi="Times New Roman CYR" w:cs="Times New Roman CYR"/>
      <w:b/>
      <w:bCs/>
      <w:i/>
      <w:iCs/>
      <w:sz w:val="22"/>
      <w:szCs w:val="22"/>
    </w:rPr>
  </w:style>
  <w:style w:type="paragraph" w:customStyle="1" w:styleId="xl31">
    <w:name w:val="xl31"/>
    <w:basedOn w:val="a1"/>
    <w:rsid w:val="00465BE8"/>
    <w:pPr>
      <w:spacing w:before="100" w:beforeAutospacing="1" w:after="100" w:afterAutospacing="1"/>
    </w:pPr>
    <w:rPr>
      <w:rFonts w:ascii="Arial Unicode MS" w:eastAsia="Arial Unicode MS" w:hAnsi="Arial Unicode MS" w:cs="Arial Unicode MS"/>
      <w:sz w:val="22"/>
      <w:szCs w:val="22"/>
      <w:u w:val="single"/>
    </w:rPr>
  </w:style>
  <w:style w:type="paragraph" w:customStyle="1" w:styleId="xl32">
    <w:name w:val="xl32"/>
    <w:basedOn w:val="a1"/>
    <w:rsid w:val="00465BE8"/>
    <w:pPr>
      <w:spacing w:before="100" w:beforeAutospacing="1" w:after="100" w:afterAutospacing="1"/>
    </w:pPr>
    <w:rPr>
      <w:rFonts w:ascii="Times New Roman CYR" w:eastAsia="Arial Unicode MS" w:hAnsi="Times New Roman CYR" w:cs="Times New Roman CYR"/>
      <w:sz w:val="22"/>
      <w:szCs w:val="22"/>
    </w:rPr>
  </w:style>
  <w:style w:type="character" w:styleId="afffb">
    <w:name w:val="annotation reference"/>
    <w:rsid w:val="00465BE8"/>
    <w:rPr>
      <w:sz w:val="16"/>
      <w:szCs w:val="16"/>
    </w:rPr>
  </w:style>
  <w:style w:type="paragraph" w:styleId="afffc">
    <w:name w:val="annotation text"/>
    <w:basedOn w:val="a1"/>
    <w:link w:val="afffd"/>
    <w:rsid w:val="00465BE8"/>
    <w:pPr>
      <w:autoSpaceDE w:val="0"/>
      <w:autoSpaceDN w:val="0"/>
      <w:adjustRightInd w:val="0"/>
      <w:jc w:val="both"/>
    </w:pPr>
    <w:rPr>
      <w:kern w:val="24"/>
      <w:sz w:val="20"/>
      <w:szCs w:val="20"/>
    </w:rPr>
  </w:style>
  <w:style w:type="character" w:customStyle="1" w:styleId="afffd">
    <w:name w:val="Текст примечания Знак"/>
    <w:basedOn w:val="a2"/>
    <w:link w:val="afffc"/>
    <w:rsid w:val="00465BE8"/>
    <w:rPr>
      <w:kern w:val="24"/>
    </w:rPr>
  </w:style>
  <w:style w:type="paragraph" w:customStyle="1" w:styleId="afffe">
    <w:name w:val="Знак"/>
    <w:basedOn w:val="a1"/>
    <w:rsid w:val="00465BE8"/>
    <w:pPr>
      <w:spacing w:before="100" w:beforeAutospacing="1" w:after="100" w:afterAutospacing="1"/>
    </w:pPr>
    <w:rPr>
      <w:rFonts w:ascii="Tahoma" w:hAnsi="Tahoma"/>
      <w:sz w:val="20"/>
      <w:szCs w:val="20"/>
      <w:lang w:val="en-US" w:eastAsia="en-US"/>
    </w:rPr>
  </w:style>
  <w:style w:type="paragraph" w:customStyle="1" w:styleId="affff">
    <w:name w:val="Подпподпункт"/>
    <w:basedOn w:val="a1"/>
    <w:rsid w:val="00465BE8"/>
    <w:pPr>
      <w:tabs>
        <w:tab w:val="num" w:pos="1701"/>
      </w:tabs>
      <w:spacing w:line="360" w:lineRule="auto"/>
      <w:ind w:left="1701" w:hanging="567"/>
      <w:jc w:val="both"/>
    </w:pPr>
    <w:rPr>
      <w:sz w:val="28"/>
      <w:szCs w:val="20"/>
    </w:rPr>
  </w:style>
  <w:style w:type="character" w:customStyle="1" w:styleId="15">
    <w:name w:val="Обычный1 Знак"/>
    <w:link w:val="14"/>
    <w:rsid w:val="00465BE8"/>
  </w:style>
  <w:style w:type="paragraph" w:customStyle="1" w:styleId="25">
    <w:name w:val="Обычный2"/>
    <w:rsid w:val="00DF4D76"/>
    <w:pPr>
      <w:widowControl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0">
    <w:name w:val="heading 1"/>
    <w:aliases w:val="Document Header1,H1,Введение...,Б1,Heading 1iz,Б11,Заголовок параграфа (1.),Ариал11,Заголовок 1 абб"/>
    <w:basedOn w:val="a1"/>
    <w:next w:val="a1"/>
    <w:qFormat/>
    <w:pPr>
      <w:keepNext/>
      <w:outlineLvl w:val="0"/>
    </w:pPr>
    <w:rPr>
      <w:b/>
      <w:bCs/>
      <w:color w:val="000000"/>
      <w:szCs w:val="26"/>
    </w:rPr>
  </w:style>
  <w:style w:type="paragraph" w:styleId="21">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1"/>
    <w:next w:val="a1"/>
    <w:qFormat/>
    <w:pPr>
      <w:keepNext/>
      <w:outlineLvl w:val="1"/>
    </w:pPr>
    <w:rPr>
      <w:b/>
      <w:bCs/>
    </w:rPr>
  </w:style>
  <w:style w:type="paragraph" w:styleId="30">
    <w:name w:val="heading 3"/>
    <w:basedOn w:val="a1"/>
    <w:next w:val="a1"/>
    <w:qFormat/>
    <w:pPr>
      <w:keepNext/>
      <w:ind w:right="141"/>
      <w:jc w:val="center"/>
      <w:outlineLvl w:val="2"/>
    </w:pPr>
    <w:rPr>
      <w:sz w:val="28"/>
      <w:szCs w:val="20"/>
    </w:rPr>
  </w:style>
  <w:style w:type="paragraph" w:styleId="4">
    <w:name w:val="heading 4"/>
    <w:basedOn w:val="a1"/>
    <w:next w:val="a1"/>
    <w:qFormat/>
    <w:pPr>
      <w:keepNext/>
      <w:outlineLvl w:val="3"/>
    </w:pPr>
    <w:rPr>
      <w:b/>
      <w:bCs/>
      <w:i/>
      <w:iCs/>
    </w:rPr>
  </w:style>
  <w:style w:type="paragraph" w:styleId="5">
    <w:name w:val="heading 5"/>
    <w:basedOn w:val="a1"/>
    <w:next w:val="a1"/>
    <w:link w:val="50"/>
    <w:qFormat/>
    <w:rsid w:val="00465BE8"/>
    <w:pPr>
      <w:keepNext/>
      <w:tabs>
        <w:tab w:val="num" w:pos="1188"/>
      </w:tabs>
      <w:suppressAutoHyphens/>
      <w:spacing w:before="60" w:line="360" w:lineRule="auto"/>
      <w:jc w:val="both"/>
      <w:outlineLvl w:val="4"/>
    </w:pPr>
    <w:rPr>
      <w:b/>
      <w:snapToGrid w:val="0"/>
      <w:sz w:val="26"/>
      <w:szCs w:val="20"/>
    </w:rPr>
  </w:style>
  <w:style w:type="paragraph" w:styleId="60">
    <w:name w:val="heading 6"/>
    <w:basedOn w:val="a1"/>
    <w:next w:val="a1"/>
    <w:qFormat/>
    <w:pPr>
      <w:spacing w:before="240" w:after="60"/>
      <w:outlineLvl w:val="5"/>
    </w:pPr>
    <w:rPr>
      <w:b/>
      <w:bCs/>
      <w:sz w:val="22"/>
      <w:szCs w:val="22"/>
    </w:rPr>
  </w:style>
  <w:style w:type="paragraph" w:styleId="70">
    <w:name w:val="heading 7"/>
    <w:basedOn w:val="a1"/>
    <w:next w:val="a1"/>
    <w:link w:val="71"/>
    <w:qFormat/>
    <w:rsid w:val="00465BE8"/>
    <w:pPr>
      <w:tabs>
        <w:tab w:val="num" w:pos="1296"/>
      </w:tabs>
      <w:autoSpaceDE w:val="0"/>
      <w:autoSpaceDN w:val="0"/>
      <w:adjustRightInd w:val="0"/>
      <w:spacing w:before="240" w:after="60"/>
      <w:ind w:left="1296" w:hanging="288"/>
      <w:jc w:val="both"/>
      <w:outlineLvl w:val="6"/>
    </w:pPr>
    <w:rPr>
      <w:kern w:val="24"/>
    </w:rPr>
  </w:style>
  <w:style w:type="paragraph" w:styleId="80">
    <w:name w:val="heading 8"/>
    <w:basedOn w:val="a1"/>
    <w:next w:val="a1"/>
    <w:link w:val="81"/>
    <w:qFormat/>
    <w:rsid w:val="00465BE8"/>
    <w:pPr>
      <w:tabs>
        <w:tab w:val="num" w:pos="1440"/>
      </w:tabs>
      <w:autoSpaceDE w:val="0"/>
      <w:autoSpaceDN w:val="0"/>
      <w:adjustRightInd w:val="0"/>
      <w:spacing w:before="240" w:after="60"/>
      <w:ind w:left="1440" w:hanging="432"/>
      <w:jc w:val="both"/>
      <w:outlineLvl w:val="7"/>
    </w:pPr>
    <w:rPr>
      <w:i/>
      <w:iCs/>
      <w:kern w:val="24"/>
    </w:rPr>
  </w:style>
  <w:style w:type="paragraph" w:styleId="90">
    <w:name w:val="heading 9"/>
    <w:basedOn w:val="a1"/>
    <w:next w:val="a1"/>
    <w:link w:val="91"/>
    <w:qFormat/>
    <w:rsid w:val="00465BE8"/>
    <w:pPr>
      <w:tabs>
        <w:tab w:val="num" w:pos="1584"/>
      </w:tabs>
      <w:autoSpaceDE w:val="0"/>
      <w:autoSpaceDN w:val="0"/>
      <w:adjustRightInd w:val="0"/>
      <w:spacing w:before="240" w:after="60"/>
      <w:ind w:left="1584" w:hanging="144"/>
      <w:jc w:val="both"/>
      <w:outlineLvl w:val="8"/>
    </w:pPr>
    <w:rPr>
      <w:rFonts w:ascii="Arial" w:hAnsi="Arial" w:cs="Arial"/>
      <w:kern w:val="24"/>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Pr>
      <w:color w:val="0000FF"/>
      <w:u w:val="single"/>
    </w:rPr>
  </w:style>
  <w:style w:type="paragraph" w:styleId="a6">
    <w:name w:val="List Number"/>
    <w:basedOn w:val="a1"/>
    <w:pPr>
      <w:autoSpaceDE w:val="0"/>
      <w:autoSpaceDN w:val="0"/>
      <w:spacing w:before="60" w:line="360" w:lineRule="auto"/>
      <w:jc w:val="both"/>
    </w:pPr>
    <w:rPr>
      <w:sz w:val="28"/>
    </w:rPr>
  </w:style>
  <w:style w:type="paragraph" w:styleId="a7">
    <w:name w:val="Body Text"/>
    <w:basedOn w:val="a1"/>
    <w:pPr>
      <w:jc w:val="both"/>
    </w:pPr>
    <w:rPr>
      <w:color w:val="000000"/>
      <w:sz w:val="20"/>
      <w:szCs w:val="26"/>
    </w:rPr>
  </w:style>
  <w:style w:type="paragraph" w:styleId="a8">
    <w:name w:val="Body Text Indent"/>
    <w:basedOn w:val="a1"/>
    <w:pPr>
      <w:ind w:left="360" w:firstLine="60"/>
    </w:pPr>
    <w:rPr>
      <w:szCs w:val="26"/>
    </w:rPr>
  </w:style>
  <w:style w:type="paragraph" w:styleId="22">
    <w:name w:val="Body Text 2"/>
    <w:basedOn w:val="a1"/>
    <w:rPr>
      <w:b/>
      <w:bCs/>
    </w:rPr>
  </w:style>
  <w:style w:type="paragraph" w:styleId="a9">
    <w:name w:val="Balloon Text"/>
    <w:basedOn w:val="a1"/>
    <w:semiHidden/>
    <w:rsid w:val="00010D15"/>
    <w:rPr>
      <w:rFonts w:ascii="Tahoma" w:hAnsi="Tahoma" w:cs="Tahoma"/>
      <w:sz w:val="16"/>
      <w:szCs w:val="16"/>
    </w:rPr>
  </w:style>
  <w:style w:type="table" w:styleId="aa">
    <w:name w:val="Table Grid"/>
    <w:basedOn w:val="a3"/>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ункт"/>
    <w:basedOn w:val="a1"/>
    <w:link w:val="11"/>
    <w:rsid w:val="00F34915"/>
    <w:pPr>
      <w:tabs>
        <w:tab w:val="num" w:pos="1844"/>
      </w:tabs>
      <w:spacing w:line="360" w:lineRule="auto"/>
      <w:ind w:left="1844" w:hanging="1134"/>
      <w:jc w:val="both"/>
    </w:pPr>
    <w:rPr>
      <w:snapToGrid w:val="0"/>
      <w:sz w:val="28"/>
      <w:szCs w:val="20"/>
    </w:rPr>
  </w:style>
  <w:style w:type="character" w:customStyle="1" w:styleId="11">
    <w:name w:val="Пункт Знак1"/>
    <w:link w:val="ab"/>
    <w:rsid w:val="00F34915"/>
    <w:rPr>
      <w:snapToGrid w:val="0"/>
      <w:sz w:val="28"/>
      <w:lang w:val="ru-RU" w:eastAsia="ru-RU" w:bidi="ar-SA"/>
    </w:rPr>
  </w:style>
  <w:style w:type="paragraph" w:customStyle="1" w:styleId="ac">
    <w:name w:val="Подпункт"/>
    <w:basedOn w:val="ab"/>
    <w:rsid w:val="00F34915"/>
    <w:pPr>
      <w:tabs>
        <w:tab w:val="clear" w:pos="1844"/>
        <w:tab w:val="num" w:pos="360"/>
      </w:tabs>
      <w:ind w:left="360" w:hanging="360"/>
    </w:pPr>
  </w:style>
  <w:style w:type="paragraph" w:customStyle="1" w:styleId="ad">
    <w:name w:val="Подподпункт"/>
    <w:basedOn w:val="ac"/>
    <w:link w:val="ae"/>
    <w:rsid w:val="00F34915"/>
  </w:style>
  <w:style w:type="character" w:customStyle="1" w:styleId="ae">
    <w:name w:val="Подподпункт Знак"/>
    <w:link w:val="ad"/>
    <w:rsid w:val="008F10F8"/>
    <w:rPr>
      <w:snapToGrid w:val="0"/>
      <w:sz w:val="28"/>
      <w:lang w:val="ru-RU" w:eastAsia="ru-RU" w:bidi="ar-SA"/>
    </w:rPr>
  </w:style>
  <w:style w:type="paragraph" w:customStyle="1" w:styleId="af">
    <w:name w:val="Знак"/>
    <w:basedOn w:val="a1"/>
    <w:rsid w:val="00FD50E8"/>
    <w:pPr>
      <w:spacing w:before="100" w:beforeAutospacing="1" w:after="100" w:afterAutospacing="1"/>
    </w:pPr>
    <w:rPr>
      <w:rFonts w:ascii="Tahoma" w:hAnsi="Tahoma"/>
      <w:sz w:val="20"/>
      <w:szCs w:val="20"/>
      <w:lang w:val="en-US" w:eastAsia="en-US"/>
    </w:rPr>
  </w:style>
  <w:style w:type="paragraph" w:customStyle="1" w:styleId="af0">
    <w:name w:val="Пункт б/н"/>
    <w:basedOn w:val="a1"/>
    <w:rsid w:val="005726D1"/>
    <w:pPr>
      <w:tabs>
        <w:tab w:val="left" w:pos="1134"/>
      </w:tabs>
      <w:spacing w:line="360" w:lineRule="auto"/>
      <w:ind w:firstLine="567"/>
      <w:jc w:val="both"/>
    </w:pPr>
    <w:rPr>
      <w:snapToGrid w:val="0"/>
      <w:sz w:val="28"/>
      <w:szCs w:val="20"/>
    </w:rPr>
  </w:style>
  <w:style w:type="paragraph" w:customStyle="1" w:styleId="CharChar">
    <w:name w:val="Char Char"/>
    <w:basedOn w:val="a1"/>
    <w:rsid w:val="000C1536"/>
    <w:pPr>
      <w:spacing w:after="160" w:line="240" w:lineRule="exact"/>
    </w:pPr>
    <w:rPr>
      <w:rFonts w:ascii="Verdana" w:hAnsi="Verdana"/>
      <w:sz w:val="20"/>
      <w:szCs w:val="20"/>
      <w:lang w:val="en-US" w:eastAsia="en-US"/>
    </w:rPr>
  </w:style>
  <w:style w:type="paragraph" w:customStyle="1" w:styleId="af1">
    <w:name w:val="Таблица текст"/>
    <w:basedOn w:val="a1"/>
    <w:link w:val="af2"/>
    <w:rsid w:val="00AE5932"/>
    <w:pPr>
      <w:spacing w:before="40" w:after="40"/>
      <w:ind w:left="57" w:right="57"/>
    </w:pPr>
    <w:rPr>
      <w:snapToGrid w:val="0"/>
      <w:szCs w:val="20"/>
    </w:rPr>
  </w:style>
  <w:style w:type="paragraph" w:styleId="31">
    <w:name w:val="Body Text Indent 3"/>
    <w:basedOn w:val="a1"/>
    <w:rsid w:val="00D9231A"/>
    <w:pPr>
      <w:spacing w:after="120"/>
      <w:ind w:left="283"/>
    </w:pPr>
    <w:rPr>
      <w:sz w:val="16"/>
      <w:szCs w:val="16"/>
    </w:rPr>
  </w:style>
  <w:style w:type="character" w:styleId="af3">
    <w:name w:val="FollowedHyperlink"/>
    <w:unhideWhenUsed/>
    <w:rsid w:val="00C81B63"/>
    <w:rPr>
      <w:color w:val="800080"/>
      <w:u w:val="single"/>
    </w:rPr>
  </w:style>
  <w:style w:type="paragraph" w:styleId="af4">
    <w:name w:val="Block Text"/>
    <w:basedOn w:val="a1"/>
    <w:rsid w:val="00E36E51"/>
    <w:pPr>
      <w:widowControl w:val="0"/>
      <w:autoSpaceDE w:val="0"/>
      <w:autoSpaceDN w:val="0"/>
      <w:adjustRightInd w:val="0"/>
      <w:ind w:left="-108" w:right="-108"/>
      <w:jc w:val="center"/>
    </w:pPr>
    <w:rPr>
      <w:sz w:val="20"/>
      <w:szCs w:val="20"/>
    </w:rPr>
  </w:style>
  <w:style w:type="character" w:customStyle="1" w:styleId="af2">
    <w:name w:val="Таблица текст Знак"/>
    <w:basedOn w:val="a2"/>
    <w:link w:val="af1"/>
    <w:rsid w:val="00B67215"/>
    <w:rPr>
      <w:snapToGrid w:val="0"/>
      <w:sz w:val="24"/>
    </w:rPr>
  </w:style>
  <w:style w:type="paragraph" w:styleId="af5">
    <w:name w:val="Title"/>
    <w:basedOn w:val="a1"/>
    <w:link w:val="af6"/>
    <w:qFormat/>
    <w:rsid w:val="00427B5F"/>
    <w:pPr>
      <w:autoSpaceDE w:val="0"/>
      <w:autoSpaceDN w:val="0"/>
      <w:jc w:val="center"/>
    </w:pPr>
    <w:rPr>
      <w:b/>
      <w:bCs/>
      <w:sz w:val="20"/>
    </w:rPr>
  </w:style>
  <w:style w:type="character" w:customStyle="1" w:styleId="af6">
    <w:name w:val="Название Знак"/>
    <w:basedOn w:val="a2"/>
    <w:link w:val="af5"/>
    <w:rsid w:val="00427B5F"/>
    <w:rPr>
      <w:b/>
      <w:bCs/>
      <w:szCs w:val="24"/>
    </w:rPr>
  </w:style>
  <w:style w:type="paragraph" w:styleId="af7">
    <w:name w:val="List Paragraph"/>
    <w:basedOn w:val="a1"/>
    <w:qFormat/>
    <w:rsid w:val="00F31C7B"/>
    <w:pPr>
      <w:ind w:left="720"/>
      <w:contextualSpacing/>
    </w:pPr>
  </w:style>
  <w:style w:type="paragraph" w:styleId="32">
    <w:name w:val="Body Text 3"/>
    <w:basedOn w:val="a1"/>
    <w:link w:val="33"/>
    <w:rsid w:val="00465BE8"/>
    <w:pPr>
      <w:spacing w:after="120"/>
    </w:pPr>
    <w:rPr>
      <w:sz w:val="16"/>
      <w:szCs w:val="16"/>
    </w:rPr>
  </w:style>
  <w:style w:type="character" w:customStyle="1" w:styleId="33">
    <w:name w:val="Основной текст 3 Знак"/>
    <w:basedOn w:val="a2"/>
    <w:link w:val="32"/>
    <w:rsid w:val="00465BE8"/>
    <w:rPr>
      <w:sz w:val="16"/>
      <w:szCs w:val="16"/>
    </w:rPr>
  </w:style>
  <w:style w:type="character" w:customStyle="1" w:styleId="50">
    <w:name w:val="Заголовок 5 Знак"/>
    <w:basedOn w:val="a2"/>
    <w:link w:val="5"/>
    <w:rsid w:val="00465BE8"/>
    <w:rPr>
      <w:b/>
      <w:snapToGrid w:val="0"/>
      <w:sz w:val="26"/>
    </w:rPr>
  </w:style>
  <w:style w:type="character" w:customStyle="1" w:styleId="71">
    <w:name w:val="Заголовок 7 Знак"/>
    <w:basedOn w:val="a2"/>
    <w:link w:val="70"/>
    <w:rsid w:val="00465BE8"/>
    <w:rPr>
      <w:kern w:val="24"/>
      <w:sz w:val="24"/>
      <w:szCs w:val="24"/>
    </w:rPr>
  </w:style>
  <w:style w:type="character" w:customStyle="1" w:styleId="81">
    <w:name w:val="Заголовок 8 Знак"/>
    <w:basedOn w:val="a2"/>
    <w:link w:val="80"/>
    <w:rsid w:val="00465BE8"/>
    <w:rPr>
      <w:i/>
      <w:iCs/>
      <w:kern w:val="24"/>
      <w:sz w:val="24"/>
      <w:szCs w:val="24"/>
    </w:rPr>
  </w:style>
  <w:style w:type="character" w:customStyle="1" w:styleId="91">
    <w:name w:val="Заголовок 9 Знак"/>
    <w:basedOn w:val="a2"/>
    <w:link w:val="90"/>
    <w:rsid w:val="00465BE8"/>
    <w:rPr>
      <w:rFonts w:ascii="Arial" w:hAnsi="Arial" w:cs="Arial"/>
      <w:kern w:val="24"/>
      <w:sz w:val="22"/>
      <w:szCs w:val="22"/>
    </w:rPr>
  </w:style>
  <w:style w:type="paragraph" w:customStyle="1" w:styleId="af8">
    <w:name w:val="_Адресат"/>
    <w:basedOn w:val="a1"/>
    <w:rsid w:val="00465BE8"/>
    <w:pPr>
      <w:keepNext/>
      <w:keepLines/>
      <w:ind w:left="45" w:right="74"/>
    </w:pPr>
  </w:style>
  <w:style w:type="paragraph" w:styleId="af9">
    <w:name w:val="E-mail Signature"/>
    <w:basedOn w:val="a1"/>
    <w:link w:val="afa"/>
    <w:rsid w:val="00465BE8"/>
    <w:pPr>
      <w:autoSpaceDE w:val="0"/>
      <w:autoSpaceDN w:val="0"/>
      <w:adjustRightInd w:val="0"/>
      <w:jc w:val="both"/>
    </w:pPr>
    <w:rPr>
      <w:kern w:val="24"/>
    </w:rPr>
  </w:style>
  <w:style w:type="character" w:customStyle="1" w:styleId="afa">
    <w:name w:val="Электронная подпись Знак"/>
    <w:basedOn w:val="a2"/>
    <w:link w:val="af9"/>
    <w:rsid w:val="00465BE8"/>
    <w:rPr>
      <w:kern w:val="24"/>
      <w:sz w:val="24"/>
      <w:szCs w:val="24"/>
    </w:rPr>
  </w:style>
  <w:style w:type="paragraph" w:styleId="afb">
    <w:name w:val="footnote text"/>
    <w:basedOn w:val="a1"/>
    <w:link w:val="afc"/>
    <w:rsid w:val="00465BE8"/>
    <w:rPr>
      <w:sz w:val="20"/>
      <w:szCs w:val="20"/>
    </w:rPr>
  </w:style>
  <w:style w:type="character" w:customStyle="1" w:styleId="afc">
    <w:name w:val="Текст сноски Знак"/>
    <w:basedOn w:val="a2"/>
    <w:link w:val="afb"/>
    <w:rsid w:val="00465BE8"/>
  </w:style>
  <w:style w:type="character" w:styleId="afd">
    <w:name w:val="footnote reference"/>
    <w:rsid w:val="00465BE8"/>
    <w:rPr>
      <w:vertAlign w:val="superscript"/>
    </w:rPr>
  </w:style>
  <w:style w:type="paragraph" w:customStyle="1" w:styleId="afe">
    <w:name w:val="_Заголовок"/>
    <w:basedOn w:val="a1"/>
    <w:rsid w:val="00465BE8"/>
    <w:pPr>
      <w:keepNext/>
      <w:keepLines/>
      <w:suppressAutoHyphens/>
      <w:spacing w:before="240" w:after="240"/>
      <w:contextualSpacing/>
      <w:jc w:val="both"/>
      <w:outlineLvl w:val="0"/>
    </w:pPr>
    <w:rPr>
      <w:b/>
    </w:rPr>
  </w:style>
  <w:style w:type="paragraph" w:customStyle="1" w:styleId="aff">
    <w:name w:val="_Заголовок по центру"/>
    <w:basedOn w:val="afe"/>
    <w:rsid w:val="00465BE8"/>
    <w:pPr>
      <w:jc w:val="center"/>
    </w:pPr>
  </w:style>
  <w:style w:type="paragraph" w:customStyle="1" w:styleId="aff0">
    <w:name w:val="_Текст"/>
    <w:basedOn w:val="a1"/>
    <w:rsid w:val="00465BE8"/>
    <w:pPr>
      <w:ind w:firstLine="454"/>
      <w:jc w:val="both"/>
    </w:pPr>
  </w:style>
  <w:style w:type="paragraph" w:customStyle="1" w:styleId="aff1">
    <w:name w:val="_Заголовок приложения"/>
    <w:basedOn w:val="aff0"/>
    <w:rsid w:val="00465BE8"/>
    <w:pPr>
      <w:keepNext/>
      <w:keepLines/>
      <w:suppressAutoHyphens/>
      <w:spacing w:after="240"/>
      <w:ind w:left="5670" w:firstLine="0"/>
      <w:contextualSpacing/>
      <w:jc w:val="left"/>
    </w:pPr>
  </w:style>
  <w:style w:type="paragraph" w:customStyle="1" w:styleId="aff2">
    <w:name w:val="_Исп."/>
    <w:basedOn w:val="a1"/>
    <w:rsid w:val="00465BE8"/>
    <w:pPr>
      <w:keepLines/>
      <w:tabs>
        <w:tab w:val="left" w:pos="567"/>
      </w:tabs>
      <w:suppressAutoHyphens/>
    </w:pPr>
    <w:rPr>
      <w:sz w:val="18"/>
    </w:rPr>
  </w:style>
  <w:style w:type="paragraph" w:customStyle="1" w:styleId="aff3">
    <w:name w:val="_Название письма"/>
    <w:basedOn w:val="aff0"/>
    <w:rsid w:val="00465BE8"/>
    <w:pPr>
      <w:keepNext/>
      <w:keepLines/>
      <w:suppressAutoHyphens/>
      <w:spacing w:before="120" w:after="240"/>
      <w:ind w:left="284" w:right="4678" w:firstLine="0"/>
      <w:jc w:val="left"/>
    </w:pPr>
  </w:style>
  <w:style w:type="paragraph" w:customStyle="1" w:styleId="aff4">
    <w:name w:val="_Нумерованный раздел"/>
    <w:basedOn w:val="aff0"/>
    <w:next w:val="aff0"/>
    <w:rsid w:val="00465BE8"/>
    <w:pPr>
      <w:tabs>
        <w:tab w:val="left" w:pos="454"/>
      </w:tabs>
      <w:spacing w:before="120"/>
      <w:ind w:firstLine="0"/>
    </w:pPr>
  </w:style>
  <w:style w:type="paragraph" w:customStyle="1" w:styleId="aff5">
    <w:name w:val="_Перечень"/>
    <w:basedOn w:val="a1"/>
    <w:rsid w:val="00465BE8"/>
    <w:pPr>
      <w:tabs>
        <w:tab w:val="left" w:pos="907"/>
      </w:tabs>
      <w:ind w:left="908" w:hanging="454"/>
      <w:jc w:val="both"/>
    </w:pPr>
  </w:style>
  <w:style w:type="paragraph" w:customStyle="1" w:styleId="aff6">
    <w:name w:val="_Подпись"/>
    <w:basedOn w:val="aff0"/>
    <w:rsid w:val="00465BE8"/>
    <w:pPr>
      <w:keepLines/>
      <w:tabs>
        <w:tab w:val="right" w:pos="9355"/>
      </w:tabs>
      <w:suppressAutoHyphens/>
      <w:spacing w:before="360" w:after="240"/>
      <w:ind w:firstLine="0"/>
      <w:jc w:val="left"/>
    </w:pPr>
  </w:style>
  <w:style w:type="paragraph" w:customStyle="1" w:styleId="aff7">
    <w:name w:val="_Подраздел"/>
    <w:basedOn w:val="a1"/>
    <w:next w:val="a1"/>
    <w:rsid w:val="00465BE8"/>
    <w:pPr>
      <w:keepNext/>
      <w:tabs>
        <w:tab w:val="left" w:pos="907"/>
      </w:tabs>
      <w:suppressAutoHyphens/>
      <w:spacing w:before="120"/>
      <w:ind w:left="454"/>
      <w:jc w:val="both"/>
      <w:outlineLvl w:val="2"/>
    </w:pPr>
    <w:rPr>
      <w:b/>
      <w:bCs/>
      <w:i/>
      <w:iCs/>
    </w:rPr>
  </w:style>
  <w:style w:type="paragraph" w:customStyle="1" w:styleId="aff8">
    <w:name w:val="_Приложения"/>
    <w:basedOn w:val="aff0"/>
    <w:next w:val="aff9"/>
    <w:rsid w:val="00465BE8"/>
    <w:pPr>
      <w:keepNext/>
      <w:keepLines/>
      <w:suppressAutoHyphens/>
      <w:spacing w:before="360"/>
      <w:ind w:firstLine="0"/>
      <w:jc w:val="left"/>
    </w:pPr>
  </w:style>
  <w:style w:type="paragraph" w:customStyle="1" w:styleId="aff9">
    <w:name w:val="_Список приложений"/>
    <w:basedOn w:val="aff8"/>
    <w:rsid w:val="00465BE8"/>
    <w:pPr>
      <w:keepNext w:val="0"/>
      <w:keepLines w:val="0"/>
      <w:tabs>
        <w:tab w:val="left" w:pos="454"/>
      </w:tabs>
      <w:suppressAutoHyphens w:val="0"/>
      <w:spacing w:before="0"/>
      <w:jc w:val="both"/>
    </w:pPr>
  </w:style>
  <w:style w:type="paragraph" w:customStyle="1" w:styleId="affa">
    <w:name w:val="_Раздел"/>
    <w:basedOn w:val="a1"/>
    <w:rsid w:val="00465BE8"/>
    <w:pPr>
      <w:keepNext/>
      <w:keepLines/>
      <w:tabs>
        <w:tab w:val="left" w:pos="454"/>
      </w:tabs>
      <w:suppressAutoHyphens/>
      <w:spacing w:before="120" w:after="120"/>
      <w:ind w:left="454" w:hanging="454"/>
      <w:jc w:val="both"/>
      <w:outlineLvl w:val="1"/>
    </w:pPr>
    <w:rPr>
      <w:b/>
      <w:bCs/>
    </w:rPr>
  </w:style>
  <w:style w:type="paragraph" w:customStyle="1" w:styleId="affb">
    <w:name w:val="_Текст с интервалом"/>
    <w:basedOn w:val="aff0"/>
    <w:rsid w:val="00465BE8"/>
    <w:pPr>
      <w:spacing w:before="120"/>
    </w:pPr>
  </w:style>
  <w:style w:type="paragraph" w:styleId="23">
    <w:name w:val="Body Text Indent 2"/>
    <w:basedOn w:val="a1"/>
    <w:link w:val="24"/>
    <w:rsid w:val="00465BE8"/>
    <w:pPr>
      <w:ind w:left="360"/>
    </w:pPr>
    <w:rPr>
      <w:bCs/>
      <w:sz w:val="20"/>
    </w:rPr>
  </w:style>
  <w:style w:type="character" w:customStyle="1" w:styleId="24">
    <w:name w:val="Основной текст с отступом 2 Знак"/>
    <w:basedOn w:val="a2"/>
    <w:link w:val="23"/>
    <w:rsid w:val="00465BE8"/>
    <w:rPr>
      <w:bCs/>
      <w:szCs w:val="24"/>
    </w:rPr>
  </w:style>
  <w:style w:type="paragraph" w:customStyle="1" w:styleId="affc">
    <w:name w:val="_Продолжение перечня"/>
    <w:basedOn w:val="aff5"/>
    <w:rsid w:val="00465BE8"/>
    <w:pPr>
      <w:ind w:left="907" w:firstLine="0"/>
    </w:pPr>
  </w:style>
  <w:style w:type="paragraph" w:customStyle="1" w:styleId="12">
    <w:name w:val="Обычный1"/>
    <w:rsid w:val="00465BE8"/>
    <w:pPr>
      <w:widowControl w:val="0"/>
    </w:pPr>
  </w:style>
  <w:style w:type="paragraph" w:customStyle="1" w:styleId="ConsNormal">
    <w:name w:val="ConsNormal"/>
    <w:rsid w:val="00465BE8"/>
    <w:pPr>
      <w:widowControl w:val="0"/>
      <w:autoSpaceDE w:val="0"/>
      <w:autoSpaceDN w:val="0"/>
      <w:adjustRightInd w:val="0"/>
      <w:ind w:firstLine="720"/>
    </w:pPr>
    <w:rPr>
      <w:rFonts w:ascii="Arial" w:hAnsi="Arial" w:cs="Arial"/>
    </w:rPr>
  </w:style>
  <w:style w:type="paragraph" w:customStyle="1" w:styleId="affd">
    <w:name w:val="Пункт Знак"/>
    <w:basedOn w:val="a1"/>
    <w:rsid w:val="00465BE8"/>
    <w:pPr>
      <w:tabs>
        <w:tab w:val="num" w:pos="567"/>
        <w:tab w:val="left" w:pos="851"/>
        <w:tab w:val="left" w:pos="1134"/>
      </w:tabs>
      <w:spacing w:line="360" w:lineRule="auto"/>
      <w:ind w:left="567" w:hanging="567"/>
      <w:jc w:val="both"/>
    </w:pPr>
    <w:rPr>
      <w:snapToGrid w:val="0"/>
      <w:sz w:val="28"/>
      <w:szCs w:val="20"/>
    </w:rPr>
  </w:style>
  <w:style w:type="paragraph" w:customStyle="1" w:styleId="affe">
    <w:name w:val="Подподподпункт"/>
    <w:basedOn w:val="a1"/>
    <w:rsid w:val="00465BE8"/>
    <w:pPr>
      <w:tabs>
        <w:tab w:val="left" w:pos="1134"/>
        <w:tab w:val="left" w:pos="1701"/>
        <w:tab w:val="num" w:pos="3560"/>
      </w:tabs>
      <w:spacing w:line="360" w:lineRule="auto"/>
      <w:ind w:left="3560" w:hanging="1008"/>
      <w:jc w:val="both"/>
    </w:pPr>
    <w:rPr>
      <w:snapToGrid w:val="0"/>
      <w:sz w:val="28"/>
      <w:szCs w:val="20"/>
    </w:rPr>
  </w:style>
  <w:style w:type="paragraph" w:customStyle="1" w:styleId="13">
    <w:name w:val="Пункт1"/>
    <w:basedOn w:val="a1"/>
    <w:rsid w:val="00465BE8"/>
    <w:pPr>
      <w:tabs>
        <w:tab w:val="num" w:pos="567"/>
      </w:tabs>
      <w:spacing w:before="240" w:line="360" w:lineRule="auto"/>
      <w:ind w:left="567" w:hanging="279"/>
      <w:jc w:val="center"/>
    </w:pPr>
    <w:rPr>
      <w:rFonts w:ascii="Arial" w:hAnsi="Arial"/>
      <w:b/>
      <w:snapToGrid w:val="0"/>
      <w:sz w:val="28"/>
      <w:szCs w:val="28"/>
    </w:rPr>
  </w:style>
  <w:style w:type="paragraph" w:styleId="afff">
    <w:name w:val="footer"/>
    <w:basedOn w:val="a1"/>
    <w:link w:val="afff0"/>
    <w:rsid w:val="00465BE8"/>
    <w:pPr>
      <w:tabs>
        <w:tab w:val="center" w:pos="4677"/>
        <w:tab w:val="right" w:pos="9355"/>
      </w:tabs>
      <w:autoSpaceDE w:val="0"/>
      <w:autoSpaceDN w:val="0"/>
      <w:adjustRightInd w:val="0"/>
      <w:jc w:val="both"/>
    </w:pPr>
    <w:rPr>
      <w:kern w:val="24"/>
    </w:rPr>
  </w:style>
  <w:style w:type="character" w:customStyle="1" w:styleId="afff0">
    <w:name w:val="Нижний колонтитул Знак"/>
    <w:basedOn w:val="a2"/>
    <w:link w:val="afff"/>
    <w:rsid w:val="00465BE8"/>
    <w:rPr>
      <w:kern w:val="24"/>
      <w:sz w:val="24"/>
      <w:szCs w:val="24"/>
    </w:rPr>
  </w:style>
  <w:style w:type="character" w:styleId="afff1">
    <w:name w:val="page number"/>
    <w:basedOn w:val="a2"/>
    <w:rsid w:val="00465BE8"/>
  </w:style>
  <w:style w:type="paragraph" w:styleId="afff2">
    <w:name w:val="header"/>
    <w:basedOn w:val="a1"/>
    <w:link w:val="afff3"/>
    <w:rsid w:val="00465BE8"/>
    <w:pPr>
      <w:tabs>
        <w:tab w:val="center" w:pos="4677"/>
        <w:tab w:val="right" w:pos="9355"/>
      </w:tabs>
      <w:autoSpaceDE w:val="0"/>
      <w:autoSpaceDN w:val="0"/>
      <w:adjustRightInd w:val="0"/>
      <w:jc w:val="both"/>
    </w:pPr>
    <w:rPr>
      <w:kern w:val="24"/>
    </w:rPr>
  </w:style>
  <w:style w:type="character" w:customStyle="1" w:styleId="afff3">
    <w:name w:val="Верхний колонтитул Знак"/>
    <w:basedOn w:val="a2"/>
    <w:link w:val="afff2"/>
    <w:rsid w:val="00465BE8"/>
    <w:rPr>
      <w:kern w:val="24"/>
      <w:sz w:val="24"/>
      <w:szCs w:val="24"/>
    </w:rPr>
  </w:style>
  <w:style w:type="paragraph" w:customStyle="1" w:styleId="a">
    <w:name w:val="Главы"/>
    <w:basedOn w:val="a0"/>
    <w:next w:val="a1"/>
    <w:rsid w:val="00465BE8"/>
    <w:pPr>
      <w:numPr>
        <w:numId w:val="16"/>
      </w:numPr>
      <w:pBdr>
        <w:bottom w:val="none" w:sz="0" w:space="0" w:color="auto"/>
      </w:pBdr>
      <w:tabs>
        <w:tab w:val="clear" w:pos="567"/>
        <w:tab w:val="num" w:pos="360"/>
      </w:tabs>
      <w:spacing w:before="1440" w:after="720" w:line="360" w:lineRule="auto"/>
      <w:ind w:left="0" w:right="0" w:firstLine="0"/>
      <w:jc w:val="center"/>
    </w:pPr>
    <w:rPr>
      <w:spacing w:val="40"/>
      <w:sz w:val="44"/>
      <w:szCs w:val="44"/>
    </w:rPr>
  </w:style>
  <w:style w:type="paragraph" w:customStyle="1" w:styleId="a0">
    <w:name w:val="Структура"/>
    <w:basedOn w:val="a1"/>
    <w:rsid w:val="00465BE8"/>
    <w:pPr>
      <w:pageBreakBefore/>
      <w:numPr>
        <w:numId w:val="15"/>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styleId="2">
    <w:name w:val="List Bullet 2"/>
    <w:basedOn w:val="a1"/>
    <w:autoRedefine/>
    <w:rsid w:val="00465BE8"/>
    <w:pPr>
      <w:numPr>
        <w:numId w:val="14"/>
      </w:numPr>
    </w:pPr>
    <w:rPr>
      <w:sz w:val="20"/>
      <w:szCs w:val="20"/>
    </w:rPr>
  </w:style>
  <w:style w:type="paragraph" w:customStyle="1" w:styleId="1">
    <w:name w:val="заголовок 1"/>
    <w:basedOn w:val="a1"/>
    <w:next w:val="a7"/>
    <w:rsid w:val="00465BE8"/>
    <w:pPr>
      <w:keepNext/>
      <w:pageBreakBefore/>
      <w:widowControl w:val="0"/>
      <w:numPr>
        <w:numId w:val="17"/>
      </w:numPr>
      <w:suppressAutoHyphens/>
      <w:autoSpaceDE w:val="0"/>
      <w:autoSpaceDN w:val="0"/>
      <w:spacing w:before="360" w:after="240"/>
      <w:ind w:right="1134"/>
      <w:jc w:val="center"/>
    </w:pPr>
    <w:rPr>
      <w:b/>
      <w:bCs/>
      <w:kern w:val="28"/>
      <w:sz w:val="28"/>
      <w:szCs w:val="28"/>
    </w:rPr>
  </w:style>
  <w:style w:type="paragraph" w:customStyle="1" w:styleId="20">
    <w:name w:val="заголовок 2"/>
    <w:basedOn w:val="1"/>
    <w:next w:val="a7"/>
    <w:rsid w:val="00465BE8"/>
    <w:pPr>
      <w:keepLines/>
      <w:pageBreakBefore w:val="0"/>
      <w:numPr>
        <w:ilvl w:val="1"/>
      </w:numPr>
      <w:tabs>
        <w:tab w:val="num" w:pos="360"/>
        <w:tab w:val="num" w:pos="643"/>
        <w:tab w:val="num" w:pos="926"/>
        <w:tab w:val="num" w:pos="1134"/>
        <w:tab w:val="num" w:pos="1534"/>
      </w:tabs>
      <w:spacing w:before="480"/>
      <w:ind w:left="1712" w:hanging="578"/>
      <w:outlineLvl w:val="0"/>
    </w:pPr>
    <w:rPr>
      <w:sz w:val="20"/>
      <w:szCs w:val="20"/>
    </w:rPr>
  </w:style>
  <w:style w:type="paragraph" w:customStyle="1" w:styleId="3">
    <w:name w:val="заголовок 3"/>
    <w:basedOn w:val="20"/>
    <w:next w:val="a7"/>
    <w:rsid w:val="00465BE8"/>
    <w:pPr>
      <w:numPr>
        <w:ilvl w:val="2"/>
      </w:numPr>
      <w:tabs>
        <w:tab w:val="num" w:pos="360"/>
        <w:tab w:val="num" w:pos="643"/>
        <w:tab w:val="num" w:pos="2254"/>
      </w:tabs>
      <w:ind w:left="360" w:hanging="360"/>
      <w:outlineLvl w:val="1"/>
    </w:pPr>
    <w:rPr>
      <w:b w:val="0"/>
      <w:bCs w:val="0"/>
    </w:rPr>
  </w:style>
  <w:style w:type="paragraph" w:customStyle="1" w:styleId="6">
    <w:name w:val="заголовок 6"/>
    <w:basedOn w:val="a1"/>
    <w:next w:val="a1"/>
    <w:rsid w:val="00465BE8"/>
    <w:pPr>
      <w:numPr>
        <w:ilvl w:val="5"/>
        <w:numId w:val="17"/>
      </w:numPr>
      <w:autoSpaceDE w:val="0"/>
      <w:autoSpaceDN w:val="0"/>
      <w:spacing w:before="240" w:after="60"/>
    </w:pPr>
    <w:rPr>
      <w:b/>
      <w:bCs/>
      <w:sz w:val="22"/>
      <w:szCs w:val="22"/>
    </w:rPr>
  </w:style>
  <w:style w:type="paragraph" w:customStyle="1" w:styleId="7">
    <w:name w:val="заголовок 7"/>
    <w:basedOn w:val="a1"/>
    <w:next w:val="a1"/>
    <w:rsid w:val="00465BE8"/>
    <w:pPr>
      <w:numPr>
        <w:ilvl w:val="6"/>
        <w:numId w:val="17"/>
      </w:numPr>
      <w:autoSpaceDE w:val="0"/>
      <w:autoSpaceDN w:val="0"/>
      <w:spacing w:before="240" w:after="60"/>
    </w:pPr>
    <w:rPr>
      <w:sz w:val="20"/>
      <w:szCs w:val="20"/>
    </w:rPr>
  </w:style>
  <w:style w:type="paragraph" w:customStyle="1" w:styleId="8">
    <w:name w:val="заголовок 8"/>
    <w:basedOn w:val="a1"/>
    <w:next w:val="a1"/>
    <w:rsid w:val="00465BE8"/>
    <w:pPr>
      <w:widowControl w:val="0"/>
      <w:numPr>
        <w:ilvl w:val="7"/>
        <w:numId w:val="17"/>
      </w:numPr>
      <w:autoSpaceDE w:val="0"/>
      <w:autoSpaceDN w:val="0"/>
      <w:spacing w:before="240" w:after="60"/>
    </w:pPr>
    <w:rPr>
      <w:rFonts w:ascii="Arial" w:hAnsi="Arial" w:cs="Arial"/>
      <w:i/>
      <w:iCs/>
      <w:sz w:val="20"/>
      <w:szCs w:val="20"/>
    </w:rPr>
  </w:style>
  <w:style w:type="paragraph" w:customStyle="1" w:styleId="9">
    <w:name w:val="заголовок 9"/>
    <w:basedOn w:val="a1"/>
    <w:next w:val="a1"/>
    <w:rsid w:val="00465BE8"/>
    <w:pPr>
      <w:widowControl w:val="0"/>
      <w:numPr>
        <w:ilvl w:val="8"/>
        <w:numId w:val="17"/>
      </w:numPr>
      <w:autoSpaceDE w:val="0"/>
      <w:autoSpaceDN w:val="0"/>
      <w:spacing w:before="240" w:after="60" w:line="360" w:lineRule="auto"/>
    </w:pPr>
    <w:rPr>
      <w:rFonts w:ascii="Arial" w:hAnsi="Arial" w:cs="Arial"/>
      <w:i/>
      <w:iCs/>
      <w:sz w:val="18"/>
      <w:szCs w:val="18"/>
    </w:rPr>
  </w:style>
  <w:style w:type="paragraph" w:customStyle="1" w:styleId="14">
    <w:name w:val="Обычный1"/>
    <w:link w:val="15"/>
    <w:rsid w:val="00465BE8"/>
    <w:pPr>
      <w:widowControl w:val="0"/>
      <w:autoSpaceDE w:val="0"/>
      <w:autoSpaceDN w:val="0"/>
      <w:spacing w:before="120" w:after="120"/>
      <w:ind w:firstLine="567"/>
      <w:jc w:val="both"/>
    </w:pPr>
  </w:style>
  <w:style w:type="paragraph" w:styleId="afff4">
    <w:name w:val="Plain Text"/>
    <w:basedOn w:val="a1"/>
    <w:link w:val="afff5"/>
    <w:uiPriority w:val="99"/>
    <w:rsid w:val="00465BE8"/>
    <w:pPr>
      <w:autoSpaceDE w:val="0"/>
      <w:autoSpaceDN w:val="0"/>
    </w:pPr>
    <w:rPr>
      <w:rFonts w:ascii="Courier New" w:hAnsi="Courier New" w:cs="Courier New"/>
      <w:sz w:val="20"/>
      <w:szCs w:val="20"/>
    </w:rPr>
  </w:style>
  <w:style w:type="character" w:customStyle="1" w:styleId="afff5">
    <w:name w:val="Текст Знак"/>
    <w:basedOn w:val="a2"/>
    <w:link w:val="afff4"/>
    <w:uiPriority w:val="99"/>
    <w:rsid w:val="00465BE8"/>
    <w:rPr>
      <w:rFonts w:ascii="Courier New" w:hAnsi="Courier New" w:cs="Courier New"/>
    </w:rPr>
  </w:style>
  <w:style w:type="paragraph" w:customStyle="1" w:styleId="40">
    <w:name w:val="заголовок 4"/>
    <w:basedOn w:val="a1"/>
    <w:next w:val="a1"/>
    <w:rsid w:val="00465BE8"/>
    <w:pPr>
      <w:keepNext/>
      <w:autoSpaceDE w:val="0"/>
      <w:autoSpaceDN w:val="0"/>
      <w:ind w:left="5954"/>
      <w:outlineLvl w:val="3"/>
    </w:pPr>
    <w:rPr>
      <w:sz w:val="20"/>
    </w:rPr>
  </w:style>
  <w:style w:type="paragraph" w:customStyle="1" w:styleId="afff6">
    <w:name w:val="Îñíîâí"/>
    <w:basedOn w:val="a1"/>
    <w:rsid w:val="00465BE8"/>
    <w:pPr>
      <w:widowControl w:val="0"/>
      <w:jc w:val="both"/>
    </w:pPr>
    <w:rPr>
      <w:rFonts w:ascii="Arial" w:hAnsi="Arial" w:cs="Arial"/>
      <w:sz w:val="22"/>
      <w:szCs w:val="20"/>
    </w:rPr>
  </w:style>
  <w:style w:type="paragraph" w:customStyle="1" w:styleId="Oaeno">
    <w:name w:val="Oaeno"/>
    <w:basedOn w:val="a1"/>
    <w:rsid w:val="00465BE8"/>
    <w:pPr>
      <w:suppressAutoHyphens/>
    </w:pPr>
    <w:rPr>
      <w:rFonts w:ascii="Courier New" w:eastAsia="Arial" w:hAnsi="Courier New"/>
      <w:sz w:val="20"/>
      <w:szCs w:val="20"/>
      <w:lang w:eastAsia="ar-SA"/>
    </w:rPr>
  </w:style>
  <w:style w:type="character" w:customStyle="1" w:styleId="afff7">
    <w:name w:val="Основной текст Знак"/>
    <w:rsid w:val="00465BE8"/>
    <w:rPr>
      <w:noProof w:val="0"/>
      <w:sz w:val="28"/>
      <w:lang w:val="ru-RU"/>
    </w:rPr>
  </w:style>
  <w:style w:type="paragraph" w:styleId="afff8">
    <w:name w:val="caption"/>
    <w:basedOn w:val="a1"/>
    <w:next w:val="a1"/>
    <w:qFormat/>
    <w:rsid w:val="00465BE8"/>
    <w:pPr>
      <w:autoSpaceDE w:val="0"/>
      <w:autoSpaceDN w:val="0"/>
      <w:adjustRightInd w:val="0"/>
      <w:jc w:val="right"/>
    </w:pPr>
    <w:rPr>
      <w:b/>
      <w:bCs/>
      <w:i/>
      <w:iCs/>
      <w:kern w:val="24"/>
    </w:rPr>
  </w:style>
  <w:style w:type="character" w:customStyle="1" w:styleId="FontStyle17">
    <w:name w:val="Font Style17"/>
    <w:rsid w:val="00465BE8"/>
    <w:rPr>
      <w:rFonts w:ascii="Times New Roman" w:hAnsi="Times New Roman" w:cs="Times New Roman"/>
      <w:sz w:val="26"/>
      <w:szCs w:val="26"/>
    </w:rPr>
  </w:style>
  <w:style w:type="paragraph" w:customStyle="1" w:styleId="Style11">
    <w:name w:val="Style11"/>
    <w:basedOn w:val="a1"/>
    <w:rsid w:val="00465BE8"/>
    <w:pPr>
      <w:widowControl w:val="0"/>
      <w:autoSpaceDE w:val="0"/>
      <w:autoSpaceDN w:val="0"/>
      <w:adjustRightInd w:val="0"/>
      <w:spacing w:line="318" w:lineRule="exact"/>
    </w:pPr>
  </w:style>
  <w:style w:type="paragraph" w:styleId="afff9">
    <w:name w:val="Subtitle"/>
    <w:basedOn w:val="a1"/>
    <w:link w:val="afffa"/>
    <w:qFormat/>
    <w:rsid w:val="00465BE8"/>
    <w:rPr>
      <w:b/>
      <w:sz w:val="20"/>
    </w:rPr>
  </w:style>
  <w:style w:type="character" w:customStyle="1" w:styleId="afffa">
    <w:name w:val="Подзаголовок Знак"/>
    <w:basedOn w:val="a2"/>
    <w:link w:val="afff9"/>
    <w:rsid w:val="00465BE8"/>
    <w:rPr>
      <w:b/>
      <w:szCs w:val="24"/>
    </w:rPr>
  </w:style>
  <w:style w:type="paragraph" w:customStyle="1" w:styleId="xl24">
    <w:name w:val="xl24"/>
    <w:basedOn w:val="a1"/>
    <w:rsid w:val="00465BE8"/>
    <w:pPr>
      <w:spacing w:before="100" w:beforeAutospacing="1" w:after="100" w:afterAutospacing="1"/>
    </w:pPr>
    <w:rPr>
      <w:rFonts w:ascii="Arial Unicode MS" w:eastAsia="Arial Unicode MS" w:hAnsi="Arial Unicode MS" w:cs="Arial Unicode MS"/>
    </w:rPr>
  </w:style>
  <w:style w:type="paragraph" w:customStyle="1" w:styleId="xl25">
    <w:name w:val="xl25"/>
    <w:basedOn w:val="a1"/>
    <w:rsid w:val="00465BE8"/>
    <w:pPr>
      <w:spacing w:before="100" w:beforeAutospacing="1" w:after="100" w:afterAutospacing="1"/>
    </w:pPr>
    <w:rPr>
      <w:rFonts w:ascii="Arial Unicode MS" w:eastAsia="Arial Unicode MS" w:hAnsi="Arial Unicode MS" w:cs="Arial Unicode MS"/>
      <w:sz w:val="22"/>
      <w:szCs w:val="22"/>
    </w:rPr>
  </w:style>
  <w:style w:type="paragraph" w:customStyle="1" w:styleId="xl26">
    <w:name w:val="xl26"/>
    <w:basedOn w:val="a1"/>
    <w:rsid w:val="00465BE8"/>
    <w:pPr>
      <w:spacing w:before="100" w:beforeAutospacing="1" w:after="100" w:afterAutospacing="1"/>
    </w:pPr>
    <w:rPr>
      <w:rFonts w:eastAsia="Arial Unicode MS"/>
      <w:sz w:val="22"/>
      <w:szCs w:val="22"/>
    </w:rPr>
  </w:style>
  <w:style w:type="paragraph" w:customStyle="1" w:styleId="xl27">
    <w:name w:val="xl27"/>
    <w:basedOn w:val="a1"/>
    <w:rsid w:val="00465BE8"/>
    <w:pPr>
      <w:spacing w:before="100" w:beforeAutospacing="1" w:after="100" w:afterAutospacing="1"/>
    </w:pPr>
    <w:rPr>
      <w:rFonts w:eastAsia="Arial Unicode MS"/>
      <w:b/>
      <w:bCs/>
      <w:u w:val="single"/>
    </w:rPr>
  </w:style>
  <w:style w:type="paragraph" w:customStyle="1" w:styleId="xl28">
    <w:name w:val="xl28"/>
    <w:basedOn w:val="a1"/>
    <w:rsid w:val="00465BE8"/>
    <w:pPr>
      <w:spacing w:before="100" w:beforeAutospacing="1" w:after="100" w:afterAutospacing="1"/>
    </w:pPr>
    <w:rPr>
      <w:rFonts w:eastAsia="Arial Unicode MS"/>
      <w:b/>
      <w:bCs/>
      <w:sz w:val="22"/>
      <w:szCs w:val="22"/>
      <w:u w:val="single"/>
    </w:rPr>
  </w:style>
  <w:style w:type="paragraph" w:customStyle="1" w:styleId="xl29">
    <w:name w:val="xl29"/>
    <w:basedOn w:val="a1"/>
    <w:rsid w:val="00465BE8"/>
    <w:pPr>
      <w:spacing w:before="100" w:beforeAutospacing="1" w:after="100" w:afterAutospacing="1"/>
    </w:pPr>
    <w:rPr>
      <w:rFonts w:ascii="Times New Roman CYR" w:eastAsia="Arial Unicode MS" w:hAnsi="Times New Roman CYR" w:cs="Times New Roman CYR"/>
      <w:b/>
      <w:bCs/>
      <w:i/>
      <w:iCs/>
      <w:sz w:val="22"/>
      <w:szCs w:val="22"/>
    </w:rPr>
  </w:style>
  <w:style w:type="paragraph" w:customStyle="1" w:styleId="xl30">
    <w:name w:val="xl30"/>
    <w:basedOn w:val="a1"/>
    <w:rsid w:val="00465BE8"/>
    <w:pPr>
      <w:spacing w:before="100" w:beforeAutospacing="1" w:after="100" w:afterAutospacing="1"/>
    </w:pPr>
    <w:rPr>
      <w:rFonts w:ascii="Times New Roman CYR" w:eastAsia="Arial Unicode MS" w:hAnsi="Times New Roman CYR" w:cs="Times New Roman CYR"/>
      <w:b/>
      <w:bCs/>
      <w:i/>
      <w:iCs/>
      <w:sz w:val="22"/>
      <w:szCs w:val="22"/>
    </w:rPr>
  </w:style>
  <w:style w:type="paragraph" w:customStyle="1" w:styleId="xl31">
    <w:name w:val="xl31"/>
    <w:basedOn w:val="a1"/>
    <w:rsid w:val="00465BE8"/>
    <w:pPr>
      <w:spacing w:before="100" w:beforeAutospacing="1" w:after="100" w:afterAutospacing="1"/>
    </w:pPr>
    <w:rPr>
      <w:rFonts w:ascii="Arial Unicode MS" w:eastAsia="Arial Unicode MS" w:hAnsi="Arial Unicode MS" w:cs="Arial Unicode MS"/>
      <w:sz w:val="22"/>
      <w:szCs w:val="22"/>
      <w:u w:val="single"/>
    </w:rPr>
  </w:style>
  <w:style w:type="paragraph" w:customStyle="1" w:styleId="xl32">
    <w:name w:val="xl32"/>
    <w:basedOn w:val="a1"/>
    <w:rsid w:val="00465BE8"/>
    <w:pPr>
      <w:spacing w:before="100" w:beforeAutospacing="1" w:after="100" w:afterAutospacing="1"/>
    </w:pPr>
    <w:rPr>
      <w:rFonts w:ascii="Times New Roman CYR" w:eastAsia="Arial Unicode MS" w:hAnsi="Times New Roman CYR" w:cs="Times New Roman CYR"/>
      <w:sz w:val="22"/>
      <w:szCs w:val="22"/>
    </w:rPr>
  </w:style>
  <w:style w:type="character" w:styleId="afffb">
    <w:name w:val="annotation reference"/>
    <w:rsid w:val="00465BE8"/>
    <w:rPr>
      <w:sz w:val="16"/>
      <w:szCs w:val="16"/>
    </w:rPr>
  </w:style>
  <w:style w:type="paragraph" w:styleId="afffc">
    <w:name w:val="annotation text"/>
    <w:basedOn w:val="a1"/>
    <w:link w:val="afffd"/>
    <w:rsid w:val="00465BE8"/>
    <w:pPr>
      <w:autoSpaceDE w:val="0"/>
      <w:autoSpaceDN w:val="0"/>
      <w:adjustRightInd w:val="0"/>
      <w:jc w:val="both"/>
    </w:pPr>
    <w:rPr>
      <w:kern w:val="24"/>
      <w:sz w:val="20"/>
      <w:szCs w:val="20"/>
    </w:rPr>
  </w:style>
  <w:style w:type="character" w:customStyle="1" w:styleId="afffd">
    <w:name w:val="Текст примечания Знак"/>
    <w:basedOn w:val="a2"/>
    <w:link w:val="afffc"/>
    <w:rsid w:val="00465BE8"/>
    <w:rPr>
      <w:kern w:val="24"/>
    </w:rPr>
  </w:style>
  <w:style w:type="paragraph" w:customStyle="1" w:styleId="afffe">
    <w:name w:val="Знак"/>
    <w:basedOn w:val="a1"/>
    <w:rsid w:val="00465BE8"/>
    <w:pPr>
      <w:spacing w:before="100" w:beforeAutospacing="1" w:after="100" w:afterAutospacing="1"/>
    </w:pPr>
    <w:rPr>
      <w:rFonts w:ascii="Tahoma" w:hAnsi="Tahoma"/>
      <w:sz w:val="20"/>
      <w:szCs w:val="20"/>
      <w:lang w:val="en-US" w:eastAsia="en-US"/>
    </w:rPr>
  </w:style>
  <w:style w:type="paragraph" w:customStyle="1" w:styleId="affff">
    <w:name w:val="Подпподпункт"/>
    <w:basedOn w:val="a1"/>
    <w:rsid w:val="00465BE8"/>
    <w:pPr>
      <w:tabs>
        <w:tab w:val="num" w:pos="1701"/>
      </w:tabs>
      <w:spacing w:line="360" w:lineRule="auto"/>
      <w:ind w:left="1701" w:hanging="567"/>
      <w:jc w:val="both"/>
    </w:pPr>
    <w:rPr>
      <w:sz w:val="28"/>
      <w:szCs w:val="20"/>
    </w:rPr>
  </w:style>
  <w:style w:type="character" w:customStyle="1" w:styleId="15">
    <w:name w:val="Обычный1 Знак"/>
    <w:link w:val="14"/>
    <w:rsid w:val="00465BE8"/>
  </w:style>
  <w:style w:type="paragraph" w:customStyle="1" w:styleId="25">
    <w:name w:val="Обычный2"/>
    <w:rsid w:val="00DF4D7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72013">
      <w:bodyDiv w:val="1"/>
      <w:marLeft w:val="0"/>
      <w:marRight w:val="0"/>
      <w:marTop w:val="0"/>
      <w:marBottom w:val="0"/>
      <w:divBdr>
        <w:top w:val="none" w:sz="0" w:space="0" w:color="auto"/>
        <w:left w:val="none" w:sz="0" w:space="0" w:color="auto"/>
        <w:bottom w:val="none" w:sz="0" w:space="0" w:color="auto"/>
        <w:right w:val="none" w:sz="0" w:space="0" w:color="auto"/>
      </w:divBdr>
    </w:div>
    <w:div w:id="198863795">
      <w:bodyDiv w:val="1"/>
      <w:marLeft w:val="0"/>
      <w:marRight w:val="0"/>
      <w:marTop w:val="0"/>
      <w:marBottom w:val="0"/>
      <w:divBdr>
        <w:top w:val="none" w:sz="0" w:space="0" w:color="auto"/>
        <w:left w:val="none" w:sz="0" w:space="0" w:color="auto"/>
        <w:bottom w:val="none" w:sz="0" w:space="0" w:color="auto"/>
        <w:right w:val="none" w:sz="0" w:space="0" w:color="auto"/>
      </w:divBdr>
    </w:div>
    <w:div w:id="203712121">
      <w:bodyDiv w:val="1"/>
      <w:marLeft w:val="0"/>
      <w:marRight w:val="0"/>
      <w:marTop w:val="0"/>
      <w:marBottom w:val="0"/>
      <w:divBdr>
        <w:top w:val="none" w:sz="0" w:space="0" w:color="auto"/>
        <w:left w:val="none" w:sz="0" w:space="0" w:color="auto"/>
        <w:bottom w:val="none" w:sz="0" w:space="0" w:color="auto"/>
        <w:right w:val="none" w:sz="0" w:space="0" w:color="auto"/>
      </w:divBdr>
    </w:div>
    <w:div w:id="245188101">
      <w:bodyDiv w:val="1"/>
      <w:marLeft w:val="0"/>
      <w:marRight w:val="0"/>
      <w:marTop w:val="0"/>
      <w:marBottom w:val="0"/>
      <w:divBdr>
        <w:top w:val="none" w:sz="0" w:space="0" w:color="auto"/>
        <w:left w:val="none" w:sz="0" w:space="0" w:color="auto"/>
        <w:bottom w:val="none" w:sz="0" w:space="0" w:color="auto"/>
        <w:right w:val="none" w:sz="0" w:space="0" w:color="auto"/>
      </w:divBdr>
    </w:div>
    <w:div w:id="297805504">
      <w:bodyDiv w:val="1"/>
      <w:marLeft w:val="0"/>
      <w:marRight w:val="0"/>
      <w:marTop w:val="0"/>
      <w:marBottom w:val="0"/>
      <w:divBdr>
        <w:top w:val="none" w:sz="0" w:space="0" w:color="auto"/>
        <w:left w:val="none" w:sz="0" w:space="0" w:color="auto"/>
        <w:bottom w:val="none" w:sz="0" w:space="0" w:color="auto"/>
        <w:right w:val="none" w:sz="0" w:space="0" w:color="auto"/>
      </w:divBdr>
    </w:div>
    <w:div w:id="299043086">
      <w:bodyDiv w:val="1"/>
      <w:marLeft w:val="0"/>
      <w:marRight w:val="0"/>
      <w:marTop w:val="0"/>
      <w:marBottom w:val="0"/>
      <w:divBdr>
        <w:top w:val="none" w:sz="0" w:space="0" w:color="auto"/>
        <w:left w:val="none" w:sz="0" w:space="0" w:color="auto"/>
        <w:bottom w:val="none" w:sz="0" w:space="0" w:color="auto"/>
        <w:right w:val="none" w:sz="0" w:space="0" w:color="auto"/>
      </w:divBdr>
    </w:div>
    <w:div w:id="301274883">
      <w:bodyDiv w:val="1"/>
      <w:marLeft w:val="0"/>
      <w:marRight w:val="0"/>
      <w:marTop w:val="0"/>
      <w:marBottom w:val="0"/>
      <w:divBdr>
        <w:top w:val="none" w:sz="0" w:space="0" w:color="auto"/>
        <w:left w:val="none" w:sz="0" w:space="0" w:color="auto"/>
        <w:bottom w:val="none" w:sz="0" w:space="0" w:color="auto"/>
        <w:right w:val="none" w:sz="0" w:space="0" w:color="auto"/>
      </w:divBdr>
    </w:div>
    <w:div w:id="348334579">
      <w:bodyDiv w:val="1"/>
      <w:marLeft w:val="0"/>
      <w:marRight w:val="0"/>
      <w:marTop w:val="0"/>
      <w:marBottom w:val="0"/>
      <w:divBdr>
        <w:top w:val="none" w:sz="0" w:space="0" w:color="auto"/>
        <w:left w:val="none" w:sz="0" w:space="0" w:color="auto"/>
        <w:bottom w:val="none" w:sz="0" w:space="0" w:color="auto"/>
        <w:right w:val="none" w:sz="0" w:space="0" w:color="auto"/>
      </w:divBdr>
    </w:div>
    <w:div w:id="364715946">
      <w:bodyDiv w:val="1"/>
      <w:marLeft w:val="0"/>
      <w:marRight w:val="0"/>
      <w:marTop w:val="0"/>
      <w:marBottom w:val="0"/>
      <w:divBdr>
        <w:top w:val="none" w:sz="0" w:space="0" w:color="auto"/>
        <w:left w:val="none" w:sz="0" w:space="0" w:color="auto"/>
        <w:bottom w:val="none" w:sz="0" w:space="0" w:color="auto"/>
        <w:right w:val="none" w:sz="0" w:space="0" w:color="auto"/>
      </w:divBdr>
    </w:div>
    <w:div w:id="417602581">
      <w:bodyDiv w:val="1"/>
      <w:marLeft w:val="0"/>
      <w:marRight w:val="0"/>
      <w:marTop w:val="0"/>
      <w:marBottom w:val="0"/>
      <w:divBdr>
        <w:top w:val="none" w:sz="0" w:space="0" w:color="auto"/>
        <w:left w:val="none" w:sz="0" w:space="0" w:color="auto"/>
        <w:bottom w:val="none" w:sz="0" w:space="0" w:color="auto"/>
        <w:right w:val="none" w:sz="0" w:space="0" w:color="auto"/>
      </w:divBdr>
    </w:div>
    <w:div w:id="436605556">
      <w:bodyDiv w:val="1"/>
      <w:marLeft w:val="0"/>
      <w:marRight w:val="0"/>
      <w:marTop w:val="0"/>
      <w:marBottom w:val="0"/>
      <w:divBdr>
        <w:top w:val="none" w:sz="0" w:space="0" w:color="auto"/>
        <w:left w:val="none" w:sz="0" w:space="0" w:color="auto"/>
        <w:bottom w:val="none" w:sz="0" w:space="0" w:color="auto"/>
        <w:right w:val="none" w:sz="0" w:space="0" w:color="auto"/>
      </w:divBdr>
    </w:div>
    <w:div w:id="495263006">
      <w:bodyDiv w:val="1"/>
      <w:marLeft w:val="0"/>
      <w:marRight w:val="0"/>
      <w:marTop w:val="0"/>
      <w:marBottom w:val="0"/>
      <w:divBdr>
        <w:top w:val="none" w:sz="0" w:space="0" w:color="auto"/>
        <w:left w:val="none" w:sz="0" w:space="0" w:color="auto"/>
        <w:bottom w:val="none" w:sz="0" w:space="0" w:color="auto"/>
        <w:right w:val="none" w:sz="0" w:space="0" w:color="auto"/>
      </w:divBdr>
    </w:div>
    <w:div w:id="564999156">
      <w:bodyDiv w:val="1"/>
      <w:marLeft w:val="0"/>
      <w:marRight w:val="0"/>
      <w:marTop w:val="0"/>
      <w:marBottom w:val="0"/>
      <w:divBdr>
        <w:top w:val="none" w:sz="0" w:space="0" w:color="auto"/>
        <w:left w:val="none" w:sz="0" w:space="0" w:color="auto"/>
        <w:bottom w:val="none" w:sz="0" w:space="0" w:color="auto"/>
        <w:right w:val="none" w:sz="0" w:space="0" w:color="auto"/>
      </w:divBdr>
    </w:div>
    <w:div w:id="601764835">
      <w:bodyDiv w:val="1"/>
      <w:marLeft w:val="0"/>
      <w:marRight w:val="0"/>
      <w:marTop w:val="0"/>
      <w:marBottom w:val="0"/>
      <w:divBdr>
        <w:top w:val="none" w:sz="0" w:space="0" w:color="auto"/>
        <w:left w:val="none" w:sz="0" w:space="0" w:color="auto"/>
        <w:bottom w:val="none" w:sz="0" w:space="0" w:color="auto"/>
        <w:right w:val="none" w:sz="0" w:space="0" w:color="auto"/>
      </w:divBdr>
    </w:div>
    <w:div w:id="663973544">
      <w:bodyDiv w:val="1"/>
      <w:marLeft w:val="0"/>
      <w:marRight w:val="0"/>
      <w:marTop w:val="0"/>
      <w:marBottom w:val="0"/>
      <w:divBdr>
        <w:top w:val="none" w:sz="0" w:space="0" w:color="auto"/>
        <w:left w:val="none" w:sz="0" w:space="0" w:color="auto"/>
        <w:bottom w:val="none" w:sz="0" w:space="0" w:color="auto"/>
        <w:right w:val="none" w:sz="0" w:space="0" w:color="auto"/>
      </w:divBdr>
    </w:div>
    <w:div w:id="745886402">
      <w:bodyDiv w:val="1"/>
      <w:marLeft w:val="0"/>
      <w:marRight w:val="0"/>
      <w:marTop w:val="0"/>
      <w:marBottom w:val="0"/>
      <w:divBdr>
        <w:top w:val="none" w:sz="0" w:space="0" w:color="auto"/>
        <w:left w:val="none" w:sz="0" w:space="0" w:color="auto"/>
        <w:bottom w:val="none" w:sz="0" w:space="0" w:color="auto"/>
        <w:right w:val="none" w:sz="0" w:space="0" w:color="auto"/>
      </w:divBdr>
    </w:div>
    <w:div w:id="886723033">
      <w:bodyDiv w:val="1"/>
      <w:marLeft w:val="0"/>
      <w:marRight w:val="0"/>
      <w:marTop w:val="0"/>
      <w:marBottom w:val="0"/>
      <w:divBdr>
        <w:top w:val="none" w:sz="0" w:space="0" w:color="auto"/>
        <w:left w:val="none" w:sz="0" w:space="0" w:color="auto"/>
        <w:bottom w:val="none" w:sz="0" w:space="0" w:color="auto"/>
        <w:right w:val="none" w:sz="0" w:space="0" w:color="auto"/>
      </w:divBdr>
    </w:div>
    <w:div w:id="933245792">
      <w:bodyDiv w:val="1"/>
      <w:marLeft w:val="0"/>
      <w:marRight w:val="0"/>
      <w:marTop w:val="0"/>
      <w:marBottom w:val="0"/>
      <w:divBdr>
        <w:top w:val="none" w:sz="0" w:space="0" w:color="auto"/>
        <w:left w:val="none" w:sz="0" w:space="0" w:color="auto"/>
        <w:bottom w:val="none" w:sz="0" w:space="0" w:color="auto"/>
        <w:right w:val="none" w:sz="0" w:space="0" w:color="auto"/>
      </w:divBdr>
    </w:div>
    <w:div w:id="966469246">
      <w:bodyDiv w:val="1"/>
      <w:marLeft w:val="0"/>
      <w:marRight w:val="0"/>
      <w:marTop w:val="0"/>
      <w:marBottom w:val="0"/>
      <w:divBdr>
        <w:top w:val="none" w:sz="0" w:space="0" w:color="auto"/>
        <w:left w:val="none" w:sz="0" w:space="0" w:color="auto"/>
        <w:bottom w:val="none" w:sz="0" w:space="0" w:color="auto"/>
        <w:right w:val="none" w:sz="0" w:space="0" w:color="auto"/>
      </w:divBdr>
    </w:div>
    <w:div w:id="972100785">
      <w:bodyDiv w:val="1"/>
      <w:marLeft w:val="0"/>
      <w:marRight w:val="0"/>
      <w:marTop w:val="0"/>
      <w:marBottom w:val="0"/>
      <w:divBdr>
        <w:top w:val="none" w:sz="0" w:space="0" w:color="auto"/>
        <w:left w:val="none" w:sz="0" w:space="0" w:color="auto"/>
        <w:bottom w:val="none" w:sz="0" w:space="0" w:color="auto"/>
        <w:right w:val="none" w:sz="0" w:space="0" w:color="auto"/>
      </w:divBdr>
    </w:div>
    <w:div w:id="1014459603">
      <w:bodyDiv w:val="1"/>
      <w:marLeft w:val="0"/>
      <w:marRight w:val="0"/>
      <w:marTop w:val="0"/>
      <w:marBottom w:val="0"/>
      <w:divBdr>
        <w:top w:val="none" w:sz="0" w:space="0" w:color="auto"/>
        <w:left w:val="none" w:sz="0" w:space="0" w:color="auto"/>
        <w:bottom w:val="none" w:sz="0" w:space="0" w:color="auto"/>
        <w:right w:val="none" w:sz="0" w:space="0" w:color="auto"/>
      </w:divBdr>
    </w:div>
    <w:div w:id="1069765902">
      <w:bodyDiv w:val="1"/>
      <w:marLeft w:val="0"/>
      <w:marRight w:val="0"/>
      <w:marTop w:val="0"/>
      <w:marBottom w:val="0"/>
      <w:divBdr>
        <w:top w:val="none" w:sz="0" w:space="0" w:color="auto"/>
        <w:left w:val="none" w:sz="0" w:space="0" w:color="auto"/>
        <w:bottom w:val="none" w:sz="0" w:space="0" w:color="auto"/>
        <w:right w:val="none" w:sz="0" w:space="0" w:color="auto"/>
      </w:divBdr>
    </w:div>
    <w:div w:id="1072234530">
      <w:bodyDiv w:val="1"/>
      <w:marLeft w:val="0"/>
      <w:marRight w:val="0"/>
      <w:marTop w:val="0"/>
      <w:marBottom w:val="0"/>
      <w:divBdr>
        <w:top w:val="none" w:sz="0" w:space="0" w:color="auto"/>
        <w:left w:val="none" w:sz="0" w:space="0" w:color="auto"/>
        <w:bottom w:val="none" w:sz="0" w:space="0" w:color="auto"/>
        <w:right w:val="none" w:sz="0" w:space="0" w:color="auto"/>
      </w:divBdr>
    </w:div>
    <w:div w:id="1074930227">
      <w:bodyDiv w:val="1"/>
      <w:marLeft w:val="0"/>
      <w:marRight w:val="0"/>
      <w:marTop w:val="0"/>
      <w:marBottom w:val="0"/>
      <w:divBdr>
        <w:top w:val="none" w:sz="0" w:space="0" w:color="auto"/>
        <w:left w:val="none" w:sz="0" w:space="0" w:color="auto"/>
        <w:bottom w:val="none" w:sz="0" w:space="0" w:color="auto"/>
        <w:right w:val="none" w:sz="0" w:space="0" w:color="auto"/>
      </w:divBdr>
    </w:div>
    <w:div w:id="1084111458">
      <w:bodyDiv w:val="1"/>
      <w:marLeft w:val="0"/>
      <w:marRight w:val="0"/>
      <w:marTop w:val="0"/>
      <w:marBottom w:val="0"/>
      <w:divBdr>
        <w:top w:val="none" w:sz="0" w:space="0" w:color="auto"/>
        <w:left w:val="none" w:sz="0" w:space="0" w:color="auto"/>
        <w:bottom w:val="none" w:sz="0" w:space="0" w:color="auto"/>
        <w:right w:val="none" w:sz="0" w:space="0" w:color="auto"/>
      </w:divBdr>
    </w:div>
    <w:div w:id="1160461863">
      <w:bodyDiv w:val="1"/>
      <w:marLeft w:val="0"/>
      <w:marRight w:val="0"/>
      <w:marTop w:val="0"/>
      <w:marBottom w:val="0"/>
      <w:divBdr>
        <w:top w:val="none" w:sz="0" w:space="0" w:color="auto"/>
        <w:left w:val="none" w:sz="0" w:space="0" w:color="auto"/>
        <w:bottom w:val="none" w:sz="0" w:space="0" w:color="auto"/>
        <w:right w:val="none" w:sz="0" w:space="0" w:color="auto"/>
      </w:divBdr>
    </w:div>
    <w:div w:id="1226641045">
      <w:bodyDiv w:val="1"/>
      <w:marLeft w:val="0"/>
      <w:marRight w:val="0"/>
      <w:marTop w:val="0"/>
      <w:marBottom w:val="0"/>
      <w:divBdr>
        <w:top w:val="none" w:sz="0" w:space="0" w:color="auto"/>
        <w:left w:val="none" w:sz="0" w:space="0" w:color="auto"/>
        <w:bottom w:val="none" w:sz="0" w:space="0" w:color="auto"/>
        <w:right w:val="none" w:sz="0" w:space="0" w:color="auto"/>
      </w:divBdr>
    </w:div>
    <w:div w:id="1343822223">
      <w:bodyDiv w:val="1"/>
      <w:marLeft w:val="0"/>
      <w:marRight w:val="0"/>
      <w:marTop w:val="0"/>
      <w:marBottom w:val="0"/>
      <w:divBdr>
        <w:top w:val="none" w:sz="0" w:space="0" w:color="auto"/>
        <w:left w:val="none" w:sz="0" w:space="0" w:color="auto"/>
        <w:bottom w:val="none" w:sz="0" w:space="0" w:color="auto"/>
        <w:right w:val="none" w:sz="0" w:space="0" w:color="auto"/>
      </w:divBdr>
    </w:div>
    <w:div w:id="1364866622">
      <w:bodyDiv w:val="1"/>
      <w:marLeft w:val="0"/>
      <w:marRight w:val="0"/>
      <w:marTop w:val="0"/>
      <w:marBottom w:val="0"/>
      <w:divBdr>
        <w:top w:val="none" w:sz="0" w:space="0" w:color="auto"/>
        <w:left w:val="none" w:sz="0" w:space="0" w:color="auto"/>
        <w:bottom w:val="none" w:sz="0" w:space="0" w:color="auto"/>
        <w:right w:val="none" w:sz="0" w:space="0" w:color="auto"/>
      </w:divBdr>
    </w:div>
    <w:div w:id="1379934409">
      <w:bodyDiv w:val="1"/>
      <w:marLeft w:val="0"/>
      <w:marRight w:val="0"/>
      <w:marTop w:val="0"/>
      <w:marBottom w:val="0"/>
      <w:divBdr>
        <w:top w:val="none" w:sz="0" w:space="0" w:color="auto"/>
        <w:left w:val="none" w:sz="0" w:space="0" w:color="auto"/>
        <w:bottom w:val="none" w:sz="0" w:space="0" w:color="auto"/>
        <w:right w:val="none" w:sz="0" w:space="0" w:color="auto"/>
      </w:divBdr>
    </w:div>
    <w:div w:id="1387414681">
      <w:bodyDiv w:val="1"/>
      <w:marLeft w:val="0"/>
      <w:marRight w:val="0"/>
      <w:marTop w:val="0"/>
      <w:marBottom w:val="0"/>
      <w:divBdr>
        <w:top w:val="none" w:sz="0" w:space="0" w:color="auto"/>
        <w:left w:val="none" w:sz="0" w:space="0" w:color="auto"/>
        <w:bottom w:val="none" w:sz="0" w:space="0" w:color="auto"/>
        <w:right w:val="none" w:sz="0" w:space="0" w:color="auto"/>
      </w:divBdr>
    </w:div>
    <w:div w:id="1450469242">
      <w:bodyDiv w:val="1"/>
      <w:marLeft w:val="0"/>
      <w:marRight w:val="0"/>
      <w:marTop w:val="0"/>
      <w:marBottom w:val="0"/>
      <w:divBdr>
        <w:top w:val="none" w:sz="0" w:space="0" w:color="auto"/>
        <w:left w:val="none" w:sz="0" w:space="0" w:color="auto"/>
        <w:bottom w:val="none" w:sz="0" w:space="0" w:color="auto"/>
        <w:right w:val="none" w:sz="0" w:space="0" w:color="auto"/>
      </w:divBdr>
    </w:div>
    <w:div w:id="1507089352">
      <w:bodyDiv w:val="1"/>
      <w:marLeft w:val="0"/>
      <w:marRight w:val="0"/>
      <w:marTop w:val="0"/>
      <w:marBottom w:val="0"/>
      <w:divBdr>
        <w:top w:val="none" w:sz="0" w:space="0" w:color="auto"/>
        <w:left w:val="none" w:sz="0" w:space="0" w:color="auto"/>
        <w:bottom w:val="none" w:sz="0" w:space="0" w:color="auto"/>
        <w:right w:val="none" w:sz="0" w:space="0" w:color="auto"/>
      </w:divBdr>
    </w:div>
    <w:div w:id="1636061173">
      <w:bodyDiv w:val="1"/>
      <w:marLeft w:val="0"/>
      <w:marRight w:val="0"/>
      <w:marTop w:val="0"/>
      <w:marBottom w:val="0"/>
      <w:divBdr>
        <w:top w:val="none" w:sz="0" w:space="0" w:color="auto"/>
        <w:left w:val="none" w:sz="0" w:space="0" w:color="auto"/>
        <w:bottom w:val="none" w:sz="0" w:space="0" w:color="auto"/>
        <w:right w:val="none" w:sz="0" w:space="0" w:color="auto"/>
      </w:divBdr>
    </w:div>
    <w:div w:id="1638140366">
      <w:bodyDiv w:val="1"/>
      <w:marLeft w:val="0"/>
      <w:marRight w:val="0"/>
      <w:marTop w:val="0"/>
      <w:marBottom w:val="0"/>
      <w:divBdr>
        <w:top w:val="none" w:sz="0" w:space="0" w:color="auto"/>
        <w:left w:val="none" w:sz="0" w:space="0" w:color="auto"/>
        <w:bottom w:val="none" w:sz="0" w:space="0" w:color="auto"/>
        <w:right w:val="none" w:sz="0" w:space="0" w:color="auto"/>
      </w:divBdr>
    </w:div>
    <w:div w:id="1716004278">
      <w:bodyDiv w:val="1"/>
      <w:marLeft w:val="0"/>
      <w:marRight w:val="0"/>
      <w:marTop w:val="0"/>
      <w:marBottom w:val="0"/>
      <w:divBdr>
        <w:top w:val="none" w:sz="0" w:space="0" w:color="auto"/>
        <w:left w:val="none" w:sz="0" w:space="0" w:color="auto"/>
        <w:bottom w:val="none" w:sz="0" w:space="0" w:color="auto"/>
        <w:right w:val="none" w:sz="0" w:space="0" w:color="auto"/>
      </w:divBdr>
    </w:div>
    <w:div w:id="1776091373">
      <w:bodyDiv w:val="1"/>
      <w:marLeft w:val="0"/>
      <w:marRight w:val="0"/>
      <w:marTop w:val="0"/>
      <w:marBottom w:val="0"/>
      <w:divBdr>
        <w:top w:val="none" w:sz="0" w:space="0" w:color="auto"/>
        <w:left w:val="none" w:sz="0" w:space="0" w:color="auto"/>
        <w:bottom w:val="none" w:sz="0" w:space="0" w:color="auto"/>
        <w:right w:val="none" w:sz="0" w:space="0" w:color="auto"/>
      </w:divBdr>
    </w:div>
    <w:div w:id="1785688118">
      <w:bodyDiv w:val="1"/>
      <w:marLeft w:val="0"/>
      <w:marRight w:val="0"/>
      <w:marTop w:val="0"/>
      <w:marBottom w:val="0"/>
      <w:divBdr>
        <w:top w:val="none" w:sz="0" w:space="0" w:color="auto"/>
        <w:left w:val="none" w:sz="0" w:space="0" w:color="auto"/>
        <w:bottom w:val="none" w:sz="0" w:space="0" w:color="auto"/>
        <w:right w:val="none" w:sz="0" w:space="0" w:color="auto"/>
      </w:divBdr>
    </w:div>
    <w:div w:id="1807619084">
      <w:bodyDiv w:val="1"/>
      <w:marLeft w:val="0"/>
      <w:marRight w:val="0"/>
      <w:marTop w:val="0"/>
      <w:marBottom w:val="0"/>
      <w:divBdr>
        <w:top w:val="none" w:sz="0" w:space="0" w:color="auto"/>
        <w:left w:val="none" w:sz="0" w:space="0" w:color="auto"/>
        <w:bottom w:val="none" w:sz="0" w:space="0" w:color="auto"/>
        <w:right w:val="none" w:sz="0" w:space="0" w:color="auto"/>
      </w:divBdr>
    </w:div>
    <w:div w:id="1808281545">
      <w:bodyDiv w:val="1"/>
      <w:marLeft w:val="0"/>
      <w:marRight w:val="0"/>
      <w:marTop w:val="0"/>
      <w:marBottom w:val="0"/>
      <w:divBdr>
        <w:top w:val="none" w:sz="0" w:space="0" w:color="auto"/>
        <w:left w:val="none" w:sz="0" w:space="0" w:color="auto"/>
        <w:bottom w:val="none" w:sz="0" w:space="0" w:color="auto"/>
        <w:right w:val="none" w:sz="0" w:space="0" w:color="auto"/>
      </w:divBdr>
    </w:div>
    <w:div w:id="1855529671">
      <w:bodyDiv w:val="1"/>
      <w:marLeft w:val="0"/>
      <w:marRight w:val="0"/>
      <w:marTop w:val="0"/>
      <w:marBottom w:val="0"/>
      <w:divBdr>
        <w:top w:val="none" w:sz="0" w:space="0" w:color="auto"/>
        <w:left w:val="none" w:sz="0" w:space="0" w:color="auto"/>
        <w:bottom w:val="none" w:sz="0" w:space="0" w:color="auto"/>
        <w:right w:val="none" w:sz="0" w:space="0" w:color="auto"/>
      </w:divBdr>
    </w:div>
    <w:div w:id="2063018421">
      <w:bodyDiv w:val="1"/>
      <w:marLeft w:val="0"/>
      <w:marRight w:val="0"/>
      <w:marTop w:val="0"/>
      <w:marBottom w:val="0"/>
      <w:divBdr>
        <w:top w:val="none" w:sz="0" w:space="0" w:color="auto"/>
        <w:left w:val="none" w:sz="0" w:space="0" w:color="auto"/>
        <w:bottom w:val="none" w:sz="0" w:space="0" w:color="auto"/>
        <w:right w:val="none" w:sz="0" w:space="0" w:color="auto"/>
      </w:divBdr>
    </w:div>
    <w:div w:id="2093578637">
      <w:bodyDiv w:val="1"/>
      <w:marLeft w:val="0"/>
      <w:marRight w:val="0"/>
      <w:marTop w:val="0"/>
      <w:marBottom w:val="0"/>
      <w:divBdr>
        <w:top w:val="none" w:sz="0" w:space="0" w:color="auto"/>
        <w:left w:val="none" w:sz="0" w:space="0" w:color="auto"/>
        <w:bottom w:val="none" w:sz="0" w:space="0" w:color="auto"/>
        <w:right w:val="none" w:sz="0" w:space="0" w:color="auto"/>
      </w:divBdr>
    </w:div>
    <w:div w:id="211852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o7@drsk.ru" TargetMode="External"/><Relationship Id="rId13" Type="http://schemas.openxmlformats.org/officeDocument/2006/relationships/hyperlink" Target="consultantplus://offline/ref=79440D5123ABA6A25F43346AB59DBAAC7032C8E1556DA64FAED62E167F76889C2B7C475C32EFC59BJ8rD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5016</Words>
  <Characters>28595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О Т К Р Ы Т О Е    А К Ц И О Н Е Р Н О Е     О Б Щ Е С Т В О</vt:lpstr>
    </vt:vector>
  </TitlesOfParts>
  <Company>ОАО Амурэнерго</Company>
  <LinksUpToDate>false</LinksUpToDate>
  <CharactersWithSpaces>33544</CharactersWithSpaces>
  <SharedDoc>false</SharedDoc>
  <HLinks>
    <vt:vector size="12" baseType="variant">
      <vt:variant>
        <vt:i4>4915248</vt:i4>
      </vt:variant>
      <vt:variant>
        <vt:i4>3</vt:i4>
      </vt:variant>
      <vt:variant>
        <vt:i4>0</vt:i4>
      </vt:variant>
      <vt:variant>
        <vt:i4>5</vt:i4>
      </vt:variant>
      <vt:variant>
        <vt:lpwstr>mailto:mto7@drsk.ru</vt:lpwstr>
      </vt:variant>
      <vt:variant>
        <vt:lpwstr/>
      </vt:variant>
      <vt:variant>
        <vt:i4>4915248</vt:i4>
      </vt:variant>
      <vt:variant>
        <vt:i4>0</vt:i4>
      </vt:variant>
      <vt:variant>
        <vt:i4>0</vt:i4>
      </vt:variant>
      <vt:variant>
        <vt:i4>5</vt:i4>
      </vt:variant>
      <vt:variant>
        <vt:lpwstr>mailto:mto7@drsk.ru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 К Р Ы Т О Е    А К Ц И О Н Е Р Н О Е     О Б Щ Е С Т В О</dc:title>
  <dc:creator>user1</dc:creator>
  <cp:lastModifiedBy>Горева Виктория Сергеевна</cp:lastModifiedBy>
  <cp:revision>2</cp:revision>
  <cp:lastPrinted>2013-11-19T03:14:00Z</cp:lastPrinted>
  <dcterms:created xsi:type="dcterms:W3CDTF">2013-11-19T03:17:00Z</dcterms:created>
  <dcterms:modified xsi:type="dcterms:W3CDTF">2013-11-19T03:17:00Z</dcterms:modified>
</cp:coreProperties>
</file>