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56048325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6048325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CB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05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CB3B8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.11.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D78B6" w:rsidRDefault="002956EB" w:rsidP="009D78B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C83" w:rsidRPr="008947EC">
        <w:rPr>
          <w:rFonts w:ascii="Times New Roman" w:hAnsi="Times New Roman" w:cs="Times New Roman"/>
          <w:b/>
          <w:sz w:val="24"/>
          <w:szCs w:val="24"/>
        </w:rPr>
        <w:t xml:space="preserve">«Разъединители, запасные части к разъединителям» </w:t>
      </w:r>
      <w:r w:rsidR="00C46C83" w:rsidRPr="008947EC">
        <w:rPr>
          <w:rFonts w:ascii="Times New Roman" w:hAnsi="Times New Roman" w:cs="Times New Roman"/>
          <w:sz w:val="24"/>
          <w:szCs w:val="24"/>
        </w:rPr>
        <w:t>для нужд филиалов ОАО «ДРСК» «Амурские электрические сети», «Хабаровские электрические сети», «Электрические сети ЕАО», «Южно-Якутские электрические сети</w:t>
      </w:r>
      <w:proofErr w:type="gramStart"/>
      <w:r w:rsidR="00C46C83" w:rsidRPr="008947EC">
        <w:rPr>
          <w:rFonts w:ascii="Times New Roman" w:hAnsi="Times New Roman" w:cs="Times New Roman"/>
          <w:sz w:val="24"/>
          <w:szCs w:val="24"/>
        </w:rPr>
        <w:t>»</w:t>
      </w:r>
      <w:r w:rsidR="00C46C83" w:rsidRPr="008947E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9D78B6">
        <w:rPr>
          <w:rFonts w:ascii="Times New Roman" w:hAnsi="Times New Roman" w:cs="Times New Roman"/>
          <w:w w:val="110"/>
          <w:sz w:val="24"/>
          <w:szCs w:val="24"/>
        </w:rPr>
        <w:t>.</w:t>
      </w:r>
      <w:proofErr w:type="gramEnd"/>
    </w:p>
    <w:p w:rsidR="00C46C83" w:rsidRPr="00C46C83" w:rsidRDefault="00C46C83" w:rsidP="00C4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6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2013г. под производственную программу 1 квартала 2014 года, раздела  1.2 «Материалы ремонта» № 42 на основании указания ОАО «ДРСК» от  25.10.2013 г. № 132.</w:t>
      </w:r>
    </w:p>
    <w:p w:rsidR="00C46C83" w:rsidRPr="00C46C83" w:rsidRDefault="00C46C83" w:rsidP="00C46C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92A4E" w:rsidRDefault="00C46C83" w:rsidP="00C46C83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6C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C46C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46C83">
        <w:rPr>
          <w:rFonts w:ascii="Times New Roman" w:eastAsia="Times New Roman" w:hAnsi="Times New Roman" w:cs="Times New Roman"/>
          <w:b/>
          <w:bCs/>
          <w:i/>
          <w:snapToGrid w:val="0"/>
          <w:color w:val="333333"/>
          <w:sz w:val="24"/>
          <w:szCs w:val="20"/>
          <w:lang w:eastAsia="ru-RU"/>
        </w:rPr>
        <w:t>2 251 192,00</w:t>
      </w:r>
      <w:r w:rsidRPr="00C46C8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C46C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C46C83" w:rsidRPr="00C46C83" w:rsidRDefault="00C46C83" w:rsidP="00C4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46C8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C46C83" w:rsidRPr="00C46C83" w:rsidRDefault="00C46C83" w:rsidP="00C46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46C83" w:rsidRPr="00C46C83" w:rsidRDefault="00C46C83" w:rsidP="00C46C8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C46C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C46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C46C83" w:rsidRPr="00C46C83" w:rsidRDefault="00C46C83" w:rsidP="00C46C83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AE7DBD" w:rsidRDefault="00AE7DBD" w:rsidP="00AE7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E7DBD" w:rsidRPr="006971C4" w:rsidRDefault="00AE7DBD" w:rsidP="00AE7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AE7DBD" w:rsidRPr="006971C4" w:rsidRDefault="00AE7DBD" w:rsidP="00AE7DBD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.11.2013г. № 05-МР-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AE7DBD" w:rsidRPr="006971C4" w:rsidRDefault="00AE7DBD" w:rsidP="00AE7DBD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25.11.2013 № 05-МР-П.</w:t>
      </w:r>
    </w:p>
    <w:p w:rsidR="00C46C83" w:rsidRPr="00C46C83" w:rsidRDefault="00C46C83" w:rsidP="00C46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6C83" w:rsidRPr="00C46C83" w:rsidRDefault="00C46C83" w:rsidP="00C4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6C8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C46C8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C46C8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C46C8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C46C83" w:rsidRPr="00C46C83" w:rsidRDefault="00C46C83" w:rsidP="00C46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6C83" w:rsidRPr="00C46C83" w:rsidRDefault="00C46C83" w:rsidP="00C46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46C83" w:rsidRPr="00C46C83" w:rsidRDefault="00C46C83" w:rsidP="00C46C8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C46C83" w:rsidRPr="00C46C83" w:rsidRDefault="00C46C83" w:rsidP="00C46C8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C46C83" w:rsidRPr="00C46C83" w:rsidTr="00411F71">
        <w:tc>
          <w:tcPr>
            <w:tcW w:w="1276" w:type="dxa"/>
            <w:shd w:val="clear" w:color="auto" w:fill="auto"/>
          </w:tcPr>
          <w:p w:rsidR="00C46C83" w:rsidRPr="00C46C83" w:rsidRDefault="00C46C83" w:rsidP="00C4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C46C8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46C83" w:rsidRPr="00C46C83" w:rsidRDefault="00C46C83" w:rsidP="00C4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C46C83" w:rsidRPr="00C46C83" w:rsidRDefault="00C46C83" w:rsidP="00C4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C46C83" w:rsidRPr="00C46C83" w:rsidTr="00411F71">
        <w:tc>
          <w:tcPr>
            <w:tcW w:w="1276" w:type="dxa"/>
            <w:shd w:val="clear" w:color="auto" w:fill="auto"/>
          </w:tcPr>
          <w:p w:rsidR="00C46C83" w:rsidRPr="00C46C83" w:rsidRDefault="00C46C83" w:rsidP="00C46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C46C83" w:rsidRPr="00C46C83" w:rsidRDefault="00C46C83" w:rsidP="00C46C83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C46C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Востокэлектрооборудование</w:t>
            </w:r>
            <w:proofErr w:type="spellEnd"/>
            <w:r w:rsidRPr="00C46C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(680000 г. Хабаровск, ул. Дзержинского, 65, </w:t>
            </w:r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оф. 512)</w:t>
            </w:r>
          </w:p>
        </w:tc>
        <w:tc>
          <w:tcPr>
            <w:tcW w:w="5954" w:type="dxa"/>
            <w:shd w:val="clear" w:color="auto" w:fill="auto"/>
          </w:tcPr>
          <w:p w:rsidR="00C46C83" w:rsidRPr="00C46C83" w:rsidRDefault="00C46C83" w:rsidP="00C46C83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Цена: 1 858 506,78 руб. (цена без НДС)</w:t>
            </w:r>
          </w:p>
          <w:p w:rsidR="00C46C83" w:rsidRPr="00C46C83" w:rsidRDefault="00C46C83" w:rsidP="00C46C83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(2 193 038,00 рублей с учетом НДС).</w:t>
            </w:r>
          </w:p>
          <w:p w:rsidR="00C46C83" w:rsidRPr="00C46C83" w:rsidRDefault="00C46C83" w:rsidP="00C46C83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поставки: до 31.03.2014г.</w:t>
            </w:r>
          </w:p>
          <w:p w:rsidR="00C46C83" w:rsidRPr="00C46C83" w:rsidRDefault="00C46C83" w:rsidP="00C46C83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 до 30.04.2014г.</w:t>
            </w:r>
          </w:p>
          <w:p w:rsidR="00C46C83" w:rsidRPr="00C46C83" w:rsidRDefault="00C46C83" w:rsidP="00C46C83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Гарантийный срок: на запасные части к разъединителям – 3 года, на разрядник РДИП – 3 года, </w:t>
            </w:r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на остальное оборудование – 5 лет.</w:t>
            </w:r>
          </w:p>
        </w:tc>
      </w:tr>
      <w:tr w:rsidR="00C46C83" w:rsidRPr="00C46C83" w:rsidTr="00411F71">
        <w:tc>
          <w:tcPr>
            <w:tcW w:w="1276" w:type="dxa"/>
            <w:shd w:val="clear" w:color="auto" w:fill="auto"/>
          </w:tcPr>
          <w:p w:rsidR="00C46C83" w:rsidRPr="00C46C83" w:rsidRDefault="00C46C83" w:rsidP="00C46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C46C83" w:rsidRPr="00C46C83" w:rsidRDefault="00C46C83" w:rsidP="00C46C83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46C8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"ЛЭП"</w:t>
            </w:r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(Россия, 197227, г. Санкт-Петербург, Комендантский пр., д. 9, лит.</w:t>
            </w:r>
            <w:proofErr w:type="gramEnd"/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А, пом. 2Н.)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C46C83" w:rsidRPr="00C46C83" w:rsidRDefault="00C46C83" w:rsidP="00C46C8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1 998 877,97 руб. (цена без НДС)</w:t>
            </w:r>
          </w:p>
          <w:p w:rsidR="00C46C83" w:rsidRPr="00C46C83" w:rsidRDefault="00C46C83" w:rsidP="00C46C8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(2 358 676,00 рублей с учетом НДС).</w:t>
            </w:r>
          </w:p>
          <w:p w:rsidR="00C46C83" w:rsidRPr="00C46C83" w:rsidRDefault="00C46C83" w:rsidP="00C46C83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поставки: до 31.03.2014г.</w:t>
            </w:r>
          </w:p>
          <w:p w:rsidR="00C46C83" w:rsidRPr="00C46C83" w:rsidRDefault="00C46C83" w:rsidP="00C46C83">
            <w:pPr>
              <w:spacing w:after="0" w:line="240" w:lineRule="auto"/>
              <w:ind w:left="-11" w:firstLine="1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 до 30.04.2014г.</w:t>
            </w:r>
          </w:p>
          <w:p w:rsidR="00C46C83" w:rsidRPr="00C46C83" w:rsidRDefault="00C46C83" w:rsidP="00C4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C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Гарантийный срок: на запасные части– 3 года, на разъединители– 5 лет.</w:t>
            </w:r>
          </w:p>
        </w:tc>
      </w:tr>
    </w:tbl>
    <w:p w:rsidR="00C46C83" w:rsidRPr="00C46C83" w:rsidRDefault="00C46C83" w:rsidP="00C46C83">
      <w:pPr>
        <w:snapToGri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46C83" w:rsidRPr="00C46C83" w:rsidRDefault="00C46C83" w:rsidP="00C4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6C8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C46C8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C46C83" w:rsidRPr="00C46C83" w:rsidRDefault="00C46C83" w:rsidP="00C46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46C83" w:rsidRPr="00C46C83" w:rsidRDefault="00C46C83" w:rsidP="00C46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46C83" w:rsidRPr="00C46C83" w:rsidRDefault="00C46C83" w:rsidP="00C46C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C46C8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C46C8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C46C83">
        <w:rPr>
          <w:rFonts w:ascii="Times New Roman" w:hAnsi="Times New Roman" w:cs="Times New Roman"/>
          <w:b/>
          <w:sz w:val="24"/>
          <w:szCs w:val="24"/>
        </w:rPr>
        <w:t xml:space="preserve">«Разъединители, запасные части к разъединителям» </w:t>
      </w:r>
      <w:r w:rsidRPr="00C46C83">
        <w:rPr>
          <w:rFonts w:ascii="Times New Roman" w:hAnsi="Times New Roman" w:cs="Times New Roman"/>
          <w:sz w:val="24"/>
          <w:szCs w:val="24"/>
        </w:rPr>
        <w:t>для нужд филиалов ОАО «ДРСК» «Амурские электрические сети», «Хабаровские электрические сети», «Электрические сети ЕАО», «Южно-Якутские электрические сети»</w:t>
      </w:r>
      <w:r w:rsidRPr="00C46C8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C46C8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"</w:t>
      </w:r>
      <w:proofErr w:type="spellStart"/>
      <w:r w:rsidRPr="00C46C8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Востокэлектрооборудование</w:t>
      </w:r>
      <w:proofErr w:type="spellEnd"/>
      <w:r w:rsidRPr="00C46C8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"</w:t>
      </w:r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(680000 г. Хабаровск, ул. Дзержинского, 65, оф. 512) Цена: 1 858 506,78 руб. (цена без НДС). (2 193 038,00 рублей с учетом НДС). Срок поставки: до 31.03.2014г. Условия оплаты:  до 30.04.2014г. Гарантийный срок: на запасные части к разъединителям – 3 года, на разрядник РДИП – 3 года, на остальное оборудование – 5 лет.</w:t>
      </w:r>
    </w:p>
    <w:p w:rsidR="00C46C83" w:rsidRPr="00C46C83" w:rsidRDefault="00C46C83" w:rsidP="00C46C83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6C83" w:rsidRPr="00C46C83" w:rsidRDefault="00C46C83" w:rsidP="00C46C83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6C8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C46C83" w:rsidRPr="00C46C83" w:rsidRDefault="00C46C83" w:rsidP="00C46C83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6C83" w:rsidRPr="00C46C83" w:rsidRDefault="00C46C83" w:rsidP="00C46C83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6C8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C46C8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C46C83" w:rsidRPr="00C46C83" w:rsidRDefault="00C46C83" w:rsidP="00C46C83">
      <w:pPr>
        <w:numPr>
          <w:ilvl w:val="0"/>
          <w:numId w:val="5"/>
        </w:num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6C83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C46C83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C46C83">
        <w:rPr>
          <w:rFonts w:ascii="Times New Roman" w:hAnsi="Times New Roman" w:cs="Times New Roman"/>
          <w:b/>
          <w:i/>
          <w:sz w:val="24"/>
          <w:szCs w:val="24"/>
        </w:rPr>
        <w:t>Востокэлектрооборудование</w:t>
      </w:r>
      <w:proofErr w:type="spellEnd"/>
      <w:r w:rsidRPr="00C46C83">
        <w:rPr>
          <w:rFonts w:ascii="Times New Roman" w:hAnsi="Times New Roman" w:cs="Times New Roman"/>
          <w:b/>
          <w:i/>
          <w:sz w:val="24"/>
          <w:szCs w:val="24"/>
        </w:rPr>
        <w:t>" г. Хабаровск;</w:t>
      </w:r>
    </w:p>
    <w:p w:rsidR="00C46C83" w:rsidRPr="00C46C83" w:rsidRDefault="00C46C83" w:rsidP="00C46C83">
      <w:pPr>
        <w:numPr>
          <w:ilvl w:val="0"/>
          <w:numId w:val="5"/>
        </w:num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6C83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C46C83">
        <w:rPr>
          <w:rFonts w:ascii="Times New Roman" w:hAnsi="Times New Roman" w:cs="Times New Roman"/>
          <w:b/>
          <w:i/>
          <w:sz w:val="24"/>
          <w:szCs w:val="24"/>
        </w:rPr>
        <w:t>ООО «ЛЭП» г. Санкт-Петербург.</w:t>
      </w:r>
    </w:p>
    <w:p w:rsidR="00C46C83" w:rsidRPr="00C46C83" w:rsidRDefault="00C46C83" w:rsidP="00C46C83">
      <w:pPr>
        <w:snapToGrid w:val="0"/>
        <w:spacing w:line="24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9D78B6" w:rsidRPr="009D78B6" w:rsidRDefault="00C46C83" w:rsidP="00C46C83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uppressAutoHyphens/>
        <w:spacing w:before="40" w:after="40" w:line="240" w:lineRule="auto"/>
        <w:ind w:left="0" w:right="5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C8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46C8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C46C8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C46C83">
        <w:rPr>
          <w:rFonts w:ascii="Times New Roman" w:hAnsi="Times New Roman" w:cs="Times New Roman"/>
          <w:b/>
          <w:sz w:val="24"/>
          <w:szCs w:val="24"/>
        </w:rPr>
        <w:t xml:space="preserve">«Разъединители, запасные части к разъединителям» </w:t>
      </w:r>
      <w:r w:rsidRPr="00C46C83">
        <w:rPr>
          <w:rFonts w:ascii="Times New Roman" w:hAnsi="Times New Roman" w:cs="Times New Roman"/>
          <w:sz w:val="24"/>
          <w:szCs w:val="24"/>
        </w:rPr>
        <w:t>для нужд филиалов ОАО «ДРСК» «Амурские электрические сети», «Хабаровские электрические сети», «Электрические сети ЕАО», «Южно-Якутские электрические сети»</w:t>
      </w:r>
      <w:r w:rsidRPr="00C46C8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8947E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"</w:t>
      </w:r>
      <w:proofErr w:type="spellStart"/>
      <w:r w:rsidRPr="008947E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Востокэлектрооборудование</w:t>
      </w:r>
      <w:proofErr w:type="spellEnd"/>
      <w:r w:rsidRPr="008947E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"</w:t>
      </w:r>
      <w:r w:rsidRPr="008947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(680000 г. Хабаровск, ул. Дзержинского, 65, оф. 512)</w:t>
      </w:r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947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Цена: 1 858 506,78 руб. (цена без НДС)</w:t>
      </w:r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8947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(2 193 038,00 рублей с учетом НДС).</w:t>
      </w:r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947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поставки: до 31.03.2014г.</w:t>
      </w:r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947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 до 30.04.2014г.</w:t>
      </w:r>
      <w:r w:rsidRPr="00C46C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947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Гарантийный срок: на запасные части к разъединителям – 3 года, на разрядник РДИП – 3 года, на остальное оборудование – 5 лет.</w:t>
      </w:r>
    </w:p>
    <w:p w:rsidR="00E92F50" w:rsidRPr="00292A4E" w:rsidRDefault="00E92F50" w:rsidP="009D78B6">
      <w:pPr>
        <w:pStyle w:val="a6"/>
        <w:snapToGrid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7A33" w:rsidRPr="006D2C9D" w:rsidRDefault="008D7A33" w:rsidP="008D7A33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DBD">
          <w:rPr>
            <w:noProof/>
          </w:rPr>
          <w:t>1</w:t>
        </w:r>
        <w:r>
          <w:fldChar w:fldCharType="end"/>
        </w:r>
      </w:p>
    </w:sdtContent>
  </w:sdt>
  <w:p w:rsidR="00E2330B" w:rsidRDefault="00AE7D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E7310"/>
    <w:rsid w:val="0020127A"/>
    <w:rsid w:val="00224F88"/>
    <w:rsid w:val="00292A4E"/>
    <w:rsid w:val="002956EB"/>
    <w:rsid w:val="002D2D88"/>
    <w:rsid w:val="003339CB"/>
    <w:rsid w:val="004A1692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B7D8F"/>
    <w:rsid w:val="008D7A33"/>
    <w:rsid w:val="009D78B6"/>
    <w:rsid w:val="00AE7DBD"/>
    <w:rsid w:val="00B2215B"/>
    <w:rsid w:val="00B70942"/>
    <w:rsid w:val="00BF0E7B"/>
    <w:rsid w:val="00C270A1"/>
    <w:rsid w:val="00C46C83"/>
    <w:rsid w:val="00CB3B84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21FF-89D3-4985-B6C3-053A276F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27</cp:revision>
  <cp:lastPrinted>2013-05-08T05:05:00Z</cp:lastPrinted>
  <dcterms:created xsi:type="dcterms:W3CDTF">2013-04-04T04:20:00Z</dcterms:created>
  <dcterms:modified xsi:type="dcterms:W3CDTF">2013-11-28T06:16:00Z</dcterms:modified>
</cp:coreProperties>
</file>