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539</w:t>
            </w:r>
            <w:r w:rsidR="001C3EE5">
              <w:rPr>
                <w:b/>
                <w:szCs w:val="28"/>
              </w:rPr>
              <w:t>/</w:t>
            </w:r>
            <w:proofErr w:type="spellStart"/>
            <w:r w:rsidR="001C3EE5"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4D37A4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октября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D37A4" w:rsidRPr="00CE5A50" w:rsidRDefault="009F683E" w:rsidP="004D37A4">
      <w:pPr>
        <w:pStyle w:val="a4"/>
        <w:spacing w:before="0" w:line="288" w:lineRule="auto"/>
        <w:ind w:firstLine="567"/>
        <w:rPr>
          <w:b/>
          <w:i/>
          <w:sz w:val="24"/>
        </w:rPr>
      </w:pPr>
      <w:r w:rsidRPr="00CE5A50">
        <w:rPr>
          <w:b/>
          <w:sz w:val="24"/>
        </w:rPr>
        <w:t>ПРЕДМЕТ ЗАКУПКИ:</w:t>
      </w:r>
      <w:r w:rsidR="00791CB7" w:rsidRPr="00CE5A50">
        <w:rPr>
          <w:sz w:val="24"/>
        </w:rPr>
        <w:t xml:space="preserve"> </w:t>
      </w:r>
      <w:r w:rsidR="001C3EE5" w:rsidRPr="00CE5A50">
        <w:rPr>
          <w:sz w:val="24"/>
        </w:rPr>
        <w:t>закрытый запрос цен для подрядчиков, заключивших рамочное соглашение на выполнение работ</w:t>
      </w:r>
      <w:r w:rsidR="001C3EE5" w:rsidRPr="00CE5A50">
        <w:rPr>
          <w:b/>
          <w:i/>
          <w:sz w:val="24"/>
        </w:rPr>
        <w:t xml:space="preserve"> </w:t>
      </w:r>
    </w:p>
    <w:p w:rsidR="004D37A4" w:rsidRPr="00CE5A50" w:rsidRDefault="004D37A4" w:rsidP="004D37A4">
      <w:pPr>
        <w:pStyle w:val="a4"/>
        <w:spacing w:before="0" w:line="288" w:lineRule="auto"/>
        <w:ind w:firstLine="567"/>
        <w:rPr>
          <w:b/>
          <w:sz w:val="24"/>
          <w:u w:val="single"/>
        </w:rPr>
      </w:pPr>
      <w:r w:rsidRPr="00CE5A50">
        <w:rPr>
          <w:b/>
          <w:sz w:val="24"/>
          <w:u w:val="single"/>
        </w:rPr>
        <w:t>953 лот 1</w:t>
      </w:r>
      <w:r w:rsidRPr="00CE5A50">
        <w:rPr>
          <w:b/>
          <w:i/>
          <w:sz w:val="24"/>
        </w:rPr>
        <w:t xml:space="preserve"> </w:t>
      </w:r>
      <w:r w:rsidRPr="00CE5A50">
        <w:rPr>
          <w:i/>
          <w:sz w:val="24"/>
        </w:rPr>
        <w:t>«Выполнение мероприятий по технологическому присоединению заявителей с максимальной мощностью до 150 кВт на территории СП «Приморские Южные ЭС»</w:t>
      </w:r>
      <w:r w:rsidRPr="00CE5A50">
        <w:rPr>
          <w:sz w:val="24"/>
        </w:rPr>
        <w:t xml:space="preserve"> </w:t>
      </w:r>
    </w:p>
    <w:p w:rsidR="004D37A4" w:rsidRPr="00CE5A50" w:rsidRDefault="004D37A4" w:rsidP="004D37A4">
      <w:pPr>
        <w:tabs>
          <w:tab w:val="left" w:pos="851"/>
        </w:tabs>
        <w:spacing w:line="288" w:lineRule="auto"/>
        <w:rPr>
          <w:sz w:val="24"/>
          <w:szCs w:val="24"/>
        </w:rPr>
      </w:pPr>
      <w:r w:rsidRPr="00CE5A50">
        <w:rPr>
          <w:b/>
          <w:i/>
          <w:sz w:val="24"/>
          <w:szCs w:val="24"/>
        </w:rPr>
        <w:t>лот №57</w:t>
      </w:r>
      <w:r w:rsidRPr="00CE5A50">
        <w:rPr>
          <w:b/>
          <w:sz w:val="24"/>
          <w:szCs w:val="24"/>
        </w:rPr>
        <w:t xml:space="preserve"> -</w:t>
      </w:r>
      <w:r w:rsidRPr="00CE5A50">
        <w:rPr>
          <w:sz w:val="24"/>
          <w:szCs w:val="24"/>
        </w:rPr>
        <w:t xml:space="preserve"> </w:t>
      </w:r>
      <w:r w:rsidRPr="00CE5A50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CE5A50">
        <w:rPr>
          <w:b/>
          <w:i/>
          <w:color w:val="000000"/>
          <w:sz w:val="24"/>
          <w:szCs w:val="24"/>
        </w:rPr>
        <w:t>СП «Приморские Южные ЭС» (</w:t>
      </w:r>
      <w:proofErr w:type="spellStart"/>
      <w:r w:rsidRPr="00CE5A50">
        <w:rPr>
          <w:b/>
          <w:i/>
          <w:color w:val="000000"/>
          <w:sz w:val="24"/>
          <w:szCs w:val="24"/>
        </w:rPr>
        <w:t>Хасанский</w:t>
      </w:r>
      <w:proofErr w:type="spellEnd"/>
      <w:r w:rsidRPr="00CE5A50">
        <w:rPr>
          <w:b/>
          <w:i/>
          <w:color w:val="000000"/>
          <w:sz w:val="24"/>
          <w:szCs w:val="24"/>
        </w:rPr>
        <w:t xml:space="preserve"> район, с. </w:t>
      </w:r>
      <w:proofErr w:type="spellStart"/>
      <w:r w:rsidRPr="00CE5A50">
        <w:rPr>
          <w:b/>
          <w:i/>
          <w:color w:val="000000"/>
          <w:sz w:val="24"/>
          <w:szCs w:val="24"/>
        </w:rPr>
        <w:t>Кравцовка</w:t>
      </w:r>
      <w:proofErr w:type="spellEnd"/>
      <w:r w:rsidRPr="00CE5A50">
        <w:rPr>
          <w:b/>
          <w:i/>
          <w:color w:val="000000"/>
          <w:sz w:val="24"/>
          <w:szCs w:val="24"/>
        </w:rPr>
        <w:t xml:space="preserve">, с. </w:t>
      </w:r>
      <w:proofErr w:type="spellStart"/>
      <w:r w:rsidRPr="00CE5A50">
        <w:rPr>
          <w:b/>
          <w:i/>
          <w:color w:val="000000"/>
          <w:sz w:val="24"/>
          <w:szCs w:val="24"/>
        </w:rPr>
        <w:t>Безверхово</w:t>
      </w:r>
      <w:proofErr w:type="spellEnd"/>
      <w:r w:rsidRPr="00CE5A50">
        <w:rPr>
          <w:b/>
          <w:i/>
          <w:sz w:val="24"/>
          <w:szCs w:val="24"/>
        </w:rPr>
        <w:t xml:space="preserve">) </w:t>
      </w:r>
    </w:p>
    <w:p w:rsidR="004D37A4" w:rsidRPr="00CE5A50" w:rsidRDefault="004D37A4" w:rsidP="004D37A4">
      <w:pPr>
        <w:pStyle w:val="ae"/>
        <w:tabs>
          <w:tab w:val="clear" w:pos="1985"/>
        </w:tabs>
        <w:spacing w:line="240" w:lineRule="auto"/>
        <w:ind w:left="0" w:firstLine="720"/>
        <w:rPr>
          <w:sz w:val="24"/>
          <w:szCs w:val="24"/>
        </w:rPr>
      </w:pPr>
      <w:r w:rsidRPr="00CE5A50">
        <w:rPr>
          <w:b/>
          <w:i/>
          <w:sz w:val="24"/>
          <w:szCs w:val="24"/>
        </w:rPr>
        <w:t>лот</w:t>
      </w:r>
      <w:r w:rsidRPr="00CE5A50">
        <w:rPr>
          <w:i/>
          <w:sz w:val="24"/>
          <w:szCs w:val="24"/>
        </w:rPr>
        <w:t xml:space="preserve"> </w:t>
      </w:r>
      <w:r w:rsidRPr="00CE5A50">
        <w:rPr>
          <w:b/>
          <w:i/>
          <w:sz w:val="24"/>
          <w:szCs w:val="24"/>
        </w:rPr>
        <w:t>№ 58</w:t>
      </w:r>
      <w:r w:rsidRPr="00CE5A50">
        <w:rPr>
          <w:sz w:val="24"/>
          <w:szCs w:val="24"/>
        </w:rPr>
        <w:t xml:space="preserve"> -  </w:t>
      </w:r>
      <w:r w:rsidRPr="00CE5A50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CE5A50">
        <w:rPr>
          <w:b/>
          <w:i/>
          <w:color w:val="000000"/>
          <w:sz w:val="24"/>
          <w:szCs w:val="24"/>
        </w:rPr>
        <w:t>СП «Приморские Южные ЭС» (</w:t>
      </w:r>
      <w:proofErr w:type="spellStart"/>
      <w:r w:rsidRPr="00CE5A50">
        <w:rPr>
          <w:b/>
          <w:i/>
          <w:color w:val="000000"/>
          <w:sz w:val="24"/>
          <w:szCs w:val="24"/>
        </w:rPr>
        <w:t>Надеждинский</w:t>
      </w:r>
      <w:proofErr w:type="spellEnd"/>
      <w:r w:rsidRPr="00CE5A50">
        <w:rPr>
          <w:b/>
          <w:i/>
          <w:color w:val="000000"/>
          <w:sz w:val="24"/>
          <w:szCs w:val="24"/>
        </w:rPr>
        <w:t xml:space="preserve"> район, п. Соловей ключ</w:t>
      </w:r>
      <w:r w:rsidRPr="00CE5A50">
        <w:rPr>
          <w:b/>
          <w:i/>
          <w:sz w:val="24"/>
          <w:szCs w:val="24"/>
        </w:rPr>
        <w:t xml:space="preserve">) </w:t>
      </w:r>
    </w:p>
    <w:p w:rsidR="004D37A4" w:rsidRPr="008E4721" w:rsidRDefault="004D37A4" w:rsidP="008E4721">
      <w:pPr>
        <w:pStyle w:val="ae"/>
        <w:tabs>
          <w:tab w:val="clear" w:pos="1985"/>
        </w:tabs>
        <w:spacing w:line="240" w:lineRule="auto"/>
        <w:ind w:left="0" w:firstLine="720"/>
        <w:rPr>
          <w:sz w:val="24"/>
          <w:szCs w:val="24"/>
        </w:rPr>
      </w:pPr>
      <w:r w:rsidRPr="00CE5A50">
        <w:rPr>
          <w:b/>
          <w:i/>
          <w:sz w:val="24"/>
          <w:szCs w:val="24"/>
        </w:rPr>
        <w:t>лот</w:t>
      </w:r>
      <w:r w:rsidRPr="00CE5A50">
        <w:rPr>
          <w:i/>
          <w:sz w:val="24"/>
          <w:szCs w:val="24"/>
        </w:rPr>
        <w:t xml:space="preserve"> </w:t>
      </w:r>
      <w:r w:rsidRPr="00CE5A50">
        <w:rPr>
          <w:b/>
          <w:i/>
          <w:sz w:val="24"/>
          <w:szCs w:val="24"/>
        </w:rPr>
        <w:t>№ 59</w:t>
      </w:r>
      <w:r w:rsidRPr="00CE5A50">
        <w:rPr>
          <w:sz w:val="24"/>
          <w:szCs w:val="24"/>
        </w:rPr>
        <w:t xml:space="preserve"> - </w:t>
      </w:r>
      <w:r w:rsidRPr="00CE5A50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CE5A50">
        <w:rPr>
          <w:b/>
          <w:i/>
          <w:color w:val="000000"/>
          <w:sz w:val="24"/>
          <w:szCs w:val="24"/>
        </w:rPr>
        <w:t xml:space="preserve">СП «Приморские Южные ЭС» (Партизанский район, с. Владимиро-Александровское, </w:t>
      </w:r>
      <w:proofErr w:type="gramStart"/>
      <w:r w:rsidRPr="00CE5A50">
        <w:rPr>
          <w:b/>
          <w:i/>
          <w:color w:val="000000"/>
          <w:sz w:val="24"/>
          <w:szCs w:val="24"/>
        </w:rPr>
        <w:t>с</w:t>
      </w:r>
      <w:proofErr w:type="gramEnd"/>
      <w:r w:rsidRPr="00CE5A50">
        <w:rPr>
          <w:b/>
          <w:i/>
          <w:color w:val="000000"/>
          <w:sz w:val="24"/>
          <w:szCs w:val="24"/>
        </w:rPr>
        <w:t>. Голубовка</w:t>
      </w:r>
      <w:r w:rsidRPr="00CE5A50">
        <w:rPr>
          <w:b/>
          <w:i/>
          <w:sz w:val="24"/>
          <w:szCs w:val="24"/>
        </w:rPr>
        <w:t xml:space="preserve">) </w:t>
      </w:r>
    </w:p>
    <w:p w:rsidR="004D37A4" w:rsidRPr="00CE5A50" w:rsidRDefault="004D37A4" w:rsidP="008E4721">
      <w:pPr>
        <w:pStyle w:val="a4"/>
        <w:spacing w:before="0" w:line="288" w:lineRule="auto"/>
        <w:ind w:firstLine="567"/>
        <w:rPr>
          <w:sz w:val="24"/>
        </w:rPr>
      </w:pPr>
      <w:r w:rsidRPr="00CE5A50">
        <w:rPr>
          <w:b/>
          <w:sz w:val="24"/>
          <w:u w:val="single"/>
        </w:rPr>
        <w:t>953 лот 2</w:t>
      </w:r>
      <w:r w:rsidRPr="00CE5A50">
        <w:rPr>
          <w:b/>
          <w:i/>
          <w:sz w:val="24"/>
        </w:rPr>
        <w:t xml:space="preserve"> - </w:t>
      </w:r>
      <w:r w:rsidRPr="00CE5A50">
        <w:rPr>
          <w:i/>
          <w:sz w:val="24"/>
        </w:rPr>
        <w:t>Выполнение мероприятий по технологическому присоединению заявителей с максимальной мощностью до 100 кВт на территории СП «Приморские Центральные ЭС»</w:t>
      </w:r>
      <w:r w:rsidRPr="00CE5A50">
        <w:rPr>
          <w:sz w:val="24"/>
        </w:rPr>
        <w:t xml:space="preserve"> </w:t>
      </w:r>
      <w:r w:rsidRPr="00CE5A50">
        <w:rPr>
          <w:b/>
          <w:i/>
          <w:sz w:val="24"/>
        </w:rPr>
        <w:t>лот №32</w:t>
      </w:r>
      <w:r w:rsidRPr="00CE5A50">
        <w:rPr>
          <w:sz w:val="24"/>
        </w:rPr>
        <w:t xml:space="preserve"> - </w:t>
      </w:r>
      <w:r w:rsidRPr="00CE5A50">
        <w:rPr>
          <w:b/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CE5A50">
        <w:rPr>
          <w:b/>
          <w:i/>
          <w:color w:val="000000"/>
          <w:sz w:val="24"/>
        </w:rPr>
        <w:t>СП «Приморские Центральные ЭС» (Уссурийский район, с. ДЭУ-196</w:t>
      </w:r>
      <w:r w:rsidRPr="00CE5A50">
        <w:rPr>
          <w:b/>
          <w:i/>
          <w:sz w:val="24"/>
        </w:rPr>
        <w:t xml:space="preserve">) </w:t>
      </w:r>
    </w:p>
    <w:p w:rsidR="004D37A4" w:rsidRPr="008E4721" w:rsidRDefault="004D37A4" w:rsidP="008E4721">
      <w:pPr>
        <w:pStyle w:val="a4"/>
        <w:spacing w:before="0" w:line="288" w:lineRule="auto"/>
        <w:ind w:firstLine="567"/>
        <w:rPr>
          <w:sz w:val="24"/>
        </w:rPr>
      </w:pPr>
      <w:proofErr w:type="gramStart"/>
      <w:r w:rsidRPr="00CE5A50">
        <w:rPr>
          <w:b/>
          <w:sz w:val="24"/>
          <w:u w:val="single"/>
        </w:rPr>
        <w:t>953 лот 3</w:t>
      </w:r>
      <w:r w:rsidRPr="00CE5A50">
        <w:rPr>
          <w:b/>
          <w:i/>
          <w:sz w:val="24"/>
        </w:rPr>
        <w:t xml:space="preserve"> - </w:t>
      </w:r>
      <w:r w:rsidRPr="00CE5A50">
        <w:rPr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 </w:t>
      </w:r>
      <w:r w:rsidRPr="00CE5A50">
        <w:rPr>
          <w:b/>
          <w:i/>
          <w:sz w:val="24"/>
        </w:rPr>
        <w:t>лот № 22</w:t>
      </w:r>
      <w:r w:rsidRPr="00CE5A50">
        <w:rPr>
          <w:sz w:val="24"/>
        </w:rPr>
        <w:t xml:space="preserve"> - </w:t>
      </w:r>
      <w:r w:rsidRPr="00CE5A50">
        <w:rPr>
          <w:b/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CE5A50">
        <w:rPr>
          <w:b/>
          <w:i/>
          <w:color w:val="000000"/>
          <w:sz w:val="24"/>
        </w:rPr>
        <w:t xml:space="preserve">СП «Приморские Западные ЭС» и СП «Приморские Северные ЭС» </w:t>
      </w:r>
      <w:r w:rsidRPr="00CE5A50">
        <w:rPr>
          <w:b/>
          <w:i/>
          <w:sz w:val="24"/>
        </w:rPr>
        <w:t xml:space="preserve"> (Спасский район г</w:t>
      </w:r>
      <w:proofErr w:type="gramEnd"/>
      <w:r w:rsidRPr="00CE5A50">
        <w:rPr>
          <w:b/>
          <w:i/>
          <w:sz w:val="24"/>
        </w:rPr>
        <w:t xml:space="preserve">. Спасск-Дальний, с. Богуславец, </w:t>
      </w:r>
      <w:proofErr w:type="spellStart"/>
      <w:r w:rsidRPr="00CE5A50">
        <w:rPr>
          <w:b/>
          <w:i/>
          <w:sz w:val="24"/>
        </w:rPr>
        <w:t>Анучинский</w:t>
      </w:r>
      <w:proofErr w:type="spellEnd"/>
      <w:r w:rsidRPr="00CE5A50">
        <w:rPr>
          <w:b/>
          <w:i/>
          <w:sz w:val="24"/>
        </w:rPr>
        <w:t xml:space="preserve"> район </w:t>
      </w:r>
      <w:proofErr w:type="gramStart"/>
      <w:r w:rsidRPr="00CE5A50">
        <w:rPr>
          <w:b/>
          <w:i/>
          <w:sz w:val="24"/>
        </w:rPr>
        <w:t>с</w:t>
      </w:r>
      <w:proofErr w:type="gramEnd"/>
      <w:r w:rsidRPr="00CE5A50">
        <w:rPr>
          <w:b/>
          <w:i/>
          <w:sz w:val="24"/>
        </w:rPr>
        <w:t>. Виноградовка)</w:t>
      </w:r>
    </w:p>
    <w:p w:rsidR="009D53EA" w:rsidRPr="00CE5A50" w:rsidRDefault="009D53EA" w:rsidP="004D37A4">
      <w:pPr>
        <w:spacing w:line="240" w:lineRule="auto"/>
        <w:rPr>
          <w:b/>
          <w:i/>
          <w:sz w:val="24"/>
          <w:szCs w:val="24"/>
        </w:rPr>
      </w:pPr>
    </w:p>
    <w:p w:rsidR="004D37A4" w:rsidRPr="00CE5A50" w:rsidRDefault="00A9496B" w:rsidP="004D37A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Cs/>
          <w:sz w:val="24"/>
          <w:szCs w:val="24"/>
        </w:rPr>
      </w:pPr>
      <w:r w:rsidRPr="00CE5A50">
        <w:rPr>
          <w:b/>
          <w:i/>
          <w:sz w:val="24"/>
          <w:szCs w:val="24"/>
        </w:rPr>
        <w:t xml:space="preserve">Плановая стоимость: </w:t>
      </w:r>
      <w:r w:rsidR="004D37A4" w:rsidRPr="00CE5A50">
        <w:rPr>
          <w:bCs/>
          <w:i/>
          <w:sz w:val="24"/>
          <w:szCs w:val="24"/>
        </w:rPr>
        <w:t xml:space="preserve">лот № 57 - </w:t>
      </w:r>
      <w:r w:rsidR="004D37A4" w:rsidRPr="00CE5A50">
        <w:rPr>
          <w:bCs/>
          <w:sz w:val="24"/>
          <w:szCs w:val="24"/>
        </w:rPr>
        <w:t xml:space="preserve"> 1 022 250,0  руб. без НДС</w:t>
      </w:r>
      <w:r w:rsidR="004D37A4" w:rsidRPr="00CE5A50">
        <w:rPr>
          <w:sz w:val="24"/>
          <w:szCs w:val="24"/>
        </w:rPr>
        <w:t>;</w:t>
      </w:r>
      <w:r w:rsidR="004D37A4" w:rsidRPr="00CE5A50">
        <w:rPr>
          <w:i/>
          <w:sz w:val="24"/>
          <w:szCs w:val="24"/>
        </w:rPr>
        <w:t xml:space="preserve"> лот 58 </w:t>
      </w:r>
      <w:r w:rsidR="004D37A4" w:rsidRPr="00CE5A50">
        <w:rPr>
          <w:sz w:val="24"/>
          <w:szCs w:val="24"/>
        </w:rPr>
        <w:t>– 1 176 710,0</w:t>
      </w:r>
      <w:r w:rsidR="004D37A4" w:rsidRPr="00CE5A50">
        <w:rPr>
          <w:bCs/>
          <w:sz w:val="24"/>
          <w:szCs w:val="24"/>
        </w:rPr>
        <w:t xml:space="preserve"> руб. без НДС;</w:t>
      </w:r>
      <w:r w:rsidR="004D37A4" w:rsidRPr="00CE5A50">
        <w:rPr>
          <w:b/>
          <w:sz w:val="24"/>
          <w:szCs w:val="24"/>
        </w:rPr>
        <w:t xml:space="preserve"> </w:t>
      </w:r>
      <w:r w:rsidR="004D37A4" w:rsidRPr="00CE5A50">
        <w:rPr>
          <w:bCs/>
          <w:i/>
          <w:sz w:val="24"/>
          <w:szCs w:val="24"/>
        </w:rPr>
        <w:t xml:space="preserve">лот № 59 - </w:t>
      </w:r>
      <w:r w:rsidR="004D37A4" w:rsidRPr="00CE5A50">
        <w:rPr>
          <w:bCs/>
          <w:sz w:val="24"/>
          <w:szCs w:val="24"/>
        </w:rPr>
        <w:t xml:space="preserve"> 746 760,0  руб. без НДС</w:t>
      </w:r>
      <w:r w:rsidR="004D37A4" w:rsidRPr="00CE5A50">
        <w:rPr>
          <w:sz w:val="24"/>
          <w:szCs w:val="24"/>
        </w:rPr>
        <w:t>;</w:t>
      </w:r>
      <w:r w:rsidR="004D37A4" w:rsidRPr="00CE5A50">
        <w:rPr>
          <w:i/>
          <w:sz w:val="24"/>
          <w:szCs w:val="24"/>
        </w:rPr>
        <w:t xml:space="preserve"> лот 32 </w:t>
      </w:r>
      <w:r w:rsidR="004D37A4" w:rsidRPr="00CE5A50">
        <w:rPr>
          <w:sz w:val="24"/>
          <w:szCs w:val="24"/>
        </w:rPr>
        <w:t>– 185 370,0</w:t>
      </w:r>
      <w:r w:rsidR="004D37A4" w:rsidRPr="00CE5A50">
        <w:rPr>
          <w:bCs/>
          <w:sz w:val="24"/>
          <w:szCs w:val="24"/>
        </w:rPr>
        <w:t xml:space="preserve"> руб. без НДС; </w:t>
      </w:r>
      <w:r w:rsidR="004D37A4" w:rsidRPr="00CE5A50">
        <w:rPr>
          <w:i/>
          <w:sz w:val="24"/>
          <w:szCs w:val="24"/>
        </w:rPr>
        <w:t xml:space="preserve">лот 22 </w:t>
      </w:r>
      <w:r w:rsidR="004D37A4" w:rsidRPr="00CE5A50">
        <w:rPr>
          <w:sz w:val="24"/>
          <w:szCs w:val="24"/>
        </w:rPr>
        <w:t xml:space="preserve">– 3 685 820,0 </w:t>
      </w:r>
      <w:r w:rsidR="004D37A4" w:rsidRPr="00CE5A50">
        <w:rPr>
          <w:bCs/>
          <w:sz w:val="24"/>
          <w:szCs w:val="24"/>
        </w:rPr>
        <w:t xml:space="preserve"> руб. без НДС.</w:t>
      </w:r>
    </w:p>
    <w:p w:rsidR="004D37A4" w:rsidRPr="00CE5A50" w:rsidRDefault="004D37A4" w:rsidP="004D37A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CE5A50">
        <w:rPr>
          <w:bCs/>
          <w:sz w:val="24"/>
          <w:szCs w:val="24"/>
        </w:rPr>
        <w:t>Указание о проведении закупки от 02.10.2013 № 115.</w:t>
      </w:r>
    </w:p>
    <w:p w:rsidR="001C3EE5" w:rsidRPr="00CE5A50" w:rsidRDefault="001C3EE5" w:rsidP="009D53EA">
      <w:pPr>
        <w:spacing w:line="240" w:lineRule="auto"/>
        <w:rPr>
          <w:b/>
          <w:sz w:val="24"/>
          <w:szCs w:val="24"/>
        </w:rPr>
      </w:pPr>
    </w:p>
    <w:p w:rsidR="00A9496B" w:rsidRPr="00CE5A50" w:rsidRDefault="009F683E" w:rsidP="009D53EA">
      <w:pPr>
        <w:spacing w:line="240" w:lineRule="auto"/>
        <w:rPr>
          <w:sz w:val="24"/>
          <w:szCs w:val="24"/>
        </w:rPr>
      </w:pPr>
      <w:r w:rsidRPr="00CE5A50">
        <w:rPr>
          <w:b/>
          <w:sz w:val="24"/>
          <w:szCs w:val="24"/>
        </w:rPr>
        <w:t>ПРИСУТСТВОВАЛИ:</w:t>
      </w:r>
      <w:r w:rsidR="00791CB7" w:rsidRPr="00CE5A50">
        <w:rPr>
          <w:b/>
          <w:sz w:val="24"/>
          <w:szCs w:val="24"/>
        </w:rPr>
        <w:t xml:space="preserve"> </w:t>
      </w:r>
      <w:r w:rsidR="00A6748D" w:rsidRPr="00CE5A50">
        <w:rPr>
          <w:sz w:val="24"/>
          <w:szCs w:val="24"/>
        </w:rPr>
        <w:t>постоянно действующая Закупочная комиссия</w:t>
      </w:r>
      <w:r w:rsidR="00791CB7" w:rsidRPr="00CE5A50">
        <w:rPr>
          <w:sz w:val="24"/>
          <w:szCs w:val="24"/>
        </w:rPr>
        <w:t xml:space="preserve"> 2-го уровня</w:t>
      </w:r>
      <w:r w:rsidR="008C7E96" w:rsidRPr="00CE5A50">
        <w:rPr>
          <w:sz w:val="24"/>
          <w:szCs w:val="24"/>
        </w:rPr>
        <w:t xml:space="preserve"> </w:t>
      </w:r>
    </w:p>
    <w:p w:rsidR="009D53EA" w:rsidRPr="00CE5A50" w:rsidRDefault="009D53EA" w:rsidP="00A6748D">
      <w:pPr>
        <w:spacing w:line="240" w:lineRule="auto"/>
        <w:rPr>
          <w:sz w:val="24"/>
          <w:szCs w:val="24"/>
        </w:rPr>
      </w:pPr>
    </w:p>
    <w:p w:rsidR="004625E8" w:rsidRPr="00CE5A50" w:rsidRDefault="009F683E" w:rsidP="009A7AE8">
      <w:pPr>
        <w:spacing w:line="240" w:lineRule="auto"/>
        <w:rPr>
          <w:b/>
          <w:sz w:val="24"/>
          <w:szCs w:val="24"/>
        </w:rPr>
      </w:pPr>
      <w:r w:rsidRPr="00CE5A50">
        <w:rPr>
          <w:b/>
          <w:sz w:val="24"/>
          <w:szCs w:val="24"/>
        </w:rPr>
        <w:lastRenderedPageBreak/>
        <w:t>ВОПРОСЫ ЗАСЕДАНИЯ КОНКУРСНОЙ КОМИССИИ:</w:t>
      </w:r>
    </w:p>
    <w:p w:rsidR="009F683E" w:rsidRPr="00CE5A50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E5A50">
        <w:rPr>
          <w:sz w:val="24"/>
          <w:szCs w:val="24"/>
        </w:rPr>
        <w:t xml:space="preserve">В адрес Организатора закупки поступило </w:t>
      </w:r>
      <w:r w:rsidR="008E4721" w:rsidRPr="00BE209E">
        <w:rPr>
          <w:sz w:val="24"/>
          <w:szCs w:val="24"/>
        </w:rPr>
        <w:t>5</w:t>
      </w:r>
      <w:r w:rsidR="00492A70" w:rsidRPr="00BE209E">
        <w:rPr>
          <w:sz w:val="24"/>
          <w:szCs w:val="24"/>
        </w:rPr>
        <w:t xml:space="preserve"> (</w:t>
      </w:r>
      <w:r w:rsidR="008E4721" w:rsidRPr="00BE209E">
        <w:rPr>
          <w:sz w:val="24"/>
          <w:szCs w:val="24"/>
        </w:rPr>
        <w:t>пять</w:t>
      </w:r>
      <w:r w:rsidR="00D933BD" w:rsidRPr="00BE209E">
        <w:rPr>
          <w:sz w:val="24"/>
          <w:szCs w:val="24"/>
        </w:rPr>
        <w:t xml:space="preserve">) </w:t>
      </w:r>
      <w:r w:rsidR="00D933BD" w:rsidRPr="00CE5A50">
        <w:rPr>
          <w:sz w:val="24"/>
          <w:szCs w:val="24"/>
        </w:rPr>
        <w:t>заявок</w:t>
      </w:r>
      <w:r w:rsidRPr="00CE5A50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CE5A50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E5A50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CE5A50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E5A50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CE5A50">
        <w:rPr>
          <w:sz w:val="24"/>
          <w:szCs w:val="24"/>
        </w:rPr>
        <w:t>1</w:t>
      </w:r>
      <w:r w:rsidR="004D37A4" w:rsidRPr="00CE5A50">
        <w:rPr>
          <w:sz w:val="24"/>
          <w:szCs w:val="24"/>
        </w:rPr>
        <w:t>0</w:t>
      </w:r>
      <w:r w:rsidR="00B61875" w:rsidRPr="00CE5A50">
        <w:rPr>
          <w:sz w:val="24"/>
          <w:szCs w:val="24"/>
        </w:rPr>
        <w:t xml:space="preserve">:00 часов местного времени </w:t>
      </w:r>
      <w:r w:rsidR="004D37A4" w:rsidRPr="00CE5A50">
        <w:rPr>
          <w:sz w:val="24"/>
          <w:szCs w:val="24"/>
        </w:rPr>
        <w:t>10.10</w:t>
      </w:r>
      <w:r w:rsidR="00791CB7" w:rsidRPr="00CE5A50">
        <w:rPr>
          <w:sz w:val="24"/>
          <w:szCs w:val="24"/>
        </w:rPr>
        <w:t xml:space="preserve">.2013 г </w:t>
      </w:r>
    </w:p>
    <w:p w:rsidR="009F683E" w:rsidRPr="00CE5A50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E5A50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CE5A50">
        <w:rPr>
          <w:sz w:val="24"/>
          <w:szCs w:val="24"/>
        </w:rPr>
        <w:t xml:space="preserve">675 000, г. Благовещенск, ул. Шевченко 28, </w:t>
      </w:r>
      <w:r w:rsidR="00B61875" w:rsidRPr="00CE5A50">
        <w:rPr>
          <w:sz w:val="24"/>
          <w:szCs w:val="24"/>
        </w:rPr>
        <w:t>каб.235</w:t>
      </w:r>
      <w:r w:rsidRPr="00CE5A50">
        <w:rPr>
          <w:sz w:val="24"/>
          <w:szCs w:val="24"/>
        </w:rPr>
        <w:t>.</w:t>
      </w:r>
    </w:p>
    <w:p w:rsidR="00B9231F" w:rsidRPr="00CE5A50" w:rsidRDefault="009F683E" w:rsidP="00B9231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CE5A50">
        <w:rPr>
          <w:sz w:val="24"/>
          <w:szCs w:val="24"/>
        </w:rPr>
        <w:t>В конвертах обнаружены заявки следующих Участников закупки:</w:t>
      </w:r>
    </w:p>
    <w:p w:rsidR="00B9231F" w:rsidRPr="009A7AE8" w:rsidRDefault="00B9231F" w:rsidP="00B9231F">
      <w:pPr>
        <w:tabs>
          <w:tab w:val="left" w:pos="851"/>
        </w:tabs>
        <w:spacing w:line="240" w:lineRule="auto"/>
        <w:ind w:left="720" w:firstLine="0"/>
        <w:jc w:val="left"/>
        <w:rPr>
          <w:sz w:val="24"/>
          <w:szCs w:val="24"/>
        </w:rPr>
      </w:pPr>
    </w:p>
    <w:tbl>
      <w:tblPr>
        <w:tblW w:w="94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3120"/>
      </w:tblGrid>
      <w:tr w:rsidR="00B91BD8" w:rsidRPr="004625E8" w:rsidTr="00CE5A50">
        <w:trPr>
          <w:trHeight w:val="423"/>
        </w:trPr>
        <w:tc>
          <w:tcPr>
            <w:tcW w:w="709" w:type="dxa"/>
          </w:tcPr>
          <w:p w:rsidR="00B91BD8" w:rsidRPr="004625E8" w:rsidRDefault="00B91BD8" w:rsidP="00CE5A50">
            <w:pPr>
              <w:spacing w:line="240" w:lineRule="auto"/>
              <w:ind w:hanging="18"/>
              <w:jc w:val="center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B91BD8" w:rsidRPr="002A5AE7" w:rsidRDefault="00CE5A50" w:rsidP="0024657F">
            <w:pPr>
              <w:spacing w:line="240" w:lineRule="auto"/>
              <w:ind w:hanging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заявки</w:t>
            </w:r>
          </w:p>
        </w:tc>
        <w:tc>
          <w:tcPr>
            <w:tcW w:w="5670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20" w:type="dxa"/>
          </w:tcPr>
          <w:p w:rsidR="00B91BD8" w:rsidRPr="004625E8" w:rsidRDefault="00B91BD8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A72423" w:rsidRPr="004625E8" w:rsidTr="00CE5A50">
        <w:trPr>
          <w:trHeight w:val="213"/>
          <w:tblHeader/>
        </w:trPr>
        <w:tc>
          <w:tcPr>
            <w:tcW w:w="709" w:type="dxa"/>
          </w:tcPr>
          <w:p w:rsidR="00A72423" w:rsidRPr="004625E8" w:rsidRDefault="00A72423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A72423" w:rsidRPr="004625E8" w:rsidRDefault="004D37A4" w:rsidP="004D37A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953.1 </w:t>
            </w:r>
            <w:r w:rsidR="00A72423" w:rsidRPr="00B91BD8">
              <w:rPr>
                <w:b/>
                <w:sz w:val="24"/>
                <w:szCs w:val="24"/>
              </w:rPr>
              <w:t xml:space="preserve">Лот </w:t>
            </w:r>
            <w:r>
              <w:rPr>
                <w:b/>
                <w:sz w:val="24"/>
                <w:szCs w:val="24"/>
              </w:rPr>
              <w:t>57</w:t>
            </w:r>
          </w:p>
        </w:tc>
      </w:tr>
      <w:tr w:rsidR="00A72423" w:rsidRPr="004625E8" w:rsidTr="00CE5A50">
        <w:trPr>
          <w:trHeight w:val="423"/>
          <w:tblHeader/>
        </w:trPr>
        <w:tc>
          <w:tcPr>
            <w:tcW w:w="709" w:type="dxa"/>
          </w:tcPr>
          <w:p w:rsidR="00A72423" w:rsidRPr="004625E8" w:rsidRDefault="00371EF8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A72423" w:rsidRPr="00476851" w:rsidRDefault="004D37A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ПримЭнергоМонтаж</w:t>
            </w:r>
            <w:proofErr w:type="spellEnd"/>
            <w:r>
              <w:rPr>
                <w:sz w:val="24"/>
                <w:szCs w:val="24"/>
              </w:rPr>
              <w:t xml:space="preserve">» 690109, г. Владивосток, ул. </w:t>
            </w:r>
            <w:proofErr w:type="gramStart"/>
            <w:r>
              <w:rPr>
                <w:sz w:val="24"/>
                <w:szCs w:val="24"/>
              </w:rPr>
              <w:t>Стрелковая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120" w:type="dxa"/>
          </w:tcPr>
          <w:p w:rsidR="00A72423" w:rsidRDefault="004D37A4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975 000,0</w:t>
            </w:r>
            <w:r w:rsidR="00A72423">
              <w:rPr>
                <w:sz w:val="24"/>
                <w:szCs w:val="24"/>
              </w:rPr>
              <w:t xml:space="preserve"> руб. без НДС</w:t>
            </w:r>
          </w:p>
          <w:p w:rsidR="00A72423" w:rsidRPr="004625E8" w:rsidRDefault="00A72423" w:rsidP="004D37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D37A4">
              <w:rPr>
                <w:sz w:val="24"/>
                <w:szCs w:val="24"/>
              </w:rPr>
              <w:t>1 150 500,0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CE5A50">
        <w:trPr>
          <w:trHeight w:val="423"/>
          <w:tblHeader/>
        </w:trPr>
        <w:tc>
          <w:tcPr>
            <w:tcW w:w="709" w:type="dxa"/>
          </w:tcPr>
          <w:p w:rsidR="00A72423" w:rsidRPr="004625E8" w:rsidRDefault="00CE5A50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A72423" w:rsidRPr="004625E8" w:rsidRDefault="00CE5A50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Дальэнергоспецремонт</w:t>
            </w:r>
            <w:proofErr w:type="spellEnd"/>
            <w:r>
              <w:rPr>
                <w:sz w:val="24"/>
                <w:szCs w:val="24"/>
              </w:rPr>
              <w:t xml:space="preserve">» 690105, г. Владивосток, ул. 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4 а</w:t>
            </w:r>
          </w:p>
        </w:tc>
        <w:tc>
          <w:tcPr>
            <w:tcW w:w="3120" w:type="dxa"/>
          </w:tcPr>
          <w:p w:rsidR="00A72423" w:rsidRPr="004625E8" w:rsidRDefault="00CE5A50" w:rsidP="00CE5A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928 215,0</w:t>
            </w:r>
            <w:r w:rsidR="00A72423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1 095 293,7</w:t>
            </w:r>
            <w:r w:rsidR="00A72423"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CE5A50">
        <w:trPr>
          <w:trHeight w:val="423"/>
          <w:tblHeader/>
        </w:trPr>
        <w:tc>
          <w:tcPr>
            <w:tcW w:w="709" w:type="dxa"/>
          </w:tcPr>
          <w:p w:rsidR="00A72423" w:rsidRPr="004625E8" w:rsidRDefault="00CE5A50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72423" w:rsidRPr="00CE5A50" w:rsidRDefault="00A72423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E5A50">
              <w:rPr>
                <w:sz w:val="24"/>
                <w:szCs w:val="24"/>
              </w:rPr>
              <w:t xml:space="preserve">ООО «Эрланг» 690091, г. Владивосток, ул. </w:t>
            </w:r>
            <w:proofErr w:type="gramStart"/>
            <w:r w:rsidRPr="00CE5A50">
              <w:rPr>
                <w:sz w:val="24"/>
                <w:szCs w:val="24"/>
              </w:rPr>
              <w:t>Пологая</w:t>
            </w:r>
            <w:proofErr w:type="gramEnd"/>
            <w:r w:rsidRPr="00CE5A50">
              <w:rPr>
                <w:sz w:val="24"/>
                <w:szCs w:val="24"/>
              </w:rPr>
              <w:t>, д. 68, оф. 405</w:t>
            </w:r>
          </w:p>
        </w:tc>
        <w:tc>
          <w:tcPr>
            <w:tcW w:w="3120" w:type="dxa"/>
          </w:tcPr>
          <w:p w:rsidR="00A72423" w:rsidRPr="00CE5A50" w:rsidRDefault="00CE5A50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892 127,0</w:t>
            </w:r>
            <w:r w:rsidR="00A72423" w:rsidRPr="00CE5A50">
              <w:rPr>
                <w:sz w:val="24"/>
                <w:szCs w:val="24"/>
              </w:rPr>
              <w:t xml:space="preserve"> руб. без НДС</w:t>
            </w:r>
          </w:p>
          <w:p w:rsidR="00A72423" w:rsidRPr="00CE5A50" w:rsidRDefault="00A72423" w:rsidP="00CE5A5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E5A50">
              <w:rPr>
                <w:sz w:val="24"/>
                <w:szCs w:val="24"/>
              </w:rPr>
              <w:t>(</w:t>
            </w:r>
            <w:r w:rsidR="00CE5A50">
              <w:rPr>
                <w:sz w:val="24"/>
                <w:szCs w:val="24"/>
              </w:rPr>
              <w:t>1 052 709,86</w:t>
            </w:r>
            <w:r w:rsidRPr="00CE5A50">
              <w:rPr>
                <w:sz w:val="24"/>
                <w:szCs w:val="24"/>
              </w:rPr>
              <w:t xml:space="preserve"> руб. с НДС)</w:t>
            </w:r>
          </w:p>
        </w:tc>
      </w:tr>
      <w:tr w:rsidR="00A72423" w:rsidRPr="004625E8" w:rsidTr="00CE5A50">
        <w:trPr>
          <w:trHeight w:val="347"/>
          <w:tblHeader/>
        </w:trPr>
        <w:tc>
          <w:tcPr>
            <w:tcW w:w="709" w:type="dxa"/>
          </w:tcPr>
          <w:p w:rsidR="00A72423" w:rsidRPr="004625E8" w:rsidRDefault="00A72423" w:rsidP="0024657F">
            <w:pPr>
              <w:spacing w:line="240" w:lineRule="auto"/>
              <w:ind w:hanging="18"/>
              <w:rPr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A72423" w:rsidRPr="004625E8" w:rsidRDefault="004D37A4" w:rsidP="0024657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953.1 </w:t>
            </w:r>
            <w:r w:rsidRPr="00B91BD8">
              <w:rPr>
                <w:b/>
                <w:sz w:val="24"/>
                <w:szCs w:val="24"/>
              </w:rPr>
              <w:t xml:space="preserve">Лот </w:t>
            </w:r>
            <w:r>
              <w:rPr>
                <w:b/>
                <w:sz w:val="24"/>
                <w:szCs w:val="24"/>
              </w:rPr>
              <w:t>58</w:t>
            </w:r>
          </w:p>
        </w:tc>
      </w:tr>
      <w:tr w:rsidR="00CE5A50" w:rsidRPr="004625E8" w:rsidTr="00CE5A50">
        <w:trPr>
          <w:trHeight w:val="423"/>
          <w:tblHeader/>
        </w:trPr>
        <w:tc>
          <w:tcPr>
            <w:tcW w:w="709" w:type="dxa"/>
          </w:tcPr>
          <w:p w:rsidR="00CE5A50" w:rsidRPr="004625E8" w:rsidRDefault="00CE5A50" w:rsidP="00DA38A6">
            <w:pPr>
              <w:spacing w:line="240" w:lineRule="auto"/>
              <w:ind w:hanging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E5A50" w:rsidRPr="004625E8" w:rsidRDefault="00CE5A50" w:rsidP="00886E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Дальэнергоспецремонт</w:t>
            </w:r>
            <w:proofErr w:type="spellEnd"/>
            <w:r>
              <w:rPr>
                <w:sz w:val="24"/>
                <w:szCs w:val="24"/>
              </w:rPr>
              <w:t xml:space="preserve">» 690105, г. Владивосток, ул. 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4 а</w:t>
            </w:r>
          </w:p>
        </w:tc>
        <w:tc>
          <w:tcPr>
            <w:tcW w:w="3120" w:type="dxa"/>
          </w:tcPr>
          <w:p w:rsidR="00CE5A50" w:rsidRPr="004625E8" w:rsidRDefault="00CE5A50" w:rsidP="00CE5A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1 057 458,0 руб. без НДС (1 247 800,44 руб. с НДС)</w:t>
            </w:r>
          </w:p>
        </w:tc>
      </w:tr>
      <w:tr w:rsidR="008E4721" w:rsidRPr="004625E8" w:rsidTr="00CE5A50">
        <w:trPr>
          <w:trHeight w:val="423"/>
          <w:tblHeader/>
        </w:trPr>
        <w:tc>
          <w:tcPr>
            <w:tcW w:w="709" w:type="dxa"/>
          </w:tcPr>
          <w:p w:rsidR="008E4721" w:rsidRPr="008E4721" w:rsidRDefault="008E4721" w:rsidP="00DA38A6">
            <w:pPr>
              <w:spacing w:line="240" w:lineRule="auto"/>
              <w:ind w:hanging="1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0" w:type="dxa"/>
          </w:tcPr>
          <w:p w:rsidR="008E4721" w:rsidRDefault="008E4721" w:rsidP="00886E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20" w:type="dxa"/>
          </w:tcPr>
          <w:p w:rsidR="008E4721" w:rsidRPr="004625E8" w:rsidRDefault="008E4721" w:rsidP="008E47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47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 </w:t>
            </w:r>
            <w:r w:rsidRPr="008E4721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573,</w:t>
            </w:r>
            <w:r w:rsidRPr="008E472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руб. без НДС (1 384 816,14 руб. с НДС)</w:t>
            </w:r>
          </w:p>
        </w:tc>
      </w:tr>
      <w:tr w:rsidR="008E4721" w:rsidRPr="004625E8" w:rsidTr="00CE5A50">
        <w:trPr>
          <w:trHeight w:val="268"/>
        </w:trPr>
        <w:tc>
          <w:tcPr>
            <w:tcW w:w="709" w:type="dxa"/>
          </w:tcPr>
          <w:p w:rsidR="008E4721" w:rsidRPr="004625E8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8E4721" w:rsidRPr="004625E8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953.1 </w:t>
            </w:r>
            <w:r w:rsidRPr="00B91BD8">
              <w:rPr>
                <w:b/>
                <w:sz w:val="24"/>
                <w:szCs w:val="24"/>
              </w:rPr>
              <w:t xml:space="preserve">Лот </w:t>
            </w:r>
            <w:r>
              <w:rPr>
                <w:b/>
                <w:sz w:val="24"/>
                <w:szCs w:val="24"/>
              </w:rPr>
              <w:t>59</w:t>
            </w:r>
          </w:p>
        </w:tc>
      </w:tr>
      <w:tr w:rsidR="008E4721" w:rsidRPr="004625E8" w:rsidTr="00CE5A50">
        <w:trPr>
          <w:trHeight w:val="424"/>
        </w:trPr>
        <w:tc>
          <w:tcPr>
            <w:tcW w:w="709" w:type="dxa"/>
          </w:tcPr>
          <w:p w:rsidR="008E4721" w:rsidRPr="004625E8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E4721" w:rsidRPr="004625E8" w:rsidRDefault="008E4721" w:rsidP="00886E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Дальэнергоспецремонт</w:t>
            </w:r>
            <w:proofErr w:type="spellEnd"/>
            <w:r>
              <w:rPr>
                <w:sz w:val="24"/>
                <w:szCs w:val="24"/>
              </w:rPr>
              <w:t xml:space="preserve">» 690105, г. Владивосток, ул. 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4 а</w:t>
            </w:r>
          </w:p>
        </w:tc>
        <w:tc>
          <w:tcPr>
            <w:tcW w:w="3120" w:type="dxa"/>
          </w:tcPr>
          <w:p w:rsidR="008E4721" w:rsidRPr="004625E8" w:rsidRDefault="008E4721" w:rsidP="00CE5A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663 527,0 руб. без НДС (782 961,86 руб. с НДС)</w:t>
            </w:r>
          </w:p>
        </w:tc>
      </w:tr>
      <w:tr w:rsidR="008E4721" w:rsidRPr="004625E8" w:rsidTr="00CE5A50">
        <w:trPr>
          <w:trHeight w:val="424"/>
        </w:trPr>
        <w:tc>
          <w:tcPr>
            <w:tcW w:w="709" w:type="dxa"/>
          </w:tcPr>
          <w:p w:rsidR="008E4721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E4721" w:rsidRDefault="008E4721" w:rsidP="001343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20" w:type="dxa"/>
          </w:tcPr>
          <w:p w:rsidR="008E4721" w:rsidRPr="004625E8" w:rsidRDefault="008E4721" w:rsidP="008E47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717 320,0 руб. без НДС (846 437,60 руб. с НДС)</w:t>
            </w:r>
          </w:p>
        </w:tc>
      </w:tr>
      <w:tr w:rsidR="008E4721" w:rsidRPr="004625E8" w:rsidTr="00907D3C">
        <w:trPr>
          <w:trHeight w:val="314"/>
        </w:trPr>
        <w:tc>
          <w:tcPr>
            <w:tcW w:w="709" w:type="dxa"/>
          </w:tcPr>
          <w:p w:rsidR="008E4721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8E4721" w:rsidRDefault="008E4721" w:rsidP="00CE5A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953.2 </w:t>
            </w:r>
            <w:r w:rsidRPr="00B91BD8">
              <w:rPr>
                <w:b/>
                <w:sz w:val="24"/>
                <w:szCs w:val="24"/>
              </w:rPr>
              <w:t xml:space="preserve">Лот </w:t>
            </w:r>
            <w:r>
              <w:rPr>
                <w:b/>
                <w:sz w:val="24"/>
                <w:szCs w:val="24"/>
              </w:rPr>
              <w:t>32</w:t>
            </w:r>
          </w:p>
        </w:tc>
      </w:tr>
      <w:tr w:rsidR="008E4721" w:rsidRPr="004625E8" w:rsidTr="00CE5A50">
        <w:trPr>
          <w:trHeight w:val="424"/>
        </w:trPr>
        <w:tc>
          <w:tcPr>
            <w:tcW w:w="709" w:type="dxa"/>
          </w:tcPr>
          <w:p w:rsidR="008E4721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E4721" w:rsidRDefault="008E4721" w:rsidP="00886E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5A50">
              <w:rPr>
                <w:sz w:val="24"/>
                <w:szCs w:val="24"/>
              </w:rPr>
              <w:t xml:space="preserve">ООО «Эрланг» 690091, г. Владивосток, ул. </w:t>
            </w:r>
            <w:proofErr w:type="gramStart"/>
            <w:r w:rsidRPr="00CE5A50">
              <w:rPr>
                <w:sz w:val="24"/>
                <w:szCs w:val="24"/>
              </w:rPr>
              <w:t>Пологая</w:t>
            </w:r>
            <w:proofErr w:type="gramEnd"/>
            <w:r w:rsidRPr="00CE5A50">
              <w:rPr>
                <w:sz w:val="24"/>
                <w:szCs w:val="24"/>
              </w:rPr>
              <w:t>, д. 68, оф. 405</w:t>
            </w:r>
          </w:p>
        </w:tc>
        <w:tc>
          <w:tcPr>
            <w:tcW w:w="3120" w:type="dxa"/>
          </w:tcPr>
          <w:p w:rsidR="008E4721" w:rsidRPr="00CE5A50" w:rsidRDefault="008E4721" w:rsidP="00D841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185 179,0</w:t>
            </w:r>
            <w:r w:rsidRPr="00CE5A50">
              <w:rPr>
                <w:sz w:val="24"/>
                <w:szCs w:val="24"/>
              </w:rPr>
              <w:t xml:space="preserve"> руб. без НДС</w:t>
            </w:r>
          </w:p>
          <w:p w:rsidR="008E4721" w:rsidRPr="00CE5A50" w:rsidRDefault="008E4721" w:rsidP="00907D3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E5A50">
              <w:rPr>
                <w:sz w:val="24"/>
                <w:szCs w:val="24"/>
              </w:rPr>
              <w:t>(</w:t>
            </w:r>
            <w:r w:rsidR="00BE209E">
              <w:rPr>
                <w:sz w:val="24"/>
                <w:szCs w:val="24"/>
              </w:rPr>
              <w:t>218 500,6</w:t>
            </w:r>
            <w:bookmarkStart w:id="0" w:name="_GoBack"/>
            <w:bookmarkEnd w:id="0"/>
            <w:r w:rsidRPr="00CE5A50">
              <w:rPr>
                <w:sz w:val="24"/>
                <w:szCs w:val="24"/>
              </w:rPr>
              <w:t xml:space="preserve"> руб. с НДС)</w:t>
            </w:r>
          </w:p>
        </w:tc>
      </w:tr>
      <w:tr w:rsidR="008E4721" w:rsidRPr="004625E8" w:rsidTr="00CE5A50">
        <w:trPr>
          <w:trHeight w:val="236"/>
        </w:trPr>
        <w:tc>
          <w:tcPr>
            <w:tcW w:w="709" w:type="dxa"/>
          </w:tcPr>
          <w:p w:rsidR="008E4721" w:rsidRPr="004625E8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0" w:type="dxa"/>
            <w:gridSpan w:val="2"/>
          </w:tcPr>
          <w:p w:rsidR="008E4721" w:rsidRPr="004625E8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953.3 </w:t>
            </w:r>
            <w:r w:rsidRPr="00B91BD8">
              <w:rPr>
                <w:b/>
                <w:sz w:val="24"/>
                <w:szCs w:val="24"/>
              </w:rPr>
              <w:t xml:space="preserve">Лот 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8E4721" w:rsidRPr="004625E8" w:rsidTr="00CE5A50">
        <w:trPr>
          <w:trHeight w:val="424"/>
        </w:trPr>
        <w:tc>
          <w:tcPr>
            <w:tcW w:w="709" w:type="dxa"/>
          </w:tcPr>
          <w:p w:rsidR="008E4721" w:rsidRPr="004625E8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E4721" w:rsidRPr="00476851" w:rsidRDefault="008E4721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</w:t>
            </w:r>
            <w:proofErr w:type="spellStart"/>
            <w:r>
              <w:rPr>
                <w:sz w:val="24"/>
                <w:szCs w:val="24"/>
              </w:rPr>
              <w:t>Дальнереченская</w:t>
            </w:r>
            <w:proofErr w:type="spellEnd"/>
            <w:r>
              <w:rPr>
                <w:sz w:val="24"/>
                <w:szCs w:val="24"/>
              </w:rPr>
              <w:t xml:space="preserve"> мехколонна № 92 692135 Приморский край, г. Дальнереченск, ул. Кирпичная, 10Г</w:t>
            </w:r>
          </w:p>
        </w:tc>
        <w:tc>
          <w:tcPr>
            <w:tcW w:w="3120" w:type="dxa"/>
          </w:tcPr>
          <w:p w:rsidR="008E4721" w:rsidRPr="004625E8" w:rsidRDefault="008E4721" w:rsidP="004D37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3 141 868,0 руб. без НДС (3 707 404,24 руб. с НДС)</w:t>
            </w:r>
          </w:p>
        </w:tc>
      </w:tr>
      <w:tr w:rsidR="008E4721" w:rsidRPr="004625E8" w:rsidTr="00CE5A50">
        <w:trPr>
          <w:trHeight w:val="424"/>
        </w:trPr>
        <w:tc>
          <w:tcPr>
            <w:tcW w:w="709" w:type="dxa"/>
          </w:tcPr>
          <w:p w:rsidR="008E4721" w:rsidRDefault="00D077E3" w:rsidP="002465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E4721" w:rsidRDefault="008E4721" w:rsidP="00886EE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«Эрланг» 690091, 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д. 68, оф. 405</w:t>
            </w:r>
          </w:p>
        </w:tc>
        <w:tc>
          <w:tcPr>
            <w:tcW w:w="3120" w:type="dxa"/>
          </w:tcPr>
          <w:p w:rsidR="008E4721" w:rsidRDefault="008E4721" w:rsidP="00886E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2 939 989,0 руб. без НДС</w:t>
            </w:r>
          </w:p>
          <w:p w:rsidR="008E4721" w:rsidRPr="004625E8" w:rsidRDefault="008E4721" w:rsidP="00CE5A5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(3 469 187,02 руб. с НДС)</w:t>
            </w:r>
          </w:p>
        </w:tc>
      </w:tr>
    </w:tbl>
    <w:p w:rsidR="009A7AE8" w:rsidRDefault="009A7AE8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24657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24657F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24657F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A6748D" w:rsidP="00246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E2" w:rsidRDefault="004038E2" w:rsidP="00E2330B">
      <w:pPr>
        <w:spacing w:line="240" w:lineRule="auto"/>
      </w:pPr>
      <w:r>
        <w:separator/>
      </w:r>
    </w:p>
  </w:endnote>
  <w:endnote w:type="continuationSeparator" w:id="0">
    <w:p w:rsidR="004038E2" w:rsidRDefault="004038E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E2" w:rsidRDefault="004038E2" w:rsidP="00E2330B">
      <w:pPr>
        <w:spacing w:line="240" w:lineRule="auto"/>
      </w:pPr>
      <w:r>
        <w:separator/>
      </w:r>
    </w:p>
  </w:footnote>
  <w:footnote w:type="continuationSeparator" w:id="0">
    <w:p w:rsidR="004038E2" w:rsidRDefault="004038E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8057-C6B4-4BBC-B36F-05C21756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2013-10-11T03:55:00Z</cp:lastPrinted>
  <dcterms:created xsi:type="dcterms:W3CDTF">2013-04-16T07:56:00Z</dcterms:created>
  <dcterms:modified xsi:type="dcterms:W3CDTF">2013-10-11T04:01:00Z</dcterms:modified>
</cp:coreProperties>
</file>