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108325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08325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FD54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D546C">
              <w:rPr>
                <w:sz w:val="24"/>
                <w:szCs w:val="24"/>
              </w:rPr>
              <w:t>11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FD546C">
              <w:rPr>
                <w:sz w:val="24"/>
                <w:szCs w:val="24"/>
              </w:rPr>
              <w:t>У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4B69F5" w:rsidP="00FD546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FD546C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FD546C" w:rsidRDefault="00FD546C" w:rsidP="00FD546C">
      <w:pPr>
        <w:pStyle w:val="a6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Способ и предмет закупки: Открытый электронный запрос предложений  </w:t>
      </w:r>
      <w:r>
        <w:rPr>
          <w:b/>
          <w:i/>
          <w:snapToGrid w:val="0"/>
          <w:sz w:val="22"/>
          <w:szCs w:val="22"/>
        </w:rPr>
        <w:t xml:space="preserve">Выполнение монтажных работ по оснащению многоквартирных домов общедомовыми приборами учета и модернизации приборов учета у юридических лиц, расположенных в многоквартирном жилом фонде г. Шимановска Амурской области (в рамках создания АИИС КУЭ РРЭ) филиала "АЭС" </w:t>
      </w:r>
      <w:r>
        <w:rPr>
          <w:sz w:val="22"/>
          <w:szCs w:val="22"/>
        </w:rPr>
        <w:t>для нужд филиала ОАО «ДРСК» «Амурские электрические сети».</w:t>
      </w:r>
    </w:p>
    <w:p w:rsidR="00FD546C" w:rsidRDefault="00FD546C" w:rsidP="00FD546C">
      <w:pPr>
        <w:pStyle w:val="a6"/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Основание для проведения закупки: ГКПЗ 2014 г. закупка 65 раздел 2.2.1.</w:t>
      </w:r>
    </w:p>
    <w:p w:rsidR="00FD546C" w:rsidRDefault="00FD546C" w:rsidP="00FD546C">
      <w:pPr>
        <w:pStyle w:val="a6"/>
        <w:spacing w:line="240" w:lineRule="auto"/>
        <w:ind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Планируемая стоимость закупки в соответствии с ГКПЗ или решением ЦЗК:  </w:t>
      </w:r>
      <w:r>
        <w:rPr>
          <w:b/>
          <w:i/>
          <w:sz w:val="22"/>
          <w:szCs w:val="22"/>
        </w:rPr>
        <w:t>8 000 00,00  руб. без учета НД</w:t>
      </w:r>
      <w:proofErr w:type="gramStart"/>
      <w:r>
        <w:rPr>
          <w:b/>
          <w:i/>
          <w:sz w:val="22"/>
          <w:szCs w:val="22"/>
        </w:rPr>
        <w:t>C</w:t>
      </w:r>
      <w:proofErr w:type="gramEnd"/>
      <w:r>
        <w:rPr>
          <w:b/>
          <w:i/>
          <w:sz w:val="22"/>
          <w:szCs w:val="22"/>
        </w:rPr>
        <w:t>.</w:t>
      </w:r>
    </w:p>
    <w:p w:rsidR="00FD546C" w:rsidRDefault="00FD546C" w:rsidP="0035393A">
      <w:pPr>
        <w:spacing w:line="240" w:lineRule="auto"/>
        <w:rPr>
          <w:b/>
          <w:sz w:val="24"/>
          <w:szCs w:val="24"/>
        </w:rPr>
      </w:pPr>
    </w:p>
    <w:p w:rsidR="00A13D51" w:rsidRPr="0011333A" w:rsidRDefault="00A13D51" w:rsidP="0035393A">
      <w:pPr>
        <w:spacing w:line="240" w:lineRule="auto"/>
        <w:rPr>
          <w:sz w:val="24"/>
          <w:szCs w:val="24"/>
        </w:rPr>
      </w:pPr>
      <w:r w:rsidRPr="0011333A">
        <w:rPr>
          <w:b/>
          <w:sz w:val="24"/>
          <w:szCs w:val="24"/>
        </w:rPr>
        <w:t xml:space="preserve">ПРИСУТСТВОВАЛИ: </w:t>
      </w:r>
      <w:r w:rsidR="00FD546C">
        <w:rPr>
          <w:sz w:val="24"/>
          <w:szCs w:val="24"/>
        </w:rPr>
        <w:t>5</w:t>
      </w:r>
      <w:r w:rsidR="00B8408A" w:rsidRPr="0011333A">
        <w:rPr>
          <w:sz w:val="24"/>
          <w:szCs w:val="24"/>
        </w:rPr>
        <w:t xml:space="preserve"> членов</w:t>
      </w:r>
      <w:r w:rsidR="00B8408A" w:rsidRPr="0011333A">
        <w:rPr>
          <w:b/>
          <w:sz w:val="24"/>
          <w:szCs w:val="24"/>
        </w:rPr>
        <w:t xml:space="preserve"> </w:t>
      </w:r>
      <w:r w:rsidRPr="0011333A">
        <w:rPr>
          <w:sz w:val="24"/>
          <w:szCs w:val="24"/>
        </w:rPr>
        <w:t xml:space="preserve">постоянно </w:t>
      </w:r>
      <w:proofErr w:type="gramStart"/>
      <w:r w:rsidRPr="0011333A">
        <w:rPr>
          <w:sz w:val="24"/>
          <w:szCs w:val="24"/>
        </w:rPr>
        <w:t>действующ</w:t>
      </w:r>
      <w:r w:rsidR="00B8408A" w:rsidRPr="0011333A">
        <w:rPr>
          <w:sz w:val="24"/>
          <w:szCs w:val="24"/>
        </w:rPr>
        <w:t>ей</w:t>
      </w:r>
      <w:proofErr w:type="gramEnd"/>
      <w:r w:rsidRPr="0011333A">
        <w:rPr>
          <w:sz w:val="24"/>
          <w:szCs w:val="24"/>
        </w:rPr>
        <w:t xml:space="preserve"> Закупочная комиссия 2-го уровня.</w:t>
      </w:r>
    </w:p>
    <w:p w:rsidR="003C690B" w:rsidRPr="0011333A" w:rsidRDefault="003C690B" w:rsidP="0035393A">
      <w:pPr>
        <w:spacing w:line="240" w:lineRule="auto"/>
        <w:ind w:firstLine="0"/>
        <w:rPr>
          <w:sz w:val="24"/>
          <w:szCs w:val="24"/>
        </w:rPr>
      </w:pPr>
    </w:p>
    <w:p w:rsidR="00FD546C" w:rsidRDefault="00FD546C" w:rsidP="00FD546C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D546C" w:rsidRDefault="00FD546C" w:rsidP="00FD546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ООО «</w:t>
      </w:r>
      <w:proofErr w:type="spellStart"/>
      <w:r>
        <w:rPr>
          <w:bCs/>
          <w:i/>
          <w:iCs/>
          <w:sz w:val="24"/>
        </w:rPr>
        <w:t>Авентус</w:t>
      </w:r>
      <w:proofErr w:type="spellEnd"/>
      <w:r>
        <w:rPr>
          <w:bCs/>
          <w:i/>
          <w:iCs/>
          <w:sz w:val="24"/>
        </w:rPr>
        <w:t>-Технологии»</w:t>
      </w:r>
    </w:p>
    <w:p w:rsidR="00FD546C" w:rsidRDefault="00FD546C" w:rsidP="00FD546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FD546C" w:rsidRDefault="00FD546C" w:rsidP="00FD546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FD546C" w:rsidRDefault="00FD546C" w:rsidP="00FD546C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FD546C" w:rsidRDefault="00FD546C" w:rsidP="00FD546C">
      <w:pPr>
        <w:spacing w:line="240" w:lineRule="auto"/>
        <w:ind w:firstLine="0"/>
        <w:rPr>
          <w:sz w:val="10"/>
          <w:szCs w:val="10"/>
        </w:rPr>
      </w:pPr>
    </w:p>
    <w:p w:rsidR="00FD546C" w:rsidRDefault="00FD546C" w:rsidP="00FD546C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FD546C" w:rsidRDefault="00FD546C" w:rsidP="00FD546C">
      <w:pPr>
        <w:snapToGrid w:val="0"/>
        <w:spacing w:line="240" w:lineRule="auto"/>
        <w:rPr>
          <w:b/>
          <w:sz w:val="10"/>
          <w:szCs w:val="10"/>
        </w:rPr>
      </w:pPr>
    </w:p>
    <w:p w:rsidR="00FD546C" w:rsidRDefault="00FD546C" w:rsidP="00FD546C">
      <w:pPr>
        <w:numPr>
          <w:ilvl w:val="0"/>
          <w:numId w:val="13"/>
        </w:numPr>
        <w:tabs>
          <w:tab w:val="num" w:pos="0"/>
          <w:tab w:val="left" w:pos="426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D546C" w:rsidRDefault="00FD546C" w:rsidP="00FD546C">
      <w:pPr>
        <w:numPr>
          <w:ilvl w:val="0"/>
          <w:numId w:val="13"/>
        </w:numPr>
        <w:tabs>
          <w:tab w:val="num" w:pos="0"/>
          <w:tab w:val="left" w:pos="426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Индивидуальные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Тимченко С.А.</w:t>
      </w:r>
    </w:p>
    <w:p w:rsidR="00FD546C" w:rsidRDefault="00FD546C" w:rsidP="00FD546C">
      <w:pPr>
        <w:numPr>
          <w:ilvl w:val="0"/>
          <w:numId w:val="13"/>
        </w:numPr>
        <w:tabs>
          <w:tab w:val="num" w:pos="0"/>
          <w:tab w:val="left" w:pos="426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D546C" w:rsidRDefault="00FD546C" w:rsidP="00FD546C">
      <w:pPr>
        <w:snapToGrid w:val="0"/>
        <w:spacing w:line="240" w:lineRule="auto"/>
        <w:rPr>
          <w:sz w:val="10"/>
          <w:szCs w:val="10"/>
        </w:rPr>
      </w:pPr>
      <w:bookmarkStart w:id="2" w:name="_GoBack"/>
      <w:bookmarkEnd w:id="2"/>
    </w:p>
    <w:p w:rsidR="00FD546C" w:rsidRDefault="00FD546C" w:rsidP="00FD546C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>ВОПРОС 1 «Об отклонении предложений  ООО «</w:t>
      </w:r>
      <w:proofErr w:type="spellStart"/>
      <w:r>
        <w:rPr>
          <w:b/>
          <w:bCs/>
          <w:i/>
          <w:iCs/>
          <w:sz w:val="24"/>
        </w:rPr>
        <w:t>Авентус</w:t>
      </w:r>
      <w:proofErr w:type="spellEnd"/>
      <w:r>
        <w:rPr>
          <w:b/>
          <w:bCs/>
          <w:i/>
          <w:iCs/>
          <w:sz w:val="24"/>
        </w:rPr>
        <w:t>-Технологии»</w:t>
      </w:r>
    </w:p>
    <w:p w:rsidR="00FD546C" w:rsidRDefault="00FD546C" w:rsidP="00FD5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546C" w:rsidRDefault="00FD546C" w:rsidP="00FD546C">
      <w:pPr>
        <w:pStyle w:val="2"/>
        <w:rPr>
          <w:sz w:val="24"/>
        </w:rPr>
      </w:pPr>
      <w:r>
        <w:rPr>
          <w:sz w:val="24"/>
        </w:rPr>
        <w:t xml:space="preserve">Предложения Участника </w:t>
      </w:r>
      <w:r>
        <w:rPr>
          <w:b/>
          <w:bCs/>
          <w:i/>
          <w:iCs/>
          <w:sz w:val="24"/>
        </w:rPr>
        <w:t>ООО «</w:t>
      </w:r>
      <w:proofErr w:type="spellStart"/>
      <w:r>
        <w:rPr>
          <w:b/>
          <w:bCs/>
          <w:i/>
          <w:iCs/>
          <w:sz w:val="24"/>
        </w:rPr>
        <w:t>Авентус</w:t>
      </w:r>
      <w:proofErr w:type="spellEnd"/>
      <w:r>
        <w:rPr>
          <w:b/>
          <w:bCs/>
          <w:i/>
          <w:iCs/>
          <w:sz w:val="24"/>
        </w:rPr>
        <w:t>-Технологии»</w:t>
      </w:r>
      <w:r>
        <w:rPr>
          <w:bCs/>
          <w:i/>
          <w:iCs/>
          <w:sz w:val="24"/>
        </w:rPr>
        <w:t xml:space="preserve"> </w:t>
      </w:r>
      <w:r>
        <w:rPr>
          <w:sz w:val="24"/>
        </w:rPr>
        <w:t xml:space="preserve">не соответствует требованиям Закупочной документации, а именно отсутствует опыт выполнения аналогичных работ для сетевых и сбытовых организаций, что не соответствует требованиям Закупочной документации п. 4.1.16 подпункт 9; отсутствует сертификат о прохождении обучения специалистов программе «Эксплуатация и программирование многофункциональных счетчиков производства ОАО «Концерн </w:t>
      </w:r>
      <w:proofErr w:type="spellStart"/>
      <w:r>
        <w:rPr>
          <w:sz w:val="24"/>
        </w:rPr>
        <w:t>Энергомера</w:t>
      </w:r>
      <w:proofErr w:type="spellEnd"/>
      <w:r>
        <w:rPr>
          <w:sz w:val="24"/>
        </w:rPr>
        <w:t>», а также отсутствует соглашение о привлечении специалистов ОАО «</w:t>
      </w:r>
      <w:proofErr w:type="spellStart"/>
      <w:r>
        <w:rPr>
          <w:sz w:val="24"/>
        </w:rPr>
        <w:t>Энергомера</w:t>
      </w:r>
      <w:proofErr w:type="spellEnd"/>
      <w:r>
        <w:rPr>
          <w:sz w:val="24"/>
        </w:rPr>
        <w:t xml:space="preserve">» для проведения пуско-наладочных работ в соответствии с требованиями Закупочной документации п. 4.16 подпункт 8 и п. 6.7  Технического задания; отсутствует дилерское соглашение или подтверждение производителя оборудования, что поставка будет осуществлена в определенные сроки с распространением всех фирменных гарантий на оборудование в течение гарантийного срока, что не соответствует требованиям Закупочной документации п. 4.1.16 подпункт 10 и пунктам 6.9. и 6.10 Технического задания. </w:t>
      </w:r>
    </w:p>
    <w:p w:rsidR="00FD546C" w:rsidRDefault="00FD546C" w:rsidP="00FD546C">
      <w:pPr>
        <w:pStyle w:val="2"/>
        <w:ind w:firstLine="0"/>
        <w:rPr>
          <w:b/>
          <w:bCs/>
          <w:i/>
          <w:iCs/>
          <w:sz w:val="24"/>
        </w:rPr>
      </w:pPr>
    </w:p>
    <w:p w:rsidR="00FD546C" w:rsidRDefault="00FD546C" w:rsidP="00FD546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FD546C" w:rsidRDefault="00FD546C" w:rsidP="00FD5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546C" w:rsidRDefault="00FD546C" w:rsidP="00FD546C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>–Сибирь», ЗАО «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D546C" w:rsidRDefault="00FD546C" w:rsidP="00FD546C">
      <w:pPr>
        <w:spacing w:line="240" w:lineRule="auto"/>
        <w:rPr>
          <w:sz w:val="24"/>
          <w:szCs w:val="24"/>
        </w:rPr>
      </w:pPr>
    </w:p>
    <w:p w:rsidR="00FD546C" w:rsidRDefault="00FD546C" w:rsidP="00FD546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FD546C" w:rsidRDefault="00FD546C" w:rsidP="00FD5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546C" w:rsidRDefault="00FD546C" w:rsidP="00FD546C">
      <w:pPr>
        <w:spacing w:line="240" w:lineRule="auto"/>
        <w:rPr>
          <w:sz w:val="25"/>
          <w:szCs w:val="25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80"/>
        <w:gridCol w:w="1525"/>
        <w:gridCol w:w="1671"/>
        <w:gridCol w:w="1229"/>
      </w:tblGrid>
      <w:tr w:rsidR="00FD546C" w:rsidTr="00FD546C">
        <w:trPr>
          <w:trHeight w:val="853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участников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46C" w:rsidRDefault="00FD546C">
            <w:pPr>
              <w:keepNext/>
              <w:snapToGrid w:val="0"/>
              <w:spacing w:before="40" w:after="40" w:line="240" w:lineRule="auto"/>
              <w:ind w:left="-83" w:right="-108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</w:tr>
      <w:tr w:rsidR="00FD546C" w:rsidTr="00FD546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Энергомера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-Сибирь" </w:t>
            </w:r>
          </w:p>
          <w:p w:rsidR="00FD546C" w:rsidRDefault="00FD54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(672049, Россия, Читинская область, г. Чита, </w:t>
            </w:r>
            <w:proofErr w:type="gramStart"/>
            <w:r>
              <w:rPr>
                <w:sz w:val="22"/>
                <w:szCs w:val="22"/>
              </w:rPr>
              <w:t>Северный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, 10, 81)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8 000 000,00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7 948 291,38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FD546C" w:rsidTr="00FD546C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ЗАО "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Энергомера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" </w:t>
            </w:r>
          </w:p>
          <w:p w:rsidR="00FD546C" w:rsidRDefault="00FD54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(355000, Ставропольский край, г. Ставрополь, ул. Ленина, 415)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46C" w:rsidRDefault="00FD546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7 999 875,34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6C" w:rsidRDefault="00FD54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</w:tbl>
    <w:p w:rsidR="00FD546C" w:rsidRDefault="00FD546C" w:rsidP="00FD546C">
      <w:pPr>
        <w:spacing w:line="240" w:lineRule="auto"/>
        <w:rPr>
          <w:sz w:val="10"/>
          <w:szCs w:val="10"/>
        </w:rPr>
      </w:pPr>
    </w:p>
    <w:p w:rsidR="00FD546C" w:rsidRDefault="00FD546C" w:rsidP="00FD546C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FD546C" w:rsidRDefault="00FD546C" w:rsidP="00FD546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проведении переторжки»</w:t>
      </w:r>
    </w:p>
    <w:p w:rsidR="00FD546C" w:rsidRDefault="00FD546C" w:rsidP="00FD5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546C" w:rsidRDefault="00FD546C" w:rsidP="00FD5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FD546C" w:rsidRDefault="00FD546C" w:rsidP="00FD546C">
      <w:pPr>
        <w:spacing w:line="240" w:lineRule="auto"/>
        <w:rPr>
          <w:sz w:val="24"/>
          <w:szCs w:val="24"/>
        </w:rPr>
      </w:pPr>
    </w:p>
    <w:p w:rsidR="00FD546C" w:rsidRDefault="00FD546C" w:rsidP="00FD5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FD546C" w:rsidRDefault="00FD546C" w:rsidP="00FD546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bCs/>
          <w:i/>
          <w:iCs/>
          <w:sz w:val="24"/>
        </w:rPr>
        <w:t>ООО «</w:t>
      </w:r>
      <w:proofErr w:type="spellStart"/>
      <w:r>
        <w:rPr>
          <w:b/>
          <w:bCs/>
          <w:i/>
          <w:iCs/>
          <w:sz w:val="24"/>
        </w:rPr>
        <w:t>Авентус</w:t>
      </w:r>
      <w:proofErr w:type="spellEnd"/>
      <w:r>
        <w:rPr>
          <w:b/>
          <w:bCs/>
          <w:i/>
          <w:iCs/>
          <w:sz w:val="24"/>
        </w:rPr>
        <w:t xml:space="preserve">-Технологии»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</w:t>
      </w:r>
    </w:p>
    <w:p w:rsidR="00FD546C" w:rsidRDefault="00FD546C" w:rsidP="00FD546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>–Сибирь», ЗАО «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соответствующими условиям закупки.</w:t>
      </w:r>
    </w:p>
    <w:p w:rsidR="00FD546C" w:rsidRDefault="00FD546C" w:rsidP="00FD546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FD546C" w:rsidRDefault="00FD546C" w:rsidP="00FD546C">
      <w:pPr>
        <w:snapToGrid w:val="0"/>
        <w:spacing w:line="240" w:lineRule="auto"/>
        <w:ind w:firstLine="0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2"/>
          <w:szCs w:val="22"/>
        </w:rPr>
        <w:t>ООО "</w:t>
      </w:r>
      <w:proofErr w:type="spellStart"/>
      <w:r>
        <w:rPr>
          <w:b/>
          <w:i/>
          <w:sz w:val="22"/>
          <w:szCs w:val="22"/>
        </w:rPr>
        <w:t>Энергомера</w:t>
      </w:r>
      <w:proofErr w:type="spellEnd"/>
      <w:r>
        <w:rPr>
          <w:b/>
          <w:i/>
          <w:sz w:val="22"/>
          <w:szCs w:val="22"/>
        </w:rPr>
        <w:t xml:space="preserve">-Сибирь" </w:t>
      </w:r>
    </w:p>
    <w:p w:rsidR="00FD546C" w:rsidRDefault="00FD546C" w:rsidP="00FD546C">
      <w:pPr>
        <w:snapToGrid w:val="0"/>
        <w:spacing w:line="240" w:lineRule="auto"/>
        <w:ind w:firstLine="0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2"/>
          <w:szCs w:val="22"/>
        </w:rPr>
        <w:t>ЗАО "</w:t>
      </w:r>
      <w:proofErr w:type="spellStart"/>
      <w:r>
        <w:rPr>
          <w:b/>
          <w:i/>
          <w:sz w:val="22"/>
          <w:szCs w:val="22"/>
        </w:rPr>
        <w:t>Энергомера</w:t>
      </w:r>
      <w:proofErr w:type="spellEnd"/>
      <w:r>
        <w:rPr>
          <w:b/>
          <w:i/>
          <w:sz w:val="22"/>
          <w:szCs w:val="22"/>
        </w:rPr>
        <w:t xml:space="preserve">" </w:t>
      </w:r>
    </w:p>
    <w:p w:rsidR="00FD546C" w:rsidRDefault="00FD546C" w:rsidP="00FD546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FD546C" w:rsidRDefault="00FD546C" w:rsidP="00FD546C">
      <w:pPr>
        <w:pStyle w:val="a9"/>
        <w:numPr>
          <w:ilvl w:val="1"/>
          <w:numId w:val="27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переторжке: 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>–Сибирь», ЗАО «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D546C" w:rsidRDefault="00FD546C" w:rsidP="00FD546C">
      <w:pPr>
        <w:pStyle w:val="a9"/>
        <w:numPr>
          <w:ilvl w:val="1"/>
          <w:numId w:val="27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FD546C" w:rsidRDefault="00FD546C" w:rsidP="00FD546C">
      <w:pPr>
        <w:pStyle w:val="a9"/>
        <w:numPr>
          <w:ilvl w:val="1"/>
          <w:numId w:val="27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21.11.2013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FD546C" w:rsidRDefault="00FD546C" w:rsidP="00FD546C">
      <w:pPr>
        <w:pStyle w:val="a9"/>
        <w:numPr>
          <w:ilvl w:val="1"/>
          <w:numId w:val="27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Торговая площадка Системы www.b2b-energo.ru.</w:t>
      </w:r>
    </w:p>
    <w:p w:rsidR="00FD546C" w:rsidRDefault="00FD546C" w:rsidP="00FD546C">
      <w:pPr>
        <w:pStyle w:val="a9"/>
        <w:numPr>
          <w:ilvl w:val="1"/>
          <w:numId w:val="27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17" w:rsidRDefault="00204517" w:rsidP="00355095">
      <w:pPr>
        <w:spacing w:line="240" w:lineRule="auto"/>
      </w:pPr>
      <w:r>
        <w:separator/>
      </w:r>
    </w:p>
  </w:endnote>
  <w:endnote w:type="continuationSeparator" w:id="0">
    <w:p w:rsidR="00204517" w:rsidRDefault="002045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5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5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17" w:rsidRDefault="00204517" w:rsidP="00355095">
      <w:pPr>
        <w:spacing w:line="240" w:lineRule="auto"/>
      </w:pPr>
      <w:r>
        <w:separator/>
      </w:r>
    </w:p>
  </w:footnote>
  <w:footnote w:type="continuationSeparator" w:id="0">
    <w:p w:rsidR="00204517" w:rsidRDefault="002045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D546C">
      <w:rPr>
        <w:i/>
        <w:sz w:val="20"/>
      </w:rPr>
      <w:t>65</w:t>
    </w:r>
    <w:r w:rsidR="009F58BC">
      <w:rPr>
        <w:i/>
        <w:sz w:val="20"/>
      </w:rPr>
      <w:t xml:space="preserve">  раздел 2.2.</w:t>
    </w:r>
    <w:r w:rsidR="00FD546C">
      <w:rPr>
        <w:i/>
        <w:sz w:val="20"/>
      </w:rPr>
      <w:t>1</w:t>
    </w:r>
    <w:r w:rsidR="009F58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04517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0E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546C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35D0-95CC-456D-A9EB-593D03E7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36</cp:revision>
  <cp:lastPrinted>2013-11-19T03:08:00Z</cp:lastPrinted>
  <dcterms:created xsi:type="dcterms:W3CDTF">2013-04-17T07:12:00Z</dcterms:created>
  <dcterms:modified xsi:type="dcterms:W3CDTF">2013-11-19T03:08:00Z</dcterms:modified>
</cp:coreProperties>
</file>