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2587012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2587012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711E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711E2">
              <w:rPr>
                <w:sz w:val="24"/>
                <w:szCs w:val="24"/>
              </w:rPr>
              <w:t>525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3754DB" w:rsidRPr="00DB23D3" w:rsidRDefault="00D805C4" w:rsidP="003754DB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3E6B57" w:rsidRPr="00DB23D3">
        <w:rPr>
          <w:b/>
          <w:snapToGrid/>
          <w:sz w:val="24"/>
          <w:szCs w:val="24"/>
        </w:rPr>
        <w:t>«</w:t>
      </w:r>
      <w:r w:rsidR="00B711E2" w:rsidRPr="004247BC">
        <w:rPr>
          <w:b/>
          <w:snapToGrid/>
          <w:sz w:val="24"/>
          <w:szCs w:val="24"/>
        </w:rPr>
        <w:t>Приборы диагностики» для филиалов ОАО «ДРСК» «Амурские электрические сети», «Приморские электрические сети</w:t>
      </w:r>
      <w:r w:rsidR="003754DB" w:rsidRPr="00DB23D3">
        <w:rPr>
          <w:b/>
          <w:snapToGrid/>
          <w:sz w:val="24"/>
          <w:szCs w:val="24"/>
        </w:rPr>
        <w:t>»</w:t>
      </w:r>
    </w:p>
    <w:p w:rsidR="003754DB" w:rsidRPr="00DB23D3" w:rsidRDefault="003754DB" w:rsidP="003754DB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DB23D3">
        <w:rPr>
          <w:snapToGrid/>
          <w:sz w:val="24"/>
          <w:szCs w:val="24"/>
        </w:rPr>
        <w:t>ТПиР</w:t>
      </w:r>
      <w:proofErr w:type="spellEnd"/>
      <w:r w:rsidRPr="00DB23D3">
        <w:rPr>
          <w:snapToGrid/>
          <w:sz w:val="24"/>
          <w:szCs w:val="24"/>
        </w:rPr>
        <w:t>» № 16</w:t>
      </w:r>
      <w:r w:rsidR="00B711E2">
        <w:rPr>
          <w:snapToGrid/>
          <w:sz w:val="24"/>
          <w:szCs w:val="24"/>
        </w:rPr>
        <w:t>75</w:t>
      </w:r>
      <w:r w:rsidRPr="00DB23D3">
        <w:rPr>
          <w:snapToGrid/>
          <w:sz w:val="24"/>
          <w:szCs w:val="24"/>
        </w:rPr>
        <w:t xml:space="preserve">  на основании указания ОАО «ДРСК» от </w:t>
      </w:r>
      <w:r w:rsidR="00B711E2">
        <w:rPr>
          <w:snapToGrid/>
          <w:sz w:val="24"/>
          <w:szCs w:val="24"/>
        </w:rPr>
        <w:t>19.09</w:t>
      </w:r>
      <w:r w:rsidRPr="00DB23D3">
        <w:rPr>
          <w:snapToGrid/>
          <w:sz w:val="24"/>
          <w:szCs w:val="24"/>
        </w:rPr>
        <w:t xml:space="preserve">.2013 г. № </w:t>
      </w:r>
      <w:r w:rsidR="00B711E2">
        <w:rPr>
          <w:snapToGrid/>
          <w:sz w:val="24"/>
          <w:szCs w:val="24"/>
        </w:rPr>
        <w:t>106</w:t>
      </w:r>
      <w:r w:rsidRPr="00DB23D3">
        <w:rPr>
          <w:snapToGrid/>
          <w:sz w:val="24"/>
          <w:szCs w:val="24"/>
        </w:rPr>
        <w:t>.</w:t>
      </w:r>
    </w:p>
    <w:p w:rsidR="003754DB" w:rsidRPr="00DB23D3" w:rsidRDefault="003754DB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 xml:space="preserve">Плановая стоимость закупки:  </w:t>
      </w:r>
      <w:r w:rsidR="00B711E2">
        <w:rPr>
          <w:b/>
          <w:snapToGrid/>
          <w:sz w:val="24"/>
          <w:szCs w:val="24"/>
        </w:rPr>
        <w:t>4 933 037,25</w:t>
      </w:r>
      <w:r w:rsidR="00B711E2" w:rsidRPr="00B55A70">
        <w:rPr>
          <w:b/>
          <w:snapToGrid/>
          <w:sz w:val="24"/>
          <w:szCs w:val="24"/>
        </w:rPr>
        <w:t xml:space="preserve"> </w:t>
      </w:r>
      <w:r w:rsidR="00B711E2" w:rsidRPr="00B55A70">
        <w:rPr>
          <w:snapToGrid/>
          <w:sz w:val="24"/>
          <w:szCs w:val="24"/>
        </w:rPr>
        <w:t xml:space="preserve"> </w:t>
      </w:r>
      <w:r w:rsidRPr="00DB23D3">
        <w:rPr>
          <w:snapToGrid/>
          <w:sz w:val="24"/>
          <w:szCs w:val="24"/>
        </w:rPr>
        <w:t>руб. без НДС.</w:t>
      </w: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B711E2">
        <w:rPr>
          <w:sz w:val="24"/>
        </w:rPr>
        <w:t>8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D1490" w:rsidRPr="00DB23D3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  <w:r w:rsidRPr="00DB23D3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D1490" w:rsidRPr="00DB23D3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9E4E9F" w:rsidRPr="00DB23D3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Cs/>
          <w:snapToGrid/>
          <w:sz w:val="24"/>
          <w:szCs w:val="24"/>
        </w:rPr>
      </w:pPr>
      <w:r w:rsidRPr="00DB23D3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DB23D3">
        <w:rPr>
          <w:bCs/>
          <w:iCs/>
          <w:snapToGrid/>
          <w:sz w:val="24"/>
          <w:szCs w:val="24"/>
        </w:rPr>
        <w:t>ранжировке</w:t>
      </w:r>
      <w:proofErr w:type="spellEnd"/>
      <w:r w:rsidRPr="00DB23D3">
        <w:rPr>
          <w:bCs/>
          <w:iCs/>
          <w:snapToGrid/>
          <w:sz w:val="24"/>
          <w:szCs w:val="24"/>
        </w:rPr>
        <w:t xml:space="preserve"> предложений Участников закупки.</w:t>
      </w:r>
    </w:p>
    <w:p w:rsidR="00A44FCE" w:rsidRPr="00DB23D3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snapToGrid/>
          <w:sz w:val="24"/>
          <w:szCs w:val="24"/>
        </w:rPr>
      </w:pPr>
      <w:r w:rsidRPr="00DB23D3">
        <w:rPr>
          <w:bCs/>
          <w:iCs/>
          <w:snapToGrid/>
          <w:sz w:val="24"/>
          <w:szCs w:val="24"/>
        </w:rPr>
        <w:t xml:space="preserve">  Выбор победителя.</w:t>
      </w:r>
    </w:p>
    <w:p w:rsidR="00B711E2" w:rsidRDefault="00B711E2" w:rsidP="00B711E2">
      <w:pPr>
        <w:spacing w:line="240" w:lineRule="auto"/>
        <w:contextualSpacing/>
        <w:rPr>
          <w:sz w:val="24"/>
          <w:szCs w:val="24"/>
        </w:rPr>
      </w:pPr>
    </w:p>
    <w:p w:rsidR="00B711E2" w:rsidRPr="00DB23D3" w:rsidRDefault="00B711E2" w:rsidP="00B711E2">
      <w:p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РАССМАТРИВАЕМЫЕ ДОКУМЕНТЫ:</w:t>
      </w:r>
    </w:p>
    <w:p w:rsidR="00B711E2" w:rsidRPr="005E0CFA" w:rsidRDefault="00B711E2" w:rsidP="00B711E2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5E0CFA">
        <w:rPr>
          <w:sz w:val="24"/>
          <w:szCs w:val="24"/>
        </w:rPr>
        <w:t xml:space="preserve">Протокол рассмотрения </w:t>
      </w:r>
      <w:r>
        <w:rPr>
          <w:sz w:val="24"/>
          <w:szCs w:val="24"/>
        </w:rPr>
        <w:t xml:space="preserve">заявок </w:t>
      </w:r>
    </w:p>
    <w:p w:rsidR="00B711E2" w:rsidRPr="005E0CFA" w:rsidRDefault="00B711E2" w:rsidP="00B711E2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5E0CFA">
        <w:rPr>
          <w:sz w:val="24"/>
          <w:szCs w:val="24"/>
        </w:rPr>
        <w:t>Предложения участников</w:t>
      </w:r>
      <w:r>
        <w:rPr>
          <w:sz w:val="24"/>
          <w:szCs w:val="24"/>
        </w:rPr>
        <w:t xml:space="preserve"> после переторжки</w:t>
      </w:r>
    </w:p>
    <w:p w:rsidR="00B711E2" w:rsidRPr="00DB23D3" w:rsidRDefault="00B711E2" w:rsidP="00B711E2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2.</w:t>
      </w:r>
      <w:r w:rsidRPr="00DB23D3">
        <w:rPr>
          <w:sz w:val="24"/>
          <w:szCs w:val="24"/>
        </w:rPr>
        <w:tab/>
        <w:t>Протокол переторжки</w:t>
      </w:r>
    </w:p>
    <w:p w:rsidR="00FA05AA" w:rsidRPr="00DB23D3" w:rsidRDefault="00FA05AA" w:rsidP="00DD1490">
      <w:pPr>
        <w:spacing w:line="240" w:lineRule="auto"/>
        <w:contextualSpacing/>
        <w:rPr>
          <w:b/>
          <w:sz w:val="24"/>
          <w:szCs w:val="24"/>
        </w:rPr>
      </w:pPr>
    </w:p>
    <w:p w:rsidR="00C73643" w:rsidRPr="00DB23D3" w:rsidRDefault="00C73643" w:rsidP="00C73643">
      <w:pPr>
        <w:spacing w:line="240" w:lineRule="auto"/>
        <w:contextualSpacing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 xml:space="preserve">ВОПРОС 1 </w:t>
      </w:r>
      <w:r w:rsidRPr="00DB23D3">
        <w:rPr>
          <w:b/>
          <w:i/>
          <w:sz w:val="24"/>
          <w:szCs w:val="24"/>
        </w:rPr>
        <w:t xml:space="preserve">«О </w:t>
      </w:r>
      <w:proofErr w:type="spellStart"/>
      <w:r w:rsidRPr="00DB23D3">
        <w:rPr>
          <w:b/>
          <w:i/>
          <w:sz w:val="24"/>
          <w:szCs w:val="24"/>
        </w:rPr>
        <w:t>ранжировке</w:t>
      </w:r>
      <w:proofErr w:type="spellEnd"/>
      <w:r w:rsidRPr="00DB23D3">
        <w:rPr>
          <w:b/>
          <w:i/>
          <w:sz w:val="24"/>
          <w:szCs w:val="24"/>
        </w:rPr>
        <w:t xml:space="preserve"> предложений после проведения переторжки»</w:t>
      </w:r>
    </w:p>
    <w:p w:rsidR="00C73643" w:rsidRPr="00DB23D3" w:rsidRDefault="00C73643" w:rsidP="00C73643">
      <w:pPr>
        <w:spacing w:line="240" w:lineRule="auto"/>
        <w:contextualSpacing/>
        <w:rPr>
          <w:sz w:val="24"/>
          <w:szCs w:val="24"/>
        </w:rPr>
      </w:pPr>
    </w:p>
    <w:p w:rsidR="00C73643" w:rsidRPr="00DB23D3" w:rsidRDefault="00C73643" w:rsidP="00C73643">
      <w:p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ОТМЕТИЛИ:</w:t>
      </w:r>
    </w:p>
    <w:p w:rsidR="00C73643" w:rsidRPr="00DB23D3" w:rsidRDefault="00C73643" w:rsidP="00C73643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C73643" w:rsidRPr="00DB23D3" w:rsidTr="002661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DB23D3" w:rsidRDefault="00C73643" w:rsidP="002661AB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DB23D3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DB23D3" w:rsidRDefault="00C73643" w:rsidP="002661AB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DB23D3" w:rsidRDefault="00C73643" w:rsidP="002661AB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C73643" w:rsidRPr="00DB23D3" w:rsidTr="002661AB">
        <w:trPr>
          <w:trHeight w:val="1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DB23D3" w:rsidRDefault="00C73643" w:rsidP="002661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247BC" w:rsidRDefault="00C73643" w:rsidP="002661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247BC">
              <w:rPr>
                <w:snapToGrid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4247B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4247BC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4247BC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247BC" w:rsidRDefault="00C73643" w:rsidP="002661A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4247BC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5 011 203,39</w:t>
            </w:r>
            <w:r w:rsidRPr="004247BC">
              <w:rPr>
                <w:snapToGrid/>
                <w:sz w:val="22"/>
                <w:szCs w:val="22"/>
              </w:rPr>
              <w:t xml:space="preserve"> 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5 913 220,00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руб. с учетом НДС). Условия оплаты: 100% в течение 50 дней со дня поставки продукции на склад грузополучателя.</w:t>
            </w:r>
          </w:p>
          <w:p w:rsidR="00C73643" w:rsidRPr="004247BC" w:rsidRDefault="00C73643" w:rsidP="002661A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Срок поставки: 30 дней </w:t>
            </w:r>
            <w:proofErr w:type="gramStart"/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с даты</w:t>
            </w:r>
            <w:proofErr w:type="gramEnd"/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двухстороннего подписания договора,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до 30.11.2013г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. Гарантийный срок: согласно гарантийному сроку завода-изготовителя. Срок действия предложения: до 30.12.2013 г.</w:t>
            </w:r>
          </w:p>
        </w:tc>
      </w:tr>
      <w:tr w:rsidR="00C73643" w:rsidRPr="00DB23D3" w:rsidTr="002661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DB23D3" w:rsidRDefault="00C73643" w:rsidP="002661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247BC" w:rsidRDefault="00C73643" w:rsidP="002661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247BC">
              <w:rPr>
                <w:snapToGrid/>
                <w:sz w:val="24"/>
                <w:szCs w:val="24"/>
              </w:rPr>
              <w:t xml:space="preserve">ООО "ЭЛЕКТРОНПРИБОР" (Россия, 141190, Московская область, </w:t>
            </w:r>
            <w:r w:rsidRPr="004247BC">
              <w:rPr>
                <w:snapToGrid/>
                <w:sz w:val="24"/>
                <w:szCs w:val="24"/>
              </w:rPr>
              <w:lastRenderedPageBreak/>
              <w:t>г. Фрязино, ул. Институтская, д. 21)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247BC" w:rsidRDefault="00C73643" w:rsidP="002661A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 xml:space="preserve">Цена: </w:t>
            </w:r>
            <w:r>
              <w:rPr>
                <w:snapToGrid/>
                <w:sz w:val="22"/>
                <w:szCs w:val="22"/>
              </w:rPr>
              <w:t>5 073 921,19</w:t>
            </w:r>
            <w:r w:rsidRPr="004247BC">
              <w:rPr>
                <w:snapToGrid/>
                <w:sz w:val="22"/>
                <w:szCs w:val="22"/>
              </w:rPr>
              <w:t xml:space="preserve"> 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</w:t>
            </w:r>
            <w:proofErr w:type="gramStart"/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5 987 227,00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руб. с учетом НДС). Условия оплаты: 100%  по факту получения продукции заказчиком в течение 30 дней. Срок поставки: до 45 дней с момента подписания 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договора обеими сторонами. Гарантийный срок: не менее 12 месяцев. Срок действия предложения: до 04.02.2014г.</w:t>
            </w:r>
          </w:p>
        </w:tc>
      </w:tr>
      <w:tr w:rsidR="00C73643" w:rsidRPr="00DB23D3" w:rsidTr="002661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DB23D3" w:rsidRDefault="00C73643" w:rsidP="002661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247BC" w:rsidRDefault="00C73643" w:rsidP="002661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247BC">
              <w:rPr>
                <w:snapToGrid/>
                <w:sz w:val="24"/>
                <w:szCs w:val="24"/>
              </w:rPr>
              <w:t xml:space="preserve">ООО "ПРОМИС" (428015, ЧР, </w:t>
            </w:r>
            <w:proofErr w:type="spellStart"/>
            <w:r w:rsidRPr="004247BC">
              <w:rPr>
                <w:snapToGrid/>
                <w:sz w:val="24"/>
                <w:szCs w:val="24"/>
              </w:rPr>
              <w:t>г</w:t>
            </w:r>
            <w:proofErr w:type="gramStart"/>
            <w:r w:rsidRPr="004247BC">
              <w:rPr>
                <w:snapToGrid/>
                <w:sz w:val="24"/>
                <w:szCs w:val="24"/>
              </w:rPr>
              <w:t>.Ч</w:t>
            </w:r>
            <w:proofErr w:type="gramEnd"/>
            <w:r w:rsidRPr="004247BC">
              <w:rPr>
                <w:snapToGrid/>
                <w:sz w:val="24"/>
                <w:szCs w:val="24"/>
              </w:rPr>
              <w:t>ебоксары</w:t>
            </w:r>
            <w:proofErr w:type="spellEnd"/>
            <w:r w:rsidRPr="004247BC">
              <w:rPr>
                <w:snapToGrid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247BC" w:rsidRDefault="00C73643" w:rsidP="002661A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4247BC">
              <w:rPr>
                <w:snapToGrid/>
                <w:sz w:val="22"/>
                <w:szCs w:val="22"/>
              </w:rPr>
              <w:t xml:space="preserve"> 5 365 522,03 </w:t>
            </w: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(6 331 316,00 руб. с учетом НДС). Условия оплаты: до 31.12.2013г.</w:t>
            </w:r>
          </w:p>
          <w:p w:rsidR="00C73643" w:rsidRPr="004247BC" w:rsidRDefault="00C73643" w:rsidP="002661A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247BC">
              <w:rPr>
                <w:rFonts w:eastAsia="Calibri"/>
                <w:snapToGrid/>
                <w:sz w:val="22"/>
                <w:szCs w:val="22"/>
                <w:lang w:eastAsia="en-US"/>
              </w:rPr>
              <w:t>Срок поставки: не позднее 30.11.2013г. с возможностью досрочной поставки, при условии заключения договора до 25.10.2013г. Гарантийный срок: согласно гарантийному сроку завода-изготовителя. Срок действия предложения: до 30.01.2014г.</w:t>
            </w:r>
          </w:p>
        </w:tc>
      </w:tr>
    </w:tbl>
    <w:p w:rsidR="00C73643" w:rsidRPr="00DB23D3" w:rsidRDefault="00C73643" w:rsidP="00C73643">
      <w:pPr>
        <w:tabs>
          <w:tab w:val="left" w:pos="5745"/>
        </w:tabs>
        <w:spacing w:line="240" w:lineRule="auto"/>
        <w:ind w:firstLine="0"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ab/>
      </w:r>
    </w:p>
    <w:p w:rsidR="00C73643" w:rsidRPr="00DB23D3" w:rsidRDefault="00C73643" w:rsidP="00C73643">
      <w:pPr>
        <w:spacing w:line="240" w:lineRule="auto"/>
        <w:ind w:firstLine="0"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 xml:space="preserve">ВОПРОС 2 </w:t>
      </w:r>
      <w:r w:rsidRPr="00DB23D3">
        <w:rPr>
          <w:b/>
          <w:i/>
          <w:sz w:val="24"/>
          <w:szCs w:val="24"/>
        </w:rPr>
        <w:t>«Выбор победителя закупки»</w:t>
      </w:r>
    </w:p>
    <w:p w:rsidR="00C73643" w:rsidRPr="00DB23D3" w:rsidRDefault="00C73643" w:rsidP="00C73643">
      <w:pPr>
        <w:spacing w:line="240" w:lineRule="auto"/>
        <w:rPr>
          <w:sz w:val="24"/>
          <w:szCs w:val="24"/>
        </w:rPr>
      </w:pPr>
    </w:p>
    <w:p w:rsidR="00C73643" w:rsidRPr="00DB23D3" w:rsidRDefault="00C73643" w:rsidP="00C73643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ОТМЕТИЛИ:</w:t>
      </w:r>
    </w:p>
    <w:p w:rsidR="00C73643" w:rsidRPr="00DB23D3" w:rsidRDefault="00C73643" w:rsidP="00C73643">
      <w:pPr>
        <w:spacing w:line="240" w:lineRule="auto"/>
        <w:ind w:firstLine="708"/>
        <w:rPr>
          <w:sz w:val="24"/>
          <w:szCs w:val="24"/>
        </w:rPr>
      </w:pPr>
      <w:r w:rsidRPr="00DB23D3">
        <w:rPr>
          <w:sz w:val="24"/>
          <w:szCs w:val="24"/>
        </w:rPr>
        <w:t xml:space="preserve">На основании вышеприведенной </w:t>
      </w:r>
      <w:proofErr w:type="spellStart"/>
      <w:r w:rsidRPr="00DB23D3">
        <w:rPr>
          <w:sz w:val="24"/>
          <w:szCs w:val="24"/>
        </w:rPr>
        <w:t>ранжировки</w:t>
      </w:r>
      <w:proofErr w:type="spellEnd"/>
      <w:r w:rsidRPr="00DB23D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C73643" w:rsidRPr="00DB23D3" w:rsidRDefault="00C73643" w:rsidP="00C73643">
      <w:pPr>
        <w:spacing w:line="240" w:lineRule="auto"/>
        <w:ind w:firstLine="708"/>
        <w:rPr>
          <w:bCs/>
          <w:sz w:val="24"/>
          <w:szCs w:val="24"/>
        </w:rPr>
      </w:pPr>
      <w:r w:rsidRPr="00DB23D3">
        <w:rPr>
          <w:sz w:val="24"/>
          <w:szCs w:val="24"/>
        </w:rPr>
        <w:t xml:space="preserve"> </w:t>
      </w:r>
      <w:proofErr w:type="gramStart"/>
      <w:r w:rsidRPr="00B711E2">
        <w:rPr>
          <w:b/>
          <w:snapToGrid/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B711E2">
        <w:rPr>
          <w:b/>
          <w:snapToGrid/>
          <w:sz w:val="24"/>
          <w:szCs w:val="24"/>
        </w:rPr>
        <w:t xml:space="preserve"> </w:t>
      </w:r>
      <w:proofErr w:type="spellStart"/>
      <w:r w:rsidRPr="00B711E2">
        <w:rPr>
          <w:b/>
          <w:snapToGrid/>
          <w:sz w:val="24"/>
          <w:szCs w:val="24"/>
        </w:rPr>
        <w:t>И.Яковлева</w:t>
      </w:r>
      <w:proofErr w:type="spellEnd"/>
      <w:r w:rsidRPr="00B711E2">
        <w:rPr>
          <w:b/>
          <w:snapToGrid/>
          <w:sz w:val="24"/>
          <w:szCs w:val="24"/>
        </w:rPr>
        <w:t>, д.3)</w:t>
      </w:r>
      <w:r w:rsidRPr="00DB23D3">
        <w:rPr>
          <w:b/>
          <w:sz w:val="24"/>
          <w:szCs w:val="24"/>
        </w:rPr>
        <w:t>,</w:t>
      </w:r>
      <w:r w:rsidRPr="00DB23D3">
        <w:rPr>
          <w:sz w:val="24"/>
          <w:szCs w:val="24"/>
        </w:rPr>
        <w:t xml:space="preserve"> предложение на поставку:</w:t>
      </w:r>
      <w:r w:rsidRPr="00DB23D3">
        <w:rPr>
          <w:bCs/>
          <w:sz w:val="24"/>
          <w:szCs w:val="24"/>
        </w:rPr>
        <w:t xml:space="preserve"> </w:t>
      </w:r>
    </w:p>
    <w:p w:rsidR="00C73643" w:rsidRPr="00DB23D3" w:rsidRDefault="00C73643" w:rsidP="00C73643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/>
          <w:snapToGrid/>
          <w:sz w:val="24"/>
          <w:szCs w:val="24"/>
        </w:rPr>
        <w:t>«</w:t>
      </w:r>
      <w:r w:rsidRPr="004247BC">
        <w:rPr>
          <w:b/>
          <w:snapToGrid/>
          <w:sz w:val="24"/>
          <w:szCs w:val="24"/>
        </w:rPr>
        <w:t>Приборы диагностики» для филиалов ОАО «ДРСК» «Амурские электрические сети», «Приморские электрические сети</w:t>
      </w:r>
      <w:r w:rsidRPr="00DB23D3">
        <w:rPr>
          <w:b/>
          <w:snapToGrid/>
          <w:sz w:val="24"/>
          <w:szCs w:val="24"/>
        </w:rPr>
        <w:t>»</w:t>
      </w:r>
    </w:p>
    <w:p w:rsidR="00C73643" w:rsidRPr="004247BC" w:rsidRDefault="00C73643" w:rsidP="00C73643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DB23D3">
        <w:rPr>
          <w:sz w:val="24"/>
          <w:szCs w:val="24"/>
        </w:rPr>
        <w:t>на общую сумму</w:t>
      </w:r>
      <w:r w:rsidRPr="00DB23D3">
        <w:rPr>
          <w:rFonts w:eastAsia="Calibri"/>
          <w:sz w:val="24"/>
          <w:szCs w:val="24"/>
          <w:lang w:eastAsia="en-US"/>
        </w:rPr>
        <w:t>:</w:t>
      </w:r>
      <w:r w:rsidRPr="00DB23D3">
        <w:rPr>
          <w:sz w:val="24"/>
          <w:szCs w:val="24"/>
        </w:rPr>
        <w:t xml:space="preserve"> </w:t>
      </w:r>
      <w:r>
        <w:rPr>
          <w:snapToGrid/>
          <w:sz w:val="22"/>
          <w:szCs w:val="22"/>
        </w:rPr>
        <w:t>5 011 203,39</w:t>
      </w:r>
      <w:r w:rsidRPr="004247BC">
        <w:rPr>
          <w:snapToGrid/>
          <w:sz w:val="22"/>
          <w:szCs w:val="22"/>
        </w:rPr>
        <w:t xml:space="preserve"> </w:t>
      </w:r>
      <w:r w:rsidRPr="004247BC">
        <w:rPr>
          <w:rFonts w:eastAsia="Calibri"/>
          <w:snapToGrid/>
          <w:sz w:val="22"/>
          <w:szCs w:val="22"/>
          <w:lang w:eastAsia="en-US"/>
        </w:rPr>
        <w:t>руб. без учета НДС (</w:t>
      </w:r>
      <w:r>
        <w:rPr>
          <w:rFonts w:eastAsia="Calibri"/>
          <w:snapToGrid/>
          <w:sz w:val="22"/>
          <w:szCs w:val="22"/>
          <w:lang w:eastAsia="en-US"/>
        </w:rPr>
        <w:t>5 913 220,00</w:t>
      </w:r>
      <w:r w:rsidRPr="004247BC">
        <w:rPr>
          <w:rFonts w:eastAsia="Calibri"/>
          <w:snapToGrid/>
          <w:sz w:val="22"/>
          <w:szCs w:val="22"/>
          <w:lang w:eastAsia="en-US"/>
        </w:rPr>
        <w:t xml:space="preserve"> руб. с учетом НДС). Условия оплаты: 100% в течение 50 дней со дня поставки продукции на склад грузополучателя.</w:t>
      </w:r>
    </w:p>
    <w:p w:rsidR="00C73643" w:rsidRDefault="00C73643" w:rsidP="00C73643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4247BC">
        <w:rPr>
          <w:rFonts w:eastAsia="Calibri"/>
          <w:snapToGrid/>
          <w:sz w:val="22"/>
          <w:szCs w:val="22"/>
          <w:lang w:eastAsia="en-US"/>
        </w:rPr>
        <w:t xml:space="preserve">Срок поставки: 30 дней </w:t>
      </w:r>
      <w:proofErr w:type="gramStart"/>
      <w:r w:rsidRPr="004247BC">
        <w:rPr>
          <w:rFonts w:eastAsia="Calibri"/>
          <w:snapToGrid/>
          <w:sz w:val="22"/>
          <w:szCs w:val="22"/>
          <w:lang w:eastAsia="en-US"/>
        </w:rPr>
        <w:t>с даты</w:t>
      </w:r>
      <w:proofErr w:type="gramEnd"/>
      <w:r w:rsidRPr="004247BC">
        <w:rPr>
          <w:rFonts w:eastAsia="Calibri"/>
          <w:snapToGrid/>
          <w:sz w:val="22"/>
          <w:szCs w:val="22"/>
          <w:lang w:eastAsia="en-US"/>
        </w:rPr>
        <w:t xml:space="preserve"> двухстороннего подписания договора, </w:t>
      </w:r>
      <w:r>
        <w:rPr>
          <w:rFonts w:eastAsia="Calibri"/>
          <w:snapToGrid/>
          <w:sz w:val="22"/>
          <w:szCs w:val="22"/>
          <w:lang w:eastAsia="en-US"/>
        </w:rPr>
        <w:t>до 30.11.2013г</w:t>
      </w:r>
      <w:r w:rsidRPr="004247BC">
        <w:rPr>
          <w:rFonts w:eastAsia="Calibri"/>
          <w:snapToGrid/>
          <w:sz w:val="22"/>
          <w:szCs w:val="22"/>
          <w:lang w:eastAsia="en-US"/>
        </w:rPr>
        <w:t>. Гарантийный срок: согласно гарантийному сроку завода-изготовителя. Срок действия предложения: до 30.12.2013 г.</w:t>
      </w:r>
    </w:p>
    <w:p w:rsidR="00C73643" w:rsidRPr="00DB23D3" w:rsidRDefault="00C73643" w:rsidP="00C73643">
      <w:pPr>
        <w:spacing w:line="240" w:lineRule="auto"/>
        <w:ind w:firstLine="0"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>РЕШИЛИ:</w:t>
      </w:r>
    </w:p>
    <w:p w:rsidR="00C73643" w:rsidRPr="00DB23D3" w:rsidRDefault="00C73643" w:rsidP="00C73643">
      <w:pPr>
        <w:numPr>
          <w:ilvl w:val="0"/>
          <w:numId w:val="17"/>
        </w:num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 xml:space="preserve">Утвердить </w:t>
      </w:r>
      <w:proofErr w:type="spellStart"/>
      <w:r w:rsidRPr="00DB23D3">
        <w:rPr>
          <w:sz w:val="24"/>
          <w:szCs w:val="24"/>
        </w:rPr>
        <w:t>ранжировку</w:t>
      </w:r>
      <w:proofErr w:type="spellEnd"/>
      <w:r w:rsidRPr="00DB23D3">
        <w:rPr>
          <w:sz w:val="24"/>
          <w:szCs w:val="24"/>
        </w:rPr>
        <w:t xml:space="preserve"> предложения:</w:t>
      </w:r>
    </w:p>
    <w:p w:rsidR="00C73643" w:rsidRDefault="00C73643" w:rsidP="00C73643">
      <w:pPr>
        <w:spacing w:line="240" w:lineRule="auto"/>
        <w:ind w:firstLine="0"/>
        <w:contextualSpacing/>
      </w:pPr>
      <w:r w:rsidRPr="00DB23D3">
        <w:rPr>
          <w:sz w:val="24"/>
          <w:szCs w:val="24"/>
        </w:rPr>
        <w:t xml:space="preserve">1 место: </w:t>
      </w:r>
      <w:r w:rsidRPr="004247BC">
        <w:rPr>
          <w:snapToGrid/>
          <w:sz w:val="24"/>
          <w:szCs w:val="24"/>
        </w:rPr>
        <w:t>ЗАО "СЭА"</w:t>
      </w:r>
      <w:proofErr w:type="gramStart"/>
      <w:r w:rsidRPr="004247BC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;</w:t>
      </w:r>
      <w:proofErr w:type="gramEnd"/>
    </w:p>
    <w:p w:rsidR="00C73643" w:rsidRDefault="00C73643" w:rsidP="00C73643">
      <w:pPr>
        <w:spacing w:line="240" w:lineRule="auto"/>
        <w:ind w:firstLine="0"/>
        <w:contextualSpacing/>
      </w:pPr>
      <w:r w:rsidRPr="00DB23D3">
        <w:rPr>
          <w:sz w:val="24"/>
          <w:szCs w:val="24"/>
        </w:rPr>
        <w:t>2 место:</w:t>
      </w:r>
      <w:r w:rsidRPr="003C1DE3">
        <w:rPr>
          <w:snapToGrid/>
          <w:sz w:val="24"/>
          <w:szCs w:val="24"/>
        </w:rPr>
        <w:t xml:space="preserve"> </w:t>
      </w:r>
      <w:r w:rsidRPr="004247BC">
        <w:rPr>
          <w:snapToGrid/>
          <w:sz w:val="24"/>
          <w:szCs w:val="24"/>
        </w:rPr>
        <w:t>ООО "ЭЛЕКТРОНПРИБОР</w:t>
      </w:r>
      <w:r>
        <w:rPr>
          <w:snapToGrid/>
          <w:sz w:val="24"/>
          <w:szCs w:val="24"/>
        </w:rPr>
        <w:t>»;</w:t>
      </w:r>
      <w:r w:rsidRPr="004247BC">
        <w:rPr>
          <w:snapToGrid/>
          <w:sz w:val="24"/>
          <w:szCs w:val="24"/>
        </w:rPr>
        <w:t xml:space="preserve"> </w:t>
      </w:r>
    </w:p>
    <w:p w:rsidR="00C73643" w:rsidRDefault="00C73643" w:rsidP="00C73643">
      <w:pPr>
        <w:spacing w:line="240" w:lineRule="auto"/>
        <w:ind w:firstLine="0"/>
        <w:contextualSpacing/>
      </w:pPr>
      <w:r w:rsidRPr="00DB23D3">
        <w:rPr>
          <w:sz w:val="24"/>
          <w:szCs w:val="24"/>
        </w:rPr>
        <w:t>3 место:</w:t>
      </w:r>
      <w:r>
        <w:rPr>
          <w:sz w:val="24"/>
          <w:szCs w:val="24"/>
        </w:rPr>
        <w:t xml:space="preserve"> </w:t>
      </w:r>
      <w:r w:rsidRPr="004247BC">
        <w:rPr>
          <w:snapToGrid/>
          <w:sz w:val="24"/>
          <w:szCs w:val="24"/>
        </w:rPr>
        <w:t>ООО "ПРОМИС"</w:t>
      </w:r>
    </w:p>
    <w:p w:rsidR="00B711E2" w:rsidRPr="00B711E2" w:rsidRDefault="00DD1490" w:rsidP="00B711E2">
      <w:pPr>
        <w:pStyle w:val="a9"/>
        <w:numPr>
          <w:ilvl w:val="0"/>
          <w:numId w:val="17"/>
        </w:numPr>
        <w:tabs>
          <w:tab w:val="left" w:pos="993"/>
        </w:tabs>
        <w:snapToGrid w:val="0"/>
        <w:spacing w:before="100" w:beforeAutospacing="1" w:after="100" w:afterAutospacing="1" w:line="240" w:lineRule="auto"/>
        <w:ind w:left="0" w:firstLine="567"/>
        <w:rPr>
          <w:b/>
          <w:sz w:val="24"/>
          <w:szCs w:val="24"/>
        </w:rPr>
      </w:pPr>
      <w:bookmarkStart w:id="2" w:name="_GoBack"/>
      <w:bookmarkEnd w:id="2"/>
      <w:r w:rsidRPr="00B711E2">
        <w:rPr>
          <w:sz w:val="24"/>
          <w:szCs w:val="24"/>
        </w:rPr>
        <w:t xml:space="preserve">Признать Победителем Участника, занявшего первое место, а именно:                  </w:t>
      </w:r>
      <w:proofErr w:type="gramStart"/>
      <w:r w:rsidR="00B711E2" w:rsidRPr="00B711E2">
        <w:rPr>
          <w:b/>
          <w:snapToGrid/>
          <w:sz w:val="24"/>
          <w:szCs w:val="24"/>
        </w:rPr>
        <w:t>ЗАО "СЭА" (428000, Россия, Чувашская Республика, г. Чебоксары, пр.</w:t>
      </w:r>
      <w:proofErr w:type="gramEnd"/>
      <w:r w:rsidR="00B711E2" w:rsidRPr="00B711E2">
        <w:rPr>
          <w:b/>
          <w:snapToGrid/>
          <w:sz w:val="24"/>
          <w:szCs w:val="24"/>
        </w:rPr>
        <w:t xml:space="preserve"> </w:t>
      </w:r>
      <w:proofErr w:type="spellStart"/>
      <w:r w:rsidR="00B711E2" w:rsidRPr="00B711E2">
        <w:rPr>
          <w:b/>
          <w:snapToGrid/>
          <w:sz w:val="24"/>
          <w:szCs w:val="24"/>
        </w:rPr>
        <w:t>И.Яковлева</w:t>
      </w:r>
      <w:proofErr w:type="spellEnd"/>
      <w:r w:rsidR="00B711E2" w:rsidRPr="00B711E2">
        <w:rPr>
          <w:b/>
          <w:snapToGrid/>
          <w:sz w:val="24"/>
          <w:szCs w:val="24"/>
        </w:rPr>
        <w:t>, д.3)</w:t>
      </w:r>
      <w:r w:rsidR="00B711E2" w:rsidRPr="00B711E2">
        <w:rPr>
          <w:b/>
          <w:sz w:val="24"/>
          <w:szCs w:val="24"/>
        </w:rPr>
        <w:t>,</w:t>
      </w:r>
      <w:r w:rsidR="00B711E2" w:rsidRPr="00B711E2">
        <w:rPr>
          <w:sz w:val="24"/>
          <w:szCs w:val="24"/>
        </w:rPr>
        <w:t xml:space="preserve"> предложение на поставку:</w:t>
      </w:r>
      <w:r w:rsidR="00B711E2" w:rsidRPr="00B711E2">
        <w:rPr>
          <w:bCs/>
          <w:sz w:val="24"/>
          <w:szCs w:val="24"/>
        </w:rPr>
        <w:t xml:space="preserve"> </w:t>
      </w:r>
    </w:p>
    <w:p w:rsidR="00B711E2" w:rsidRPr="00B711E2" w:rsidRDefault="00B711E2" w:rsidP="00AD0253">
      <w:pPr>
        <w:pStyle w:val="a9"/>
        <w:tabs>
          <w:tab w:val="left" w:pos="993"/>
        </w:tabs>
        <w:snapToGrid w:val="0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  <w:r w:rsidRPr="00B711E2">
        <w:rPr>
          <w:b/>
          <w:snapToGrid/>
          <w:sz w:val="24"/>
          <w:szCs w:val="24"/>
        </w:rPr>
        <w:t xml:space="preserve">«Приборы диагностики» для филиалов ОАО «ДРСК» «Амурские электрические сети», «Приморские электрические сети» </w:t>
      </w:r>
      <w:r w:rsidRPr="00B711E2">
        <w:rPr>
          <w:sz w:val="24"/>
          <w:szCs w:val="24"/>
        </w:rPr>
        <w:t>на общую сумму</w:t>
      </w:r>
      <w:r w:rsidRPr="00B711E2">
        <w:rPr>
          <w:rFonts w:eastAsia="Calibri"/>
          <w:sz w:val="24"/>
          <w:szCs w:val="24"/>
          <w:lang w:eastAsia="en-US"/>
        </w:rPr>
        <w:t>:</w:t>
      </w:r>
      <w:r w:rsidRPr="00B711E2">
        <w:rPr>
          <w:sz w:val="24"/>
          <w:szCs w:val="24"/>
        </w:rPr>
        <w:t xml:space="preserve"> </w:t>
      </w:r>
      <w:r w:rsidR="00AD0253" w:rsidRPr="00AD0253">
        <w:rPr>
          <w:snapToGrid/>
          <w:sz w:val="22"/>
          <w:szCs w:val="22"/>
        </w:rPr>
        <w:t xml:space="preserve">5 011 203,39 </w:t>
      </w:r>
      <w:r w:rsidR="00AD0253" w:rsidRPr="00AD0253">
        <w:rPr>
          <w:rFonts w:eastAsia="Calibri"/>
          <w:snapToGrid/>
          <w:sz w:val="22"/>
          <w:szCs w:val="22"/>
          <w:lang w:eastAsia="en-US"/>
        </w:rPr>
        <w:t xml:space="preserve">руб. без учета НДС (5 913 220,00 руб. с учетом НДС). Условия оплаты: 100% в течение 50 дней со дня поставки продукции на склад </w:t>
      </w:r>
      <w:proofErr w:type="spellStart"/>
      <w:r w:rsidR="00AD0253" w:rsidRPr="00AD0253">
        <w:rPr>
          <w:rFonts w:eastAsia="Calibri"/>
          <w:snapToGrid/>
          <w:sz w:val="22"/>
          <w:szCs w:val="22"/>
          <w:lang w:eastAsia="en-US"/>
        </w:rPr>
        <w:t>грузополучателя</w:t>
      </w:r>
      <w:proofErr w:type="gramStart"/>
      <w:r w:rsidR="00AD0253" w:rsidRPr="00AD0253">
        <w:rPr>
          <w:rFonts w:eastAsia="Calibri"/>
          <w:snapToGrid/>
          <w:sz w:val="22"/>
          <w:szCs w:val="22"/>
          <w:lang w:eastAsia="en-US"/>
        </w:rPr>
        <w:t>.С</w:t>
      </w:r>
      <w:proofErr w:type="gramEnd"/>
      <w:r w:rsidR="00AD0253" w:rsidRPr="00AD0253">
        <w:rPr>
          <w:rFonts w:eastAsia="Calibri"/>
          <w:snapToGrid/>
          <w:sz w:val="22"/>
          <w:szCs w:val="22"/>
          <w:lang w:eastAsia="en-US"/>
        </w:rPr>
        <w:t>рок</w:t>
      </w:r>
      <w:proofErr w:type="spellEnd"/>
      <w:r w:rsidR="00AD0253" w:rsidRPr="00AD0253">
        <w:rPr>
          <w:rFonts w:eastAsia="Calibri"/>
          <w:snapToGrid/>
          <w:sz w:val="22"/>
          <w:szCs w:val="22"/>
          <w:lang w:eastAsia="en-US"/>
        </w:rPr>
        <w:t xml:space="preserve"> поставки: 30 дней с даты двухстороннего подписания договора, до 30.11.2013г. Гарантийный срок: согласно гарантийному сроку завода-изготовителя. Срок действия предложения: до 30.12.2013 г.</w:t>
      </w:r>
    </w:p>
    <w:p w:rsidR="00DB23D3" w:rsidRPr="00DB23D3" w:rsidRDefault="00DB23D3" w:rsidP="00B711E2">
      <w:pPr>
        <w:pStyle w:val="a9"/>
        <w:tabs>
          <w:tab w:val="left" w:pos="993"/>
        </w:tabs>
        <w:snapToGrid w:val="0"/>
        <w:spacing w:before="100" w:beforeAutospacing="1" w:after="100" w:afterAutospacing="1" w:line="240" w:lineRule="auto"/>
        <w:ind w:left="567" w:firstLine="0"/>
        <w:rPr>
          <w:b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EC" w:rsidRDefault="006C1FEC" w:rsidP="00355095">
      <w:pPr>
        <w:spacing w:line="240" w:lineRule="auto"/>
      </w:pPr>
      <w:r>
        <w:separator/>
      </w:r>
    </w:p>
  </w:endnote>
  <w:endnote w:type="continuationSeparator" w:id="0">
    <w:p w:rsidR="006C1FEC" w:rsidRDefault="006C1F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36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36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EC" w:rsidRDefault="006C1FEC" w:rsidP="00355095">
      <w:pPr>
        <w:spacing w:line="240" w:lineRule="auto"/>
      </w:pPr>
      <w:r>
        <w:separator/>
      </w:r>
    </w:p>
  </w:footnote>
  <w:footnote w:type="continuationSeparator" w:id="0">
    <w:p w:rsidR="006C1FEC" w:rsidRDefault="006C1F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B711E2">
      <w:rPr>
        <w:b/>
        <w:sz w:val="20"/>
        <w:u w:val="single"/>
      </w:rPr>
      <w:t>75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29</cp:revision>
  <cp:lastPrinted>2013-10-21T00:31:00Z</cp:lastPrinted>
  <dcterms:created xsi:type="dcterms:W3CDTF">2013-08-27T06:36:00Z</dcterms:created>
  <dcterms:modified xsi:type="dcterms:W3CDTF">2013-10-21T00:35:00Z</dcterms:modified>
</cp:coreProperties>
</file>