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68181498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68181498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FA05AA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FA05AA">
              <w:rPr>
                <w:sz w:val="24"/>
                <w:szCs w:val="24"/>
              </w:rPr>
              <w:t>501</w:t>
            </w:r>
            <w:r w:rsidR="00F10E64">
              <w:rPr>
                <w:sz w:val="24"/>
                <w:szCs w:val="24"/>
              </w:rPr>
              <w:t>/</w:t>
            </w:r>
            <w:proofErr w:type="spellStart"/>
            <w:r w:rsidR="007E3CFE">
              <w:rPr>
                <w:sz w:val="24"/>
                <w:szCs w:val="24"/>
              </w:rPr>
              <w:t>М</w:t>
            </w:r>
            <w:r w:rsidR="005F5164">
              <w:rPr>
                <w:sz w:val="24"/>
                <w:szCs w:val="24"/>
              </w:rPr>
              <w:t>ТПиР</w:t>
            </w:r>
            <w:proofErr w:type="spellEnd"/>
            <w:r w:rsidR="005F5164">
              <w:rPr>
                <w:sz w:val="24"/>
                <w:szCs w:val="24"/>
              </w:rPr>
              <w:t>-</w:t>
            </w:r>
            <w:r w:rsidR="00CA47C3">
              <w:rPr>
                <w:sz w:val="24"/>
                <w:szCs w:val="24"/>
              </w:rPr>
              <w:t>ВП</w:t>
            </w:r>
          </w:p>
        </w:tc>
        <w:tc>
          <w:tcPr>
            <w:tcW w:w="4254" w:type="dxa"/>
          </w:tcPr>
          <w:p w:rsidR="003C690B" w:rsidRPr="00C02479" w:rsidRDefault="00734FD1" w:rsidP="0002754F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 октября </w:t>
            </w:r>
            <w:bookmarkStart w:id="2" w:name="_GoBack"/>
            <w:bookmarkEnd w:id="2"/>
            <w:r w:rsidR="0002754F">
              <w:rPr>
                <w:sz w:val="24"/>
                <w:szCs w:val="24"/>
              </w:rPr>
              <w:t>201</w:t>
            </w:r>
            <w:r w:rsidR="003B16A5">
              <w:rPr>
                <w:sz w:val="24"/>
                <w:szCs w:val="24"/>
              </w:rPr>
              <w:t xml:space="preserve">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91C1A" w:rsidRDefault="0002754F" w:rsidP="00C02479">
      <w:pPr>
        <w:spacing w:line="240" w:lineRule="auto"/>
        <w:ind w:right="1205" w:firstLine="0"/>
        <w:jc w:val="center"/>
        <w:rPr>
          <w:sz w:val="26"/>
          <w:szCs w:val="26"/>
        </w:rPr>
      </w:pPr>
      <w:r w:rsidRPr="00C91C1A">
        <w:rPr>
          <w:sz w:val="26"/>
          <w:szCs w:val="26"/>
        </w:rPr>
        <w:t>г.</w:t>
      </w:r>
      <w:r w:rsidR="003C690B" w:rsidRPr="00C91C1A">
        <w:rPr>
          <w:sz w:val="26"/>
          <w:szCs w:val="26"/>
        </w:rPr>
        <w:t xml:space="preserve">  Благовещенск, ул. Шевченко, 28</w:t>
      </w:r>
    </w:p>
    <w:p w:rsidR="003C690B" w:rsidRPr="00C91C1A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3C690B" w:rsidRPr="00C91C1A" w:rsidRDefault="003C690B" w:rsidP="00C02479">
      <w:pPr>
        <w:spacing w:line="240" w:lineRule="auto"/>
        <w:rPr>
          <w:sz w:val="26"/>
          <w:szCs w:val="26"/>
        </w:rPr>
      </w:pPr>
      <w:r w:rsidRPr="00C91C1A">
        <w:rPr>
          <w:sz w:val="26"/>
          <w:szCs w:val="26"/>
        </w:rPr>
        <w:t>ПРЕДМЕТ ЗАКУПКИ:</w:t>
      </w:r>
    </w:p>
    <w:p w:rsidR="00FA05AA" w:rsidRPr="00C91C1A" w:rsidRDefault="00D805C4" w:rsidP="00FA05AA">
      <w:pPr>
        <w:spacing w:before="100" w:beforeAutospacing="1" w:after="100" w:afterAutospacing="1" w:line="240" w:lineRule="auto"/>
        <w:ind w:firstLine="0"/>
        <w:contextualSpacing/>
        <w:jc w:val="left"/>
        <w:rPr>
          <w:b/>
          <w:snapToGrid/>
          <w:sz w:val="26"/>
          <w:szCs w:val="26"/>
        </w:rPr>
      </w:pPr>
      <w:r w:rsidRPr="00C91C1A">
        <w:rPr>
          <w:bCs/>
          <w:snapToGrid/>
          <w:sz w:val="26"/>
          <w:szCs w:val="26"/>
        </w:rPr>
        <w:t>Открытый электронный запрос предложений:</w:t>
      </w:r>
      <w:r w:rsidR="00FA05AA" w:rsidRPr="00C91C1A">
        <w:rPr>
          <w:snapToGrid/>
          <w:sz w:val="26"/>
          <w:szCs w:val="26"/>
        </w:rPr>
        <w:t xml:space="preserve"> </w:t>
      </w:r>
      <w:r w:rsidR="00FA05AA" w:rsidRPr="00C91C1A">
        <w:rPr>
          <w:b/>
          <w:snapToGrid/>
          <w:sz w:val="26"/>
          <w:szCs w:val="26"/>
        </w:rPr>
        <w:t>«Платы для АТС» для нужд филиала ОАО «ДРСК» «Приморские электрические сети»</w:t>
      </w:r>
    </w:p>
    <w:p w:rsidR="00FA05AA" w:rsidRPr="00C91C1A" w:rsidRDefault="00FA05AA" w:rsidP="00FA05AA">
      <w:pPr>
        <w:autoSpaceDE w:val="0"/>
        <w:autoSpaceDN w:val="0"/>
        <w:spacing w:before="60" w:line="240" w:lineRule="auto"/>
        <w:contextualSpacing/>
        <w:rPr>
          <w:snapToGrid/>
          <w:sz w:val="26"/>
          <w:szCs w:val="26"/>
        </w:rPr>
      </w:pPr>
      <w:r w:rsidRPr="00C91C1A">
        <w:rPr>
          <w:snapToGrid/>
          <w:sz w:val="26"/>
          <w:szCs w:val="26"/>
        </w:rPr>
        <w:t xml:space="preserve">Закупка проводится согласно ГКПЗ 2013г. раздела 2.2.2 «Материалы </w:t>
      </w:r>
      <w:proofErr w:type="spellStart"/>
      <w:r w:rsidRPr="00C91C1A">
        <w:rPr>
          <w:snapToGrid/>
          <w:sz w:val="26"/>
          <w:szCs w:val="26"/>
        </w:rPr>
        <w:t>ТПиР</w:t>
      </w:r>
      <w:proofErr w:type="spellEnd"/>
      <w:r w:rsidRPr="00C91C1A">
        <w:rPr>
          <w:snapToGrid/>
          <w:sz w:val="26"/>
          <w:szCs w:val="26"/>
        </w:rPr>
        <w:t>» № 1653  на основании указания ОАО «ДРСК» от 05.08.2013 г. № 63.</w:t>
      </w:r>
    </w:p>
    <w:p w:rsidR="00FA05AA" w:rsidRPr="00C91C1A" w:rsidRDefault="00FA05AA" w:rsidP="00FA05AA">
      <w:pPr>
        <w:spacing w:line="240" w:lineRule="auto"/>
        <w:ind w:firstLine="709"/>
        <w:contextualSpacing/>
        <w:rPr>
          <w:b/>
          <w:bCs/>
          <w:i/>
          <w:snapToGrid/>
          <w:sz w:val="26"/>
          <w:szCs w:val="26"/>
        </w:rPr>
      </w:pPr>
      <w:r w:rsidRPr="00C91C1A">
        <w:rPr>
          <w:snapToGrid/>
          <w:sz w:val="26"/>
          <w:szCs w:val="26"/>
        </w:rPr>
        <w:t xml:space="preserve">Плановая стоимость закупки:  </w:t>
      </w:r>
      <w:r w:rsidRPr="00C91C1A">
        <w:rPr>
          <w:b/>
          <w:snapToGrid/>
          <w:sz w:val="26"/>
          <w:szCs w:val="26"/>
        </w:rPr>
        <w:t xml:space="preserve">1 000 000,00 </w:t>
      </w:r>
      <w:r w:rsidRPr="00C91C1A">
        <w:rPr>
          <w:snapToGrid/>
          <w:sz w:val="26"/>
          <w:szCs w:val="26"/>
        </w:rPr>
        <w:t xml:space="preserve"> руб. без НДС.</w:t>
      </w:r>
    </w:p>
    <w:p w:rsidR="00D805C4" w:rsidRPr="00C91C1A" w:rsidRDefault="00D805C4" w:rsidP="00FA05AA">
      <w:pPr>
        <w:tabs>
          <w:tab w:val="left" w:pos="142"/>
          <w:tab w:val="left" w:pos="851"/>
          <w:tab w:val="left" w:pos="993"/>
        </w:tabs>
        <w:spacing w:line="240" w:lineRule="auto"/>
        <w:rPr>
          <w:snapToGrid/>
          <w:sz w:val="26"/>
          <w:szCs w:val="26"/>
        </w:rPr>
      </w:pPr>
      <w:r w:rsidRPr="00C91C1A">
        <w:rPr>
          <w:snapToGrid/>
          <w:sz w:val="26"/>
          <w:szCs w:val="26"/>
        </w:rPr>
        <w:t>Форма голосования членов Закупочной комиссии: очно-заочная</w:t>
      </w:r>
    </w:p>
    <w:p w:rsidR="003C690B" w:rsidRPr="00C91C1A" w:rsidRDefault="003C690B" w:rsidP="00C02479">
      <w:pPr>
        <w:pStyle w:val="21"/>
        <w:rPr>
          <w:bCs/>
          <w:caps/>
          <w:sz w:val="26"/>
          <w:szCs w:val="26"/>
        </w:rPr>
      </w:pPr>
      <w:r w:rsidRPr="00C91C1A">
        <w:rPr>
          <w:bCs/>
          <w:caps/>
          <w:sz w:val="26"/>
          <w:szCs w:val="26"/>
        </w:rPr>
        <w:t>ПРИСУТСТВОВАЛИ:</w:t>
      </w:r>
    </w:p>
    <w:p w:rsidR="003C690B" w:rsidRPr="00C91C1A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6"/>
          <w:szCs w:val="26"/>
        </w:rPr>
      </w:pPr>
      <w:r w:rsidRPr="00C91C1A">
        <w:rPr>
          <w:sz w:val="26"/>
          <w:szCs w:val="26"/>
        </w:rPr>
        <w:tab/>
        <w:t xml:space="preserve">На заседании </w:t>
      </w:r>
      <w:r w:rsidR="00252B9E" w:rsidRPr="00C91C1A">
        <w:rPr>
          <w:sz w:val="26"/>
          <w:szCs w:val="26"/>
        </w:rPr>
        <w:t xml:space="preserve">присутствовали </w:t>
      </w:r>
      <w:r w:rsidR="00D805C4" w:rsidRPr="00C91C1A">
        <w:rPr>
          <w:sz w:val="26"/>
          <w:szCs w:val="26"/>
        </w:rPr>
        <w:t>7</w:t>
      </w:r>
      <w:r w:rsidR="00252B9E" w:rsidRPr="00C91C1A">
        <w:rPr>
          <w:sz w:val="26"/>
          <w:szCs w:val="26"/>
        </w:rPr>
        <w:t xml:space="preserve"> членов </w:t>
      </w:r>
      <w:r w:rsidRPr="00C91C1A">
        <w:rPr>
          <w:sz w:val="26"/>
          <w:szCs w:val="26"/>
        </w:rPr>
        <w:t>Закупочной комиссии 2 уровня</w:t>
      </w:r>
      <w:r w:rsidR="00252B9E" w:rsidRPr="00C91C1A">
        <w:rPr>
          <w:sz w:val="26"/>
          <w:szCs w:val="26"/>
        </w:rPr>
        <w:t>.</w:t>
      </w:r>
      <w:r w:rsidRPr="00C91C1A">
        <w:rPr>
          <w:b/>
          <w:bCs/>
          <w:color w:val="000000"/>
          <w:sz w:val="26"/>
          <w:szCs w:val="26"/>
        </w:rPr>
        <w:t xml:space="preserve"> </w:t>
      </w:r>
    </w:p>
    <w:p w:rsidR="003C690B" w:rsidRPr="00C91C1A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DD1490" w:rsidRPr="00C91C1A" w:rsidRDefault="00DD1490" w:rsidP="00DD1490">
      <w:pPr>
        <w:spacing w:line="240" w:lineRule="auto"/>
        <w:contextualSpacing/>
        <w:rPr>
          <w:b/>
          <w:caps/>
          <w:snapToGrid/>
          <w:sz w:val="26"/>
          <w:szCs w:val="26"/>
        </w:rPr>
      </w:pPr>
      <w:r w:rsidRPr="00C91C1A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DD1490" w:rsidRPr="00C91C1A" w:rsidRDefault="00DD1490" w:rsidP="00DD1490">
      <w:pPr>
        <w:spacing w:line="240" w:lineRule="auto"/>
        <w:contextualSpacing/>
        <w:rPr>
          <w:b/>
          <w:caps/>
          <w:snapToGrid/>
          <w:sz w:val="26"/>
          <w:szCs w:val="26"/>
        </w:rPr>
      </w:pPr>
    </w:p>
    <w:p w:rsidR="009E4E9F" w:rsidRPr="00C91C1A" w:rsidRDefault="00A44FCE" w:rsidP="009E4E9F">
      <w:pPr>
        <w:pStyle w:val="a9"/>
        <w:numPr>
          <w:ilvl w:val="0"/>
          <w:numId w:val="20"/>
        </w:numPr>
        <w:tabs>
          <w:tab w:val="left" w:pos="851"/>
        </w:tabs>
        <w:spacing w:line="240" w:lineRule="auto"/>
        <w:rPr>
          <w:bCs/>
          <w:iCs/>
          <w:snapToGrid/>
          <w:sz w:val="26"/>
          <w:szCs w:val="26"/>
        </w:rPr>
      </w:pPr>
      <w:r w:rsidRPr="00C91C1A">
        <w:rPr>
          <w:bCs/>
          <w:iCs/>
          <w:snapToGrid/>
          <w:sz w:val="26"/>
          <w:szCs w:val="26"/>
        </w:rPr>
        <w:t xml:space="preserve">О </w:t>
      </w:r>
      <w:proofErr w:type="spellStart"/>
      <w:r w:rsidRPr="00C91C1A">
        <w:rPr>
          <w:bCs/>
          <w:iCs/>
          <w:snapToGrid/>
          <w:sz w:val="26"/>
          <w:szCs w:val="26"/>
        </w:rPr>
        <w:t>ранжировке</w:t>
      </w:r>
      <w:proofErr w:type="spellEnd"/>
      <w:r w:rsidRPr="00C91C1A">
        <w:rPr>
          <w:bCs/>
          <w:iCs/>
          <w:snapToGrid/>
          <w:sz w:val="26"/>
          <w:szCs w:val="26"/>
        </w:rPr>
        <w:t xml:space="preserve"> предложений Участников закупки.</w:t>
      </w:r>
    </w:p>
    <w:p w:rsidR="00A44FCE" w:rsidRPr="00C91C1A" w:rsidRDefault="00A44FCE" w:rsidP="009E4E9F">
      <w:pPr>
        <w:pStyle w:val="a9"/>
        <w:numPr>
          <w:ilvl w:val="0"/>
          <w:numId w:val="20"/>
        </w:numPr>
        <w:tabs>
          <w:tab w:val="left" w:pos="851"/>
        </w:tabs>
        <w:spacing w:line="240" w:lineRule="auto"/>
        <w:rPr>
          <w:snapToGrid/>
          <w:sz w:val="26"/>
          <w:szCs w:val="26"/>
        </w:rPr>
      </w:pPr>
      <w:r w:rsidRPr="00C91C1A">
        <w:rPr>
          <w:bCs/>
          <w:iCs/>
          <w:snapToGrid/>
          <w:sz w:val="26"/>
          <w:szCs w:val="26"/>
        </w:rPr>
        <w:t xml:space="preserve">  Выбор победителя.</w:t>
      </w:r>
    </w:p>
    <w:p w:rsidR="00FA05AA" w:rsidRPr="00C91C1A" w:rsidRDefault="00FA05AA" w:rsidP="00DD1490">
      <w:pPr>
        <w:spacing w:line="240" w:lineRule="auto"/>
        <w:contextualSpacing/>
        <w:rPr>
          <w:b/>
          <w:sz w:val="26"/>
          <w:szCs w:val="26"/>
        </w:rPr>
      </w:pPr>
    </w:p>
    <w:p w:rsidR="00DD1490" w:rsidRPr="00C91C1A" w:rsidRDefault="00DD1490" w:rsidP="00DD1490">
      <w:pPr>
        <w:spacing w:line="240" w:lineRule="auto"/>
        <w:contextualSpacing/>
        <w:rPr>
          <w:b/>
          <w:sz w:val="26"/>
          <w:szCs w:val="26"/>
        </w:rPr>
      </w:pPr>
      <w:r w:rsidRPr="00C91C1A">
        <w:rPr>
          <w:b/>
          <w:sz w:val="26"/>
          <w:szCs w:val="26"/>
        </w:rPr>
        <w:t xml:space="preserve">ВОПРОС 1 </w:t>
      </w:r>
      <w:r w:rsidRPr="00C91C1A">
        <w:rPr>
          <w:b/>
          <w:i/>
          <w:sz w:val="26"/>
          <w:szCs w:val="26"/>
        </w:rPr>
        <w:t xml:space="preserve">«О </w:t>
      </w:r>
      <w:proofErr w:type="spellStart"/>
      <w:r w:rsidRPr="00C91C1A">
        <w:rPr>
          <w:b/>
          <w:i/>
          <w:sz w:val="26"/>
          <w:szCs w:val="26"/>
        </w:rPr>
        <w:t>ранжировке</w:t>
      </w:r>
      <w:proofErr w:type="spellEnd"/>
      <w:r w:rsidRPr="00C91C1A">
        <w:rPr>
          <w:b/>
          <w:i/>
          <w:sz w:val="26"/>
          <w:szCs w:val="26"/>
        </w:rPr>
        <w:t xml:space="preserve"> предложений после проведения переторжки»</w:t>
      </w:r>
    </w:p>
    <w:p w:rsidR="009E4E9F" w:rsidRPr="00C91C1A" w:rsidRDefault="009E4E9F" w:rsidP="009E4E9F">
      <w:pPr>
        <w:spacing w:line="240" w:lineRule="auto"/>
        <w:contextualSpacing/>
        <w:rPr>
          <w:sz w:val="26"/>
          <w:szCs w:val="26"/>
        </w:rPr>
      </w:pPr>
    </w:p>
    <w:p w:rsidR="009E4E9F" w:rsidRPr="00C91C1A" w:rsidRDefault="009E4E9F" w:rsidP="009E4E9F">
      <w:pPr>
        <w:spacing w:line="240" w:lineRule="auto"/>
        <w:contextualSpacing/>
        <w:rPr>
          <w:sz w:val="26"/>
          <w:szCs w:val="26"/>
        </w:rPr>
      </w:pPr>
      <w:r w:rsidRPr="00C91C1A">
        <w:rPr>
          <w:sz w:val="26"/>
          <w:szCs w:val="26"/>
        </w:rPr>
        <w:t>РАССМАТРИВАЕМЫЕ ДОКУМЕНТЫ:</w:t>
      </w:r>
    </w:p>
    <w:p w:rsidR="009E4E9F" w:rsidRPr="00C91C1A" w:rsidRDefault="009E4E9F" w:rsidP="009E4E9F">
      <w:pPr>
        <w:tabs>
          <w:tab w:val="left" w:pos="993"/>
        </w:tabs>
        <w:spacing w:line="240" w:lineRule="auto"/>
        <w:contextualSpacing/>
        <w:rPr>
          <w:sz w:val="26"/>
          <w:szCs w:val="26"/>
        </w:rPr>
      </w:pPr>
      <w:r w:rsidRPr="00C91C1A">
        <w:rPr>
          <w:sz w:val="26"/>
          <w:szCs w:val="26"/>
        </w:rPr>
        <w:t>1.</w:t>
      </w:r>
      <w:r w:rsidRPr="00C91C1A">
        <w:rPr>
          <w:sz w:val="26"/>
          <w:szCs w:val="26"/>
        </w:rPr>
        <w:tab/>
        <w:t>Предложения участников</w:t>
      </w:r>
    </w:p>
    <w:p w:rsidR="009E4E9F" w:rsidRPr="00C91C1A" w:rsidRDefault="009E4E9F" w:rsidP="009E4E9F">
      <w:pPr>
        <w:tabs>
          <w:tab w:val="left" w:pos="993"/>
        </w:tabs>
        <w:spacing w:line="240" w:lineRule="auto"/>
        <w:contextualSpacing/>
        <w:rPr>
          <w:sz w:val="26"/>
          <w:szCs w:val="26"/>
        </w:rPr>
      </w:pPr>
      <w:r w:rsidRPr="00C91C1A">
        <w:rPr>
          <w:sz w:val="26"/>
          <w:szCs w:val="26"/>
        </w:rPr>
        <w:t>2.</w:t>
      </w:r>
      <w:r w:rsidRPr="00C91C1A">
        <w:rPr>
          <w:sz w:val="26"/>
          <w:szCs w:val="26"/>
        </w:rPr>
        <w:tab/>
        <w:t>Протокол переторжки</w:t>
      </w:r>
    </w:p>
    <w:p w:rsidR="009E4E9F" w:rsidRPr="00C91C1A" w:rsidRDefault="009E4E9F" w:rsidP="00DD1490">
      <w:pPr>
        <w:spacing w:line="240" w:lineRule="auto"/>
        <w:contextualSpacing/>
        <w:rPr>
          <w:sz w:val="26"/>
          <w:szCs w:val="26"/>
        </w:rPr>
      </w:pPr>
    </w:p>
    <w:p w:rsidR="00DD1490" w:rsidRPr="00C91C1A" w:rsidRDefault="00DD1490" w:rsidP="00DD1490">
      <w:pPr>
        <w:spacing w:line="240" w:lineRule="auto"/>
        <w:contextualSpacing/>
        <w:rPr>
          <w:sz w:val="26"/>
          <w:szCs w:val="26"/>
        </w:rPr>
      </w:pPr>
      <w:r w:rsidRPr="00C91C1A">
        <w:rPr>
          <w:sz w:val="26"/>
          <w:szCs w:val="26"/>
        </w:rPr>
        <w:t>ОТМЕТИЛИ:</w:t>
      </w:r>
    </w:p>
    <w:p w:rsidR="00DD1490" w:rsidRPr="00C91C1A" w:rsidRDefault="00DD1490" w:rsidP="00DD1490">
      <w:pPr>
        <w:spacing w:line="240" w:lineRule="auto"/>
        <w:rPr>
          <w:sz w:val="26"/>
          <w:szCs w:val="26"/>
        </w:rPr>
      </w:pPr>
      <w:r w:rsidRPr="00C91C1A">
        <w:rPr>
          <w:sz w:val="26"/>
          <w:szCs w:val="26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4"/>
        <w:gridCol w:w="5668"/>
      </w:tblGrid>
      <w:tr w:rsidR="00DD1490" w:rsidRPr="00C91C1A" w:rsidTr="00DC70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90" w:rsidRPr="00C91C1A" w:rsidRDefault="00DD1490" w:rsidP="00DD1490">
            <w:pPr>
              <w:snapToGrid w:val="0"/>
              <w:spacing w:line="240" w:lineRule="auto"/>
              <w:ind w:firstLine="0"/>
              <w:jc w:val="center"/>
              <w:rPr>
                <w:i/>
                <w:sz w:val="26"/>
                <w:szCs w:val="26"/>
                <w:lang w:eastAsia="en-US"/>
              </w:rPr>
            </w:pPr>
            <w:r w:rsidRPr="00C91C1A">
              <w:rPr>
                <w:i/>
                <w:sz w:val="26"/>
                <w:szCs w:val="26"/>
                <w:lang w:eastAsia="en-US"/>
              </w:rPr>
              <w:t xml:space="preserve">Место в </w:t>
            </w:r>
            <w:proofErr w:type="spellStart"/>
            <w:r w:rsidRPr="00C91C1A">
              <w:rPr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90" w:rsidRPr="00C91C1A" w:rsidRDefault="00DD1490" w:rsidP="00DD1490">
            <w:pPr>
              <w:snapToGrid w:val="0"/>
              <w:spacing w:line="240" w:lineRule="auto"/>
              <w:ind w:firstLine="0"/>
              <w:jc w:val="center"/>
              <w:rPr>
                <w:i/>
                <w:sz w:val="26"/>
                <w:szCs w:val="26"/>
                <w:lang w:eastAsia="en-US"/>
              </w:rPr>
            </w:pPr>
            <w:r w:rsidRPr="00C91C1A">
              <w:rPr>
                <w:i/>
                <w:sz w:val="26"/>
                <w:szCs w:val="26"/>
                <w:lang w:eastAsia="en-US"/>
              </w:rPr>
              <w:t>Наименование и адрес участника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90" w:rsidRPr="00C91C1A" w:rsidRDefault="00DD1490" w:rsidP="00DD1490">
            <w:pPr>
              <w:snapToGrid w:val="0"/>
              <w:spacing w:line="240" w:lineRule="auto"/>
              <w:ind w:firstLine="0"/>
              <w:jc w:val="center"/>
              <w:rPr>
                <w:i/>
                <w:sz w:val="26"/>
                <w:szCs w:val="26"/>
                <w:lang w:eastAsia="en-US"/>
              </w:rPr>
            </w:pPr>
            <w:r w:rsidRPr="00C91C1A">
              <w:rPr>
                <w:i/>
                <w:snapToGrid/>
                <w:sz w:val="26"/>
                <w:szCs w:val="26"/>
                <w:lang w:eastAsia="en-US"/>
              </w:rPr>
              <w:t>Цена заявки и иные существенные условия</w:t>
            </w:r>
          </w:p>
        </w:tc>
      </w:tr>
      <w:tr w:rsidR="009E4E9F" w:rsidRPr="00C91C1A" w:rsidTr="0086247B">
        <w:trPr>
          <w:trHeight w:val="12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9F" w:rsidRPr="00C91C1A" w:rsidRDefault="009E4E9F" w:rsidP="00DD1490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C91C1A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9F" w:rsidRPr="00C91C1A" w:rsidRDefault="009E4E9F" w:rsidP="00C55791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proofErr w:type="gramStart"/>
            <w:r w:rsidRPr="00C91C1A">
              <w:rPr>
                <w:snapToGrid/>
                <w:sz w:val="26"/>
                <w:szCs w:val="26"/>
              </w:rPr>
              <w:t xml:space="preserve">ООО "ТЕЛРОС Интеграция" (Россия, г. Санкт - Петербург, 194156, Большой </w:t>
            </w:r>
            <w:proofErr w:type="spellStart"/>
            <w:r w:rsidRPr="00C91C1A">
              <w:rPr>
                <w:snapToGrid/>
                <w:sz w:val="26"/>
                <w:szCs w:val="26"/>
              </w:rPr>
              <w:t>Сампсониевский</w:t>
            </w:r>
            <w:proofErr w:type="spellEnd"/>
            <w:r w:rsidRPr="00C91C1A">
              <w:rPr>
                <w:snapToGrid/>
                <w:sz w:val="26"/>
                <w:szCs w:val="26"/>
              </w:rPr>
              <w:t xml:space="preserve"> пр., д.87, лит.</w:t>
            </w:r>
            <w:proofErr w:type="gramEnd"/>
            <w:r w:rsidRPr="00C91C1A">
              <w:rPr>
                <w:snapToGrid/>
                <w:sz w:val="26"/>
                <w:szCs w:val="26"/>
              </w:rPr>
              <w:t xml:space="preserve"> А)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9F" w:rsidRPr="00C91C1A" w:rsidRDefault="009E4E9F" w:rsidP="0086247B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C91C1A">
              <w:rPr>
                <w:snapToGrid/>
                <w:sz w:val="26"/>
                <w:szCs w:val="26"/>
              </w:rPr>
              <w:t xml:space="preserve">Предложение: Цена: </w:t>
            </w:r>
            <w:r w:rsidR="00DB0BFB">
              <w:rPr>
                <w:snapToGrid/>
                <w:sz w:val="26"/>
                <w:szCs w:val="26"/>
              </w:rPr>
              <w:t>991 525,45 руб. (цена без НДС) 1 170 000,00 руб. с НДС.</w:t>
            </w:r>
            <w:r w:rsidRPr="00C91C1A">
              <w:rPr>
                <w:snapToGrid/>
                <w:sz w:val="26"/>
                <w:szCs w:val="26"/>
              </w:rPr>
              <w:t xml:space="preserve"> Срок поставки: до 30.12.2013г. Условия оплаты: в течение 30 календарных дней с момента получения товара на склад грузополучателя. Гарантийный срок: 12 месяцев.</w:t>
            </w:r>
          </w:p>
        </w:tc>
      </w:tr>
      <w:tr w:rsidR="009E4E9F" w:rsidRPr="00C91C1A" w:rsidTr="00DC70F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9F" w:rsidRPr="00C91C1A" w:rsidRDefault="009E4E9F" w:rsidP="00DD1490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C91C1A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9F" w:rsidRPr="00C91C1A" w:rsidRDefault="009E4E9F" w:rsidP="00C55791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C91C1A">
              <w:rPr>
                <w:snapToGrid/>
                <w:sz w:val="26"/>
                <w:szCs w:val="26"/>
              </w:rPr>
              <w:t xml:space="preserve">ООО "ТМ системы" (620043, </w:t>
            </w:r>
            <w:r w:rsidRPr="00C91C1A">
              <w:rPr>
                <w:snapToGrid/>
                <w:sz w:val="26"/>
                <w:szCs w:val="26"/>
              </w:rPr>
              <w:lastRenderedPageBreak/>
              <w:t xml:space="preserve">Свердловская область, г. Екатеринбург, </w:t>
            </w:r>
            <w:proofErr w:type="spellStart"/>
            <w:r w:rsidRPr="00C91C1A">
              <w:rPr>
                <w:snapToGrid/>
                <w:sz w:val="26"/>
                <w:szCs w:val="26"/>
              </w:rPr>
              <w:t>ул</w:t>
            </w:r>
            <w:proofErr w:type="gramStart"/>
            <w:r w:rsidRPr="00C91C1A">
              <w:rPr>
                <w:snapToGrid/>
                <w:sz w:val="26"/>
                <w:szCs w:val="26"/>
              </w:rPr>
              <w:t>.З</w:t>
            </w:r>
            <w:proofErr w:type="gramEnd"/>
            <w:r w:rsidRPr="00C91C1A">
              <w:rPr>
                <w:snapToGrid/>
                <w:sz w:val="26"/>
                <w:szCs w:val="26"/>
              </w:rPr>
              <w:t>аводская</w:t>
            </w:r>
            <w:proofErr w:type="spellEnd"/>
            <w:r w:rsidRPr="00C91C1A">
              <w:rPr>
                <w:snapToGrid/>
                <w:sz w:val="26"/>
                <w:szCs w:val="26"/>
              </w:rPr>
              <w:t>, 77)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9F" w:rsidRPr="00C91C1A" w:rsidRDefault="009E4E9F" w:rsidP="00DB0BFB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C91C1A">
              <w:rPr>
                <w:snapToGrid/>
                <w:sz w:val="26"/>
                <w:szCs w:val="26"/>
              </w:rPr>
              <w:lastRenderedPageBreak/>
              <w:t>Цена: 1 000 000,00 руб. (цена без НДС)</w:t>
            </w:r>
            <w:r w:rsidR="00DB0BFB">
              <w:rPr>
                <w:snapToGrid/>
                <w:sz w:val="26"/>
                <w:szCs w:val="26"/>
              </w:rPr>
              <w:t xml:space="preserve"> 1 180 000,00 руб. с НДС.</w:t>
            </w:r>
            <w:r w:rsidRPr="00C91C1A">
              <w:rPr>
                <w:snapToGrid/>
                <w:sz w:val="26"/>
                <w:szCs w:val="26"/>
              </w:rPr>
              <w:t xml:space="preserve"> Срок поставки: до </w:t>
            </w:r>
            <w:r w:rsidRPr="00C91C1A">
              <w:rPr>
                <w:snapToGrid/>
                <w:sz w:val="26"/>
                <w:szCs w:val="26"/>
              </w:rPr>
              <w:lastRenderedPageBreak/>
              <w:t xml:space="preserve">30.12.2013г. Условия оплаты: в течение 30 календарных дней с момента получения товара на склад грузополучателя. Гарантийный срок: 12 месяцев </w:t>
            </w:r>
            <w:proofErr w:type="gramStart"/>
            <w:r w:rsidRPr="00C91C1A">
              <w:rPr>
                <w:snapToGrid/>
                <w:sz w:val="26"/>
                <w:szCs w:val="26"/>
              </w:rPr>
              <w:t>с даты поставки</w:t>
            </w:r>
            <w:proofErr w:type="gramEnd"/>
            <w:r w:rsidRPr="00C91C1A">
              <w:rPr>
                <w:snapToGrid/>
                <w:sz w:val="26"/>
                <w:szCs w:val="26"/>
              </w:rPr>
              <w:t>.</w:t>
            </w:r>
          </w:p>
        </w:tc>
      </w:tr>
    </w:tbl>
    <w:p w:rsidR="00DD1490" w:rsidRPr="00C91C1A" w:rsidRDefault="00DD1490" w:rsidP="00DD1490">
      <w:pPr>
        <w:spacing w:line="240" w:lineRule="auto"/>
        <w:ind w:firstLine="0"/>
        <w:rPr>
          <w:b/>
          <w:sz w:val="26"/>
          <w:szCs w:val="26"/>
        </w:rPr>
      </w:pPr>
    </w:p>
    <w:p w:rsidR="00DD1490" w:rsidRPr="00C91C1A" w:rsidRDefault="00DD1490" w:rsidP="00DD1490">
      <w:pPr>
        <w:spacing w:line="240" w:lineRule="auto"/>
        <w:ind w:firstLine="0"/>
        <w:rPr>
          <w:b/>
          <w:sz w:val="26"/>
          <w:szCs w:val="26"/>
        </w:rPr>
      </w:pPr>
      <w:r w:rsidRPr="00C91C1A">
        <w:rPr>
          <w:b/>
          <w:sz w:val="26"/>
          <w:szCs w:val="26"/>
        </w:rPr>
        <w:t xml:space="preserve">ВОПРОС 2 </w:t>
      </w:r>
      <w:r w:rsidRPr="00C91C1A">
        <w:rPr>
          <w:b/>
          <w:i/>
          <w:sz w:val="26"/>
          <w:szCs w:val="26"/>
        </w:rPr>
        <w:t>«Выбор победителя закупки»</w:t>
      </w:r>
    </w:p>
    <w:p w:rsidR="0086247B" w:rsidRPr="00C91C1A" w:rsidRDefault="0086247B" w:rsidP="00DD1490">
      <w:pPr>
        <w:spacing w:line="240" w:lineRule="auto"/>
        <w:rPr>
          <w:sz w:val="26"/>
          <w:szCs w:val="26"/>
        </w:rPr>
      </w:pPr>
    </w:p>
    <w:p w:rsidR="00DD1490" w:rsidRPr="00C91C1A" w:rsidRDefault="00DD1490" w:rsidP="00DD1490">
      <w:pPr>
        <w:spacing w:line="240" w:lineRule="auto"/>
        <w:rPr>
          <w:sz w:val="26"/>
          <w:szCs w:val="26"/>
        </w:rPr>
      </w:pPr>
      <w:r w:rsidRPr="00C91C1A">
        <w:rPr>
          <w:sz w:val="26"/>
          <w:szCs w:val="26"/>
        </w:rPr>
        <w:t>ОТМЕТИЛИ:</w:t>
      </w:r>
    </w:p>
    <w:p w:rsidR="00DD1490" w:rsidRPr="00C91C1A" w:rsidRDefault="00DD1490" w:rsidP="00DD1490">
      <w:pPr>
        <w:spacing w:line="240" w:lineRule="auto"/>
        <w:ind w:firstLine="708"/>
        <w:rPr>
          <w:sz w:val="26"/>
          <w:szCs w:val="26"/>
        </w:rPr>
      </w:pPr>
      <w:r w:rsidRPr="00C91C1A">
        <w:rPr>
          <w:sz w:val="26"/>
          <w:szCs w:val="26"/>
        </w:rPr>
        <w:t xml:space="preserve">На основании вышеприведенной </w:t>
      </w:r>
      <w:proofErr w:type="spellStart"/>
      <w:r w:rsidRPr="00C91C1A">
        <w:rPr>
          <w:sz w:val="26"/>
          <w:szCs w:val="26"/>
        </w:rPr>
        <w:t>ранжировки</w:t>
      </w:r>
      <w:proofErr w:type="spellEnd"/>
      <w:r w:rsidRPr="00C91C1A">
        <w:rPr>
          <w:sz w:val="26"/>
          <w:szCs w:val="26"/>
        </w:rPr>
        <w:t xml:space="preserve"> предложений предлагается признать Победителем Участника, занявшего первое место, а именно:</w:t>
      </w:r>
    </w:p>
    <w:p w:rsidR="00DD1490" w:rsidRPr="00C91C1A" w:rsidRDefault="00DD1490" w:rsidP="00DB0BFB">
      <w:pPr>
        <w:spacing w:line="240" w:lineRule="auto"/>
        <w:ind w:firstLine="708"/>
        <w:rPr>
          <w:bCs/>
          <w:sz w:val="26"/>
          <w:szCs w:val="26"/>
        </w:rPr>
      </w:pPr>
      <w:r w:rsidRPr="00C91C1A">
        <w:rPr>
          <w:sz w:val="26"/>
          <w:szCs w:val="26"/>
        </w:rPr>
        <w:t xml:space="preserve"> </w:t>
      </w:r>
      <w:proofErr w:type="gramStart"/>
      <w:r w:rsidR="0086247B" w:rsidRPr="00C91C1A">
        <w:rPr>
          <w:b/>
          <w:snapToGrid/>
          <w:sz w:val="26"/>
          <w:szCs w:val="26"/>
        </w:rPr>
        <w:t>ООО "ТЕЛРОС Интеграция"</w:t>
      </w:r>
      <w:r w:rsidR="0086247B" w:rsidRPr="00C91C1A">
        <w:rPr>
          <w:snapToGrid/>
          <w:sz w:val="26"/>
          <w:szCs w:val="26"/>
        </w:rPr>
        <w:t xml:space="preserve"> (Россия, г. Санкт - Петербург, 194156, Большой </w:t>
      </w:r>
      <w:proofErr w:type="spellStart"/>
      <w:r w:rsidR="0086247B" w:rsidRPr="00C91C1A">
        <w:rPr>
          <w:snapToGrid/>
          <w:sz w:val="26"/>
          <w:szCs w:val="26"/>
        </w:rPr>
        <w:t>Сампсониевский</w:t>
      </w:r>
      <w:proofErr w:type="spellEnd"/>
      <w:r w:rsidR="0086247B" w:rsidRPr="00C91C1A">
        <w:rPr>
          <w:snapToGrid/>
          <w:sz w:val="26"/>
          <w:szCs w:val="26"/>
        </w:rPr>
        <w:t xml:space="preserve"> пр., д.87, лит.</w:t>
      </w:r>
      <w:proofErr w:type="gramEnd"/>
      <w:r w:rsidR="0086247B" w:rsidRPr="00C91C1A">
        <w:rPr>
          <w:snapToGrid/>
          <w:sz w:val="26"/>
          <w:szCs w:val="26"/>
        </w:rPr>
        <w:t xml:space="preserve"> А)</w:t>
      </w:r>
      <w:r w:rsidRPr="00C91C1A">
        <w:rPr>
          <w:sz w:val="26"/>
          <w:szCs w:val="26"/>
        </w:rPr>
        <w:t>, предложение на поставку:</w:t>
      </w:r>
      <w:r w:rsidRPr="00C91C1A">
        <w:rPr>
          <w:bCs/>
          <w:sz w:val="26"/>
          <w:szCs w:val="26"/>
        </w:rPr>
        <w:t xml:space="preserve"> </w:t>
      </w:r>
    </w:p>
    <w:p w:rsidR="0086247B" w:rsidRPr="00C91C1A" w:rsidRDefault="0086247B" w:rsidP="00DB0BFB">
      <w:pPr>
        <w:spacing w:before="100" w:beforeAutospacing="1" w:after="100" w:afterAutospacing="1" w:line="240" w:lineRule="auto"/>
        <w:ind w:firstLine="0"/>
        <w:contextualSpacing/>
        <w:rPr>
          <w:snapToGrid/>
          <w:sz w:val="26"/>
          <w:szCs w:val="26"/>
        </w:rPr>
      </w:pPr>
      <w:r w:rsidRPr="00C91C1A">
        <w:rPr>
          <w:b/>
          <w:snapToGrid/>
          <w:sz w:val="26"/>
          <w:szCs w:val="26"/>
        </w:rPr>
        <w:t>«Платы для АТС» для нужд филиала ОАО «ДРСК» «Приморские электрические сети»</w:t>
      </w:r>
      <w:r w:rsidR="00DB0BFB">
        <w:rPr>
          <w:b/>
          <w:snapToGrid/>
          <w:sz w:val="26"/>
          <w:szCs w:val="26"/>
        </w:rPr>
        <w:t xml:space="preserve"> </w:t>
      </w:r>
      <w:r w:rsidR="00DD1490" w:rsidRPr="00C91C1A">
        <w:rPr>
          <w:sz w:val="26"/>
          <w:szCs w:val="26"/>
        </w:rPr>
        <w:t>на общую сумму</w:t>
      </w:r>
      <w:r w:rsidR="00DD1490" w:rsidRPr="00C91C1A">
        <w:rPr>
          <w:rFonts w:eastAsia="Calibri"/>
          <w:sz w:val="26"/>
          <w:szCs w:val="26"/>
          <w:lang w:eastAsia="en-US"/>
        </w:rPr>
        <w:t>:</w:t>
      </w:r>
      <w:r w:rsidR="00DD1490" w:rsidRPr="00C91C1A">
        <w:rPr>
          <w:sz w:val="26"/>
          <w:szCs w:val="26"/>
        </w:rPr>
        <w:t xml:space="preserve"> </w:t>
      </w:r>
      <w:r w:rsidRPr="00C91C1A">
        <w:rPr>
          <w:snapToGrid/>
          <w:sz w:val="26"/>
          <w:szCs w:val="26"/>
        </w:rPr>
        <w:t>991 525,45 руб. (цена без НДС)</w:t>
      </w:r>
      <w:r w:rsidR="00DB0BFB" w:rsidRPr="00DB0BFB">
        <w:rPr>
          <w:snapToGrid/>
          <w:sz w:val="26"/>
          <w:szCs w:val="26"/>
        </w:rPr>
        <w:t xml:space="preserve"> </w:t>
      </w:r>
      <w:r w:rsidR="00DB0BFB">
        <w:rPr>
          <w:snapToGrid/>
          <w:sz w:val="26"/>
          <w:szCs w:val="26"/>
        </w:rPr>
        <w:t>1 170 000,00 руб. с НДС.</w:t>
      </w:r>
      <w:r w:rsidR="00DB0BFB" w:rsidRPr="00C91C1A">
        <w:rPr>
          <w:snapToGrid/>
          <w:sz w:val="26"/>
          <w:szCs w:val="26"/>
        </w:rPr>
        <w:t xml:space="preserve"> </w:t>
      </w:r>
      <w:r w:rsidRPr="00C91C1A">
        <w:rPr>
          <w:snapToGrid/>
          <w:sz w:val="26"/>
          <w:szCs w:val="26"/>
        </w:rPr>
        <w:t>Срок поставки: до 30.12.2013г. Условия оплаты: в течение 30 календарных дней с момента получения товара на склад грузополучателя. Гарантийный срок: 12 месяцев.</w:t>
      </w:r>
    </w:p>
    <w:p w:rsidR="0086247B" w:rsidRPr="00C91C1A" w:rsidRDefault="0086247B" w:rsidP="0086247B">
      <w:pPr>
        <w:spacing w:before="40" w:after="40" w:line="240" w:lineRule="auto"/>
        <w:ind w:right="57" w:firstLine="0"/>
        <w:contextualSpacing/>
        <w:rPr>
          <w:b/>
          <w:sz w:val="26"/>
          <w:szCs w:val="26"/>
        </w:rPr>
      </w:pPr>
    </w:p>
    <w:p w:rsidR="00DD1490" w:rsidRPr="00C91C1A" w:rsidRDefault="00DD1490" w:rsidP="0086247B">
      <w:pPr>
        <w:spacing w:before="40" w:after="40" w:line="240" w:lineRule="auto"/>
        <w:ind w:right="57" w:firstLine="0"/>
        <w:contextualSpacing/>
        <w:rPr>
          <w:b/>
          <w:sz w:val="26"/>
          <w:szCs w:val="26"/>
        </w:rPr>
      </w:pPr>
      <w:r w:rsidRPr="00C91C1A">
        <w:rPr>
          <w:b/>
          <w:sz w:val="26"/>
          <w:szCs w:val="26"/>
        </w:rPr>
        <w:t>РЕШИЛИ:</w:t>
      </w:r>
    </w:p>
    <w:p w:rsidR="00DD1490" w:rsidRPr="00C91C1A" w:rsidRDefault="00DD1490" w:rsidP="00DD1490">
      <w:pPr>
        <w:numPr>
          <w:ilvl w:val="0"/>
          <w:numId w:val="17"/>
        </w:numPr>
        <w:spacing w:line="240" w:lineRule="auto"/>
        <w:contextualSpacing/>
        <w:rPr>
          <w:sz w:val="26"/>
          <w:szCs w:val="26"/>
        </w:rPr>
      </w:pPr>
      <w:r w:rsidRPr="00C91C1A">
        <w:rPr>
          <w:sz w:val="26"/>
          <w:szCs w:val="26"/>
        </w:rPr>
        <w:t xml:space="preserve">Утвердить </w:t>
      </w:r>
      <w:proofErr w:type="spellStart"/>
      <w:r w:rsidRPr="00C91C1A">
        <w:rPr>
          <w:sz w:val="26"/>
          <w:szCs w:val="26"/>
        </w:rPr>
        <w:t>ранжировку</w:t>
      </w:r>
      <w:proofErr w:type="spellEnd"/>
      <w:r w:rsidRPr="00C91C1A">
        <w:rPr>
          <w:sz w:val="26"/>
          <w:szCs w:val="26"/>
        </w:rPr>
        <w:t xml:space="preserve"> предложения:</w:t>
      </w:r>
    </w:p>
    <w:p w:rsidR="00DD1490" w:rsidRPr="00C91C1A" w:rsidRDefault="00DD1490" w:rsidP="00DD1490">
      <w:pPr>
        <w:spacing w:line="240" w:lineRule="auto"/>
        <w:ind w:firstLine="0"/>
        <w:rPr>
          <w:sz w:val="26"/>
          <w:szCs w:val="26"/>
        </w:rPr>
      </w:pPr>
      <w:r w:rsidRPr="00C91C1A">
        <w:rPr>
          <w:sz w:val="26"/>
          <w:szCs w:val="26"/>
        </w:rPr>
        <w:t>1 место:</w:t>
      </w:r>
      <w:r w:rsidRPr="00C91C1A">
        <w:rPr>
          <w:b/>
          <w:i/>
          <w:sz w:val="26"/>
          <w:szCs w:val="26"/>
          <w:lang w:eastAsia="en-US"/>
        </w:rPr>
        <w:t xml:space="preserve"> </w:t>
      </w:r>
      <w:r w:rsidR="0086247B" w:rsidRPr="00C91C1A">
        <w:rPr>
          <w:snapToGrid/>
          <w:sz w:val="26"/>
          <w:szCs w:val="26"/>
        </w:rPr>
        <w:t>ООО "ТЕЛРОС Интеграция"</w:t>
      </w:r>
    </w:p>
    <w:p w:rsidR="0086247B" w:rsidRPr="00C91C1A" w:rsidRDefault="00DD1490" w:rsidP="0086247B">
      <w:pPr>
        <w:spacing w:line="240" w:lineRule="auto"/>
        <w:ind w:firstLine="0"/>
        <w:rPr>
          <w:snapToGrid/>
          <w:sz w:val="26"/>
          <w:szCs w:val="26"/>
        </w:rPr>
      </w:pPr>
      <w:r w:rsidRPr="00C91C1A">
        <w:rPr>
          <w:sz w:val="26"/>
          <w:szCs w:val="26"/>
        </w:rPr>
        <w:t xml:space="preserve">2 место: </w:t>
      </w:r>
      <w:r w:rsidR="0086247B" w:rsidRPr="00C91C1A">
        <w:rPr>
          <w:snapToGrid/>
          <w:sz w:val="26"/>
          <w:szCs w:val="26"/>
        </w:rPr>
        <w:t xml:space="preserve">ООО "ТМ системы" </w:t>
      </w:r>
    </w:p>
    <w:p w:rsidR="0086247B" w:rsidRPr="00C91C1A" w:rsidRDefault="00DD1490" w:rsidP="0086247B">
      <w:pPr>
        <w:spacing w:line="240" w:lineRule="auto"/>
        <w:ind w:firstLine="708"/>
        <w:rPr>
          <w:bCs/>
          <w:sz w:val="26"/>
          <w:szCs w:val="26"/>
        </w:rPr>
      </w:pPr>
      <w:r w:rsidRPr="00C91C1A">
        <w:rPr>
          <w:sz w:val="26"/>
          <w:szCs w:val="26"/>
        </w:rPr>
        <w:t xml:space="preserve">Признать Победителем Участника, занявшего первое место, а именно:                  </w:t>
      </w:r>
      <w:proofErr w:type="gramStart"/>
      <w:r w:rsidR="0086247B" w:rsidRPr="00C91C1A">
        <w:rPr>
          <w:b/>
          <w:snapToGrid/>
          <w:sz w:val="26"/>
          <w:szCs w:val="26"/>
        </w:rPr>
        <w:t>ООО "ТЕЛРОС Интеграция"</w:t>
      </w:r>
      <w:r w:rsidR="0086247B" w:rsidRPr="00C91C1A">
        <w:rPr>
          <w:snapToGrid/>
          <w:sz w:val="26"/>
          <w:szCs w:val="26"/>
        </w:rPr>
        <w:t xml:space="preserve"> (Россия, г. Санкт - Петербург, 194156, Большой </w:t>
      </w:r>
      <w:proofErr w:type="spellStart"/>
      <w:r w:rsidR="0086247B" w:rsidRPr="00C91C1A">
        <w:rPr>
          <w:snapToGrid/>
          <w:sz w:val="26"/>
          <w:szCs w:val="26"/>
        </w:rPr>
        <w:t>Сампсониевский</w:t>
      </w:r>
      <w:proofErr w:type="spellEnd"/>
      <w:r w:rsidR="0086247B" w:rsidRPr="00C91C1A">
        <w:rPr>
          <w:snapToGrid/>
          <w:sz w:val="26"/>
          <w:szCs w:val="26"/>
        </w:rPr>
        <w:t xml:space="preserve"> пр., д.87, лит.</w:t>
      </w:r>
      <w:proofErr w:type="gramEnd"/>
      <w:r w:rsidR="0086247B" w:rsidRPr="00C91C1A">
        <w:rPr>
          <w:snapToGrid/>
          <w:sz w:val="26"/>
          <w:szCs w:val="26"/>
        </w:rPr>
        <w:t xml:space="preserve"> А)</w:t>
      </w:r>
      <w:r w:rsidR="0086247B" w:rsidRPr="00C91C1A">
        <w:rPr>
          <w:sz w:val="26"/>
          <w:szCs w:val="26"/>
        </w:rPr>
        <w:t>, предложение на поставку:</w:t>
      </w:r>
      <w:r w:rsidR="0086247B" w:rsidRPr="00C91C1A">
        <w:rPr>
          <w:bCs/>
          <w:sz w:val="26"/>
          <w:szCs w:val="26"/>
        </w:rPr>
        <w:t xml:space="preserve"> </w:t>
      </w:r>
    </w:p>
    <w:p w:rsidR="00DB0BFB" w:rsidRPr="00C91C1A" w:rsidRDefault="0086247B" w:rsidP="00DB0BFB">
      <w:pPr>
        <w:spacing w:before="100" w:beforeAutospacing="1" w:after="100" w:afterAutospacing="1" w:line="240" w:lineRule="auto"/>
        <w:ind w:firstLine="0"/>
        <w:contextualSpacing/>
        <w:rPr>
          <w:snapToGrid/>
          <w:sz w:val="26"/>
          <w:szCs w:val="26"/>
        </w:rPr>
      </w:pPr>
      <w:r w:rsidRPr="00C91C1A">
        <w:rPr>
          <w:b/>
          <w:snapToGrid/>
          <w:sz w:val="26"/>
          <w:szCs w:val="26"/>
        </w:rPr>
        <w:t xml:space="preserve">«Платы для АТС» для нужд филиала ОАО «ДРСК» «Приморские электрические сети» </w:t>
      </w:r>
      <w:r w:rsidRPr="00C91C1A">
        <w:rPr>
          <w:sz w:val="26"/>
          <w:szCs w:val="26"/>
        </w:rPr>
        <w:t>на общую сумму</w:t>
      </w:r>
      <w:r w:rsidR="00DB0BFB">
        <w:rPr>
          <w:sz w:val="26"/>
          <w:szCs w:val="26"/>
        </w:rPr>
        <w:t xml:space="preserve">: </w:t>
      </w:r>
      <w:r w:rsidR="00DB0BFB" w:rsidRPr="00C91C1A">
        <w:rPr>
          <w:snapToGrid/>
          <w:sz w:val="26"/>
          <w:szCs w:val="26"/>
        </w:rPr>
        <w:t>991 525,45 руб. (цена без НДС)</w:t>
      </w:r>
      <w:r w:rsidR="00DB0BFB" w:rsidRPr="00DB0BFB">
        <w:rPr>
          <w:snapToGrid/>
          <w:sz w:val="26"/>
          <w:szCs w:val="26"/>
        </w:rPr>
        <w:t xml:space="preserve"> </w:t>
      </w:r>
      <w:r w:rsidR="00DB0BFB">
        <w:rPr>
          <w:snapToGrid/>
          <w:sz w:val="26"/>
          <w:szCs w:val="26"/>
        </w:rPr>
        <w:t>1 170 000,00 руб. с НДС.</w:t>
      </w:r>
      <w:r w:rsidR="00DB0BFB" w:rsidRPr="00C91C1A">
        <w:rPr>
          <w:snapToGrid/>
          <w:sz w:val="26"/>
          <w:szCs w:val="26"/>
        </w:rPr>
        <w:t xml:space="preserve"> Срок поставки: до 30.12.2013г. Условия оплаты: в течение 30 календарных дней с момента получения товара на склад грузополучателя. Гарантийный срок: 12 месяцев.</w:t>
      </w:r>
    </w:p>
    <w:p w:rsidR="00055BE3" w:rsidRPr="00C91C1A" w:rsidRDefault="00055BE3" w:rsidP="00DB0BFB">
      <w:pPr>
        <w:spacing w:before="100" w:beforeAutospacing="1" w:after="100" w:afterAutospacing="1" w:line="240" w:lineRule="auto"/>
        <w:ind w:firstLine="0"/>
        <w:contextualSpacing/>
        <w:jc w:val="left"/>
        <w:rPr>
          <w:caps/>
          <w:sz w:val="26"/>
          <w:szCs w:val="26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02754F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02754F" w:rsidRPr="00C02479" w:rsidRDefault="0002754F" w:rsidP="0002754F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</w: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02754F" w:rsidRPr="00DD1490" w:rsidRDefault="0002754F" w:rsidP="00CF241F">
            <w:pPr>
              <w:pStyle w:val="a4"/>
              <w:rPr>
                <w:b/>
                <w:sz w:val="24"/>
              </w:rPr>
            </w:pPr>
          </w:p>
          <w:p w:rsidR="0002754F" w:rsidRPr="00DD1490" w:rsidRDefault="0002754F" w:rsidP="00DD1490">
            <w:pPr>
              <w:pStyle w:val="a4"/>
              <w:rPr>
                <w:b/>
                <w:sz w:val="24"/>
              </w:rPr>
            </w:pPr>
            <w:r w:rsidRPr="00DD1490">
              <w:rPr>
                <w:b/>
                <w:sz w:val="24"/>
              </w:rPr>
              <w:t xml:space="preserve">__________________ </w:t>
            </w:r>
            <w:proofErr w:type="spellStart"/>
            <w:r w:rsidR="00DD1490">
              <w:rPr>
                <w:b/>
                <w:sz w:val="24"/>
              </w:rPr>
              <w:t>О.А.</w:t>
            </w:r>
            <w:r w:rsidRPr="00DD1490">
              <w:rPr>
                <w:b/>
                <w:sz w:val="24"/>
              </w:rPr>
              <w:t>Моторина</w:t>
            </w:r>
            <w:proofErr w:type="spellEnd"/>
            <w:r w:rsidRPr="00DD1490">
              <w:rPr>
                <w:b/>
                <w:sz w:val="24"/>
              </w:rPr>
              <w:t xml:space="preserve"> </w:t>
            </w:r>
          </w:p>
        </w:tc>
      </w:tr>
      <w:tr w:rsidR="00DD1490" w:rsidRPr="00C02479" w:rsidTr="00624717">
        <w:trPr>
          <w:trHeight w:val="472"/>
          <w:tblCellSpacing w:w="15" w:type="dxa"/>
        </w:trPr>
        <w:tc>
          <w:tcPr>
            <w:tcW w:w="5244" w:type="dxa"/>
          </w:tcPr>
          <w:p w:rsidR="00DD1490" w:rsidRDefault="00DD1490" w:rsidP="00624717">
            <w:pPr>
              <w:pStyle w:val="a4"/>
              <w:rPr>
                <w:b/>
                <w:bCs/>
                <w:sz w:val="24"/>
              </w:rPr>
            </w:pPr>
          </w:p>
          <w:p w:rsidR="00DD1490" w:rsidRPr="00C02479" w:rsidRDefault="00DD1490" w:rsidP="00624717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DD1490" w:rsidRPr="00DD1490" w:rsidRDefault="00DD1490" w:rsidP="00624717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</w:p>
          <w:p w:rsidR="00DD1490" w:rsidRPr="00DD1490" w:rsidRDefault="00DD1490" w:rsidP="00DD1490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  <w:r w:rsidRPr="00DD1490">
              <w:rPr>
                <w:b/>
                <w:sz w:val="24"/>
              </w:rPr>
              <w:t>_________________</w:t>
            </w:r>
            <w:proofErr w:type="spellStart"/>
            <w:r>
              <w:rPr>
                <w:b/>
                <w:sz w:val="24"/>
              </w:rPr>
              <w:t>Г.М.</w:t>
            </w:r>
            <w:r w:rsidRPr="00DD1490">
              <w:rPr>
                <w:b/>
                <w:sz w:val="24"/>
              </w:rPr>
              <w:t>Терёшкина</w:t>
            </w:r>
            <w:proofErr w:type="spellEnd"/>
            <w:r w:rsidRPr="00DD1490">
              <w:rPr>
                <w:b/>
                <w:sz w:val="24"/>
              </w:rPr>
              <w:t xml:space="preserve"> </w:t>
            </w:r>
          </w:p>
        </w:tc>
      </w:tr>
      <w:tr w:rsidR="0002754F" w:rsidRPr="0002754F" w:rsidTr="00CD51EF">
        <w:trPr>
          <w:trHeight w:val="502"/>
          <w:tblCellSpacing w:w="15" w:type="dxa"/>
        </w:trPr>
        <w:tc>
          <w:tcPr>
            <w:tcW w:w="5244" w:type="dxa"/>
          </w:tcPr>
          <w:p w:rsidR="0002754F" w:rsidRPr="00C02479" w:rsidRDefault="0002754F" w:rsidP="00D805C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:rsidR="0002754F" w:rsidRPr="0002754F" w:rsidRDefault="0002754F" w:rsidP="0002754F">
            <w:pPr>
              <w:pStyle w:val="a4"/>
              <w:rPr>
                <w:sz w:val="24"/>
              </w:rPr>
            </w:pPr>
          </w:p>
        </w:tc>
      </w:tr>
      <w:tr w:rsidR="0002754F" w:rsidRPr="00C02479" w:rsidTr="005F5164">
        <w:trPr>
          <w:trHeight w:val="512"/>
          <w:tblCellSpacing w:w="15" w:type="dxa"/>
        </w:trPr>
        <w:tc>
          <w:tcPr>
            <w:tcW w:w="5244" w:type="dxa"/>
          </w:tcPr>
          <w:p w:rsidR="0002754F" w:rsidRPr="00C02479" w:rsidRDefault="0002754F" w:rsidP="00D805C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:rsidR="0002754F" w:rsidRPr="00C02479" w:rsidRDefault="0002754F" w:rsidP="0002754F">
            <w:pPr>
              <w:pStyle w:val="a4"/>
              <w:rPr>
                <w:sz w:val="24"/>
              </w:rPr>
            </w:pPr>
          </w:p>
        </w:tc>
      </w:tr>
    </w:tbl>
    <w:p w:rsidR="006227C6" w:rsidRPr="00DD1490" w:rsidRDefault="006227C6" w:rsidP="00DD1490">
      <w:pPr>
        <w:spacing w:line="240" w:lineRule="auto"/>
        <w:ind w:firstLine="0"/>
        <w:rPr>
          <w:sz w:val="24"/>
          <w:szCs w:val="24"/>
        </w:rPr>
      </w:pPr>
    </w:p>
    <w:sectPr w:rsidR="006227C6" w:rsidRPr="00DD1490" w:rsidSect="00DD1490">
      <w:headerReference w:type="default" r:id="rId10"/>
      <w:footerReference w:type="default" r:id="rId11"/>
      <w:pgSz w:w="11906" w:h="16838"/>
      <w:pgMar w:top="1134" w:right="850" w:bottom="567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0EE" w:rsidRDefault="001A20EE" w:rsidP="00355095">
      <w:pPr>
        <w:spacing w:line="240" w:lineRule="auto"/>
      </w:pPr>
      <w:r>
        <w:separator/>
      </w:r>
    </w:p>
  </w:endnote>
  <w:endnote w:type="continuationSeparator" w:id="0">
    <w:p w:rsidR="001A20EE" w:rsidRDefault="001A20E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174825"/>
      <w:docPartObj>
        <w:docPartGallery w:val="Page Numbers (Bottom of Page)"/>
        <w:docPartUnique/>
      </w:docPartObj>
    </w:sdtPr>
    <w:sdtEndPr/>
    <w:sdtContent>
      <w:sdt>
        <w:sdtPr>
          <w:id w:val="-1635867282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34FD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34FD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0EE" w:rsidRDefault="001A20EE" w:rsidP="00355095">
      <w:pPr>
        <w:spacing w:line="240" w:lineRule="auto"/>
      </w:pPr>
      <w:r>
        <w:separator/>
      </w:r>
    </w:p>
  </w:footnote>
  <w:footnote w:type="continuationSeparator" w:id="0">
    <w:p w:rsidR="001A20EE" w:rsidRDefault="001A20E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02754F" w:rsidRDefault="00355095" w:rsidP="00355095">
    <w:pPr>
      <w:pStyle w:val="ad"/>
      <w:jc w:val="right"/>
      <w:rPr>
        <w:b/>
        <w:sz w:val="20"/>
        <w:u w:val="single"/>
      </w:rPr>
    </w:pPr>
    <w:r w:rsidRPr="0002754F">
      <w:rPr>
        <w:b/>
        <w:sz w:val="20"/>
        <w:u w:val="single"/>
      </w:rPr>
      <w:t xml:space="preserve">Протокол выбора победителя закупка </w:t>
    </w:r>
    <w:r w:rsidR="007E3CFE" w:rsidRPr="0002754F">
      <w:rPr>
        <w:b/>
        <w:sz w:val="20"/>
        <w:u w:val="single"/>
      </w:rPr>
      <w:t>1</w:t>
    </w:r>
    <w:r w:rsidR="005F5164" w:rsidRPr="0002754F">
      <w:rPr>
        <w:b/>
        <w:sz w:val="20"/>
        <w:u w:val="single"/>
      </w:rPr>
      <w:t>6</w:t>
    </w:r>
    <w:r w:rsidR="0086247B">
      <w:rPr>
        <w:b/>
        <w:sz w:val="20"/>
        <w:u w:val="single"/>
      </w:rPr>
      <w:t>53</w:t>
    </w:r>
    <w:r w:rsidR="006A02C2" w:rsidRPr="0002754F">
      <w:rPr>
        <w:b/>
        <w:sz w:val="20"/>
        <w:u w:val="single"/>
      </w:rPr>
      <w:t xml:space="preserve"> раздел </w:t>
    </w:r>
    <w:r w:rsidR="007E3CFE" w:rsidRPr="0002754F">
      <w:rPr>
        <w:b/>
        <w:sz w:val="20"/>
        <w:u w:val="single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840"/>
        </w:tabs>
        <w:ind w:left="-294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4"/>
        </w:tabs>
        <w:ind w:left="183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1"/>
        </w:tabs>
        <w:ind w:left="2541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324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3954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6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14"/>
        </w:tabs>
        <w:ind w:left="537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"/>
        </w:tabs>
        <w:ind w:left="607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"/>
        </w:tabs>
        <w:ind w:left="6786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3A29019A"/>
    <w:multiLevelType w:val="hybridMultilevel"/>
    <w:tmpl w:val="D62CFA30"/>
    <w:lvl w:ilvl="0" w:tplc="F62C8C1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1"/>
  </w:num>
  <w:num w:numId="6">
    <w:abstractNumId w:val="1"/>
  </w:num>
  <w:num w:numId="7">
    <w:abstractNumId w:val="13"/>
  </w:num>
  <w:num w:numId="8">
    <w:abstractNumId w:val="10"/>
  </w:num>
  <w:num w:numId="9">
    <w:abstractNumId w:val="3"/>
  </w:num>
  <w:num w:numId="10">
    <w:abstractNumId w:val="12"/>
  </w:num>
  <w:num w:numId="11">
    <w:abstractNumId w:val="8"/>
  </w:num>
  <w:num w:numId="12">
    <w:abstractNumId w:val="15"/>
  </w:num>
  <w:num w:numId="13">
    <w:abstractNumId w:val="16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5"/>
  </w:num>
  <w:num w:numId="18">
    <w:abstractNumId w:val="9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24171"/>
    <w:rsid w:val="0002754F"/>
    <w:rsid w:val="000302B2"/>
    <w:rsid w:val="00036A5E"/>
    <w:rsid w:val="00040BFE"/>
    <w:rsid w:val="00043130"/>
    <w:rsid w:val="0004784F"/>
    <w:rsid w:val="00053ACD"/>
    <w:rsid w:val="00055BE3"/>
    <w:rsid w:val="00057F72"/>
    <w:rsid w:val="0008004B"/>
    <w:rsid w:val="00086609"/>
    <w:rsid w:val="0008779C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924E0"/>
    <w:rsid w:val="001926AC"/>
    <w:rsid w:val="00195D72"/>
    <w:rsid w:val="001A20EE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3F3"/>
    <w:rsid w:val="0033009A"/>
    <w:rsid w:val="00340D88"/>
    <w:rsid w:val="00345741"/>
    <w:rsid w:val="00355095"/>
    <w:rsid w:val="00366597"/>
    <w:rsid w:val="00367A84"/>
    <w:rsid w:val="0037307E"/>
    <w:rsid w:val="00380B7F"/>
    <w:rsid w:val="003930F2"/>
    <w:rsid w:val="003B16A5"/>
    <w:rsid w:val="003C1FFC"/>
    <w:rsid w:val="003C690B"/>
    <w:rsid w:val="003D62C8"/>
    <w:rsid w:val="003E70D5"/>
    <w:rsid w:val="003F2152"/>
    <w:rsid w:val="003F2505"/>
    <w:rsid w:val="00405C4A"/>
    <w:rsid w:val="00416CFB"/>
    <w:rsid w:val="00423EB5"/>
    <w:rsid w:val="00425DCF"/>
    <w:rsid w:val="00433072"/>
    <w:rsid w:val="00437D6B"/>
    <w:rsid w:val="00445432"/>
    <w:rsid w:val="0045381B"/>
    <w:rsid w:val="00456E12"/>
    <w:rsid w:val="00472029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5461"/>
    <w:rsid w:val="00547EE6"/>
    <w:rsid w:val="00551234"/>
    <w:rsid w:val="005529F7"/>
    <w:rsid w:val="0055309B"/>
    <w:rsid w:val="00563A7E"/>
    <w:rsid w:val="00571278"/>
    <w:rsid w:val="00582E10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D7DC7"/>
    <w:rsid w:val="005E1345"/>
    <w:rsid w:val="005F5164"/>
    <w:rsid w:val="005F61A1"/>
    <w:rsid w:val="006227C6"/>
    <w:rsid w:val="00622BD9"/>
    <w:rsid w:val="0065611C"/>
    <w:rsid w:val="006629E9"/>
    <w:rsid w:val="0067734E"/>
    <w:rsid w:val="00680B61"/>
    <w:rsid w:val="006A02C2"/>
    <w:rsid w:val="006B3625"/>
    <w:rsid w:val="006E6452"/>
    <w:rsid w:val="006F3881"/>
    <w:rsid w:val="00700899"/>
    <w:rsid w:val="00705A18"/>
    <w:rsid w:val="0071472B"/>
    <w:rsid w:val="00732530"/>
    <w:rsid w:val="00732C5E"/>
    <w:rsid w:val="00734FD1"/>
    <w:rsid w:val="0074121C"/>
    <w:rsid w:val="007436D6"/>
    <w:rsid w:val="00745749"/>
    <w:rsid w:val="00757186"/>
    <w:rsid w:val="007611D3"/>
    <w:rsid w:val="00771B04"/>
    <w:rsid w:val="0079457B"/>
    <w:rsid w:val="007A0ACC"/>
    <w:rsid w:val="007B404E"/>
    <w:rsid w:val="007C3379"/>
    <w:rsid w:val="007E3CFE"/>
    <w:rsid w:val="00807ED5"/>
    <w:rsid w:val="00815509"/>
    <w:rsid w:val="00861C62"/>
    <w:rsid w:val="0086247B"/>
    <w:rsid w:val="008759B3"/>
    <w:rsid w:val="00886219"/>
    <w:rsid w:val="0088746E"/>
    <w:rsid w:val="008A5961"/>
    <w:rsid w:val="008B4E73"/>
    <w:rsid w:val="008D0CCD"/>
    <w:rsid w:val="008D70A2"/>
    <w:rsid w:val="008E5F84"/>
    <w:rsid w:val="008E6471"/>
    <w:rsid w:val="008E7CD9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65222"/>
    <w:rsid w:val="00967D5D"/>
    <w:rsid w:val="009852C6"/>
    <w:rsid w:val="009972F3"/>
    <w:rsid w:val="009A652F"/>
    <w:rsid w:val="009A6ACF"/>
    <w:rsid w:val="009D31B9"/>
    <w:rsid w:val="009D6B61"/>
    <w:rsid w:val="009E4E9F"/>
    <w:rsid w:val="00A05A52"/>
    <w:rsid w:val="00A20713"/>
    <w:rsid w:val="00A44FCE"/>
    <w:rsid w:val="00A56CAE"/>
    <w:rsid w:val="00A57A7B"/>
    <w:rsid w:val="00A66628"/>
    <w:rsid w:val="00A701A7"/>
    <w:rsid w:val="00A72FCD"/>
    <w:rsid w:val="00A76D45"/>
    <w:rsid w:val="00A87C37"/>
    <w:rsid w:val="00A93AAA"/>
    <w:rsid w:val="00A95BFA"/>
    <w:rsid w:val="00AA0FC2"/>
    <w:rsid w:val="00AB288F"/>
    <w:rsid w:val="00AC0DE7"/>
    <w:rsid w:val="00AD0933"/>
    <w:rsid w:val="00AD56AC"/>
    <w:rsid w:val="00AD6D2F"/>
    <w:rsid w:val="00AD7D90"/>
    <w:rsid w:val="00AF01AB"/>
    <w:rsid w:val="00AF1A85"/>
    <w:rsid w:val="00B001DD"/>
    <w:rsid w:val="00B12993"/>
    <w:rsid w:val="00B20409"/>
    <w:rsid w:val="00B21BBE"/>
    <w:rsid w:val="00B36C9E"/>
    <w:rsid w:val="00B46BA5"/>
    <w:rsid w:val="00B5402E"/>
    <w:rsid w:val="00B54AEB"/>
    <w:rsid w:val="00B57DE3"/>
    <w:rsid w:val="00B629DA"/>
    <w:rsid w:val="00B6781F"/>
    <w:rsid w:val="00B828AD"/>
    <w:rsid w:val="00B855FE"/>
    <w:rsid w:val="00BC5464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09CE"/>
    <w:rsid w:val="00C438F5"/>
    <w:rsid w:val="00C52908"/>
    <w:rsid w:val="00C55AD2"/>
    <w:rsid w:val="00C62488"/>
    <w:rsid w:val="00C75C4C"/>
    <w:rsid w:val="00C77AD0"/>
    <w:rsid w:val="00C9000A"/>
    <w:rsid w:val="00C91C1A"/>
    <w:rsid w:val="00C93DEA"/>
    <w:rsid w:val="00CA47C3"/>
    <w:rsid w:val="00CB0FB8"/>
    <w:rsid w:val="00CB5269"/>
    <w:rsid w:val="00CD51EF"/>
    <w:rsid w:val="00CE3F1D"/>
    <w:rsid w:val="00D05F7D"/>
    <w:rsid w:val="00D12669"/>
    <w:rsid w:val="00D26329"/>
    <w:rsid w:val="00D43162"/>
    <w:rsid w:val="00D62D28"/>
    <w:rsid w:val="00D805C4"/>
    <w:rsid w:val="00D82055"/>
    <w:rsid w:val="00D85B2B"/>
    <w:rsid w:val="00D91435"/>
    <w:rsid w:val="00DA4F21"/>
    <w:rsid w:val="00DB0BFB"/>
    <w:rsid w:val="00DD1490"/>
    <w:rsid w:val="00DD3148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6250"/>
    <w:rsid w:val="00ED72FB"/>
    <w:rsid w:val="00EE03E3"/>
    <w:rsid w:val="00EE59FA"/>
    <w:rsid w:val="00EF29AA"/>
    <w:rsid w:val="00EF4C8A"/>
    <w:rsid w:val="00EF7341"/>
    <w:rsid w:val="00F0386F"/>
    <w:rsid w:val="00F10E64"/>
    <w:rsid w:val="00F17E85"/>
    <w:rsid w:val="00F22C68"/>
    <w:rsid w:val="00F24E57"/>
    <w:rsid w:val="00F5514C"/>
    <w:rsid w:val="00F6339F"/>
    <w:rsid w:val="00F6533B"/>
    <w:rsid w:val="00F779A3"/>
    <w:rsid w:val="00F96F29"/>
    <w:rsid w:val="00FA05AA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20</cp:revision>
  <cp:lastPrinted>2013-10-08T01:48:00Z</cp:lastPrinted>
  <dcterms:created xsi:type="dcterms:W3CDTF">2013-08-27T06:36:00Z</dcterms:created>
  <dcterms:modified xsi:type="dcterms:W3CDTF">2013-10-10T01:46:00Z</dcterms:modified>
</cp:coreProperties>
</file>