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816806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816806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3399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133998">
              <w:rPr>
                <w:sz w:val="24"/>
                <w:szCs w:val="24"/>
              </w:rPr>
              <w:t>71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45C20" w:rsidP="00CD51E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</w:t>
            </w:r>
            <w:r w:rsidR="00CD51EF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133998" w:rsidRDefault="00133998" w:rsidP="00133998">
      <w:pPr>
        <w:spacing w:line="240" w:lineRule="auto"/>
        <w:ind w:firstLine="708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Шкафы КП Исеть мини</w:t>
      </w:r>
      <w:r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>для нужд филиала ОАО «ДРСК» «Приморские электрические сети».</w:t>
      </w:r>
    </w:p>
    <w:p w:rsidR="00133998" w:rsidRDefault="00133998" w:rsidP="00133998">
      <w:pPr>
        <w:spacing w:line="240" w:lineRule="auto"/>
        <w:ind w:firstLine="708"/>
        <w:rPr>
          <w:bCs/>
          <w:iCs/>
          <w:w w:val="110"/>
          <w:sz w:val="26"/>
          <w:szCs w:val="26"/>
        </w:rPr>
      </w:pPr>
      <w:r>
        <w:rPr>
          <w:bCs/>
          <w:iCs/>
          <w:w w:val="110"/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>
        <w:rPr>
          <w:bCs/>
          <w:iCs/>
          <w:w w:val="110"/>
          <w:sz w:val="26"/>
          <w:szCs w:val="26"/>
        </w:rPr>
        <w:t>ТПиР</w:t>
      </w:r>
      <w:proofErr w:type="spellEnd"/>
      <w:r>
        <w:rPr>
          <w:bCs/>
          <w:iCs/>
          <w:w w:val="110"/>
          <w:sz w:val="26"/>
          <w:szCs w:val="26"/>
        </w:rPr>
        <w:t>» № 1651  на основании указания ОАО «ДРСК» от  05.08.2013 г. № 63.</w:t>
      </w:r>
    </w:p>
    <w:p w:rsidR="00133998" w:rsidRDefault="00133998" w:rsidP="00133998">
      <w:pPr>
        <w:spacing w:line="240" w:lineRule="auto"/>
        <w:ind w:firstLine="708"/>
        <w:rPr>
          <w:b/>
          <w:bCs/>
          <w:i/>
          <w:iCs/>
          <w:w w:val="110"/>
          <w:sz w:val="26"/>
          <w:szCs w:val="26"/>
        </w:rPr>
      </w:pPr>
      <w:r>
        <w:rPr>
          <w:bCs/>
          <w:iCs/>
          <w:w w:val="110"/>
          <w:sz w:val="26"/>
          <w:szCs w:val="26"/>
        </w:rPr>
        <w:t>Плановая стоимость закупки</w:t>
      </w:r>
      <w:r>
        <w:rPr>
          <w:b/>
          <w:bCs/>
          <w:i/>
          <w:iCs/>
          <w:w w:val="110"/>
          <w:sz w:val="26"/>
          <w:szCs w:val="26"/>
        </w:rPr>
        <w:t xml:space="preserve"> 980 000,00  руб. </w:t>
      </w:r>
      <w:r>
        <w:rPr>
          <w:bCs/>
          <w:iCs/>
          <w:w w:val="110"/>
          <w:sz w:val="26"/>
          <w:szCs w:val="26"/>
        </w:rPr>
        <w:t>без НДС.</w:t>
      </w:r>
    </w:p>
    <w:p w:rsidR="00CA47C3" w:rsidRPr="00CD51EF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CD51EF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33998" w:rsidRDefault="00133998" w:rsidP="00133998">
      <w:pPr>
        <w:spacing w:line="240" w:lineRule="auto"/>
        <w:rPr>
          <w:sz w:val="25"/>
          <w:szCs w:val="25"/>
        </w:rPr>
      </w:pPr>
    </w:p>
    <w:p w:rsidR="00133998" w:rsidRDefault="00133998" w:rsidP="00133998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133998" w:rsidTr="001339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133998" w:rsidTr="00133998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"ТМ системы" </w:t>
            </w:r>
          </w:p>
          <w:p w:rsidR="00133998" w:rsidRDefault="0013399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(620043, Свердловская область, г. Екатеринбург,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аводская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979 278,48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979 278,48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1 155 548,61 руб. с учетом НДС. Срок поставки: начало: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заключения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договора, не позднее 01.12.2013 г. окончание: не позднее 30.12.2013 г.</w:t>
            </w:r>
          </w:p>
          <w:p w:rsidR="00133998" w:rsidRDefault="0013399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оплаты: без аванса. В течение 30 календарных дней с момента получения продукции на склад Грузополучателя.</w:t>
            </w:r>
          </w:p>
          <w:p w:rsidR="00133998" w:rsidRDefault="001339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срок: 60 мес.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поставки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Срок </w:t>
            </w:r>
            <w:r>
              <w:rPr>
                <w:sz w:val="24"/>
                <w:szCs w:val="24"/>
                <w:lang w:eastAsia="en-US"/>
              </w:rPr>
              <w:lastRenderedPageBreak/>
              <w:t>действия оферты: до 21.10.2013 г.</w:t>
            </w:r>
          </w:p>
        </w:tc>
      </w:tr>
      <w:tr w:rsidR="00133998" w:rsidTr="001339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"ЦСП" </w:t>
            </w:r>
          </w:p>
          <w:p w:rsidR="00133998" w:rsidRDefault="00133998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(690035, Россия, Приморский край, г. Владивосток, ул. Калинина, д. 25)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979 650,00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979 650,00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98" w:rsidRDefault="0013399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1 155 987,00 руб. с учетом НДС. Срок поставки: начало: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заключения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договора, не позднее 01.12.2013 г. окончание: не позднее 30.12.2013 г.</w:t>
            </w:r>
          </w:p>
          <w:p w:rsidR="00133998" w:rsidRDefault="0013399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оплаты: без аванса. </w:t>
            </w:r>
            <w:proofErr w:type="spellStart"/>
            <w:r>
              <w:rPr>
                <w:sz w:val="24"/>
                <w:szCs w:val="24"/>
                <w:lang w:eastAsia="en-US"/>
              </w:rPr>
              <w:t>Оплпта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поставленной продукции осуществляется в течение 30 календарных дней с момента получения товара на склад Грузополучателя.</w:t>
            </w:r>
          </w:p>
          <w:p w:rsidR="00133998" w:rsidRDefault="001339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срок: 60 мес.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поставки</w:t>
            </w:r>
            <w:proofErr w:type="gramEnd"/>
            <w:r>
              <w:rPr>
                <w:sz w:val="24"/>
                <w:szCs w:val="24"/>
                <w:lang w:eastAsia="en-US"/>
              </w:rPr>
              <w:t>. Срок действия оферты: до 26.10.2013 г.</w:t>
            </w:r>
          </w:p>
        </w:tc>
      </w:tr>
    </w:tbl>
    <w:p w:rsidR="00133998" w:rsidRDefault="00133998" w:rsidP="0013399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"ТМ системы" </w:t>
      </w:r>
      <w:r>
        <w:rPr>
          <w:sz w:val="26"/>
          <w:szCs w:val="26"/>
          <w:lang w:eastAsia="en-US"/>
        </w:rPr>
        <w:t xml:space="preserve">(620043, Свердловская область, г. Екатеринбург, </w:t>
      </w:r>
      <w:proofErr w:type="spellStart"/>
      <w:r>
        <w:rPr>
          <w:sz w:val="26"/>
          <w:szCs w:val="26"/>
          <w:lang w:eastAsia="en-US"/>
        </w:rPr>
        <w:t>ул</w:t>
      </w:r>
      <w:proofErr w:type="gramStart"/>
      <w:r>
        <w:rPr>
          <w:sz w:val="26"/>
          <w:szCs w:val="26"/>
          <w:lang w:eastAsia="en-US"/>
        </w:rPr>
        <w:t>.З</w:t>
      </w:r>
      <w:proofErr w:type="gramEnd"/>
      <w:r>
        <w:rPr>
          <w:sz w:val="26"/>
          <w:szCs w:val="26"/>
          <w:lang w:eastAsia="en-US"/>
        </w:rPr>
        <w:t>аводская</w:t>
      </w:r>
      <w:proofErr w:type="spellEnd"/>
      <w:r>
        <w:rPr>
          <w:sz w:val="26"/>
          <w:szCs w:val="26"/>
          <w:lang w:eastAsia="en-US"/>
        </w:rPr>
        <w:t>, 77)</w:t>
      </w:r>
      <w:r>
        <w:rPr>
          <w:sz w:val="26"/>
          <w:szCs w:val="26"/>
        </w:rPr>
        <w:t>, предложение на поставку: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Шкафы КП Исеть мини</w:t>
      </w:r>
      <w:r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для нужд филиала ОАО «ДРСК» «Приморские электрические сети»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>979 278,48</w:t>
      </w:r>
      <w:r>
        <w:rPr>
          <w:sz w:val="26"/>
          <w:szCs w:val="26"/>
          <w:lang w:eastAsia="en-US"/>
        </w:rPr>
        <w:t xml:space="preserve"> руб. без учета НДС (1 155 548,61 руб. с учетом НДС). Срок поставки: начало: </w:t>
      </w:r>
      <w:proofErr w:type="gramStart"/>
      <w:r>
        <w:rPr>
          <w:sz w:val="26"/>
          <w:szCs w:val="26"/>
          <w:lang w:eastAsia="en-US"/>
        </w:rPr>
        <w:t>с даты заключения</w:t>
      </w:r>
      <w:proofErr w:type="gramEnd"/>
      <w:r>
        <w:rPr>
          <w:sz w:val="26"/>
          <w:szCs w:val="26"/>
          <w:lang w:eastAsia="en-US"/>
        </w:rPr>
        <w:t xml:space="preserve"> договора, не позднее 01.12.2013 г. окончание: не позднее 30.12.2013 г. Условия оплаты: без аванса. В течение 30 календарных дней с момента получения продукции на склад Грузополучателя. Гарантийный срок: 60 мес. </w:t>
      </w:r>
      <w:proofErr w:type="gramStart"/>
      <w:r>
        <w:rPr>
          <w:sz w:val="26"/>
          <w:szCs w:val="26"/>
          <w:lang w:eastAsia="en-US"/>
        </w:rPr>
        <w:t>с даты поставки</w:t>
      </w:r>
      <w:proofErr w:type="gramEnd"/>
      <w:r>
        <w:rPr>
          <w:sz w:val="26"/>
          <w:szCs w:val="26"/>
          <w:lang w:eastAsia="en-US"/>
        </w:rPr>
        <w:t>. Срок действия оферты: до 21.10.2013 г.</w:t>
      </w: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133998" w:rsidRDefault="00133998" w:rsidP="00133998">
      <w:pPr>
        <w:spacing w:line="240" w:lineRule="auto"/>
        <w:ind w:firstLine="0"/>
        <w:rPr>
          <w:sz w:val="26"/>
          <w:szCs w:val="26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"ТМ системы" </w:t>
      </w:r>
      <w:r>
        <w:rPr>
          <w:sz w:val="26"/>
          <w:szCs w:val="26"/>
          <w:lang w:eastAsia="en-US"/>
        </w:rPr>
        <w:t xml:space="preserve">(620043, Свердловская область, г. Екатеринбург, </w:t>
      </w:r>
      <w:proofErr w:type="spellStart"/>
      <w:r>
        <w:rPr>
          <w:sz w:val="26"/>
          <w:szCs w:val="26"/>
          <w:lang w:eastAsia="en-US"/>
        </w:rPr>
        <w:t>ул</w:t>
      </w:r>
      <w:proofErr w:type="gramStart"/>
      <w:r>
        <w:rPr>
          <w:sz w:val="26"/>
          <w:szCs w:val="26"/>
          <w:lang w:eastAsia="en-US"/>
        </w:rPr>
        <w:t>.З</w:t>
      </w:r>
      <w:proofErr w:type="gramEnd"/>
      <w:r>
        <w:rPr>
          <w:sz w:val="26"/>
          <w:szCs w:val="26"/>
          <w:lang w:eastAsia="en-US"/>
        </w:rPr>
        <w:t>аводская</w:t>
      </w:r>
      <w:proofErr w:type="spellEnd"/>
      <w:r>
        <w:rPr>
          <w:sz w:val="26"/>
          <w:szCs w:val="26"/>
          <w:lang w:eastAsia="en-US"/>
        </w:rPr>
        <w:t>, 77)</w:t>
      </w:r>
      <w:r>
        <w:rPr>
          <w:sz w:val="26"/>
          <w:szCs w:val="26"/>
        </w:rPr>
        <w:t>, предложение на поставку: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Шкафы КП Исеть мини</w:t>
      </w:r>
      <w:r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для нужд филиала ОАО «ДРСК» «Приморские электрические сети»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>979 278,48</w:t>
      </w:r>
      <w:r>
        <w:rPr>
          <w:sz w:val="26"/>
          <w:szCs w:val="26"/>
          <w:lang w:eastAsia="en-US"/>
        </w:rPr>
        <w:t xml:space="preserve"> руб. без учета НДС (1 155 548,61 руб. с учетом НДС). Срок поставки: начало: </w:t>
      </w:r>
      <w:proofErr w:type="gramStart"/>
      <w:r>
        <w:rPr>
          <w:sz w:val="26"/>
          <w:szCs w:val="26"/>
          <w:lang w:eastAsia="en-US"/>
        </w:rPr>
        <w:t>с даты заключения</w:t>
      </w:r>
      <w:proofErr w:type="gramEnd"/>
      <w:r>
        <w:rPr>
          <w:sz w:val="26"/>
          <w:szCs w:val="26"/>
          <w:lang w:eastAsia="en-US"/>
        </w:rPr>
        <w:t xml:space="preserve"> договора, не позднее 01.12.2013 г. окончание: не позднее 30.12.2013 г. Условия оплаты: без аванса. В течение 30 календарных дней с момента получения продукции на склад Грузополучателя. Гарантийный срок: 60 мес. </w:t>
      </w:r>
      <w:proofErr w:type="gramStart"/>
      <w:r>
        <w:rPr>
          <w:sz w:val="26"/>
          <w:szCs w:val="26"/>
          <w:lang w:eastAsia="en-US"/>
        </w:rPr>
        <w:t>с даты поставки</w:t>
      </w:r>
      <w:proofErr w:type="gramEnd"/>
      <w:r>
        <w:rPr>
          <w:sz w:val="26"/>
          <w:szCs w:val="26"/>
          <w:lang w:eastAsia="en-US"/>
        </w:rPr>
        <w:t>. Срок действия оферты: до 21.10.2013 г.</w:t>
      </w:r>
    </w:p>
    <w:p w:rsidR="00252B9E" w:rsidRPr="00CD51EF" w:rsidRDefault="00252B9E" w:rsidP="005F5164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D51EF">
        <w:trPr>
          <w:trHeight w:val="50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D0" w:rsidRDefault="00684AD0" w:rsidP="00355095">
      <w:pPr>
        <w:spacing w:line="240" w:lineRule="auto"/>
      </w:pPr>
      <w:r>
        <w:separator/>
      </w:r>
    </w:p>
  </w:endnote>
  <w:endnote w:type="continuationSeparator" w:id="0">
    <w:p w:rsidR="00684AD0" w:rsidRDefault="00684A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C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C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D0" w:rsidRDefault="00684AD0" w:rsidP="00355095">
      <w:pPr>
        <w:spacing w:line="240" w:lineRule="auto"/>
      </w:pPr>
      <w:r>
        <w:separator/>
      </w:r>
    </w:p>
  </w:footnote>
  <w:footnote w:type="continuationSeparator" w:id="0">
    <w:p w:rsidR="00684AD0" w:rsidRDefault="00684A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133998">
      <w:rPr>
        <w:i/>
        <w:sz w:val="20"/>
      </w:rPr>
      <w:t>51</w:t>
    </w:r>
    <w:r w:rsidR="006A02C2">
      <w:rPr>
        <w:i/>
        <w:sz w:val="20"/>
      </w:rPr>
      <w:t xml:space="preserve"> раздел </w:t>
    </w:r>
    <w:r w:rsidR="007E3CF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5C2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998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84AD0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37432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2013-09-02T04:42:00Z</cp:lastPrinted>
  <dcterms:created xsi:type="dcterms:W3CDTF">2013-08-27T06:36:00Z</dcterms:created>
  <dcterms:modified xsi:type="dcterms:W3CDTF">2013-09-04T06:26:00Z</dcterms:modified>
</cp:coreProperties>
</file>