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636A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D636A3">
              <w:rPr>
                <w:b/>
                <w:szCs w:val="28"/>
              </w:rPr>
              <w:t>83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D636A3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636A3" w:rsidP="00D636A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36A3" w:rsidRPr="00D636A3" w:rsidRDefault="009F683E" w:rsidP="00D636A3">
      <w:pPr>
        <w:autoSpaceDE w:val="0"/>
        <w:autoSpaceDN w:val="0"/>
        <w:spacing w:line="240" w:lineRule="auto"/>
        <w:ind w:firstLine="708"/>
        <w:rPr>
          <w:sz w:val="24"/>
          <w:szCs w:val="24"/>
        </w:rPr>
      </w:pPr>
      <w:r w:rsidRPr="00D636A3">
        <w:rPr>
          <w:b/>
          <w:sz w:val="24"/>
          <w:szCs w:val="24"/>
        </w:rPr>
        <w:t>ПРЕДМЕТ ЗАКУПКИ:</w:t>
      </w:r>
      <w:r w:rsidR="00791CB7" w:rsidRPr="00D636A3">
        <w:rPr>
          <w:sz w:val="24"/>
          <w:szCs w:val="24"/>
        </w:rPr>
        <w:t xml:space="preserve"> </w:t>
      </w:r>
      <w:r w:rsidR="00D636A3" w:rsidRPr="00D636A3">
        <w:rPr>
          <w:sz w:val="24"/>
          <w:szCs w:val="24"/>
        </w:rPr>
        <w:t xml:space="preserve">Открытый электронный запрос предложений  </w:t>
      </w:r>
      <w:r w:rsidR="00D636A3" w:rsidRPr="00D636A3">
        <w:rPr>
          <w:b/>
          <w:i/>
          <w:sz w:val="24"/>
          <w:szCs w:val="24"/>
        </w:rPr>
        <w:t xml:space="preserve">«Оснащение фидеров 6 </w:t>
      </w:r>
      <w:proofErr w:type="spellStart"/>
      <w:r w:rsidR="00D636A3" w:rsidRPr="00D636A3">
        <w:rPr>
          <w:b/>
          <w:i/>
          <w:sz w:val="24"/>
          <w:szCs w:val="24"/>
        </w:rPr>
        <w:t>кВ</w:t>
      </w:r>
      <w:proofErr w:type="spellEnd"/>
      <w:r w:rsidR="00D636A3" w:rsidRPr="00D636A3">
        <w:rPr>
          <w:b/>
          <w:i/>
          <w:sz w:val="24"/>
          <w:szCs w:val="24"/>
        </w:rPr>
        <w:t xml:space="preserve"> средствами телеизмерений» </w:t>
      </w:r>
      <w:r w:rsidR="00D636A3" w:rsidRPr="00D636A3">
        <w:rPr>
          <w:sz w:val="24"/>
          <w:szCs w:val="24"/>
        </w:rPr>
        <w:t>для нужд филиала ОАО «ДРСК» «Приморские электрические сети».</w:t>
      </w:r>
    </w:p>
    <w:p w:rsidR="00D636A3" w:rsidRPr="00D636A3" w:rsidRDefault="00D636A3" w:rsidP="00D636A3">
      <w:pPr>
        <w:spacing w:line="240" w:lineRule="auto"/>
        <w:rPr>
          <w:sz w:val="24"/>
          <w:szCs w:val="24"/>
        </w:rPr>
      </w:pPr>
      <w:r w:rsidRPr="00D636A3"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 w:rsidRPr="00D636A3">
        <w:rPr>
          <w:sz w:val="24"/>
          <w:szCs w:val="24"/>
        </w:rPr>
        <w:t>ТПиР</w:t>
      </w:r>
      <w:proofErr w:type="spellEnd"/>
      <w:r w:rsidRPr="00D636A3">
        <w:rPr>
          <w:sz w:val="24"/>
          <w:szCs w:val="24"/>
        </w:rPr>
        <w:t>» № 1662  на основании указания ОАО «ДРСК» от  05.08.2013 г. № 63.</w:t>
      </w:r>
    </w:p>
    <w:p w:rsidR="00D636A3" w:rsidRPr="00D636A3" w:rsidRDefault="00D636A3" w:rsidP="00D636A3">
      <w:pPr>
        <w:spacing w:line="240" w:lineRule="auto"/>
        <w:ind w:firstLine="709"/>
        <w:rPr>
          <w:b/>
          <w:bCs/>
          <w:i/>
          <w:sz w:val="24"/>
          <w:szCs w:val="24"/>
        </w:rPr>
      </w:pPr>
      <w:r w:rsidRPr="00D636A3">
        <w:rPr>
          <w:sz w:val="24"/>
          <w:szCs w:val="24"/>
        </w:rPr>
        <w:t xml:space="preserve">Плановая стоимость закупки </w:t>
      </w:r>
      <w:r w:rsidRPr="00D636A3">
        <w:rPr>
          <w:b/>
          <w:sz w:val="24"/>
          <w:szCs w:val="24"/>
        </w:rPr>
        <w:t xml:space="preserve">4 275 000,00 </w:t>
      </w:r>
      <w:r w:rsidRPr="00D636A3">
        <w:rPr>
          <w:sz w:val="24"/>
          <w:szCs w:val="24"/>
        </w:rPr>
        <w:t xml:space="preserve"> руб. без НДС.</w:t>
      </w:r>
    </w:p>
    <w:p w:rsidR="00D636A3" w:rsidRPr="00D636A3" w:rsidRDefault="00D636A3" w:rsidP="00D636A3">
      <w:pPr>
        <w:spacing w:line="240" w:lineRule="auto"/>
        <w:rPr>
          <w:sz w:val="24"/>
          <w:szCs w:val="24"/>
        </w:rPr>
      </w:pPr>
      <w:r w:rsidRPr="00D636A3">
        <w:rPr>
          <w:sz w:val="24"/>
          <w:szCs w:val="24"/>
        </w:rPr>
        <w:t xml:space="preserve">Дата и время процедуры вскрытия конвертов: </w:t>
      </w:r>
      <w:r w:rsidRPr="00D636A3">
        <w:rPr>
          <w:b/>
          <w:sz w:val="24"/>
          <w:szCs w:val="24"/>
        </w:rPr>
        <w:t>11.09.2013 г. 14:00</w:t>
      </w:r>
      <w:r w:rsidRPr="00D636A3">
        <w:rPr>
          <w:sz w:val="24"/>
          <w:szCs w:val="24"/>
        </w:rPr>
        <w:t xml:space="preserve"> благовещенского времени</w:t>
      </w:r>
    </w:p>
    <w:p w:rsidR="00791CB7" w:rsidRPr="00D636A3" w:rsidRDefault="009F683E" w:rsidP="00D636A3">
      <w:pPr>
        <w:autoSpaceDE w:val="0"/>
        <w:autoSpaceDN w:val="0"/>
        <w:snapToGrid w:val="0"/>
        <w:spacing w:line="240" w:lineRule="auto"/>
        <w:ind w:firstLine="708"/>
        <w:rPr>
          <w:sz w:val="24"/>
          <w:szCs w:val="24"/>
        </w:rPr>
      </w:pPr>
      <w:r w:rsidRPr="00D636A3">
        <w:rPr>
          <w:b/>
          <w:sz w:val="24"/>
          <w:szCs w:val="24"/>
        </w:rPr>
        <w:t>ПРИСУТСТВОВАЛИ:</w:t>
      </w:r>
      <w:r w:rsidR="00791CB7" w:rsidRPr="00D636A3">
        <w:rPr>
          <w:b/>
          <w:sz w:val="24"/>
          <w:szCs w:val="24"/>
        </w:rPr>
        <w:t xml:space="preserve"> </w:t>
      </w:r>
      <w:r w:rsidR="000C02F6" w:rsidRPr="00D636A3">
        <w:rPr>
          <w:sz w:val="24"/>
          <w:szCs w:val="24"/>
        </w:rPr>
        <w:t>два</w:t>
      </w:r>
      <w:r w:rsidR="00E11945" w:rsidRPr="00D636A3">
        <w:rPr>
          <w:sz w:val="24"/>
          <w:szCs w:val="24"/>
        </w:rPr>
        <w:t xml:space="preserve"> </w:t>
      </w:r>
      <w:r w:rsidR="00791CB7" w:rsidRPr="00D636A3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D636A3">
        <w:rPr>
          <w:sz w:val="24"/>
          <w:szCs w:val="24"/>
        </w:rPr>
        <w:t>.</w:t>
      </w:r>
      <w:r w:rsidR="008C7E96" w:rsidRPr="00D636A3">
        <w:rPr>
          <w:sz w:val="24"/>
          <w:szCs w:val="24"/>
        </w:rPr>
        <w:t xml:space="preserve"> </w:t>
      </w:r>
    </w:p>
    <w:p w:rsidR="00791CB7" w:rsidRPr="00D636A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D636A3" w:rsidRDefault="009F683E" w:rsidP="00F66BD1">
      <w:pPr>
        <w:spacing w:line="240" w:lineRule="auto"/>
        <w:rPr>
          <w:b/>
          <w:sz w:val="24"/>
          <w:szCs w:val="24"/>
        </w:rPr>
      </w:pPr>
      <w:r w:rsidRPr="00D636A3">
        <w:rPr>
          <w:b/>
          <w:sz w:val="24"/>
          <w:szCs w:val="24"/>
        </w:rPr>
        <w:t xml:space="preserve">ВОПРОСЫ ЗАСЕДАНИЯ </w:t>
      </w:r>
      <w:r w:rsidR="003E5331" w:rsidRPr="00D636A3">
        <w:rPr>
          <w:b/>
          <w:sz w:val="24"/>
          <w:szCs w:val="24"/>
        </w:rPr>
        <w:t>ЗАКУПОЧНОЙ</w:t>
      </w:r>
      <w:r w:rsidRPr="00D636A3">
        <w:rPr>
          <w:b/>
          <w:sz w:val="24"/>
          <w:szCs w:val="24"/>
        </w:rPr>
        <w:t xml:space="preserve"> КОМИССИИ:</w:t>
      </w:r>
    </w:p>
    <w:p w:rsidR="00D636A3" w:rsidRPr="00D636A3" w:rsidRDefault="00F578D7" w:rsidP="00D636A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636A3">
        <w:rPr>
          <w:sz w:val="24"/>
          <w:szCs w:val="24"/>
        </w:rPr>
        <w:t xml:space="preserve">В адрес Организатора закупки </w:t>
      </w:r>
      <w:r w:rsidR="00D636A3" w:rsidRPr="00D636A3">
        <w:rPr>
          <w:sz w:val="24"/>
          <w:szCs w:val="24"/>
        </w:rPr>
        <w:t>поступили 3 (три) заявки на участие в  процедуре переторжки.</w:t>
      </w:r>
      <w:bookmarkStart w:id="0" w:name="_GoBack"/>
      <w:bookmarkEnd w:id="0"/>
    </w:p>
    <w:p w:rsidR="00D636A3" w:rsidRPr="00D636A3" w:rsidRDefault="00D636A3" w:rsidP="00D636A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636A3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636A3" w:rsidRPr="00D636A3" w:rsidRDefault="00D636A3" w:rsidP="00D636A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636A3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часов благовещенского времени 11.09.2013 г </w:t>
      </w:r>
    </w:p>
    <w:p w:rsidR="00D636A3" w:rsidRPr="00D636A3" w:rsidRDefault="00D636A3" w:rsidP="00D636A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636A3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6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706"/>
        <w:gridCol w:w="1707"/>
      </w:tblGrid>
      <w:tr w:rsidR="00D636A3" w:rsidTr="00D636A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D636A3" w:rsidRDefault="00D636A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D636A3" w:rsidTr="00D636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3" w:rsidRDefault="00D636A3" w:rsidP="00D636A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"Современные системы автоматизации"</w:t>
            </w:r>
          </w:p>
          <w:p w:rsidR="00D636A3" w:rsidRDefault="00D636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(675000, Россия, Амурская область, г. Благовещенск, ул. Фрунзе, д. 62)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4 061 176,89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3 898 729,81</w:t>
            </w:r>
          </w:p>
        </w:tc>
      </w:tr>
      <w:tr w:rsidR="00D636A3" w:rsidTr="00D636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3" w:rsidRDefault="00D636A3" w:rsidP="00D636A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"ТМ системы" </w:t>
            </w:r>
            <w:r>
              <w:rPr>
                <w:sz w:val="22"/>
                <w:szCs w:val="22"/>
                <w:lang w:eastAsia="en-US"/>
              </w:rPr>
              <w:t xml:space="preserve">(620043, Свердловская область, г. Екатеринбург,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sz w:val="22"/>
                <w:szCs w:val="22"/>
                <w:lang w:eastAsia="en-US"/>
              </w:rPr>
              <w:t>аводская</w:t>
            </w:r>
            <w:proofErr w:type="spellEnd"/>
            <w:r>
              <w:rPr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4 250 796,68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3 839 395,72</w:t>
            </w:r>
          </w:p>
        </w:tc>
      </w:tr>
      <w:tr w:rsidR="00D636A3" w:rsidTr="00D636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6A3" w:rsidRDefault="00D636A3" w:rsidP="00D636A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  <w:r>
              <w:rPr>
                <w:sz w:val="22"/>
                <w:szCs w:val="22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а/я 18;)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4 272 000,00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36A3" w:rsidRDefault="00D636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3 690 073,00</w:t>
            </w:r>
          </w:p>
        </w:tc>
      </w:tr>
    </w:tbl>
    <w:p w:rsidR="00763E01" w:rsidRPr="00E11945" w:rsidRDefault="00763E01" w:rsidP="00D636A3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10"/>
          <w:szCs w:val="10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4F" w:rsidRDefault="003D714F" w:rsidP="00E2330B">
      <w:pPr>
        <w:spacing w:line="240" w:lineRule="auto"/>
      </w:pPr>
      <w:r>
        <w:separator/>
      </w:r>
    </w:p>
  </w:endnote>
  <w:endnote w:type="continuationSeparator" w:id="0">
    <w:p w:rsidR="003D714F" w:rsidRDefault="003D71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4F" w:rsidRDefault="003D714F" w:rsidP="00E2330B">
      <w:pPr>
        <w:spacing w:line="240" w:lineRule="auto"/>
      </w:pPr>
      <w:r>
        <w:separator/>
      </w:r>
    </w:p>
  </w:footnote>
  <w:footnote w:type="continuationSeparator" w:id="0">
    <w:p w:rsidR="003D714F" w:rsidRDefault="003D71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714F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4DB8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5C16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36A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11</cp:revision>
  <cp:lastPrinted>2013-09-11T04:56:00Z</cp:lastPrinted>
  <dcterms:created xsi:type="dcterms:W3CDTF">2013-04-19T05:54:00Z</dcterms:created>
  <dcterms:modified xsi:type="dcterms:W3CDTF">2013-09-11T04:57:00Z</dcterms:modified>
</cp:coreProperties>
</file>