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4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4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5B77" w:rsidP="0058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83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9F34D1" w:rsidRPr="009F34D1" w:rsidRDefault="00AF54C4" w:rsidP="009F34D1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предложений </w:t>
      </w:r>
      <w:r w:rsidR="00384CAA" w:rsidRPr="00BD7730">
        <w:rPr>
          <w:b/>
          <w:bCs/>
          <w:i/>
          <w:sz w:val="24"/>
        </w:rPr>
        <w:t>«</w:t>
      </w:r>
      <w:r w:rsidR="00384CAA">
        <w:rPr>
          <w:b/>
          <w:i/>
          <w:snapToGrid w:val="0"/>
          <w:sz w:val="24"/>
        </w:rPr>
        <w:t>Мультиплексоры</w:t>
      </w:r>
      <w:r w:rsidR="00384CAA" w:rsidRPr="00BD7730">
        <w:rPr>
          <w:b/>
          <w:i/>
          <w:snapToGrid w:val="0"/>
          <w:sz w:val="24"/>
        </w:rPr>
        <w:t xml:space="preserve"> связи</w:t>
      </w:r>
      <w:r w:rsidR="00384CAA" w:rsidRPr="00BD7730">
        <w:rPr>
          <w:b/>
          <w:bCs/>
          <w:i/>
          <w:sz w:val="24"/>
        </w:rPr>
        <w:t xml:space="preserve">» </w:t>
      </w:r>
      <w:r w:rsidR="00384CAA" w:rsidRPr="00BD7730">
        <w:rPr>
          <w:bCs/>
          <w:sz w:val="24"/>
        </w:rPr>
        <w:t>для нужд филиал</w:t>
      </w:r>
      <w:r w:rsidR="00384CAA">
        <w:rPr>
          <w:bCs/>
          <w:sz w:val="24"/>
        </w:rPr>
        <w:t>ов</w:t>
      </w:r>
      <w:r w:rsidR="00384CAA" w:rsidRPr="00BD7730">
        <w:rPr>
          <w:bCs/>
          <w:sz w:val="24"/>
        </w:rPr>
        <w:t xml:space="preserve"> ОАО «ДРСК» «Приморские электрические сети», «</w:t>
      </w:r>
      <w:r w:rsidR="00384CAA">
        <w:rPr>
          <w:bCs/>
          <w:sz w:val="24"/>
        </w:rPr>
        <w:t>Э</w:t>
      </w:r>
      <w:r w:rsidR="00384CAA" w:rsidRPr="00BD7730">
        <w:rPr>
          <w:bCs/>
          <w:sz w:val="24"/>
        </w:rPr>
        <w:t>лектрические сети</w:t>
      </w:r>
      <w:r w:rsidR="00384CAA">
        <w:rPr>
          <w:bCs/>
          <w:sz w:val="24"/>
        </w:rPr>
        <w:t xml:space="preserve"> ЕАО</w:t>
      </w:r>
      <w:r w:rsidR="00384CAA" w:rsidRPr="00BD7730">
        <w:rPr>
          <w:bCs/>
          <w:sz w:val="24"/>
        </w:rPr>
        <w:t>»</w:t>
      </w:r>
      <w:r w:rsidR="00384CAA">
        <w:rPr>
          <w:bCs/>
          <w:sz w:val="24"/>
        </w:rPr>
        <w:t>.</w:t>
      </w:r>
    </w:p>
    <w:p w:rsidR="009F34D1" w:rsidRPr="009F34D1" w:rsidRDefault="009F34D1" w:rsidP="009F34D1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процедуры вскрытия конвертов: 19.08.2013 г. в 09:</w:t>
      </w:r>
      <w:r w:rsidR="00384C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0 (время Московское)</w:t>
      </w:r>
    </w:p>
    <w:p w:rsidR="009F34D1" w:rsidRPr="009F34D1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 (ГКПЗ и/или реквизиты решения ЦЗК): ГКПЗ 2013 г. закупка 16</w:t>
      </w:r>
      <w:r w:rsidR="00384CAA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2.2.2.</w:t>
      </w:r>
    </w:p>
    <w:p w:rsidR="009F34D1" w:rsidRDefault="009F34D1" w:rsidP="009F34D1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 или решением ЦЗК: </w:t>
      </w:r>
      <w:r w:rsidR="00384C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3 344 000,00</w:t>
      </w:r>
      <w:r w:rsidRPr="009F3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руб. без учета НД</w:t>
      </w:r>
      <w:proofErr w:type="gramStart"/>
      <w:r w:rsidRPr="009F3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</w:t>
      </w:r>
      <w:proofErr w:type="gramEnd"/>
      <w:r w:rsidRPr="009F34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45419" w:rsidRDefault="00E45419" w:rsidP="00E45419">
      <w:pPr>
        <w:pStyle w:val="ae"/>
        <w:spacing w:line="240" w:lineRule="auto"/>
        <w:ind w:left="567"/>
        <w:rPr>
          <w:b/>
          <w:sz w:val="24"/>
        </w:rPr>
      </w:pPr>
      <w:r>
        <w:rPr>
          <w:b/>
          <w:sz w:val="24"/>
        </w:rPr>
        <w:t>ПРИСУТСТВОВАЛИ:</w:t>
      </w:r>
    </w:p>
    <w:p w:rsidR="00E45419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9F34D1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9F34D1" w:rsidRPr="009F34D1" w:rsidRDefault="009F34D1" w:rsidP="009F34D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9F34D1" w:rsidRPr="009F34D1" w:rsidRDefault="009F34D1" w:rsidP="009F34D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84CAA" w:rsidRPr="00384CAA" w:rsidRDefault="009F34D1" w:rsidP="00384CA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4D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84CAA" w:rsidRPr="00384CAA">
        <w:rPr>
          <w:rFonts w:ascii="Times New Roman" w:hAnsi="Times New Roman" w:cs="Times New Roman"/>
          <w:sz w:val="24"/>
          <w:szCs w:val="24"/>
        </w:rPr>
        <w:t>10:11 (время московское) 19.08.2013.</w:t>
      </w:r>
    </w:p>
    <w:p w:rsidR="00384CAA" w:rsidRPr="00384CAA" w:rsidRDefault="00384CAA" w:rsidP="00384CA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4CAA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384CAA" w:rsidRPr="00384CAA" w:rsidRDefault="00384CAA" w:rsidP="00384CA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4CAA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384CAA" w:rsidRPr="00384CAA" w:rsidTr="00212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AA" w:rsidRPr="00384CAA" w:rsidRDefault="00384CAA" w:rsidP="00384C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4C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AA" w:rsidRPr="00384CAA" w:rsidRDefault="00384CAA" w:rsidP="00384C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4C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AA" w:rsidRPr="00384CAA" w:rsidRDefault="00384CAA" w:rsidP="00384CA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4C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384CAA" w:rsidRPr="00384CAA" w:rsidTr="00212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4C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"ЦСП" </w:t>
            </w:r>
          </w:p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(690035, Россия, Приморский край, г. Владивосток, ул. Калинина, д. 25)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подано 19.08.2013 в 09:23</w:t>
            </w:r>
          </w:p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84C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3 342 140,34</w:t>
            </w: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без учета НДС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действия оферты: до 30.10.2013 г.</w:t>
            </w:r>
          </w:p>
        </w:tc>
      </w:tr>
      <w:tr w:rsidR="00384CAA" w:rsidRPr="00384CAA" w:rsidTr="002120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84C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ЗАО "ЛАНИТ ДВ" </w:t>
            </w:r>
          </w:p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(690002, г. Владивосток, ул. </w:t>
            </w:r>
            <w:proofErr w:type="gramStart"/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1-801)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подано 19.08.2013 в 09:41</w:t>
            </w: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Цена: </w:t>
            </w:r>
            <w:r w:rsidRPr="00384CA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3 343 737,54</w:t>
            </w: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без учета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НДС</w:t>
            </w:r>
          </w:p>
          <w:p w:rsidR="00384CAA" w:rsidRPr="00384CAA" w:rsidRDefault="00384CAA" w:rsidP="00384CA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C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действия оферты: до 01.11.2013 г.</w:t>
            </w:r>
          </w:p>
        </w:tc>
      </w:tr>
    </w:tbl>
    <w:p w:rsidR="00116B9F" w:rsidRPr="007B10EC" w:rsidRDefault="00116B9F" w:rsidP="00384CA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6B" w:rsidRDefault="009C1A6B" w:rsidP="000F4708">
      <w:pPr>
        <w:spacing w:after="0" w:line="240" w:lineRule="auto"/>
      </w:pPr>
      <w:r>
        <w:separator/>
      </w:r>
    </w:p>
  </w:endnote>
  <w:endnote w:type="continuationSeparator" w:id="0">
    <w:p w:rsidR="009C1A6B" w:rsidRDefault="009C1A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A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6B" w:rsidRDefault="009C1A6B" w:rsidP="000F4708">
      <w:pPr>
        <w:spacing w:after="0" w:line="240" w:lineRule="auto"/>
      </w:pPr>
      <w:r>
        <w:separator/>
      </w:r>
    </w:p>
  </w:footnote>
  <w:footnote w:type="continuationSeparator" w:id="0">
    <w:p w:rsidR="009C1A6B" w:rsidRDefault="009C1A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7622E"/>
    <w:rsid w:val="00D82055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56CA-2B60-4B99-8D60-98238463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2013-08-19T06:40:00Z</cp:lastPrinted>
  <dcterms:created xsi:type="dcterms:W3CDTF">2013-04-22T03:56:00Z</dcterms:created>
  <dcterms:modified xsi:type="dcterms:W3CDTF">2013-08-19T06:58:00Z</dcterms:modified>
</cp:coreProperties>
</file>