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B22" w:rsidRPr="00002B22" w:rsidRDefault="00002B22" w:rsidP="00002B22">
      <w:pPr>
        <w:keepNext/>
        <w:keepLines/>
        <w:pageBreakBefore/>
        <w:tabs>
          <w:tab w:val="left" w:pos="708"/>
        </w:tabs>
        <w:suppressAutoHyphens/>
        <w:spacing w:before="480" w:after="240" w:line="240" w:lineRule="auto"/>
        <w:jc w:val="both"/>
        <w:outlineLvl w:val="0"/>
        <w:rPr>
          <w:rFonts w:ascii="Arial" w:eastAsia="Times New Roman" w:hAnsi="Arial" w:cs="Times New Roman"/>
          <w:b/>
          <w:kern w:val="28"/>
          <w:sz w:val="32"/>
          <w:szCs w:val="20"/>
          <w:lang w:eastAsia="ru-RU"/>
        </w:rPr>
      </w:pPr>
      <w:bookmarkStart w:id="0" w:name="_Toc324366200"/>
      <w:bookmarkStart w:id="1" w:name="_Ref312304256"/>
      <w:r w:rsidRPr="00002B22">
        <w:rPr>
          <w:rFonts w:ascii="Arial" w:eastAsia="Times New Roman" w:hAnsi="Arial" w:cs="Times New Roman"/>
          <w:b/>
          <w:kern w:val="28"/>
          <w:sz w:val="32"/>
          <w:szCs w:val="20"/>
          <w:lang w:eastAsia="ru-RU"/>
        </w:rPr>
        <w:t>Приложение №1 Образцы основных форм документов, включаемых в Предложение</w:t>
      </w:r>
      <w:bookmarkEnd w:id="0"/>
      <w:bookmarkEnd w:id="1"/>
    </w:p>
    <w:p w:rsidR="00002B22" w:rsidRPr="00002B22" w:rsidRDefault="00002B22" w:rsidP="00002B22">
      <w:pPr>
        <w:keepNext/>
        <w:numPr>
          <w:ilvl w:val="1"/>
          <w:numId w:val="0"/>
        </w:numPr>
        <w:tabs>
          <w:tab w:val="num" w:pos="1134"/>
        </w:tabs>
        <w:suppressAutoHyphens/>
        <w:snapToGrid w:val="0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335653233"/>
      <w:bookmarkStart w:id="3" w:name="_Toc334798696"/>
      <w:bookmarkStart w:id="4" w:name="_Toc328493356"/>
      <w:bookmarkStart w:id="5" w:name="_Ref252180454"/>
      <w:bookmarkStart w:id="6" w:name="_Toc324366201"/>
      <w:bookmarkStart w:id="7" w:name="_Toc69728986"/>
      <w:bookmarkStart w:id="8" w:name="_Toc57314672"/>
      <w:bookmarkStart w:id="9" w:name="_Ref55336310"/>
      <w:r w:rsidRPr="00002B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Опись документов (Форма 1)</w:t>
      </w:r>
      <w:bookmarkEnd w:id="2"/>
      <w:bookmarkEnd w:id="3"/>
      <w:bookmarkEnd w:id="4"/>
      <w:bookmarkEnd w:id="5"/>
    </w:p>
    <w:p w:rsidR="00002B22" w:rsidRPr="00002B22" w:rsidRDefault="00002B22" w:rsidP="00002B22">
      <w:pPr>
        <w:keepNext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4"/>
          <w:szCs w:val="24"/>
        </w:rPr>
      </w:pPr>
      <w:bookmarkStart w:id="10" w:name="_Toc335653234"/>
      <w:bookmarkStart w:id="11" w:name="_Toc334798697"/>
      <w:bookmarkStart w:id="12" w:name="_Toc328493357"/>
      <w:r w:rsidRPr="00002B22">
        <w:rPr>
          <w:b/>
          <w:sz w:val="24"/>
          <w:szCs w:val="24"/>
        </w:rPr>
        <w:t>Форма Описи документов</w:t>
      </w:r>
      <w:bookmarkEnd w:id="10"/>
      <w:bookmarkEnd w:id="11"/>
      <w:bookmarkEnd w:id="12"/>
    </w:p>
    <w:p w:rsidR="00002B22" w:rsidRPr="00002B22" w:rsidRDefault="00002B22" w:rsidP="00002B22">
      <w:pPr>
        <w:pBdr>
          <w:top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bookmarkStart w:id="13" w:name="_Toc119343910"/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начало формы</w:t>
      </w:r>
    </w:p>
    <w:p w:rsidR="00002B22" w:rsidRPr="00002B22" w:rsidRDefault="00002B22" w:rsidP="00002B22">
      <w:pPr>
        <w:snapToGrid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ОПИСЬ ДОКУМЕНТОВ</w:t>
      </w:r>
      <w:bookmarkEnd w:id="13"/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Настоящим__________________________________________________________,</w:t>
      </w:r>
    </w:p>
    <w:p w:rsidR="00002B22" w:rsidRPr="00002B22" w:rsidRDefault="00002B22" w:rsidP="00002B22">
      <w:pPr>
        <w:snapToGri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                                    (полное наименование Участника запроса цен с указанием организационно-правовой формы)</w:t>
      </w:r>
    </w:p>
    <w:p w:rsidR="00002B22" w:rsidRPr="00002B22" w:rsidRDefault="00002B22" w:rsidP="00002B22">
      <w:pP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зарегистрированное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адресу _____________________________________________,</w:t>
      </w:r>
    </w:p>
    <w:p w:rsidR="00002B22" w:rsidRPr="00002B22" w:rsidRDefault="00002B22" w:rsidP="00002B22">
      <w:pPr>
        <w:snapToGri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                                                                        (юридический адрес Участника запроса цен)</w:t>
      </w:r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представляет для участия в открытом запросе цен </w:t>
      </w: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на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</w:t>
      </w:r>
    </w:p>
    <w:p w:rsidR="00002B22" w:rsidRPr="00002B22" w:rsidRDefault="00002B22" w:rsidP="00002B22">
      <w:pPr>
        <w:snapToGri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нижеперечисленные документы.</w:t>
      </w:r>
    </w:p>
    <w:p w:rsidR="00002B22" w:rsidRPr="00002B22" w:rsidRDefault="00002B22" w:rsidP="00002B22">
      <w:pPr>
        <w:widowControl w:val="0"/>
        <w:snapToGrid w:val="0"/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516"/>
        <w:gridCol w:w="1416"/>
        <w:gridCol w:w="998"/>
      </w:tblGrid>
      <w:tr w:rsidR="00002B22" w:rsidRPr="00002B22" w:rsidTr="00002B22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п\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Страницы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__ по __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23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страниц </w:t>
            </w:r>
          </w:p>
        </w:tc>
      </w:tr>
      <w:tr w:rsidR="00002B22" w:rsidRPr="00002B22" w:rsidTr="00002B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trHeight w:val="3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листов: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widowControl w:val="0"/>
              <w:snapToGrid w:val="0"/>
              <w:spacing w:after="0" w:line="360" w:lineRule="auto"/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(подпись, М.П.)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(фамилия, имя, отчество </w:t>
      </w: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подписавшего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, должность)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pBdr>
          <w:bottom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конец формы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keepNext/>
        <w:pageBreakBefore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4"/>
          <w:szCs w:val="24"/>
        </w:rPr>
      </w:pPr>
      <w:bookmarkStart w:id="14" w:name="_Toc335653235"/>
      <w:bookmarkStart w:id="15" w:name="_Toc334798698"/>
      <w:bookmarkStart w:id="16" w:name="_Toc328493358"/>
      <w:r w:rsidRPr="00002B22">
        <w:rPr>
          <w:b/>
          <w:sz w:val="24"/>
          <w:szCs w:val="24"/>
        </w:rPr>
        <w:lastRenderedPageBreak/>
        <w:t>Инструкции по заполнению</w:t>
      </w:r>
      <w:bookmarkEnd w:id="14"/>
      <w:bookmarkEnd w:id="15"/>
      <w:bookmarkEnd w:id="16"/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следует оформить на официальном бланке Участника запроса цен.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запроса цен должен указать свое полное наименование (с указанием организационно-правовой формы) и юридический адрес.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запроса цен должен перечислить и указать объем каждого документа, входящего в состав Предложения.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должна быть подписана и скреплена печатью.</w:t>
      </w:r>
    </w:p>
    <w:p w:rsidR="00002B22" w:rsidRPr="00002B22" w:rsidRDefault="00002B22" w:rsidP="00002B22">
      <w:pPr>
        <w:keepNext/>
        <w:numPr>
          <w:ilvl w:val="1"/>
          <w:numId w:val="0"/>
        </w:numPr>
        <w:tabs>
          <w:tab w:val="num" w:pos="1134"/>
        </w:tabs>
        <w:suppressAutoHyphens/>
        <w:snapToGrid w:val="0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napToGrid w:val="0"/>
          <w:sz w:val="32"/>
          <w:szCs w:val="20"/>
          <w:lang w:eastAsia="ru-RU"/>
        </w:rPr>
        <w:br w:type="page"/>
      </w:r>
      <w:bookmarkStart w:id="17" w:name="_Ref335655509"/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 xml:space="preserve">Письмо о подаче оферты </w:t>
      </w:r>
      <w:bookmarkStart w:id="18" w:name="_Ref22846535"/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(</w:t>
      </w:r>
      <w:bookmarkEnd w:id="18"/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форма 2)</w:t>
      </w:r>
      <w:bookmarkEnd w:id="6"/>
      <w:bookmarkEnd w:id="7"/>
      <w:bookmarkEnd w:id="8"/>
      <w:bookmarkEnd w:id="9"/>
      <w:bookmarkEnd w:id="17"/>
    </w:p>
    <w:p w:rsidR="00002B22" w:rsidRPr="00002B22" w:rsidRDefault="00002B22" w:rsidP="00002B22">
      <w:pPr>
        <w:keepNext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8"/>
        </w:rPr>
      </w:pPr>
      <w:bookmarkStart w:id="19" w:name="_Toc324366202"/>
      <w:r w:rsidRPr="00002B22">
        <w:rPr>
          <w:b/>
          <w:sz w:val="28"/>
        </w:rPr>
        <w:t>Форма письма о подаче оферты</w:t>
      </w:r>
      <w:bookmarkEnd w:id="19"/>
    </w:p>
    <w:p w:rsidR="00002B22" w:rsidRPr="00002B22" w:rsidRDefault="00002B22" w:rsidP="00002B22">
      <w:pPr>
        <w:pBdr>
          <w:top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начало формы</w:t>
      </w:r>
    </w:p>
    <w:p w:rsidR="00002B22" w:rsidRPr="00002B22" w:rsidRDefault="00002B22" w:rsidP="00002B22">
      <w:pPr>
        <w:snapToGrid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«_____»_______________ года</w:t>
      </w:r>
    </w:p>
    <w:p w:rsidR="00002B22" w:rsidRPr="00002B22" w:rsidRDefault="00002B22" w:rsidP="00002B22">
      <w:pPr>
        <w:snapToGrid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Изучив Извещение о проведении запроса цен, опубликованное [</w:t>
      </w:r>
      <w:r w:rsidRPr="00002B22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99"/>
          <w:lang w:eastAsia="ru-RU"/>
        </w:rPr>
        <w:t>указывается источник и дата публикации</w:t>
      </w: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], и принимая установленные требования и условия запроса цен,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________________________________________________________________________,</w:t>
      </w: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(полное наименование Участника с указанием организационно-правовой формы, </w:t>
      </w:r>
      <w:r w:rsidRPr="00002B2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ИНН, КПП, ОГРН</w:t>
      </w: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зарегистрированное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________________________________________________________________________,</w:t>
      </w: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(юридический адрес Участника)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 заключить Договор на поставку следующей продукции: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(краткое описание предлагаемой продукции)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условиях и в соответствии с Техническим предложением, Графиком оказания услуг (поставки), Графиком оплаты,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002B22" w:rsidRPr="00002B22" w:rsidTr="00002B22">
        <w:trPr>
          <w:cantSplit/>
        </w:trPr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стоимость предложения Участника без НДС, руб.</w:t>
            </w:r>
          </w:p>
        </w:tc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(итоговая стоимость, рублей, без НДС)</w:t>
            </w:r>
          </w:p>
        </w:tc>
      </w:tr>
      <w:tr w:rsidR="00002B22" w:rsidRPr="00002B22" w:rsidTr="00002B22">
        <w:trPr>
          <w:cantSplit/>
        </w:trPr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кроме того НДС, руб.</w:t>
            </w:r>
          </w:p>
        </w:tc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(НДС по итоговой стоимости, рублей)</w:t>
            </w:r>
          </w:p>
        </w:tc>
      </w:tr>
      <w:tr w:rsidR="00002B22" w:rsidRPr="00002B22" w:rsidTr="00002B22">
        <w:trPr>
          <w:cantSplit/>
        </w:trPr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с НДС, руб.</w:t>
            </w:r>
          </w:p>
        </w:tc>
        <w:tc>
          <w:tcPr>
            <w:tcW w:w="5184" w:type="dxa"/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___________________________________</w:t>
            </w:r>
          </w:p>
          <w:p w:rsidR="00002B22" w:rsidRPr="00002B22" w:rsidRDefault="00002B22" w:rsidP="00002B2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(полная итоговая стоимость, рублей, с НДС)</w:t>
            </w:r>
          </w:p>
        </w:tc>
      </w:tr>
    </w:tbl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tabs>
          <w:tab w:val="left" w:pos="4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поставки: ____________________</w:t>
      </w:r>
    </w:p>
    <w:p w:rsidR="00002B22" w:rsidRPr="00002B22" w:rsidRDefault="00002B22" w:rsidP="00002B22">
      <w:pPr>
        <w:tabs>
          <w:tab w:val="left" w:pos="4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оплаты (условия): ______________________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Предложение имеет правовой статус оферты и действует до «____»_______________________года.</w:t>
      </w:r>
      <w:bookmarkStart w:id="20" w:name="_Hlt440565644"/>
      <w:bookmarkEnd w:id="20"/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Предложение дополняется следующими документами, включая неотъемлемые приложения:</w:t>
      </w:r>
    </w:p>
    <w:p w:rsidR="00002B22" w:rsidRPr="00002B22" w:rsidRDefault="00002B22" w:rsidP="00002B22">
      <w:pPr>
        <w:numPr>
          <w:ilvl w:val="0"/>
          <w:numId w:val="1"/>
        </w:numPr>
        <w:tabs>
          <w:tab w:val="left" w:pos="993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соответствие Участника установленным требованиям — на ____ листах.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Ref34763774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(подпись, М.П.)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(фамилия, имя, отчество </w:t>
      </w:r>
      <w:proofErr w:type="gramStart"/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подписавшего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 должность)</w:t>
      </w:r>
    </w:p>
    <w:p w:rsidR="00002B22" w:rsidRPr="00002B22" w:rsidRDefault="00002B22" w:rsidP="00002B22">
      <w:pPr>
        <w:pBdr>
          <w:bottom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lastRenderedPageBreak/>
        <w:t>конец формы</w:t>
      </w:r>
    </w:p>
    <w:p w:rsidR="00002B22" w:rsidRPr="00002B22" w:rsidRDefault="00002B22" w:rsidP="00002B22">
      <w:pPr>
        <w:keepNext/>
        <w:pageBreakBefore/>
        <w:numPr>
          <w:ilvl w:val="2"/>
          <w:numId w:val="0"/>
        </w:numPr>
        <w:tabs>
          <w:tab w:val="num" w:pos="1134"/>
        </w:tabs>
        <w:suppressAutoHyphens/>
        <w:snapToGrid w:val="0"/>
        <w:spacing w:after="0" w:line="240" w:lineRule="auto"/>
        <w:outlineLvl w:val="2"/>
        <w:rPr>
          <w:b/>
          <w:sz w:val="24"/>
        </w:rPr>
      </w:pPr>
      <w:bookmarkStart w:id="22" w:name="_Toc324366203"/>
      <w:r w:rsidRPr="00002B22">
        <w:rPr>
          <w:b/>
          <w:sz w:val="24"/>
        </w:rPr>
        <w:lastRenderedPageBreak/>
        <w:t>Инструкции по заполнению</w:t>
      </w:r>
      <w:bookmarkEnd w:id="22"/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Участник должен указать свое полное наименование (с указанием организационно-правовой формы) и юридический адрес.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Участник должен указать стоимость оказания услуг цифрами и словами, в рублях, с НДС. Цену цифрами следует указывать в формате ХХХ </w:t>
      </w:r>
      <w:proofErr w:type="spellStart"/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ХХХ</w:t>
      </w:r>
      <w:proofErr w:type="spellEnd"/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 ХХХ</w:t>
      </w:r>
      <w:proofErr w:type="gramStart"/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,Х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Участник должен указать срок действия Предложения.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0"/>
          <w:lang w:eastAsia="ru-RU"/>
        </w:rPr>
        <w:t>Письмо должно быть подписано и скреплено печатью.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keepNext/>
        <w:pageBreakBefore/>
        <w:numPr>
          <w:ilvl w:val="1"/>
          <w:numId w:val="0"/>
        </w:numPr>
        <w:tabs>
          <w:tab w:val="num" w:pos="1134"/>
        </w:tabs>
        <w:suppressAutoHyphens/>
        <w:snapToGrid w:val="0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bookmarkStart w:id="23" w:name="_Ref336341689"/>
      <w:bookmarkStart w:id="24" w:name="_Ref336340703"/>
      <w:bookmarkStart w:id="25" w:name="_Toc336329547"/>
      <w:bookmarkStart w:id="26" w:name="_Toc324366204"/>
      <w:bookmarkStart w:id="27" w:name="_Toc69728988"/>
      <w:bookmarkStart w:id="28" w:name="_Toc57314674"/>
      <w:bookmarkStart w:id="29" w:name="_Ref55336345"/>
      <w:bookmarkStart w:id="30" w:name="_Ref55335821"/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Коммерческое предложение (форма 3)</w:t>
      </w:r>
      <w:bookmarkEnd w:id="23"/>
      <w:bookmarkEnd w:id="24"/>
      <w:bookmarkEnd w:id="25"/>
    </w:p>
    <w:p w:rsidR="00002B22" w:rsidRPr="00002B22" w:rsidRDefault="00002B22" w:rsidP="00002B22">
      <w:pPr>
        <w:keepNext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8"/>
        </w:rPr>
      </w:pPr>
      <w:bookmarkStart w:id="31" w:name="_Toc336329548"/>
      <w:r w:rsidRPr="00002B22">
        <w:rPr>
          <w:b/>
          <w:sz w:val="28"/>
        </w:rPr>
        <w:t>Форма коммерческого предложения</w:t>
      </w:r>
      <w:bookmarkEnd w:id="31"/>
    </w:p>
    <w:p w:rsidR="00002B22" w:rsidRPr="00002B22" w:rsidRDefault="00002B22" w:rsidP="00002B22">
      <w:pPr>
        <w:pBdr>
          <w:top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начало формы</w:t>
      </w:r>
    </w:p>
    <w:p w:rsidR="00002B22" w:rsidRPr="00002B22" w:rsidRDefault="00002B22" w:rsidP="00002B22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SEQ Приложение \* ARABIC </w:instrTex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  <w:r w:rsidRPr="00002B2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1</w: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письму о подаче оферты</w:t>
      </w: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«____»_____________ </w:t>
      </w:r>
      <w:proofErr w:type="gramStart"/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End"/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>. №__________</w:t>
      </w:r>
    </w:p>
    <w:p w:rsidR="00002B22" w:rsidRPr="00002B22" w:rsidRDefault="00002B22" w:rsidP="00002B22">
      <w:pPr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Коммерческое предложение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Наименование и адрес Участника запроса цен: _______________________________</w:t>
      </w:r>
    </w:p>
    <w:p w:rsidR="00002B22" w:rsidRPr="00002B22" w:rsidRDefault="00002B22" w:rsidP="00002B22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Таблица-1. Расчет стоимости поставляемой продукции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2700"/>
        <w:gridCol w:w="1080"/>
        <w:gridCol w:w="2903"/>
      </w:tblGrid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Производитель, страна происхождения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единицы, руб. с НДС и транспортными расходами</w:t>
            </w: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2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002B22" w:rsidRPr="00002B22" w:rsidRDefault="00002B22" w:rsidP="00002B22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Таблица-2. Расчет стоимости поставляемой продукции с учетом дополнительных услуг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560"/>
        <w:gridCol w:w="1823"/>
      </w:tblGrid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статьи расходов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Стоимость, руб. с НДС</w:t>
            </w: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Итого таблицы-1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Стоимость дополнительных услуг [</w:t>
            </w:r>
            <w:r w:rsidRPr="00002B22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99"/>
                <w:lang w:eastAsia="ru-RU"/>
              </w:rPr>
              <w:t>расшифровать, какие дополнительные услуги должны быть включены в стоимость</w:t>
            </w: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] 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Прочие расходы (расшифровать с указанием каждого конкретного вида расходов)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…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 т.д.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ИТОГО (1 + 2 + …)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002B22" w:rsidRPr="00002B22" w:rsidRDefault="00002B22" w:rsidP="00002B22">
      <w:pPr>
        <w:keepNext/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Таблица-3. Прочие коммерческие условия поставки продукции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4860"/>
        <w:gridCol w:w="4523"/>
      </w:tblGrid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  <w:t>Средства финансирования, в целях исполнения обязательств по договору</w:t>
            </w: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Срок начала поставки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Срок завершения поставки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 поставки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Условия оплаты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4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Гарантийный срок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…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 т.д.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(подпись, М.П.)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(фамилия, имя, отчество </w:t>
      </w: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подписавшего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, должность)</w:t>
      </w:r>
    </w:p>
    <w:p w:rsidR="00002B22" w:rsidRPr="00002B22" w:rsidRDefault="00002B22" w:rsidP="00002B22">
      <w:pPr>
        <w:pBdr>
          <w:bottom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конец формы</w:t>
      </w:r>
    </w:p>
    <w:p w:rsidR="00002B22" w:rsidRPr="00002B22" w:rsidRDefault="00002B22" w:rsidP="00002B22">
      <w:pPr>
        <w:keepNext/>
        <w:pageBreakBefore/>
        <w:numPr>
          <w:ilvl w:val="2"/>
          <w:numId w:val="0"/>
        </w:numPr>
        <w:tabs>
          <w:tab w:val="num" w:pos="1134"/>
        </w:tabs>
        <w:suppressAutoHyphens/>
        <w:snapToGrid w:val="0"/>
        <w:spacing w:after="0" w:line="240" w:lineRule="auto"/>
        <w:outlineLvl w:val="2"/>
        <w:rPr>
          <w:b/>
          <w:sz w:val="24"/>
          <w:szCs w:val="24"/>
        </w:rPr>
      </w:pPr>
      <w:bookmarkStart w:id="32" w:name="_Toc336329549"/>
      <w:r w:rsidRPr="00002B22">
        <w:rPr>
          <w:b/>
          <w:sz w:val="28"/>
        </w:rPr>
        <w:lastRenderedPageBreak/>
        <w:t>И</w:t>
      </w:r>
      <w:r w:rsidRPr="00002B22">
        <w:rPr>
          <w:b/>
          <w:sz w:val="24"/>
          <w:szCs w:val="24"/>
        </w:rPr>
        <w:t>нструкции по заполнению</w:t>
      </w:r>
      <w:bookmarkEnd w:id="32"/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запроса цен приводит номер и дату письма о подаче оферты, приложением к которому является данное коммерческое предложение.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запроса цен указывает свое фирменное наименование (в </w:t>
      </w:r>
      <w:proofErr w:type="spell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организационно-правовую форму) и свой адрес.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таблице-1 приводится расчет стоимости самой продукции без учета стоимости дополнительных услуг. Цена единицы и общая стоимость в таблице-1 должны включать все таможенные пошлины, налоги (включая НДС) и другие обязательные платежи в соответствии с действующим законодательством Российской Федерации, все транспортные и страховые расходы, расходы на погрузку-разгрузку согласно требованиям Приложения-2 и  Приложения-3.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таблице-2 приводится расчет стоимости дополнительных услуг. При этом в графе 1 таблицы-2 указывается общая стоимость продукции из таблицы-1 (графа «ИТОГО»).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таблице-3 приводятся иные параметры коммерческого предложения Участника запроса цен.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 п.1 таблицы-3 указываются следующие данные: «кредитные средства», в случае привлечения участником кредитных сре</w:t>
      </w:r>
      <w:proofErr w:type="gramStart"/>
      <w:r w:rsidRPr="00002B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дств дл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я исполнения обязательств по договору (закупка сырья, оплата продукции заводу-изготовителю и т.п.); «собственные средства», в случае использования собственных средств; «заемные средства», в случае использования заемных средств от дочерних зависимых обществ, либо материнских компаний. При отсутствии в коммерческом предложении данной строки по умолчанию закупочная комиссия считает, что участник планирует использовать собственные средства для исполнения обязательств по договору.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Коммерческое предложение будет служить основой для подготовки приложения №1 к Договору.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так, чтобы ее можно было с минимальными изменениями включить в Договор.</w:t>
      </w:r>
    </w:p>
    <w:p w:rsidR="00002B22" w:rsidRPr="00002B22" w:rsidRDefault="00002B22" w:rsidP="00002B22">
      <w:pPr>
        <w:keepNext/>
        <w:pageBreakBefore/>
        <w:numPr>
          <w:ilvl w:val="1"/>
          <w:numId w:val="0"/>
        </w:numPr>
        <w:tabs>
          <w:tab w:val="num" w:pos="1134"/>
        </w:tabs>
        <w:suppressAutoHyphens/>
        <w:snapToGrid w:val="0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bookmarkStart w:id="33" w:name="_Toc257989595"/>
      <w:bookmarkStart w:id="34" w:name="_Toc338164334"/>
      <w:bookmarkStart w:id="35" w:name="_Toc324366225"/>
      <w:bookmarkStart w:id="36" w:name="_Toc69728989"/>
      <w:bookmarkStart w:id="37" w:name="_Toc57314675"/>
      <w:bookmarkStart w:id="38" w:name="_Ref55336359"/>
      <w:bookmarkStart w:id="39" w:name="_Ref55335823"/>
      <w:bookmarkEnd w:id="21"/>
      <w:bookmarkEnd w:id="26"/>
      <w:bookmarkEnd w:id="27"/>
      <w:bookmarkEnd w:id="28"/>
      <w:bookmarkEnd w:id="29"/>
      <w:bookmarkEnd w:id="30"/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Техническое предложение (форма 4)</w:t>
      </w:r>
      <w:bookmarkEnd w:id="33"/>
      <w:bookmarkEnd w:id="34"/>
    </w:p>
    <w:p w:rsidR="00002B22" w:rsidRPr="00002B22" w:rsidRDefault="00002B22" w:rsidP="00002B22">
      <w:pPr>
        <w:keepNext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8"/>
        </w:rPr>
      </w:pPr>
      <w:bookmarkStart w:id="40" w:name="_Toc257989596"/>
      <w:bookmarkStart w:id="41" w:name="_Toc338164335"/>
      <w:r w:rsidRPr="00002B22">
        <w:rPr>
          <w:b/>
          <w:sz w:val="28"/>
        </w:rPr>
        <w:t>Форма Технического предложения</w:t>
      </w:r>
      <w:bookmarkEnd w:id="40"/>
      <w:bookmarkEnd w:id="41"/>
      <w:r w:rsidRPr="00002B22">
        <w:rPr>
          <w:b/>
          <w:sz w:val="28"/>
        </w:rPr>
        <w:t xml:space="preserve"> </w:t>
      </w:r>
    </w:p>
    <w:p w:rsidR="00002B22" w:rsidRPr="00002B22" w:rsidRDefault="00002B22" w:rsidP="00002B22">
      <w:pPr>
        <w:pBdr>
          <w:top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начало формы</w:t>
      </w:r>
    </w:p>
    <w:p w:rsidR="00002B22" w:rsidRPr="00002B22" w:rsidRDefault="00002B22" w:rsidP="00002B22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begin"/>
      </w: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SEQ Приложение \* ARABIC </w:instrTex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separate"/>
      </w:r>
      <w:r w:rsidRPr="00002B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</w:t>
      </w: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письму о подаче оферты</w:t>
      </w: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«____»_____________ </w:t>
      </w:r>
      <w:proofErr w:type="gram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B22" w:rsidRPr="00002B22" w:rsidRDefault="00002B22" w:rsidP="00002B22">
      <w:pPr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предложение 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и номер лота: ________________________________________________________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и адрес Участника запроса предложений: _________________________________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040"/>
        <w:gridCol w:w="4059"/>
      </w:tblGrid>
      <w:tr w:rsidR="00002B22" w:rsidRPr="00002B22" w:rsidTr="00002B22">
        <w:trPr>
          <w:tblHeader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позиции в таблице-1 коммерческого предложения: </w:t>
            </w:r>
            <w:r w:rsidRPr="00002B22">
              <w:rPr>
                <w:rFonts w:ascii="Times New Roman" w:eastAsia="Times New Roman" w:hAnsi="Times New Roman" w:cs="Times New Roman"/>
                <w:b/>
                <w:color w:val="000000"/>
                <w:szCs w:val="20"/>
                <w:u w:val="single"/>
                <w:lang w:eastAsia="ru-RU"/>
              </w:rPr>
              <w:t>и т.д. для каждой позиции</w:t>
            </w:r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  <w:t>Наименование продукции: ___________________________________________________________</w:t>
            </w:r>
          </w:p>
        </w:tc>
      </w:tr>
      <w:tr w:rsidR="00002B22" w:rsidRPr="00002B22" w:rsidTr="00002B2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№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/п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Требования Заказчика (наименование продукции, марка, производитель, страна происхождения)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Предложение Участника конкурса (наименование продукции, марка, производитель, страна происхождения)</w:t>
            </w: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5"/>
              </w:numPr>
              <w:snapToGri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02B22" w:rsidRPr="00002B22" w:rsidTr="00002B2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(подпись, М.П.)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(фамилия, имя, отчество </w:t>
      </w: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подписавшего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, должность)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2B22" w:rsidRPr="00002B22" w:rsidRDefault="00002B22" w:rsidP="00002B22">
      <w:pPr>
        <w:pBdr>
          <w:bottom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002B22" w:rsidRPr="00002B22" w:rsidRDefault="00002B22" w:rsidP="00002B22">
      <w:pPr>
        <w:keepNext/>
        <w:pageBreakBefore/>
        <w:tabs>
          <w:tab w:val="left" w:pos="708"/>
        </w:tabs>
        <w:suppressAutoHyphens/>
        <w:snapToGrid w:val="0"/>
        <w:spacing w:before="240" w:after="120" w:line="240" w:lineRule="auto"/>
        <w:outlineLvl w:val="2"/>
        <w:rPr>
          <w:b/>
          <w:sz w:val="24"/>
          <w:szCs w:val="24"/>
        </w:rPr>
      </w:pPr>
      <w:bookmarkStart w:id="42" w:name="_Toc257989597"/>
      <w:bookmarkStart w:id="43" w:name="_Toc338164336"/>
      <w:r w:rsidRPr="00002B22">
        <w:rPr>
          <w:b/>
          <w:sz w:val="24"/>
          <w:szCs w:val="24"/>
        </w:rPr>
        <w:lastRenderedPageBreak/>
        <w:t>1.4.2.  Инструкции по заполнению</w:t>
      </w:r>
      <w:bookmarkEnd w:id="42"/>
      <w:bookmarkEnd w:id="43"/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1.4.2.1. Участник запроса предложений приводит номер и дату письма о подаче оферты, приложением к которому является данное техническое предложение.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1.4.2.2. Участник запроса предложений указывает свое фирменное наименование (в </w:t>
      </w:r>
      <w:proofErr w:type="spell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организационно-правовую форму) и свой адрес.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1.4.2.3. В техническом предложении описываются все позиции таблицы-1 коммерческого предложения.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1.4.2.4. В колонке «Требования Заказчика» отдельно приводится каждое отдельное требование, указанное в разделе 1 Техническое задание.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1.4.2.5. В колонке «Предложение Участника конкурса»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1.4.2.6. 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Участника запроса предложений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002B22" w:rsidRPr="00002B22" w:rsidRDefault="00002B22" w:rsidP="00002B22">
      <w:pPr>
        <w:keepNext/>
        <w:pageBreakBefore/>
        <w:numPr>
          <w:ilvl w:val="1"/>
          <w:numId w:val="0"/>
        </w:numPr>
        <w:tabs>
          <w:tab w:val="num" w:pos="1134"/>
        </w:tabs>
        <w:suppressAutoHyphens/>
        <w:snapToGrid w:val="0"/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Анкета Участника (форма 5)</w:t>
      </w:r>
      <w:bookmarkEnd w:id="35"/>
      <w:bookmarkEnd w:id="36"/>
      <w:bookmarkEnd w:id="37"/>
      <w:bookmarkEnd w:id="38"/>
      <w:bookmarkEnd w:id="39"/>
    </w:p>
    <w:p w:rsidR="00002B22" w:rsidRPr="00002B22" w:rsidRDefault="00002B22" w:rsidP="00002B22">
      <w:pPr>
        <w:keepNext/>
        <w:numPr>
          <w:ilvl w:val="2"/>
          <w:numId w:val="0"/>
        </w:numPr>
        <w:tabs>
          <w:tab w:val="num" w:pos="1134"/>
        </w:tabs>
        <w:suppressAutoHyphens/>
        <w:snapToGrid w:val="0"/>
        <w:spacing w:before="240" w:after="120" w:line="240" w:lineRule="auto"/>
        <w:outlineLvl w:val="2"/>
        <w:rPr>
          <w:b/>
          <w:sz w:val="28"/>
        </w:rPr>
      </w:pPr>
      <w:bookmarkStart w:id="44" w:name="_Toc324366226"/>
      <w:r w:rsidRPr="00002B22">
        <w:rPr>
          <w:b/>
          <w:sz w:val="28"/>
        </w:rPr>
        <w:t>Форма Анкеты Участника</w:t>
      </w:r>
      <w:bookmarkEnd w:id="44"/>
    </w:p>
    <w:p w:rsidR="00002B22" w:rsidRPr="00002B22" w:rsidRDefault="00002B22" w:rsidP="00002B22">
      <w:pPr>
        <w:pBdr>
          <w:top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начало формы</w:t>
      </w:r>
    </w:p>
    <w:p w:rsidR="00002B22" w:rsidRPr="00002B22" w:rsidRDefault="00002B22" w:rsidP="00002B22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3 к письму о подаче оферты</w:t>
      </w:r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«____»_____________ </w:t>
      </w:r>
      <w:proofErr w:type="gramStart"/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End"/>
      <w:r w:rsidRPr="00002B22">
        <w:rPr>
          <w:rFonts w:ascii="Times New Roman" w:eastAsia="Times New Roman" w:hAnsi="Times New Roman" w:cs="Times New Roman"/>
          <w:sz w:val="20"/>
          <w:szCs w:val="20"/>
          <w:lang w:eastAsia="ru-RU"/>
        </w:rPr>
        <w:t>. №__________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002B22" w:rsidRPr="00002B22" w:rsidRDefault="00002B22" w:rsidP="00002B22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Анкета Участника</w:t>
      </w:r>
    </w:p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Наименование и адрес Участника: ___________________________</w:t>
      </w:r>
      <w:bookmarkStart w:id="45" w:name="_GoBack"/>
      <w:bookmarkEnd w:id="45"/>
      <w:r w:rsidRPr="00002B2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______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223"/>
        <w:gridCol w:w="2980"/>
      </w:tblGrid>
      <w:tr w:rsidR="00002B22" w:rsidRPr="00002B22" w:rsidTr="00002B22">
        <w:trPr>
          <w:cantSplit/>
          <w:trHeight w:val="240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</w:t>
            </w:r>
            <w:proofErr w:type="gramEnd"/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keepNext/>
              <w:snapToGrid w:val="0"/>
              <w:spacing w:before="40" w:after="40" w:line="240" w:lineRule="auto"/>
              <w:ind w:right="45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Сведения об Участнике запроса цен</w:t>
            </w:r>
            <w:r w:rsidRPr="00002B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(заполняется Участником запроса цен)</w:t>
            </w: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Организационно-правовая форма и фирменное наименование Участника запроса цен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ИНН/КПП/ОГРН/ОКПО Участника запроса цен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Резидент / нерезидент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Юридический адрес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Банковские реквизиты (наименование и адрес банка, номер расчетного счета Участника запроса цен в банке, телефоны банка, прочие банковские реквизиты)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Телефоны Участника запроса цен (с указанием кода города)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  <w:trHeight w:val="1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 Участника запроса цен (с указанием кода города)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 Участника запроса цен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Фамилия, Имя и Отчество руководителя Участника </w:t>
            </w: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запроса цен</w:t>
            </w:r>
            <w:r w:rsidRPr="00002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имеющего право подписи согласно учредительным документам Участника </w:t>
            </w: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запроса цен</w:t>
            </w:r>
            <w:r w:rsidRPr="00002B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 указанием должности и контактного телефона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02B22" w:rsidRPr="00002B22" w:rsidTr="00002B22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numPr>
                <w:ilvl w:val="0"/>
                <w:numId w:val="6"/>
              </w:numPr>
              <w:snapToGrid w:val="0"/>
              <w:spacing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2B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 и Отчество ответственного лица Участника запроса цен с указанием должности и контактного телефона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22" w:rsidRPr="00002B22" w:rsidRDefault="00002B22" w:rsidP="00002B22">
            <w:pPr>
              <w:snapToGrid w:val="0"/>
              <w:spacing w:before="40" w:after="40" w:line="240" w:lineRule="auto"/>
              <w:ind w:right="45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02B22" w:rsidRPr="00002B22" w:rsidRDefault="00002B22" w:rsidP="00002B22">
      <w:pPr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(подпись, М.П.)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</w:t>
      </w:r>
    </w:p>
    <w:p w:rsidR="00002B22" w:rsidRPr="00002B22" w:rsidRDefault="00002B22" w:rsidP="00002B22">
      <w:pPr>
        <w:snapToGrid w:val="0"/>
        <w:spacing w:after="0" w:line="240" w:lineRule="auto"/>
        <w:ind w:right="3684"/>
        <w:jc w:val="center"/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</w:pPr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 xml:space="preserve">(фамилия, имя, отчество </w:t>
      </w:r>
      <w:proofErr w:type="gramStart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подписавшего</w:t>
      </w:r>
      <w:proofErr w:type="gramEnd"/>
      <w:r w:rsidRPr="00002B22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, должность)</w:t>
      </w:r>
    </w:p>
    <w:p w:rsidR="00002B22" w:rsidRPr="00002B22" w:rsidRDefault="00002B22" w:rsidP="00002B22">
      <w:pPr>
        <w:keepNext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02B22" w:rsidRPr="00002B22" w:rsidRDefault="00002B22" w:rsidP="00002B22">
      <w:pPr>
        <w:pBdr>
          <w:bottom w:val="single" w:sz="4" w:space="1" w:color="auto"/>
        </w:pBdr>
        <w:shd w:val="clear" w:color="auto" w:fill="E0E0E0"/>
        <w:snapToGrid w:val="0"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color w:val="000000"/>
          <w:spacing w:val="36"/>
          <w:sz w:val="28"/>
          <w:szCs w:val="20"/>
          <w:lang w:eastAsia="ru-RU"/>
        </w:rPr>
        <w:t>конец формы</w:t>
      </w:r>
    </w:p>
    <w:p w:rsidR="00002B22" w:rsidRPr="00002B22" w:rsidRDefault="00002B22" w:rsidP="00002B22">
      <w:pPr>
        <w:keepNext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02B22" w:rsidRPr="00002B22" w:rsidRDefault="00002B22" w:rsidP="00002B22">
      <w:pPr>
        <w:keepNext/>
        <w:pageBreakBefore/>
        <w:numPr>
          <w:ilvl w:val="2"/>
          <w:numId w:val="0"/>
        </w:numPr>
        <w:tabs>
          <w:tab w:val="num" w:pos="1134"/>
        </w:tabs>
        <w:suppressAutoHyphens/>
        <w:snapToGrid w:val="0"/>
        <w:spacing w:after="0" w:line="240" w:lineRule="auto"/>
        <w:outlineLvl w:val="2"/>
        <w:rPr>
          <w:b/>
          <w:sz w:val="24"/>
          <w:szCs w:val="24"/>
        </w:rPr>
      </w:pPr>
      <w:bookmarkStart w:id="46" w:name="_Toc324366227"/>
      <w:r w:rsidRPr="00002B22">
        <w:rPr>
          <w:b/>
          <w:sz w:val="24"/>
          <w:szCs w:val="24"/>
        </w:rPr>
        <w:lastRenderedPageBreak/>
        <w:t>Инструкции по заполнению</w:t>
      </w:r>
      <w:bookmarkEnd w:id="46"/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указывает дату и номер Предложения в соответствии с письмом о подаче оферты.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указывает свое фирменное наименование (в </w:t>
      </w:r>
      <w:proofErr w:type="spell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организационно-правовую форму) и свой адрес.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002B22" w:rsidRPr="00002B22" w:rsidRDefault="00002B22" w:rsidP="00002B22">
      <w:pPr>
        <w:numPr>
          <w:ilvl w:val="3"/>
          <w:numId w:val="0"/>
        </w:numPr>
        <w:tabs>
          <w:tab w:val="num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графе 2: если организационная форма Участник</w:t>
      </w:r>
      <w:proofErr w:type="gramStart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ООО</w:t>
      </w:r>
      <w:proofErr w:type="gramEnd"/>
      <w:r w:rsidRPr="00002B2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указать учредителей, если организационная форма ЗАО или ОАО, указать акционеров.</w:t>
      </w: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70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2B22" w:rsidRPr="00002B22" w:rsidRDefault="00002B22" w:rsidP="00002B22">
      <w:pPr>
        <w:tabs>
          <w:tab w:val="left" w:pos="37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2B22" w:rsidRPr="00002B22" w:rsidRDefault="00002B22" w:rsidP="00002B22">
      <w:pPr>
        <w:tabs>
          <w:tab w:val="left" w:pos="37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____ </w:t>
      </w:r>
    </w:p>
    <w:p w:rsidR="00002B22" w:rsidRPr="00002B22" w:rsidRDefault="00002B22" w:rsidP="00002B22">
      <w:pPr>
        <w:tabs>
          <w:tab w:val="left" w:pos="3712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 договору № от_____.__________20___г.    </w:t>
      </w: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2B2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Гарантийное письмо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______________             </w:t>
      </w:r>
      <w:r w:rsidRPr="00002B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02B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02B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002B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</w:t>
      </w:r>
      <w:r w:rsidRPr="00002B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«___» ____________ 201__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02B22">
        <w:rPr>
          <w:rFonts w:ascii="Times New Roman" w:eastAsia="Times New Roman" w:hAnsi="Times New Roman" w:cs="Times New Roman"/>
          <w:spacing w:val="-1"/>
          <w:lang w:eastAsia="ru-RU"/>
        </w:rPr>
        <w:t xml:space="preserve">__________________________________ 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в лице _______________________, 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 xml:space="preserve"> на основании ___________, именуемое в дальнейшем _________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[Подрядчик/Поставщик/ Исполнитель]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, 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02B22">
        <w:rPr>
          <w:rFonts w:ascii="Times New Roman" w:eastAsia="Times New Roman" w:hAnsi="Times New Roman" w:cs="Times New Roman"/>
          <w:lang w:eastAsia="ru-RU"/>
        </w:rPr>
        <w:t>в рамках Договор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>а(</w:t>
      </w:r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>-</w:t>
      </w:r>
      <w:proofErr w:type="spellStart"/>
      <w:r w:rsidRPr="00002B22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02B22">
        <w:rPr>
          <w:rFonts w:ascii="Times New Roman" w:eastAsia="Times New Roman" w:hAnsi="Times New Roman" w:cs="Times New Roman"/>
          <w:lang w:eastAsia="ru-RU"/>
        </w:rPr>
        <w:t>) от_________ № ______; от_________ № _______, принимает на себя следующие обязательства:</w:t>
      </w:r>
    </w:p>
    <w:p w:rsidR="00002B22" w:rsidRPr="00002B22" w:rsidRDefault="00002B22" w:rsidP="00002B22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002B2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002B2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№ 18162/09</w:t>
        </w:r>
      </w:hyperlink>
      <w:r w:rsidRPr="00002B22">
        <w:rPr>
          <w:rFonts w:ascii="Times New Roman" w:eastAsia="Times New Roman" w:hAnsi="Times New Roman" w:cs="Times New Roman"/>
          <w:lang w:eastAsia="ru-RU"/>
        </w:rPr>
        <w:t xml:space="preserve"> и от 25.05.2010 </w:t>
      </w:r>
      <w:hyperlink r:id="rId7" w:history="1">
        <w:r w:rsidRPr="00002B2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№ 15658/09</w:t>
        </w:r>
      </w:hyperlink>
      <w:r w:rsidRPr="00002B22">
        <w:rPr>
          <w:rFonts w:ascii="Times New Roman" w:eastAsia="Times New Roman" w:hAnsi="Times New Roman" w:cs="Times New Roman"/>
          <w:lang w:eastAsia="ru-RU"/>
        </w:rPr>
        <w:t>, согласно которым при оценке необоснованной налоговой</w:t>
      </w:r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002B22">
          <w:rPr>
            <w:rFonts w:ascii="Times New Roman" w:eastAsia="Calibri" w:hAnsi="Times New Roman" w:cs="Times New Roman"/>
            <w:color w:val="0000FF"/>
            <w:u w:val="single"/>
          </w:rPr>
          <w:t>Критери</w:t>
        </w:r>
      </w:hyperlink>
      <w:r w:rsidRPr="00002B22">
        <w:rPr>
          <w:rFonts w:ascii="Times New Roman" w:eastAsia="Calibri" w:hAnsi="Times New Roman" w:cs="Times New Roman"/>
        </w:rPr>
        <w:t>ям</w:t>
      </w:r>
      <w:proofErr w:type="gramEnd"/>
      <w:r w:rsidRPr="00002B22">
        <w:rPr>
          <w:rFonts w:ascii="Times New Roman" w:eastAsia="Calibri" w:hAnsi="Times New Roman" w:cs="Times New Roman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или заменяющий его документ). </w:t>
      </w:r>
    </w:p>
    <w:p w:rsidR="00002B22" w:rsidRPr="00002B22" w:rsidRDefault="00002B22" w:rsidP="00002B22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002B22">
        <w:rPr>
          <w:rFonts w:ascii="Times New Roman" w:eastAsia="Times New Roman" w:hAnsi="Times New Roman" w:cs="Times New Roman"/>
          <w:lang w:eastAsia="ru-RU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002B22" w:rsidRPr="00002B22" w:rsidRDefault="00002B22" w:rsidP="00002B22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002B22">
        <w:rPr>
          <w:rFonts w:ascii="Times New Roman" w:eastAsia="Times New Roman" w:hAnsi="Times New Roman" w:cs="Times New Roman"/>
          <w:lang w:eastAsia="ru-RU"/>
        </w:rPr>
        <w:t xml:space="preserve">Настоящим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[Подрядчик/Поставщик/Исполнитель]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[Заказчика/Покупателя]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[Заказчик/Покупатель]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вправе исходить из них при исполнении (каждого из) Договора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 xml:space="preserve"> (-</w:t>
      </w:r>
      <w:proofErr w:type="spellStart"/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02B22">
        <w:rPr>
          <w:rFonts w:ascii="Times New Roman" w:eastAsia="Times New Roman" w:hAnsi="Times New Roman" w:cs="Times New Roman"/>
          <w:lang w:eastAsia="ru-RU"/>
        </w:rPr>
        <w:t xml:space="preserve">).  </w:t>
      </w:r>
    </w:p>
    <w:p w:rsidR="00002B22" w:rsidRPr="00002B22" w:rsidRDefault="00002B22" w:rsidP="00002B22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002B22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[Подрядчиком/Поставщиком/Исполнителем]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обязательств, установленных в </w:t>
      </w:r>
      <w:proofErr w:type="spellStart"/>
      <w:r w:rsidRPr="00002B22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002B22">
        <w:rPr>
          <w:rFonts w:ascii="Times New Roman" w:eastAsia="Times New Roman" w:hAnsi="Times New Roman" w:cs="Times New Roman"/>
          <w:lang w:eastAsia="ru-RU"/>
        </w:rPr>
        <w:t xml:space="preserve">. 1, 2 настоящего Гарантийного письма,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[Заказчик/Покупатель]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>а(</w:t>
      </w:r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>-</w:t>
      </w:r>
      <w:proofErr w:type="spellStart"/>
      <w:r w:rsidRPr="00002B22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02B22">
        <w:rPr>
          <w:rFonts w:ascii="Times New Roman" w:eastAsia="Times New Roman" w:hAnsi="Times New Roman" w:cs="Times New Roman"/>
          <w:lang w:eastAsia="ru-RU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 xml:space="preserve"> Уведомления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[Подрядчиком/Поставщиком/Исполнителем]</w:t>
      </w:r>
      <w:r w:rsidRPr="00002B22">
        <w:rPr>
          <w:rFonts w:ascii="Times New Roman" w:eastAsia="Times New Roman" w:hAnsi="Times New Roman" w:cs="Times New Roman"/>
          <w:lang w:eastAsia="ru-RU"/>
        </w:rPr>
        <w:t>.</w:t>
      </w:r>
    </w:p>
    <w:p w:rsidR="00002B22" w:rsidRPr="00002B22" w:rsidRDefault="00002B22" w:rsidP="00002B22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002B22">
        <w:rPr>
          <w:rFonts w:ascii="Times New Roman" w:eastAsia="Times New Roman" w:hAnsi="Times New Roman" w:cs="Times New Roman"/>
          <w:lang w:eastAsia="ru-RU"/>
        </w:rPr>
        <w:t xml:space="preserve">Договор будет считаться расторгнутым с даты, указанной в Уведомлении при условии, что 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[Заказчик/Покупатель]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не отзовет указанное Уведомление по итогам рассмотрения мотивированных возражений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[Подрядчика/Поставщика/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 xml:space="preserve">Исполнителя] </w:t>
      </w:r>
      <w:r w:rsidRPr="00002B22">
        <w:rPr>
          <w:rFonts w:ascii="Times New Roman" w:eastAsia="Times New Roman" w:hAnsi="Times New Roman" w:cs="Times New Roman"/>
          <w:lang w:eastAsia="ru-RU"/>
        </w:rPr>
        <w:t>до указанной даты расторжения.</w:t>
      </w:r>
    </w:p>
    <w:p w:rsidR="00002B22" w:rsidRPr="00002B22" w:rsidRDefault="00002B22" w:rsidP="00002B22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 xml:space="preserve">Настоящим 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 xml:space="preserve">[Подрядчик/Поставщик/Исполнитель] 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принимает обязательство уплатить 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[Заказчику/ Покупателю]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[Заказчику/ Покупателю]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в результате нарушения обязательств, установленных в </w:t>
      </w:r>
      <w:proofErr w:type="spellStart"/>
      <w:r w:rsidRPr="00002B22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002B22">
        <w:rPr>
          <w:rFonts w:ascii="Times New Roman" w:eastAsia="Times New Roman" w:hAnsi="Times New Roman" w:cs="Times New Roman"/>
          <w:lang w:eastAsia="ru-RU"/>
        </w:rPr>
        <w:t>. 1, 2  настоящего Гарантийного письма, сверх суммы штрафа.</w:t>
      </w:r>
      <w:proofErr w:type="gramEnd"/>
    </w:p>
    <w:p w:rsidR="00002B22" w:rsidRPr="00002B22" w:rsidRDefault="00002B22" w:rsidP="00002B22">
      <w:pPr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002B22">
        <w:rPr>
          <w:rFonts w:ascii="Times New Roman" w:eastAsia="Times New Roman" w:hAnsi="Times New Roman" w:cs="Times New Roman"/>
          <w:lang w:eastAsia="ru-RU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>с даты получения</w:t>
      </w:r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 xml:space="preserve"> соответствующего требования.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[Заказчик/Покупатель]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 xml:space="preserve"> (-</w:t>
      </w:r>
      <w:proofErr w:type="spellStart"/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02B22">
        <w:rPr>
          <w:rFonts w:ascii="Times New Roman" w:eastAsia="Times New Roman" w:hAnsi="Times New Roman" w:cs="Times New Roman"/>
          <w:lang w:eastAsia="ru-RU"/>
        </w:rPr>
        <w:t>) в соответствии с п. 4 настоящего Гарантийного письма.</w:t>
      </w:r>
    </w:p>
    <w:p w:rsidR="00002B22" w:rsidRPr="00002B22" w:rsidRDefault="00002B22" w:rsidP="00002B22">
      <w:pPr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002B22">
        <w:rPr>
          <w:rFonts w:ascii="Times New Roman" w:eastAsia="Times New Roman" w:hAnsi="Times New Roman" w:cs="Times New Roman"/>
          <w:i/>
          <w:lang w:eastAsia="ru-RU"/>
        </w:rPr>
        <w:lastRenderedPageBreak/>
        <w:t>[Заказчик/Покупатель]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вправе приостановить осуществление платежей, причитающихся 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[Подрядчику/Поставщику/Исполнителю],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[Заказчик/Покупатель]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>у(</w:t>
      </w:r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>-</w:t>
      </w:r>
      <w:proofErr w:type="spellStart"/>
      <w:r w:rsidRPr="00002B22">
        <w:rPr>
          <w:rFonts w:ascii="Times New Roman" w:eastAsia="Times New Roman" w:hAnsi="Times New Roman" w:cs="Times New Roman"/>
          <w:lang w:eastAsia="ru-RU"/>
        </w:rPr>
        <w:t>ам</w:t>
      </w:r>
      <w:proofErr w:type="spellEnd"/>
      <w:r w:rsidRPr="00002B22">
        <w:rPr>
          <w:rFonts w:ascii="Times New Roman" w:eastAsia="Times New Roman" w:hAnsi="Times New Roman" w:cs="Times New Roman"/>
          <w:lang w:eastAsia="ru-RU"/>
        </w:rPr>
        <w:t>).</w:t>
      </w:r>
    </w:p>
    <w:p w:rsidR="00002B22" w:rsidRPr="00002B22" w:rsidRDefault="00002B22" w:rsidP="00002B22">
      <w:pPr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002B22">
        <w:rPr>
          <w:rFonts w:ascii="Times New Roman" w:eastAsia="Times New Roman" w:hAnsi="Times New Roman" w:cs="Times New Roman"/>
          <w:lang w:eastAsia="ru-RU"/>
        </w:rPr>
        <w:t xml:space="preserve">Обязательства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 xml:space="preserve">[Подрядчика/Поставщика/Исполнителя] 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по настоящему Гарантийному письму вступают в силу с даты его 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>подписании</w:t>
      </w:r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>, действуют до полного исполнения Договора (-</w:t>
      </w:r>
      <w:proofErr w:type="spellStart"/>
      <w:r w:rsidRPr="00002B22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02B22">
        <w:rPr>
          <w:rFonts w:ascii="Times New Roman" w:eastAsia="Times New Roman" w:hAnsi="Times New Roman" w:cs="Times New Roman"/>
          <w:lang w:eastAsia="ru-RU"/>
        </w:rPr>
        <w:t>) и не могут быть прекращены иначе, чем путем внесения соответствующих изменений в Договор (-ы). Обязательства по пунктам 6, 7 продолжают действовать в течение 4 (четырех) лет после окончания срока действия договора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 xml:space="preserve"> (-</w:t>
      </w:r>
      <w:proofErr w:type="spellStart"/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02B22">
        <w:rPr>
          <w:rFonts w:ascii="Times New Roman" w:eastAsia="Times New Roman" w:hAnsi="Times New Roman" w:cs="Times New Roman"/>
          <w:lang w:eastAsia="ru-RU"/>
        </w:rPr>
        <w:t xml:space="preserve">).  </w:t>
      </w:r>
    </w:p>
    <w:p w:rsidR="00002B22" w:rsidRPr="00002B22" w:rsidRDefault="00002B22" w:rsidP="00002B22">
      <w:pPr>
        <w:numPr>
          <w:ilvl w:val="0"/>
          <w:numId w:val="7"/>
        </w:numPr>
        <w:tabs>
          <w:tab w:val="left" w:pos="567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002B22">
        <w:rPr>
          <w:rFonts w:ascii="Times New Roman" w:eastAsia="Times New Roman" w:hAnsi="Times New Roman" w:cs="Times New Roman"/>
          <w:lang w:eastAsia="ru-RU"/>
        </w:rPr>
        <w:t xml:space="preserve">Настоящее Гарантийное письмо составлено в одном оригинальном экземпляре, </w:t>
      </w:r>
      <w:proofErr w:type="gramStart"/>
      <w:r w:rsidRPr="00002B22">
        <w:rPr>
          <w:rFonts w:ascii="Times New Roman" w:eastAsia="Times New Roman" w:hAnsi="Times New Roman" w:cs="Times New Roman"/>
          <w:lang w:eastAsia="ru-RU"/>
        </w:rPr>
        <w:t>передаваемым</w:t>
      </w:r>
      <w:proofErr w:type="gramEnd"/>
      <w:r w:rsidRPr="00002B2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[Заказчику/Покупателю]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. Копия такого экземпляра с отметкой </w:t>
      </w:r>
      <w:r w:rsidRPr="00002B22">
        <w:rPr>
          <w:rFonts w:ascii="Times New Roman" w:eastAsia="Times New Roman" w:hAnsi="Times New Roman" w:cs="Times New Roman"/>
          <w:i/>
          <w:lang w:eastAsia="ru-RU"/>
        </w:rPr>
        <w:t>[Заказчика/Покупателя]</w:t>
      </w:r>
      <w:r w:rsidRPr="00002B22">
        <w:rPr>
          <w:rFonts w:ascii="Times New Roman" w:eastAsia="Times New Roman" w:hAnsi="Times New Roman" w:cs="Times New Roman"/>
          <w:lang w:eastAsia="ru-RU"/>
        </w:rPr>
        <w:t xml:space="preserve"> в получении имеет равную с оригиналом юридическую силу. </w:t>
      </w:r>
    </w:p>
    <w:p w:rsidR="00002B22" w:rsidRPr="00002B22" w:rsidRDefault="00002B22" w:rsidP="00002B22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 </w:t>
      </w:r>
      <w:r w:rsidRPr="00002B2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[наименование Подрядчика/Поставщика/Исполнителя]</w:t>
      </w: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2B22" w:rsidRPr="00002B22" w:rsidRDefault="00002B22" w:rsidP="00002B22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2B22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 / _______________ /</w:t>
      </w:r>
    </w:p>
    <w:p w:rsidR="00002B22" w:rsidRPr="00002B22" w:rsidRDefault="00002B22" w:rsidP="00002B22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002B22">
        <w:rPr>
          <w:rFonts w:ascii="Times New Roman" w:eastAsia="Times New Roman" w:hAnsi="Times New Roman" w:cs="Times New Roman"/>
          <w:sz w:val="26"/>
          <w:szCs w:val="26"/>
          <w:lang w:eastAsia="ru-RU"/>
        </w:rPr>
        <w:t>м.п</w:t>
      </w:r>
      <w:proofErr w:type="spellEnd"/>
      <w:r w:rsidRPr="00002B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02B22" w:rsidRPr="00002B22" w:rsidRDefault="00002B22" w:rsidP="00002B22">
      <w:pPr>
        <w:tabs>
          <w:tab w:val="left" w:pos="1134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D5425" w:rsidRDefault="006D5425" w:rsidP="00002B22"/>
    <w:sectPr w:rsidR="006D5425" w:rsidSect="00002B22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1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162C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</w:lvl>
    <w:lvl w:ilvl="1">
      <w:start w:val="1"/>
      <w:numFmt w:val="decimal"/>
      <w:lvlText w:val="%1.%2."/>
      <w:lvlJc w:val="left"/>
      <w:pPr>
        <w:ind w:left="465" w:hanging="46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7C"/>
    <w:rsid w:val="00002B22"/>
    <w:rsid w:val="001E7F7C"/>
    <w:rsid w:val="006D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2502</Words>
  <Characters>14266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Терешкина</dc:creator>
  <cp:keywords/>
  <dc:description/>
  <cp:lastModifiedBy>Терешкина</cp:lastModifiedBy>
  <cp:revision>3</cp:revision>
  <dcterms:created xsi:type="dcterms:W3CDTF">2013-07-22T06:29:00Z</dcterms:created>
  <dcterms:modified xsi:type="dcterms:W3CDTF">2013-07-22T06:33:00Z</dcterms:modified>
</cp:coreProperties>
</file>