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C6120">
              <w:rPr>
                <w:b/>
                <w:szCs w:val="28"/>
              </w:rPr>
              <w:t xml:space="preserve">  439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E921E6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bookmarkStart w:id="0" w:name="_GoBack"/>
            <w:bookmarkEnd w:id="0"/>
            <w:r w:rsidR="00D6492D">
              <w:rPr>
                <w:b/>
                <w:szCs w:val="28"/>
              </w:rPr>
              <w:t xml:space="preserve"> 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C6120" w:rsidRDefault="009F683E" w:rsidP="006C6120">
      <w:pPr>
        <w:tabs>
          <w:tab w:val="left" w:pos="142"/>
          <w:tab w:val="left" w:pos="851"/>
        </w:tabs>
        <w:spacing w:line="240" w:lineRule="auto"/>
        <w:rPr>
          <w:color w:val="000000"/>
          <w:sz w:val="24"/>
          <w:szCs w:val="24"/>
        </w:rPr>
      </w:pPr>
      <w:proofErr w:type="gramStart"/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6C6120" w:rsidRPr="00B62B4D">
        <w:rPr>
          <w:sz w:val="24"/>
          <w:szCs w:val="24"/>
        </w:rPr>
        <w:t>«</w:t>
      </w:r>
      <w:r w:rsidR="006C6120" w:rsidRPr="00B62B4D">
        <w:rPr>
          <w:b/>
          <w:bCs/>
          <w:i/>
          <w:sz w:val="24"/>
          <w:szCs w:val="24"/>
        </w:rPr>
        <w:t xml:space="preserve">Замена силовых трансформаторов с демонтажными и монтажными работами ПС 35/6 </w:t>
      </w:r>
      <w:proofErr w:type="spellStart"/>
      <w:r w:rsidR="006C6120" w:rsidRPr="00B62B4D">
        <w:rPr>
          <w:b/>
          <w:bCs/>
          <w:i/>
          <w:sz w:val="24"/>
          <w:szCs w:val="24"/>
        </w:rPr>
        <w:t>кВ</w:t>
      </w:r>
      <w:proofErr w:type="spellEnd"/>
      <w:r w:rsidR="006C6120" w:rsidRPr="00B62B4D">
        <w:rPr>
          <w:b/>
          <w:bCs/>
          <w:i/>
          <w:sz w:val="24"/>
          <w:szCs w:val="24"/>
        </w:rPr>
        <w:t xml:space="preserve"> «</w:t>
      </w:r>
      <w:proofErr w:type="spellStart"/>
      <w:r w:rsidR="006C6120" w:rsidRPr="00B62B4D">
        <w:rPr>
          <w:b/>
          <w:bCs/>
          <w:i/>
          <w:sz w:val="24"/>
          <w:szCs w:val="24"/>
        </w:rPr>
        <w:t>Надеждинская</w:t>
      </w:r>
      <w:proofErr w:type="spellEnd"/>
      <w:r w:rsidR="006C6120" w:rsidRPr="00B62B4D">
        <w:rPr>
          <w:b/>
          <w:bCs/>
          <w:i/>
          <w:sz w:val="24"/>
          <w:szCs w:val="24"/>
        </w:rPr>
        <w:t xml:space="preserve">» </w:t>
      </w:r>
      <w:r w:rsidR="006C6120" w:rsidRPr="00B62B4D">
        <w:rPr>
          <w:bCs/>
          <w:sz w:val="24"/>
          <w:szCs w:val="24"/>
        </w:rPr>
        <w:t>для нужд филиала «Приморские электрические сети» (закупка 1413 раздела 1.1.</w:t>
      </w:r>
      <w:proofErr w:type="gramEnd"/>
      <w:r w:rsidR="006C6120" w:rsidRPr="00B62B4D">
        <w:rPr>
          <w:bCs/>
          <w:sz w:val="24"/>
          <w:szCs w:val="24"/>
        </w:rPr>
        <w:t xml:space="preserve">  </w:t>
      </w:r>
      <w:proofErr w:type="gramStart"/>
      <w:r w:rsidR="006C6120" w:rsidRPr="00B62B4D">
        <w:rPr>
          <w:bCs/>
          <w:sz w:val="24"/>
          <w:szCs w:val="24"/>
        </w:rPr>
        <w:t>ГКПЗ 2013 г.)</w:t>
      </w:r>
      <w:r w:rsidR="006C6120" w:rsidRPr="00B62B4D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6C6120" w:rsidRPr="00F0003F" w:rsidRDefault="00126039" w:rsidP="006C612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6C6120" w:rsidRPr="00B62B4D">
        <w:rPr>
          <w:b/>
          <w:sz w:val="24"/>
          <w:szCs w:val="24"/>
        </w:rPr>
        <w:t>1 411 000,0</w:t>
      </w:r>
      <w:r w:rsidR="006C6120" w:rsidRPr="00B62B4D">
        <w:rPr>
          <w:sz w:val="24"/>
          <w:szCs w:val="24"/>
        </w:rPr>
        <w:t xml:space="preserve"> руб. без НДС. Приказ о проведении закупки от 23.07.2013 № 322.</w:t>
      </w:r>
      <w:r w:rsidR="006C6120" w:rsidRPr="00E9403A">
        <w:rPr>
          <w:sz w:val="24"/>
          <w:szCs w:val="24"/>
        </w:rPr>
        <w:tab/>
      </w:r>
      <w:r w:rsidR="006C6120" w:rsidRPr="00E9403A">
        <w:rPr>
          <w:sz w:val="24"/>
          <w:szCs w:val="24"/>
        </w:rPr>
        <w:tab/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6C6120" w:rsidRDefault="006C6120" w:rsidP="006C612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C6120" w:rsidRDefault="006C6120" w:rsidP="006C612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6C6120" w:rsidRPr="009B747D" w:rsidRDefault="006C6120" w:rsidP="006C612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6C6120" w:rsidRPr="00840CDD" w:rsidRDefault="006C6120" w:rsidP="006C6120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6C6120" w:rsidRPr="005A33B6" w:rsidRDefault="006C6120" w:rsidP="006C6120">
      <w:pPr>
        <w:spacing w:line="240" w:lineRule="auto"/>
        <w:ind w:firstLine="0"/>
        <w:rPr>
          <w:b/>
          <w:sz w:val="24"/>
          <w:szCs w:val="24"/>
        </w:rPr>
      </w:pPr>
    </w:p>
    <w:p w:rsidR="006C6120" w:rsidRPr="00551AB2" w:rsidRDefault="006C6120" w:rsidP="006C612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6C6120" w:rsidRDefault="006C6120" w:rsidP="006C6120">
      <w:pPr>
        <w:spacing w:line="240" w:lineRule="auto"/>
        <w:rPr>
          <w:b/>
          <w:sz w:val="24"/>
          <w:szCs w:val="24"/>
        </w:rPr>
      </w:pPr>
    </w:p>
    <w:p w:rsidR="006C6120" w:rsidRDefault="006C6120" w:rsidP="006C612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C6120" w:rsidRPr="009B747D" w:rsidRDefault="006C6120" w:rsidP="006C6120">
      <w:pPr>
        <w:spacing w:line="240" w:lineRule="auto"/>
        <w:rPr>
          <w:sz w:val="24"/>
          <w:szCs w:val="24"/>
        </w:rPr>
      </w:pPr>
    </w:p>
    <w:p w:rsidR="006C6120" w:rsidRDefault="006C6120" w:rsidP="006C612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C6120" w:rsidRDefault="006C6120" w:rsidP="006C612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6C6120" w:rsidRPr="00CD50E7" w:rsidRDefault="006C6120" w:rsidP="006C6120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C6120" w:rsidRDefault="006C6120" w:rsidP="006C6120">
      <w:pPr>
        <w:spacing w:line="240" w:lineRule="auto"/>
        <w:rPr>
          <w:b/>
          <w:szCs w:val="28"/>
        </w:rPr>
      </w:pPr>
    </w:p>
    <w:p w:rsidR="006C6120" w:rsidRDefault="006C6120" w:rsidP="006C612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C6120" w:rsidRPr="009B747D" w:rsidRDefault="006C6120" w:rsidP="006C6120">
      <w:pPr>
        <w:spacing w:line="240" w:lineRule="auto"/>
        <w:rPr>
          <w:sz w:val="24"/>
          <w:szCs w:val="24"/>
        </w:rPr>
      </w:pPr>
    </w:p>
    <w:p w:rsidR="006C6120" w:rsidRDefault="006C6120" w:rsidP="006C6120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Pr="00051B73">
        <w:rPr>
          <w:sz w:val="24"/>
          <w:szCs w:val="24"/>
        </w:rPr>
        <w:t>ООО «ПКЦ «</w:t>
      </w:r>
      <w:proofErr w:type="spellStart"/>
      <w:r w:rsidRPr="00051B73">
        <w:rPr>
          <w:sz w:val="24"/>
          <w:szCs w:val="24"/>
        </w:rPr>
        <w:t>Бреслер</w:t>
      </w:r>
      <w:proofErr w:type="spellEnd"/>
      <w:r w:rsidRPr="00051B73">
        <w:rPr>
          <w:sz w:val="24"/>
          <w:szCs w:val="24"/>
        </w:rPr>
        <w:t xml:space="preserve">» г. Владивосток, ИП Боровик А.Н. г. Дальнереченск, ООО «ДВ </w:t>
      </w:r>
      <w:proofErr w:type="spellStart"/>
      <w:r w:rsidRPr="00051B73">
        <w:rPr>
          <w:sz w:val="24"/>
          <w:szCs w:val="24"/>
        </w:rPr>
        <w:t>Энергосервис</w:t>
      </w:r>
      <w:proofErr w:type="spellEnd"/>
      <w:r w:rsidRPr="00051B73">
        <w:rPr>
          <w:sz w:val="24"/>
          <w:szCs w:val="24"/>
        </w:rPr>
        <w:t xml:space="preserve">» г. Владивосток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6C6120" w:rsidRDefault="006C6120" w:rsidP="006C6120">
      <w:pPr>
        <w:spacing w:line="240" w:lineRule="auto"/>
        <w:rPr>
          <w:rStyle w:val="a3"/>
          <w:b w:val="0"/>
        </w:rPr>
      </w:pPr>
    </w:p>
    <w:p w:rsidR="006C6120" w:rsidRPr="009B747D" w:rsidRDefault="006C6120" w:rsidP="006C6120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C6120" w:rsidRDefault="006C6120" w:rsidP="006C6120">
      <w:pPr>
        <w:spacing w:line="240" w:lineRule="auto"/>
        <w:rPr>
          <w:b/>
          <w:sz w:val="24"/>
          <w:szCs w:val="24"/>
        </w:rPr>
      </w:pPr>
    </w:p>
    <w:p w:rsidR="006C6120" w:rsidRDefault="006C6120" w:rsidP="006C612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C6120" w:rsidRPr="009B747D" w:rsidRDefault="006C6120" w:rsidP="006C6120">
      <w:pPr>
        <w:spacing w:line="240" w:lineRule="auto"/>
        <w:rPr>
          <w:sz w:val="24"/>
          <w:szCs w:val="24"/>
        </w:rPr>
      </w:pPr>
    </w:p>
    <w:p w:rsidR="006C6120" w:rsidRPr="001B2BB5" w:rsidRDefault="006C6120" w:rsidP="006C6120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C6120" w:rsidRDefault="006C6120" w:rsidP="006C6120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</w:t>
      </w:r>
      <w:proofErr w:type="spellStart"/>
      <w:r>
        <w:rPr>
          <w:sz w:val="24"/>
          <w:szCs w:val="24"/>
        </w:rPr>
        <w:t>Голота</w:t>
      </w:r>
      <w:proofErr w:type="spellEnd"/>
      <w:r>
        <w:rPr>
          <w:sz w:val="24"/>
          <w:szCs w:val="24"/>
        </w:rPr>
        <w:t xml:space="preserve"> М.Н.</w:t>
      </w:r>
    </w:p>
    <w:p w:rsidR="006C6120" w:rsidRPr="007F15A0" w:rsidRDefault="006C6120" w:rsidP="006C6120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C6120" w:rsidRDefault="006C6120" w:rsidP="006C6120">
      <w:pPr>
        <w:spacing w:line="240" w:lineRule="auto"/>
        <w:rPr>
          <w:sz w:val="24"/>
          <w:szCs w:val="24"/>
        </w:rPr>
      </w:pPr>
    </w:p>
    <w:p w:rsidR="006C6120" w:rsidRDefault="006C6120" w:rsidP="006C612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C6120" w:rsidRPr="009209AC" w:rsidRDefault="006C6120" w:rsidP="006C6120">
      <w:pPr>
        <w:spacing w:line="240" w:lineRule="auto"/>
        <w:rPr>
          <w:sz w:val="24"/>
          <w:szCs w:val="24"/>
        </w:rPr>
      </w:pPr>
    </w:p>
    <w:p w:rsidR="006C6120" w:rsidRPr="00A5793C" w:rsidRDefault="006C6120" w:rsidP="006C612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6C6120" w:rsidRPr="00CF27AF" w:rsidRDefault="006C6120" w:rsidP="006C612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1 место: </w:t>
      </w:r>
      <w:r w:rsidRPr="00F0003F">
        <w:rPr>
          <w:b/>
          <w:i/>
          <w:sz w:val="24"/>
        </w:rPr>
        <w:t>ИП Боровик А.Н. г. Дальнереченск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1 351 000,0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(1 594 180,0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 xml:space="preserve">рантия на своевременное и качественное выполнение работ, а также на устранение дефектов, возникших по  вине Подрядчика, составляет 12 месяцев со дня подписания акта сдачи-приемки.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в течение 60 календарных дней со дня вскрытия конвертов 09.08</w:t>
      </w:r>
      <w:r w:rsidRPr="00CF27AF">
        <w:rPr>
          <w:sz w:val="24"/>
        </w:rPr>
        <w:t>.2013 г.</w:t>
      </w:r>
    </w:p>
    <w:p w:rsidR="006C6120" w:rsidRPr="00CF27AF" w:rsidRDefault="006C6120" w:rsidP="006C612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F0003F">
        <w:rPr>
          <w:b/>
          <w:i/>
          <w:sz w:val="24"/>
        </w:rPr>
        <w:t>ООО «ПКЦ «</w:t>
      </w:r>
      <w:proofErr w:type="spellStart"/>
      <w:r w:rsidRPr="00F0003F">
        <w:rPr>
          <w:b/>
          <w:i/>
          <w:sz w:val="24"/>
        </w:rPr>
        <w:t>Бреслер</w:t>
      </w:r>
      <w:proofErr w:type="spellEnd"/>
      <w:r w:rsidRPr="00F0003F">
        <w:rPr>
          <w:b/>
          <w:i/>
          <w:sz w:val="24"/>
        </w:rPr>
        <w:t>» г. Владивосток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1 372 850,2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(1 619 963,24 руб. с НДС).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с </w:t>
      </w:r>
      <w:r>
        <w:rPr>
          <w:sz w:val="24"/>
        </w:rPr>
        <w:t>02.09.2013</w:t>
      </w:r>
      <w:r w:rsidRPr="00CF27AF">
        <w:rPr>
          <w:sz w:val="24"/>
        </w:rPr>
        <w:t xml:space="preserve"> по </w:t>
      </w:r>
      <w:r>
        <w:rPr>
          <w:sz w:val="24"/>
        </w:rPr>
        <w:t>27.12.</w:t>
      </w:r>
      <w:r w:rsidRPr="00CF27AF">
        <w:rPr>
          <w:sz w:val="24"/>
        </w:rPr>
        <w:t>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 xml:space="preserve">рантия на своевременное и качественное выполнение работ, а также на устранение дефектов, возникших по  вине Подрядчика, составляет 12 месяцев со дня подписания акта сдачи-приемки.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31.10</w:t>
      </w:r>
      <w:r w:rsidRPr="00CF27AF">
        <w:rPr>
          <w:sz w:val="24"/>
        </w:rPr>
        <w:t>.2013 г.</w:t>
      </w:r>
    </w:p>
    <w:p w:rsidR="006C6120" w:rsidRPr="00CF27AF" w:rsidRDefault="006C6120" w:rsidP="006C6120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3 место: </w:t>
      </w:r>
      <w:r w:rsidRPr="00F0003F">
        <w:rPr>
          <w:b/>
          <w:i/>
          <w:sz w:val="24"/>
        </w:rPr>
        <w:t xml:space="preserve">ООО «ДВ </w:t>
      </w:r>
      <w:proofErr w:type="spellStart"/>
      <w:r w:rsidRPr="00F0003F">
        <w:rPr>
          <w:b/>
          <w:i/>
          <w:sz w:val="24"/>
        </w:rPr>
        <w:t>Энергосервис</w:t>
      </w:r>
      <w:proofErr w:type="spellEnd"/>
      <w:r w:rsidRPr="00F0003F">
        <w:rPr>
          <w:b/>
          <w:i/>
          <w:sz w:val="24"/>
        </w:rPr>
        <w:t>» г. Владивосток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 1 400 000,0 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(1 652 000,0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начало работ с момента подписания договора, выполнение работ 90 календарных дней, но не позднее 31.12.2013 г. </w:t>
      </w:r>
      <w:r w:rsidRPr="00CF27AF">
        <w:rPr>
          <w:sz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 xml:space="preserve">рантия на своевременное и качественное выполнение работ, а также на устранение дефектов, возникших по  вине Подрядчика, составляет 12 месяцев со дня подписания акта сдачи-приемки.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в течение 70 календарных дней со дня вскрытия конвертов 09.08</w:t>
      </w:r>
      <w:r w:rsidRPr="00CF27AF">
        <w:rPr>
          <w:sz w:val="24"/>
        </w:rPr>
        <w:t>.2013 г.</w:t>
      </w:r>
    </w:p>
    <w:p w:rsidR="006C6120" w:rsidRDefault="006C6120" w:rsidP="006C6120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C6120" w:rsidRPr="007F15A0" w:rsidRDefault="006C6120" w:rsidP="006C612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C6120" w:rsidRDefault="006C6120" w:rsidP="006C6120">
      <w:pPr>
        <w:spacing w:line="240" w:lineRule="auto"/>
        <w:rPr>
          <w:sz w:val="24"/>
          <w:szCs w:val="24"/>
        </w:rPr>
      </w:pPr>
    </w:p>
    <w:p w:rsidR="006C6120" w:rsidRPr="00A5793C" w:rsidRDefault="006C6120" w:rsidP="006C6120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C6120" w:rsidRPr="009B747D" w:rsidRDefault="006C6120" w:rsidP="006C6120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переторжки.</w:t>
      </w:r>
    </w:p>
    <w:p w:rsidR="006C6120" w:rsidRDefault="006C6120" w:rsidP="006C6120">
      <w:pPr>
        <w:pStyle w:val="21"/>
        <w:tabs>
          <w:tab w:val="left" w:pos="851"/>
        </w:tabs>
        <w:rPr>
          <w:b/>
          <w:sz w:val="24"/>
        </w:rPr>
      </w:pPr>
    </w:p>
    <w:p w:rsidR="006C6120" w:rsidRDefault="006C6120" w:rsidP="006C6120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6C6120" w:rsidRPr="004A597A" w:rsidRDefault="006C6120" w:rsidP="006C6120">
      <w:pPr>
        <w:pStyle w:val="21"/>
        <w:tabs>
          <w:tab w:val="left" w:pos="851"/>
        </w:tabs>
        <w:rPr>
          <w:b/>
          <w:i/>
          <w:sz w:val="24"/>
        </w:rPr>
      </w:pPr>
    </w:p>
    <w:p w:rsidR="006C6120" w:rsidRPr="009209AC" w:rsidRDefault="006C6120" w:rsidP="006C6120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C6120" w:rsidRDefault="006C6120" w:rsidP="006C6120">
      <w:pPr>
        <w:spacing w:line="240" w:lineRule="auto"/>
        <w:outlineLvl w:val="1"/>
        <w:rPr>
          <w:sz w:val="24"/>
          <w:szCs w:val="24"/>
        </w:rPr>
      </w:pPr>
    </w:p>
    <w:p w:rsidR="006C6120" w:rsidRPr="00F54B56" w:rsidRDefault="006C6120" w:rsidP="006C6120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6C6120" w:rsidRPr="00F54B56" w:rsidRDefault="006C6120" w:rsidP="006C6120">
      <w:pPr>
        <w:spacing w:line="240" w:lineRule="auto"/>
        <w:rPr>
          <w:b/>
          <w:sz w:val="24"/>
          <w:szCs w:val="24"/>
        </w:rPr>
      </w:pPr>
    </w:p>
    <w:p w:rsidR="006C6120" w:rsidRDefault="006C6120" w:rsidP="006C6120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C6120" w:rsidRDefault="006C6120" w:rsidP="006C6120">
      <w:pPr>
        <w:spacing w:line="240" w:lineRule="auto"/>
        <w:rPr>
          <w:b/>
          <w:sz w:val="24"/>
          <w:szCs w:val="24"/>
        </w:rPr>
      </w:pPr>
    </w:p>
    <w:p w:rsidR="006C6120" w:rsidRPr="00244191" w:rsidRDefault="006C6120" w:rsidP="006C6120">
      <w:pPr>
        <w:pStyle w:val="a5"/>
        <w:numPr>
          <w:ilvl w:val="0"/>
          <w:numId w:val="13"/>
        </w:numPr>
        <w:tabs>
          <w:tab w:val="clear" w:pos="928"/>
          <w:tab w:val="num" w:pos="567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lastRenderedPageBreak/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051B73">
        <w:rPr>
          <w:sz w:val="24"/>
          <w:szCs w:val="24"/>
        </w:rPr>
        <w:t>ООО «ПКЦ «</w:t>
      </w:r>
      <w:proofErr w:type="spellStart"/>
      <w:r w:rsidRPr="00051B73">
        <w:rPr>
          <w:sz w:val="24"/>
          <w:szCs w:val="24"/>
        </w:rPr>
        <w:t>Бреслер</w:t>
      </w:r>
      <w:proofErr w:type="spellEnd"/>
      <w:r w:rsidRPr="00051B73">
        <w:rPr>
          <w:sz w:val="24"/>
          <w:szCs w:val="24"/>
        </w:rPr>
        <w:t xml:space="preserve">» г. Владивосток, ИП Боровик А.Н. г. Дальнереченск, ООО «ДВ </w:t>
      </w:r>
      <w:proofErr w:type="spellStart"/>
      <w:r w:rsidRPr="00051B73">
        <w:rPr>
          <w:sz w:val="24"/>
          <w:szCs w:val="24"/>
        </w:rPr>
        <w:t>Энергосервис</w:t>
      </w:r>
      <w:proofErr w:type="spellEnd"/>
      <w:r w:rsidRPr="00051B73">
        <w:rPr>
          <w:sz w:val="24"/>
          <w:szCs w:val="24"/>
        </w:rPr>
        <w:t>» г. Владивосток</w:t>
      </w:r>
      <w:r w:rsidRPr="009B747D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6C6120" w:rsidRDefault="006C6120" w:rsidP="006C6120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6C6120" w:rsidRPr="008B000F" w:rsidRDefault="006C6120" w:rsidP="006C6120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6C6120">
        <w:rPr>
          <w:b/>
          <w:sz w:val="24"/>
        </w:rPr>
        <w:t>ИП Боровик А.Н. г. Дальнереченск</w:t>
      </w:r>
    </w:p>
    <w:p w:rsidR="006C6120" w:rsidRDefault="006C6120" w:rsidP="006C612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051B73">
        <w:rPr>
          <w:sz w:val="24"/>
          <w:szCs w:val="24"/>
        </w:rPr>
        <w:t>ООО «ПКЦ «</w:t>
      </w:r>
      <w:proofErr w:type="spellStart"/>
      <w:r w:rsidRPr="00051B73">
        <w:rPr>
          <w:sz w:val="24"/>
          <w:szCs w:val="24"/>
        </w:rPr>
        <w:t>Бреслер</w:t>
      </w:r>
      <w:proofErr w:type="spellEnd"/>
      <w:r w:rsidRPr="00051B73">
        <w:rPr>
          <w:sz w:val="24"/>
          <w:szCs w:val="24"/>
        </w:rPr>
        <w:t>» г. Владивосток</w:t>
      </w:r>
    </w:p>
    <w:p w:rsidR="006C6120" w:rsidRDefault="006C6120" w:rsidP="006C6120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Pr="00051B73">
        <w:rPr>
          <w:sz w:val="24"/>
          <w:szCs w:val="24"/>
        </w:rPr>
        <w:t xml:space="preserve">ООО «ДВ </w:t>
      </w:r>
      <w:proofErr w:type="spellStart"/>
      <w:r w:rsidRPr="00051B73">
        <w:rPr>
          <w:sz w:val="24"/>
          <w:szCs w:val="24"/>
        </w:rPr>
        <w:t>Энергосервис</w:t>
      </w:r>
      <w:proofErr w:type="spellEnd"/>
      <w:r w:rsidRPr="00051B73">
        <w:rPr>
          <w:sz w:val="24"/>
          <w:szCs w:val="24"/>
        </w:rPr>
        <w:t>» г. Владивосток</w:t>
      </w:r>
    </w:p>
    <w:p w:rsidR="006C6120" w:rsidRDefault="006C6120" w:rsidP="006C612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6C6120" w:rsidRPr="00051B73" w:rsidRDefault="006C6120" w:rsidP="006C6120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051B73">
        <w:rPr>
          <w:sz w:val="24"/>
          <w:szCs w:val="24"/>
        </w:rPr>
        <w:t xml:space="preserve">Признать Победителем закупки - </w:t>
      </w:r>
      <w:r w:rsidRPr="00051B73">
        <w:rPr>
          <w:b/>
          <w:i/>
          <w:sz w:val="24"/>
          <w:szCs w:val="24"/>
        </w:rPr>
        <w:t>ИП Боровик А.Н. г. Дальнереченск</w:t>
      </w:r>
      <w:r w:rsidRPr="00051B73">
        <w:rPr>
          <w:sz w:val="24"/>
        </w:rPr>
        <w:t xml:space="preserve"> с ценой </w:t>
      </w:r>
      <w:r w:rsidRPr="00051B73">
        <w:rPr>
          <w:b/>
          <w:sz w:val="24"/>
          <w:szCs w:val="24"/>
        </w:rPr>
        <w:t xml:space="preserve">1 351 000,0 </w:t>
      </w:r>
      <w:r w:rsidRPr="00051B73">
        <w:rPr>
          <w:sz w:val="24"/>
          <w:szCs w:val="24"/>
        </w:rPr>
        <w:t xml:space="preserve"> руб. без НДС (1 594 180,0 руб. с НДС)</w:t>
      </w:r>
      <w:r w:rsidRPr="00051B73">
        <w:rPr>
          <w:sz w:val="24"/>
        </w:rPr>
        <w:t xml:space="preserve">. </w:t>
      </w:r>
      <w:r w:rsidRPr="00051B73">
        <w:rPr>
          <w:b/>
          <w:sz w:val="24"/>
        </w:rPr>
        <w:t xml:space="preserve"> </w:t>
      </w:r>
      <w:r w:rsidRPr="00051B73">
        <w:rPr>
          <w:sz w:val="24"/>
        </w:rPr>
        <w:t>В цену включены все налоги и обязательные платежи, все скидки. Срок выполнения: сентябрь – декабрь 2013 г.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работ, а также на устранение дефектов, возникших по  вине Подрядчика, составляет 12 месяцев со дня подписания акта сдачи-приемки. Предложение имеет статус оферты и действует в течение 60 календарных дней со дня вскрытия конвертов 09.08.2013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6C6120" w:rsidRDefault="006C6120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6C6120" w:rsidRPr="00244191" w:rsidRDefault="006C6120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6C6120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4B" w:rsidRDefault="007C3A4B" w:rsidP="00E2330B">
      <w:pPr>
        <w:spacing w:line="240" w:lineRule="auto"/>
      </w:pPr>
      <w:r>
        <w:separator/>
      </w:r>
    </w:p>
  </w:endnote>
  <w:endnote w:type="continuationSeparator" w:id="0">
    <w:p w:rsidR="007C3A4B" w:rsidRDefault="007C3A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1E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4B" w:rsidRDefault="007C3A4B" w:rsidP="00E2330B">
      <w:pPr>
        <w:spacing w:line="240" w:lineRule="auto"/>
      </w:pPr>
      <w:r>
        <w:separator/>
      </w:r>
    </w:p>
  </w:footnote>
  <w:footnote w:type="continuationSeparator" w:id="0">
    <w:p w:rsidR="007C3A4B" w:rsidRDefault="007C3A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51E0"/>
    <w:rsid w:val="0060184F"/>
    <w:rsid w:val="00606DF0"/>
    <w:rsid w:val="0061097C"/>
    <w:rsid w:val="00614C7E"/>
    <w:rsid w:val="00620160"/>
    <w:rsid w:val="00625468"/>
    <w:rsid w:val="006309AC"/>
    <w:rsid w:val="00631274"/>
    <w:rsid w:val="00641663"/>
    <w:rsid w:val="00654E98"/>
    <w:rsid w:val="00655E70"/>
    <w:rsid w:val="00656096"/>
    <w:rsid w:val="0065780F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C6120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3A4B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A20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48CD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26C"/>
    <w:rsid w:val="00D35A7C"/>
    <w:rsid w:val="00D42184"/>
    <w:rsid w:val="00D5252F"/>
    <w:rsid w:val="00D55DC2"/>
    <w:rsid w:val="00D561CE"/>
    <w:rsid w:val="00D61F5F"/>
    <w:rsid w:val="00D6492D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21E6"/>
    <w:rsid w:val="00E979A8"/>
    <w:rsid w:val="00EA0F3A"/>
    <w:rsid w:val="00EB24D2"/>
    <w:rsid w:val="00EC0572"/>
    <w:rsid w:val="00EC29D8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D2F79-F19D-4A7C-BA12-D8C23CF2B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2013-08-12T08:27:00Z</cp:lastPrinted>
  <dcterms:created xsi:type="dcterms:W3CDTF">2013-08-12T08:23:00Z</dcterms:created>
  <dcterms:modified xsi:type="dcterms:W3CDTF">2013-08-26T04:07:00Z</dcterms:modified>
</cp:coreProperties>
</file>