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45877451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5877451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2A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22</w:t>
            </w:r>
            <w:r w:rsidR="00441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</w:t>
            </w:r>
            <w:r w:rsidR="002A0F7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2A0F76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C34C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2A0F7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</w:t>
            </w:r>
            <w:r w:rsidR="00C34C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2A0F7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C21179" w:rsidRDefault="002956EB" w:rsidP="002A0F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поставку:</w:t>
      </w:r>
      <w:r w:rsidR="00560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F76" w:rsidRPr="007E17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0F76" w:rsidRPr="007E1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Бурильно-крановая машина на шасси автомобиля КАМАЗ-4326» 2 ед. для филиала ОАО «ДРСК» «Амурские электрические сети»</w:t>
      </w:r>
      <w:r w:rsidR="002A0F76" w:rsidRPr="007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A0F76" w:rsidRPr="007E17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Закупка № 1634</w:t>
      </w:r>
      <w:r w:rsidR="002A0F76" w:rsidRPr="007E17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A0F76" w:rsidRPr="007E17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лот № 2</w:t>
      </w:r>
      <w:r w:rsidR="002A0F76" w:rsidRPr="00C21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0F76" w:rsidRPr="00C2117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="002A0F76" w:rsidRPr="00C211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441B84" w:rsidRPr="00C21179" w:rsidRDefault="00441B84" w:rsidP="002A0F76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="002A0F76" w:rsidRPr="007E172B">
        <w:rPr>
          <w:rFonts w:ascii="Times New Roman" w:eastAsia="Calibri" w:hAnsi="Times New Roman" w:cs="Times New Roman"/>
          <w:b/>
          <w:sz w:val="24"/>
          <w:szCs w:val="24"/>
        </w:rPr>
        <w:t>9 576 271,20</w:t>
      </w:r>
      <w:r w:rsidR="002A0F76" w:rsidRPr="007E17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0F76" w:rsidRPr="00C21179" w:rsidRDefault="002A0F76" w:rsidP="002A0F7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2A0F76" w:rsidRPr="00C21179" w:rsidRDefault="002A0F76" w:rsidP="002A0F7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2A0F76" w:rsidRPr="00C21179" w:rsidRDefault="002A0F76" w:rsidP="002E0072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 после проведения переторжки»</w:t>
      </w: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2A0F76" w:rsidRPr="00C21179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2A0F76" w:rsidRPr="007A1858" w:rsidRDefault="002A0F76" w:rsidP="002E0072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</w:t>
      </w: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место: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</w:t>
      </w:r>
      <w:proofErr w:type="spellStart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Стройдормаш</w:t>
      </w:r>
      <w:proofErr w:type="spellEnd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г. Алапаевск</w:t>
      </w:r>
    </w:p>
    <w:p w:rsidR="007A1858" w:rsidRPr="007A1858" w:rsidRDefault="002A0F76" w:rsidP="007A1858">
      <w:pPr>
        <w:tabs>
          <w:tab w:val="left" w:pos="708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10 580 000,00 руб. с учетом НДС и транспортных расходов. (</w:t>
      </w: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8 966 101,69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НДС). Существенные условия. </w:t>
      </w:r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поставки: до 20.12.2013г. Условия оплаты: В течение 10 календарных дней с момента поставки продукции на склад грузополучателя и подписания актов приема-передачи, но  не позднее 30.12.2013г</w:t>
      </w:r>
      <w:proofErr w:type="gramStart"/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редложение действительно: до 30.10.2013г.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</w:p>
    <w:p w:rsidR="002A0F76" w:rsidRPr="007A1858" w:rsidRDefault="002A0F76" w:rsidP="007A1858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</w:p>
    <w:p w:rsidR="002A0F76" w:rsidRPr="007A1858" w:rsidRDefault="002A0F76" w:rsidP="002E0072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</w:t>
      </w: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</w:t>
      </w:r>
      <w:r w:rsidRPr="007A1858">
        <w:rPr>
          <w:rFonts w:ascii="Times New Roman" w:hAnsi="Times New Roman" w:cs="Times New Roman"/>
          <w:b/>
          <w:sz w:val="24"/>
          <w:szCs w:val="24"/>
        </w:rPr>
        <w:t>ООО «Прогресс» г. Екатеринбург</w:t>
      </w:r>
      <w:r w:rsidRPr="007A1858">
        <w:rPr>
          <w:rFonts w:ascii="Times New Roman" w:hAnsi="Times New Roman" w:cs="Times New Roman"/>
          <w:sz w:val="24"/>
          <w:szCs w:val="24"/>
        </w:rPr>
        <w:t>.</w:t>
      </w:r>
    </w:p>
    <w:p w:rsidR="002A0F76" w:rsidRPr="007A1858" w:rsidRDefault="002A0F76" w:rsidP="002E0072">
      <w:pPr>
        <w:tabs>
          <w:tab w:val="left" w:pos="708"/>
          <w:tab w:val="num" w:pos="113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hAnsi="Times New Roman" w:cs="Times New Roman"/>
          <w:sz w:val="24"/>
          <w:szCs w:val="24"/>
        </w:rPr>
        <w:t>Предлагаемая стоимость:   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10 600 000,00 руб. с учетом НДС и транспортных расходов.</w:t>
      </w: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(8 983 050,85 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руб. без НДС). </w:t>
      </w: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не позднее  20 декабря 2013г.</w:t>
      </w:r>
    </w:p>
    <w:p w:rsidR="002A0F76" w:rsidRPr="007A1858" w:rsidRDefault="002A0F76" w:rsidP="002E0072">
      <w:pPr>
        <w:tabs>
          <w:tab w:val="left" w:pos="708"/>
          <w:tab w:val="num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 не ранее чем через   20 календарных дней с момента поставки продукции на склад грузополучателя и подписания актов приема-передачи, но  не позднее 30.12.2013г.</w:t>
      </w:r>
    </w:p>
    <w:p w:rsidR="002A0F76" w:rsidRPr="007A1858" w:rsidRDefault="002A0F76" w:rsidP="002E0072">
      <w:pPr>
        <w:spacing w:before="40" w:after="4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действительно: до 12.11.2013г.</w:t>
      </w:r>
    </w:p>
    <w:p w:rsidR="002A0F76" w:rsidRPr="007A1858" w:rsidRDefault="002A0F76" w:rsidP="002E0072">
      <w:pPr>
        <w:spacing w:before="40" w:after="4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F76" w:rsidRPr="007A1858" w:rsidRDefault="002A0F76" w:rsidP="002E0072">
      <w:pPr>
        <w:spacing w:before="40" w:after="4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 место:</w:t>
      </w:r>
      <w:r w:rsidRPr="007A1858">
        <w:rPr>
          <w:rFonts w:ascii="Times New Roman" w:hAnsi="Times New Roman" w:cs="Times New Roman"/>
          <w:sz w:val="24"/>
          <w:szCs w:val="24"/>
        </w:rPr>
        <w:t xml:space="preserve"> </w:t>
      </w:r>
      <w:r w:rsidRPr="007A1858">
        <w:rPr>
          <w:rFonts w:ascii="Times New Roman" w:hAnsi="Times New Roman" w:cs="Times New Roman"/>
          <w:b/>
          <w:sz w:val="24"/>
          <w:szCs w:val="24"/>
        </w:rPr>
        <w:t xml:space="preserve">ООО «Авто Центр </w:t>
      </w:r>
      <w:proofErr w:type="spellStart"/>
      <w:r w:rsidRPr="007A1858">
        <w:rPr>
          <w:rFonts w:ascii="Times New Roman" w:hAnsi="Times New Roman" w:cs="Times New Roman"/>
          <w:b/>
          <w:sz w:val="24"/>
          <w:szCs w:val="24"/>
        </w:rPr>
        <w:t>Самарагд</w:t>
      </w:r>
      <w:proofErr w:type="spellEnd"/>
      <w:r w:rsidRPr="007A1858">
        <w:rPr>
          <w:rFonts w:ascii="Times New Roman" w:hAnsi="Times New Roman" w:cs="Times New Roman"/>
          <w:b/>
          <w:sz w:val="24"/>
          <w:szCs w:val="24"/>
        </w:rPr>
        <w:t>» г. Благовещенск</w:t>
      </w:r>
      <w:r w:rsidRPr="007A18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F76" w:rsidRPr="007A1858" w:rsidRDefault="002A0F76" w:rsidP="002E0072">
      <w:pPr>
        <w:spacing w:before="40" w:after="4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стоимость:</w:t>
      </w: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10 860 000,00 руб. (с учетом НДС)</w:t>
      </w: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(9 203 389,86</w:t>
      </w: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НДС)</w:t>
      </w:r>
    </w:p>
    <w:p w:rsidR="002A0F76" w:rsidRPr="007A1858" w:rsidRDefault="002A0F76" w:rsidP="002E0072">
      <w:pPr>
        <w:tabs>
          <w:tab w:val="left" w:pos="708"/>
          <w:tab w:val="num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 условия. Срок поставки: до 20.12.2013г. Условия оплаты: Не позднее чем через  20 календарных дней с момента поставки продукции на склад грузополучателя и подписания актов приема-передачи, но  не позднее 30.12.2013г. Предложение действительно: до 30.10.2013г.</w:t>
      </w:r>
    </w:p>
    <w:p w:rsidR="002A0F76" w:rsidRPr="007A1858" w:rsidRDefault="002A0F76" w:rsidP="002E00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7A1858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7A1858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2A0F76" w:rsidRPr="007A1858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A0F76" w:rsidRPr="007A1858" w:rsidRDefault="002A0F76" w:rsidP="002E0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2A0F76" w:rsidRPr="007A1858" w:rsidRDefault="002A0F76" w:rsidP="002E0072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Участника занявшего первое место:</w:t>
      </w:r>
    </w:p>
    <w:p w:rsidR="002A0F76" w:rsidRPr="007A1858" w:rsidRDefault="002A0F76" w:rsidP="002E0072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</w:t>
      </w:r>
      <w:proofErr w:type="spellStart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Стройдормаш</w:t>
      </w:r>
      <w:proofErr w:type="spellEnd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г. Алапаевск</w:t>
      </w:r>
    </w:p>
    <w:p w:rsidR="007A1858" w:rsidRPr="007A1858" w:rsidRDefault="002A0F76" w:rsidP="007A1858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hAnsi="Times New Roman" w:cs="Times New Roman"/>
          <w:sz w:val="24"/>
          <w:szCs w:val="24"/>
        </w:rPr>
        <w:t xml:space="preserve"> </w:t>
      </w:r>
      <w:r w:rsidR="007A1858" w:rsidRPr="007A1858">
        <w:rPr>
          <w:rFonts w:ascii="Times New Roman" w:hAnsi="Times New Roman" w:cs="Times New Roman"/>
          <w:sz w:val="24"/>
          <w:szCs w:val="24"/>
        </w:rPr>
        <w:t xml:space="preserve">Предлагаемая стоимость: 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10 580 000,00 руб. с учетом НДС и транспортных расходов. (</w:t>
      </w:r>
      <w:r w:rsidR="007A1858"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8 966 101,69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НДС). Существенные условия. </w:t>
      </w:r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поставки: до 20.12.2013г. Условия оплаты: В течение 10 календарных дней с момента поставки продукции на склад грузополучателя и подписания актов приема-передачи, но  не позднее 30.12.2013г</w:t>
      </w:r>
      <w:proofErr w:type="gramStart"/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редложение действительно: до 30.10.2013г.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</w:p>
    <w:p w:rsidR="002A0F76" w:rsidRPr="007A1858" w:rsidRDefault="002A0F76" w:rsidP="007A1858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2A0F76" w:rsidRPr="007A1858" w:rsidRDefault="002A0F76" w:rsidP="002A0F76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2A0F76" w:rsidRPr="007A1858" w:rsidRDefault="002A0F76" w:rsidP="002E0072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</w:t>
      </w:r>
      <w:proofErr w:type="spellStart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Стройдормаш</w:t>
      </w:r>
      <w:proofErr w:type="spellEnd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г. Алапаевск</w:t>
      </w:r>
    </w:p>
    <w:p w:rsidR="002A0F76" w:rsidRPr="007A1858" w:rsidRDefault="002A0F76" w:rsidP="002E0072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858">
        <w:rPr>
          <w:rFonts w:ascii="Times New Roman" w:hAnsi="Times New Roman" w:cs="Times New Roman"/>
          <w:b/>
          <w:sz w:val="24"/>
          <w:szCs w:val="24"/>
        </w:rPr>
        <w:t xml:space="preserve">  2 место: ООО «Прогресс» г. Екатеринбург</w:t>
      </w:r>
    </w:p>
    <w:p w:rsidR="002A0F76" w:rsidRPr="007A1858" w:rsidRDefault="002A0F76" w:rsidP="002E0072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7A1858">
        <w:rPr>
          <w:rFonts w:ascii="Times New Roman" w:hAnsi="Times New Roman" w:cs="Times New Roman"/>
          <w:b/>
          <w:sz w:val="24"/>
          <w:szCs w:val="24"/>
        </w:rPr>
        <w:t xml:space="preserve">  3 место: ООО «Авто Центр </w:t>
      </w:r>
      <w:proofErr w:type="spellStart"/>
      <w:r w:rsidRPr="007A1858">
        <w:rPr>
          <w:rFonts w:ascii="Times New Roman" w:hAnsi="Times New Roman" w:cs="Times New Roman"/>
          <w:b/>
          <w:sz w:val="24"/>
          <w:szCs w:val="24"/>
        </w:rPr>
        <w:t>Самарагд</w:t>
      </w:r>
      <w:proofErr w:type="spellEnd"/>
      <w:r w:rsidRPr="007A1858">
        <w:rPr>
          <w:rFonts w:ascii="Times New Roman" w:hAnsi="Times New Roman" w:cs="Times New Roman"/>
          <w:b/>
          <w:sz w:val="24"/>
          <w:szCs w:val="24"/>
        </w:rPr>
        <w:t>» г. Благовещенск</w:t>
      </w:r>
      <w:r w:rsidRPr="007A18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F76" w:rsidRPr="007A1858" w:rsidRDefault="002A0F76" w:rsidP="002A0F7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2.Признать Победителем</w:t>
      </w:r>
      <w:r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</w:p>
    <w:p w:rsidR="002A0F76" w:rsidRPr="007A1858" w:rsidRDefault="002A0F76" w:rsidP="002E0072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A0F76" w:rsidRPr="007A1858" w:rsidRDefault="002A0F76" w:rsidP="002E0072">
      <w:pPr>
        <w:spacing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</w:t>
      </w:r>
      <w:proofErr w:type="spellStart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Стройдормаш</w:t>
      </w:r>
      <w:proofErr w:type="spellEnd"/>
      <w:r w:rsidRPr="007A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г. Алапаевск</w:t>
      </w:r>
    </w:p>
    <w:p w:rsidR="002A0F76" w:rsidRPr="007A1858" w:rsidRDefault="002A0F76" w:rsidP="002A0F76">
      <w:pPr>
        <w:tabs>
          <w:tab w:val="left" w:pos="708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1858">
        <w:rPr>
          <w:rFonts w:ascii="Times New Roman" w:hAnsi="Times New Roman" w:cs="Times New Roman"/>
          <w:sz w:val="24"/>
          <w:szCs w:val="24"/>
        </w:rPr>
        <w:t xml:space="preserve"> </w:t>
      </w:r>
      <w:r w:rsidR="007A1858" w:rsidRPr="007A1858">
        <w:rPr>
          <w:rFonts w:ascii="Times New Roman" w:hAnsi="Times New Roman" w:cs="Times New Roman"/>
          <w:sz w:val="24"/>
          <w:szCs w:val="24"/>
        </w:rPr>
        <w:t xml:space="preserve">Предлагаемая стоимость: 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10 580 000,00 руб. с учетом НДС и транспортных расходов. (</w:t>
      </w:r>
      <w:r w:rsidR="007A1858" w:rsidRPr="007A185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8 966 101,69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НДС). Существенные условия. </w:t>
      </w:r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поставки: до 20.12.2013г. Условия оплаты: В течение 10 календарных дней с момента поставки продукции на склад грузополучателя и подписания актов приема-передачи, но  не позднее 30.12.2013г.</w:t>
      </w:r>
      <w:r w:rsid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858" w:rsidRPr="007A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действительно: до 30.10.2013г.</w:t>
      </w:r>
      <w:r w:rsidR="007A1858" w:rsidRPr="007A18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Г.М. </w:t>
            </w:r>
            <w:proofErr w:type="spellStart"/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62" w:rsidRDefault="00E36662">
      <w:pPr>
        <w:spacing w:after="0" w:line="240" w:lineRule="auto"/>
      </w:pPr>
      <w:r>
        <w:separator/>
      </w:r>
    </w:p>
  </w:endnote>
  <w:endnote w:type="continuationSeparator" w:id="0">
    <w:p w:rsidR="00E36662" w:rsidRDefault="00E3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C48">
          <w:rPr>
            <w:noProof/>
          </w:rPr>
          <w:t>1</w:t>
        </w:r>
        <w:r>
          <w:fldChar w:fldCharType="end"/>
        </w:r>
      </w:p>
    </w:sdtContent>
  </w:sdt>
  <w:p w:rsidR="00E2330B" w:rsidRDefault="00E366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62" w:rsidRDefault="00E36662">
      <w:pPr>
        <w:spacing w:after="0" w:line="240" w:lineRule="auto"/>
      </w:pPr>
      <w:r>
        <w:separator/>
      </w:r>
    </w:p>
  </w:footnote>
  <w:footnote w:type="continuationSeparator" w:id="0">
    <w:p w:rsidR="00E36662" w:rsidRDefault="00E36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E7310"/>
    <w:rsid w:val="00201ACF"/>
    <w:rsid w:val="00272D7E"/>
    <w:rsid w:val="0028634A"/>
    <w:rsid w:val="002956EB"/>
    <w:rsid w:val="00297A31"/>
    <w:rsid w:val="002A0F76"/>
    <w:rsid w:val="002D2D88"/>
    <w:rsid w:val="003339CB"/>
    <w:rsid w:val="0035422E"/>
    <w:rsid w:val="00373670"/>
    <w:rsid w:val="003A3AE7"/>
    <w:rsid w:val="00403294"/>
    <w:rsid w:val="00441B84"/>
    <w:rsid w:val="00486D4C"/>
    <w:rsid w:val="004A1692"/>
    <w:rsid w:val="004C0BAF"/>
    <w:rsid w:val="004F7897"/>
    <w:rsid w:val="005449E6"/>
    <w:rsid w:val="00554415"/>
    <w:rsid w:val="00557064"/>
    <w:rsid w:val="00560BE4"/>
    <w:rsid w:val="005C37F3"/>
    <w:rsid w:val="005F5EB4"/>
    <w:rsid w:val="00701659"/>
    <w:rsid w:val="007658A3"/>
    <w:rsid w:val="00795996"/>
    <w:rsid w:val="007A04A3"/>
    <w:rsid w:val="007A1858"/>
    <w:rsid w:val="008151BF"/>
    <w:rsid w:val="0086035C"/>
    <w:rsid w:val="008649BE"/>
    <w:rsid w:val="00992CE6"/>
    <w:rsid w:val="009B2A71"/>
    <w:rsid w:val="009B6773"/>
    <w:rsid w:val="00AA15A7"/>
    <w:rsid w:val="00AE2542"/>
    <w:rsid w:val="00AF4F04"/>
    <w:rsid w:val="00B548EE"/>
    <w:rsid w:val="00BE741B"/>
    <w:rsid w:val="00C34C48"/>
    <w:rsid w:val="00CD5F81"/>
    <w:rsid w:val="00D14A80"/>
    <w:rsid w:val="00D372BE"/>
    <w:rsid w:val="00DC1D27"/>
    <w:rsid w:val="00E36662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6328-F964-4328-9DFC-142808E6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36</cp:revision>
  <cp:lastPrinted>2013-09-04T05:47:00Z</cp:lastPrinted>
  <dcterms:created xsi:type="dcterms:W3CDTF">2013-04-04T04:20:00Z</dcterms:created>
  <dcterms:modified xsi:type="dcterms:W3CDTF">2013-09-05T00:26:00Z</dcterms:modified>
</cp:coreProperties>
</file>