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67A12" w:rsidP="00867A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07.08.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67A12" w:rsidP="00FF28B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404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0A0386" w:rsidRDefault="000A0386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867A12" w:rsidRPr="00571DCA" w:rsidRDefault="009F683E" w:rsidP="00867A12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sz w:val="26"/>
          <w:szCs w:val="26"/>
        </w:rPr>
      </w:pPr>
      <w:r w:rsidRPr="00571DCA">
        <w:rPr>
          <w:b/>
          <w:sz w:val="26"/>
          <w:szCs w:val="26"/>
        </w:rPr>
        <w:t>ПРЕДМЕТ ЗАКУПКИ:</w:t>
      </w:r>
      <w:r w:rsidR="00791CB7" w:rsidRPr="00571DCA">
        <w:rPr>
          <w:sz w:val="26"/>
          <w:szCs w:val="26"/>
        </w:rPr>
        <w:t xml:space="preserve"> право заключения Договора на </w:t>
      </w:r>
      <w:r w:rsidR="002C070A" w:rsidRPr="00571DCA">
        <w:rPr>
          <w:sz w:val="26"/>
          <w:szCs w:val="26"/>
        </w:rPr>
        <w:t>поставку продукции</w:t>
      </w:r>
      <w:r w:rsidR="00791CB7" w:rsidRPr="00571DCA">
        <w:rPr>
          <w:sz w:val="26"/>
          <w:szCs w:val="26"/>
        </w:rPr>
        <w:t>:</w:t>
      </w:r>
      <w:r w:rsidR="000C2CDF" w:rsidRPr="00571DCA">
        <w:rPr>
          <w:sz w:val="26"/>
          <w:szCs w:val="26"/>
        </w:rPr>
        <w:t xml:space="preserve"> </w:t>
      </w:r>
      <w:r w:rsidR="00571DCA" w:rsidRPr="00571DCA">
        <w:rPr>
          <w:b/>
          <w:sz w:val="26"/>
          <w:szCs w:val="26"/>
        </w:rPr>
        <w:t>«Автоподъемник телескопический с высотой подъема люльки 28 метров»</w:t>
      </w:r>
      <w:bookmarkStart w:id="0" w:name="_GoBack"/>
      <w:bookmarkEnd w:id="0"/>
      <w:r w:rsidR="00867A12" w:rsidRPr="00571DCA">
        <w:rPr>
          <w:b/>
          <w:snapToGrid/>
          <w:sz w:val="26"/>
          <w:szCs w:val="26"/>
        </w:rPr>
        <w:t xml:space="preserve"> </w:t>
      </w:r>
      <w:r w:rsidR="00867A12" w:rsidRPr="00571DCA">
        <w:rPr>
          <w:snapToGrid/>
          <w:sz w:val="26"/>
          <w:szCs w:val="26"/>
        </w:rPr>
        <w:t>для нужд филиалов ОАО «ДРСК» «Хабаровские ЭС», «Приморские ЭС».</w:t>
      </w:r>
      <w:r w:rsidR="00867A12" w:rsidRPr="00571DCA">
        <w:rPr>
          <w:b/>
          <w:sz w:val="26"/>
          <w:szCs w:val="26"/>
        </w:rPr>
        <w:t xml:space="preserve"> (Закупка№ 1632, раздел 2.2.2)</w:t>
      </w:r>
    </w:p>
    <w:p w:rsidR="009F683E" w:rsidRPr="000A0386" w:rsidRDefault="00A9496B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571DCA">
        <w:rPr>
          <w:b/>
          <w:i/>
          <w:sz w:val="26"/>
          <w:szCs w:val="26"/>
        </w:rPr>
        <w:t>Плановая стоимость:</w:t>
      </w:r>
      <w:r w:rsidRPr="000A0386">
        <w:rPr>
          <w:b/>
          <w:i/>
          <w:sz w:val="22"/>
          <w:szCs w:val="22"/>
        </w:rPr>
        <w:t xml:space="preserve"> </w:t>
      </w:r>
      <w:r w:rsidR="00867A12" w:rsidRPr="000A0386">
        <w:rPr>
          <w:b/>
          <w:i/>
          <w:sz w:val="22"/>
          <w:szCs w:val="22"/>
        </w:rPr>
        <w:t>14 872 881,36</w:t>
      </w:r>
      <w:r w:rsidR="002C070A" w:rsidRPr="000A0386">
        <w:rPr>
          <w:sz w:val="22"/>
          <w:szCs w:val="22"/>
        </w:rPr>
        <w:t xml:space="preserve"> </w:t>
      </w:r>
      <w:r w:rsidRPr="000A0386">
        <w:rPr>
          <w:sz w:val="22"/>
          <w:szCs w:val="22"/>
        </w:rPr>
        <w:t xml:space="preserve"> руб. без НДС</w:t>
      </w:r>
    </w:p>
    <w:p w:rsidR="00A9496B" w:rsidRPr="000A0386" w:rsidRDefault="009F683E" w:rsidP="008B4ED0">
      <w:pPr>
        <w:ind w:firstLine="0"/>
        <w:rPr>
          <w:sz w:val="22"/>
          <w:szCs w:val="22"/>
        </w:rPr>
      </w:pPr>
      <w:r w:rsidRPr="000A0386">
        <w:rPr>
          <w:b/>
          <w:sz w:val="22"/>
          <w:szCs w:val="22"/>
        </w:rPr>
        <w:t>ПРИСУТСТВОВАЛИ:</w:t>
      </w:r>
      <w:r w:rsidR="00791CB7" w:rsidRPr="000A0386">
        <w:rPr>
          <w:b/>
          <w:sz w:val="22"/>
          <w:szCs w:val="22"/>
        </w:rPr>
        <w:t xml:space="preserve"> </w:t>
      </w:r>
      <w:r w:rsidR="00791CB7" w:rsidRPr="000A0386">
        <w:rPr>
          <w:sz w:val="22"/>
          <w:szCs w:val="22"/>
        </w:rPr>
        <w:t>три члена постоянно действующей Закупочной комиссии 2-го уровня</w:t>
      </w:r>
      <w:r w:rsidR="008C7E96" w:rsidRPr="000A0386">
        <w:rPr>
          <w:sz w:val="22"/>
          <w:szCs w:val="22"/>
        </w:rPr>
        <w:t xml:space="preserve">: </w:t>
      </w:r>
    </w:p>
    <w:p w:rsidR="009F683E" w:rsidRPr="000A0386" w:rsidRDefault="009F683E" w:rsidP="009F683E">
      <w:pPr>
        <w:rPr>
          <w:b/>
          <w:sz w:val="22"/>
          <w:szCs w:val="22"/>
        </w:rPr>
      </w:pPr>
      <w:r w:rsidRPr="000A0386">
        <w:rPr>
          <w:b/>
          <w:sz w:val="22"/>
          <w:szCs w:val="22"/>
        </w:rPr>
        <w:t>ВОПРОСЫ ЗАСЕДАНИЯ КОНКУРСНОЙ КОМИССИИ:</w:t>
      </w:r>
    </w:p>
    <w:p w:rsidR="00867A12" w:rsidRPr="000A0386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В адрес Организатора закупки поступило </w:t>
      </w:r>
      <w:r w:rsidR="008B4ED0" w:rsidRPr="000A0386">
        <w:rPr>
          <w:sz w:val="22"/>
          <w:szCs w:val="22"/>
        </w:rPr>
        <w:t>3</w:t>
      </w:r>
      <w:r w:rsidRPr="000A0386">
        <w:rPr>
          <w:sz w:val="22"/>
          <w:szCs w:val="22"/>
        </w:rPr>
        <w:t>(</w:t>
      </w:r>
      <w:r w:rsidR="008B4ED0" w:rsidRPr="000A0386">
        <w:rPr>
          <w:sz w:val="22"/>
          <w:szCs w:val="22"/>
        </w:rPr>
        <w:t>три</w:t>
      </w:r>
      <w:r w:rsidRPr="000A0386">
        <w:rPr>
          <w:sz w:val="22"/>
          <w:szCs w:val="22"/>
        </w:rPr>
        <w:t>) заявки на участие в закупке в запечатанных конвертах.</w:t>
      </w:r>
    </w:p>
    <w:p w:rsidR="00867A12" w:rsidRPr="000A0386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Представители Участников закупки, не присутствовали на  процедуре вскрытия конвертов с заявками.</w:t>
      </w:r>
    </w:p>
    <w:p w:rsidR="00867A12" w:rsidRPr="000A0386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Дата и время начала процедуры вскрытия конвертов с заявками на участие в закупке: 15:00 часов местного времени 06.08.2013 г </w:t>
      </w:r>
    </w:p>
    <w:p w:rsidR="00867A12" w:rsidRPr="000A0386" w:rsidRDefault="00867A12" w:rsidP="00867A12">
      <w:pPr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Место проведения процедуры вскрытия конвертов с заявками на участие в закупке: 675 000, г. Благовещенск, ул. Шевченко 28, </w:t>
      </w:r>
      <w:proofErr w:type="spellStart"/>
      <w:r w:rsidRPr="000A0386">
        <w:rPr>
          <w:sz w:val="22"/>
          <w:szCs w:val="22"/>
        </w:rPr>
        <w:t>каб</w:t>
      </w:r>
      <w:proofErr w:type="spellEnd"/>
      <w:r w:rsidRPr="000A0386">
        <w:rPr>
          <w:sz w:val="22"/>
          <w:szCs w:val="22"/>
        </w:rPr>
        <w:t>. 244.</w:t>
      </w:r>
    </w:p>
    <w:p w:rsidR="00867A12" w:rsidRPr="000A0386" w:rsidRDefault="00867A12" w:rsidP="00867A12">
      <w:pPr>
        <w:pStyle w:val="a5"/>
        <w:numPr>
          <w:ilvl w:val="3"/>
          <w:numId w:val="3"/>
        </w:numPr>
        <w:spacing w:line="240" w:lineRule="auto"/>
        <w:ind w:left="0" w:firstLine="0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В конвертах обнаружены заявки следующих Участников закупки:</w:t>
      </w:r>
    </w:p>
    <w:p w:rsidR="00867A12" w:rsidRPr="000A0386" w:rsidRDefault="00867A12" w:rsidP="00867A12">
      <w:pPr>
        <w:spacing w:line="240" w:lineRule="auto"/>
        <w:ind w:left="567" w:firstLine="0"/>
        <w:jc w:val="left"/>
        <w:rPr>
          <w:sz w:val="22"/>
          <w:szCs w:val="22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4678"/>
        <w:gridCol w:w="1022"/>
      </w:tblGrid>
      <w:tr w:rsidR="00867A12" w:rsidRPr="000A0386" w:rsidTr="00867A12">
        <w:trPr>
          <w:trHeight w:val="423"/>
          <w:tblHeader/>
        </w:trPr>
        <w:tc>
          <w:tcPr>
            <w:tcW w:w="567" w:type="dxa"/>
          </w:tcPr>
          <w:p w:rsidR="00867A12" w:rsidRPr="000A0386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№</w:t>
            </w:r>
          </w:p>
          <w:p w:rsidR="00867A12" w:rsidRPr="000A0386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0A0386">
              <w:rPr>
                <w:sz w:val="22"/>
                <w:szCs w:val="22"/>
              </w:rPr>
              <w:t>п</w:t>
            </w:r>
            <w:proofErr w:type="gramEnd"/>
            <w:r w:rsidRPr="000A0386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</w:tcPr>
          <w:p w:rsidR="00867A12" w:rsidRPr="000A0386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867A12" w:rsidRPr="000A0386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867A12" w:rsidRPr="000A0386" w:rsidRDefault="00867A12" w:rsidP="007F333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Примечания</w:t>
            </w:r>
          </w:p>
        </w:tc>
      </w:tr>
      <w:tr w:rsidR="00867A12" w:rsidRPr="000A0386" w:rsidTr="00867A12">
        <w:trPr>
          <w:trHeight w:val="424"/>
        </w:trPr>
        <w:tc>
          <w:tcPr>
            <w:tcW w:w="567" w:type="dxa"/>
          </w:tcPr>
          <w:p w:rsidR="00867A12" w:rsidRPr="000A0386" w:rsidRDefault="00867A12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ООО «Мега Драйв» г. Жуковский</w:t>
            </w:r>
          </w:p>
        </w:tc>
        <w:tc>
          <w:tcPr>
            <w:tcW w:w="4678" w:type="dxa"/>
          </w:tcPr>
          <w:p w:rsidR="00867A12" w:rsidRPr="000A0386" w:rsidRDefault="008B4ED0" w:rsidP="007F333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 w:rsidR="00867A12" w:rsidRPr="000A0386">
              <w:rPr>
                <w:b/>
                <w:sz w:val="22"/>
                <w:szCs w:val="22"/>
              </w:rPr>
              <w:t xml:space="preserve">14 384 745,76 </w:t>
            </w:r>
            <w:r w:rsidR="00867A12" w:rsidRPr="000A0386">
              <w:rPr>
                <w:sz w:val="22"/>
                <w:szCs w:val="22"/>
              </w:rPr>
              <w:t>руб. без НДС</w:t>
            </w:r>
          </w:p>
          <w:p w:rsidR="00867A12" w:rsidRPr="000A0386" w:rsidRDefault="00867A12" w:rsidP="007F333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16 974 000 руб. (с учетом НДС)</w:t>
            </w:r>
          </w:p>
          <w:p w:rsidR="00867A12" w:rsidRPr="000A0386" w:rsidRDefault="00867A12" w:rsidP="007F333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 до 10.12.2013г. с возможностью досрочной поставки. Условия оплаты: Авансовые платежи выплачиваются Заказчиком в размере 30 % от суммы договора в течение 10 календарных дней с момента заключения договора. Окончательный расчет – в течение 20 календарных дней с момента поставки продукции на склад грузополучателя и подписания актов приема-передачи.</w:t>
            </w:r>
          </w:p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Предложение действительно: до 10.11.2013г.</w:t>
            </w:r>
          </w:p>
        </w:tc>
        <w:tc>
          <w:tcPr>
            <w:tcW w:w="1022" w:type="dxa"/>
          </w:tcPr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67A12" w:rsidRPr="000A0386" w:rsidTr="00867A12">
        <w:trPr>
          <w:trHeight w:val="424"/>
        </w:trPr>
        <w:tc>
          <w:tcPr>
            <w:tcW w:w="567" w:type="dxa"/>
          </w:tcPr>
          <w:p w:rsidR="00867A12" w:rsidRPr="000A0386" w:rsidRDefault="00867A12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ООО «Чайка-НН» г. Нижний Новгород</w:t>
            </w:r>
          </w:p>
        </w:tc>
        <w:tc>
          <w:tcPr>
            <w:tcW w:w="4678" w:type="dxa"/>
          </w:tcPr>
          <w:p w:rsidR="00867A12" w:rsidRPr="000A0386" w:rsidRDefault="008B4ED0" w:rsidP="007F333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</w:t>
            </w:r>
            <w:r w:rsidR="00867A12" w:rsidRPr="000A0386">
              <w:rPr>
                <w:b/>
                <w:sz w:val="22"/>
                <w:szCs w:val="22"/>
              </w:rPr>
              <w:t>14 406 779,66</w:t>
            </w:r>
            <w:r w:rsidR="00867A12" w:rsidRPr="000A0386">
              <w:rPr>
                <w:sz w:val="22"/>
                <w:szCs w:val="22"/>
              </w:rPr>
              <w:t xml:space="preserve"> руб. без НДС</w:t>
            </w:r>
          </w:p>
          <w:p w:rsidR="00867A12" w:rsidRPr="000A0386" w:rsidRDefault="00867A12" w:rsidP="007F333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lastRenderedPageBreak/>
              <w:t>17 100 000,00 руб. (с учетом НДС)</w:t>
            </w:r>
          </w:p>
          <w:p w:rsidR="00867A12" w:rsidRPr="000A0386" w:rsidRDefault="00867A12" w:rsidP="007F333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 до 10.12.2013г. Условия оплаты: Авансовые платежи выплачиваются Заказчиком в размере 30 % от суммы договора в течение 10 календарных дней с момента заключения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</w:t>
            </w:r>
          </w:p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Предложение действительно: до 11.11.2013г.</w:t>
            </w:r>
          </w:p>
        </w:tc>
        <w:tc>
          <w:tcPr>
            <w:tcW w:w="1022" w:type="dxa"/>
          </w:tcPr>
          <w:p w:rsidR="00867A12" w:rsidRPr="000A0386" w:rsidRDefault="00867A12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B4ED0" w:rsidRPr="000A0386" w:rsidTr="00867A12">
        <w:trPr>
          <w:trHeight w:val="424"/>
        </w:trPr>
        <w:tc>
          <w:tcPr>
            <w:tcW w:w="567" w:type="dxa"/>
          </w:tcPr>
          <w:p w:rsidR="008B4ED0" w:rsidRPr="000A0386" w:rsidRDefault="008B4ED0" w:rsidP="00867A1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8B4ED0" w:rsidRPr="000A0386" w:rsidRDefault="008B4ED0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ОАО «</w:t>
            </w:r>
            <w:proofErr w:type="spellStart"/>
            <w:r w:rsidRPr="000A0386">
              <w:rPr>
                <w:sz w:val="22"/>
                <w:szCs w:val="22"/>
              </w:rPr>
              <w:t>Пожтехника</w:t>
            </w:r>
            <w:proofErr w:type="spellEnd"/>
            <w:r w:rsidRPr="000A0386">
              <w:rPr>
                <w:sz w:val="22"/>
                <w:szCs w:val="22"/>
              </w:rPr>
              <w:t>» г. Торжок</w:t>
            </w:r>
          </w:p>
        </w:tc>
        <w:tc>
          <w:tcPr>
            <w:tcW w:w="4678" w:type="dxa"/>
          </w:tcPr>
          <w:p w:rsidR="008B4ED0" w:rsidRPr="000A0386" w:rsidRDefault="008B4ED0" w:rsidP="008B4ED0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Предложенная стоимость:</w:t>
            </w:r>
            <w:r w:rsidRPr="000A0386">
              <w:rPr>
                <w:b/>
                <w:sz w:val="22"/>
                <w:szCs w:val="22"/>
              </w:rPr>
              <w:t xml:space="preserve"> 14 822 033,90</w:t>
            </w:r>
            <w:r w:rsidRPr="000A0386">
              <w:rPr>
                <w:sz w:val="22"/>
                <w:szCs w:val="22"/>
              </w:rPr>
              <w:t xml:space="preserve"> руб. без НДС</w:t>
            </w:r>
          </w:p>
          <w:p w:rsidR="008B4ED0" w:rsidRPr="000A0386" w:rsidRDefault="008B4ED0" w:rsidP="008B4ED0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17 490 000,00 руб. (с учетом НДС)</w:t>
            </w:r>
          </w:p>
          <w:p w:rsidR="008B4ED0" w:rsidRPr="000A0386" w:rsidRDefault="008B4ED0" w:rsidP="008B4ED0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Существенные условия. Срок поставки: до 10.12.2013г. Условия оплаты: Авансовые платежи выплачиваются Заказчиком в размере 30 % от суммы договора в течение 10 календарных дней с момента заключения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</w:t>
            </w:r>
          </w:p>
          <w:p w:rsidR="008B4ED0" w:rsidRPr="000A0386" w:rsidRDefault="008B4ED0" w:rsidP="008B4ED0">
            <w:pPr>
              <w:spacing w:before="40" w:after="40" w:line="240" w:lineRule="auto"/>
              <w:ind w:right="57" w:firstLine="0"/>
              <w:jc w:val="left"/>
              <w:rPr>
                <w:b/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Предложение действительно: до 24.10.2013г.</w:t>
            </w:r>
          </w:p>
        </w:tc>
        <w:tc>
          <w:tcPr>
            <w:tcW w:w="1022" w:type="dxa"/>
          </w:tcPr>
          <w:p w:rsidR="008B4ED0" w:rsidRPr="000A0386" w:rsidRDefault="008B4ED0" w:rsidP="007F333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9F683E" w:rsidRPr="000A0386" w:rsidRDefault="009F683E" w:rsidP="009F683E">
      <w:pPr>
        <w:spacing w:before="100" w:beforeAutospacing="1" w:after="105" w:line="264" w:lineRule="auto"/>
        <w:outlineLvl w:val="1"/>
        <w:rPr>
          <w:b/>
          <w:sz w:val="22"/>
          <w:szCs w:val="22"/>
        </w:rPr>
      </w:pPr>
      <w:r w:rsidRPr="000A0386">
        <w:rPr>
          <w:b/>
          <w:sz w:val="22"/>
          <w:szCs w:val="22"/>
        </w:rPr>
        <w:t>РЕШИЛИ:</w:t>
      </w:r>
    </w:p>
    <w:p w:rsidR="00E2330B" w:rsidRPr="000A038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0A0386">
        <w:rPr>
          <w:sz w:val="22"/>
          <w:szCs w:val="22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867A12" w:rsidRPr="000A0386" w:rsidTr="00867A12">
        <w:trPr>
          <w:trHeight w:val="1056"/>
        </w:trPr>
        <w:tc>
          <w:tcPr>
            <w:tcW w:w="3510" w:type="dxa"/>
            <w:vMerge w:val="restart"/>
          </w:tcPr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Ответственный секретарь</w:t>
            </w: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 xml:space="preserve">Т.В. </w:t>
            </w:r>
            <w:proofErr w:type="spellStart"/>
            <w:r w:rsidRPr="000A0386">
              <w:rPr>
                <w:b/>
                <w:i/>
                <w:sz w:val="22"/>
                <w:szCs w:val="22"/>
              </w:rPr>
              <w:t>Челышева</w:t>
            </w:r>
            <w:proofErr w:type="spellEnd"/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867A12" w:rsidRPr="00191C10" w:rsidTr="007F3337">
        <w:tc>
          <w:tcPr>
            <w:tcW w:w="3510" w:type="dxa"/>
            <w:vMerge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FD" w:rsidRDefault="00D530FD" w:rsidP="00E2330B">
      <w:pPr>
        <w:spacing w:line="240" w:lineRule="auto"/>
      </w:pPr>
      <w:r>
        <w:separator/>
      </w:r>
    </w:p>
  </w:endnote>
  <w:endnote w:type="continuationSeparator" w:id="0">
    <w:p w:rsidR="00D530FD" w:rsidRDefault="00D530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DC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FD" w:rsidRDefault="00D530FD" w:rsidP="00E2330B">
      <w:pPr>
        <w:spacing w:line="240" w:lineRule="auto"/>
      </w:pPr>
      <w:r>
        <w:separator/>
      </w:r>
    </w:p>
  </w:footnote>
  <w:footnote w:type="continuationSeparator" w:id="0">
    <w:p w:rsidR="00D530FD" w:rsidRDefault="00D530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0386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3ADD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2F69C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69A1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0638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1DCA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12"/>
    <w:rsid w:val="00874A97"/>
    <w:rsid w:val="008832A3"/>
    <w:rsid w:val="008864B4"/>
    <w:rsid w:val="008913A7"/>
    <w:rsid w:val="008A543D"/>
    <w:rsid w:val="008B2350"/>
    <w:rsid w:val="008B2416"/>
    <w:rsid w:val="008B4ED0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5749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620A8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30FD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6DCB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0437"/>
    <w:rsid w:val="00FC6C2B"/>
    <w:rsid w:val="00FD7376"/>
    <w:rsid w:val="00FF08DE"/>
    <w:rsid w:val="00FF1AB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28</cp:revision>
  <cp:lastPrinted>2013-08-07T05:53:00Z</cp:lastPrinted>
  <dcterms:created xsi:type="dcterms:W3CDTF">2013-03-18T00:37:00Z</dcterms:created>
  <dcterms:modified xsi:type="dcterms:W3CDTF">2013-08-07T05:53:00Z</dcterms:modified>
</cp:coreProperties>
</file>