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RPr="00E45774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45774" w:rsidRDefault="00E45774" w:rsidP="00781A9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45774">
              <w:rPr>
                <w:b/>
                <w:sz w:val="24"/>
                <w:szCs w:val="24"/>
              </w:rPr>
              <w:t>31</w:t>
            </w:r>
            <w:r w:rsidR="007C278F" w:rsidRPr="00E45774">
              <w:rPr>
                <w:b/>
                <w:sz w:val="24"/>
                <w:szCs w:val="24"/>
              </w:rPr>
              <w:t>.07</w:t>
            </w:r>
            <w:r w:rsidR="008C7E96" w:rsidRPr="00E45774">
              <w:rPr>
                <w:b/>
                <w:sz w:val="24"/>
                <w:szCs w:val="24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Pr="00E45774" w:rsidRDefault="00791CB7" w:rsidP="00791CB7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E45774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E45774" w:rsidRDefault="00791CB7" w:rsidP="00791CB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45774" w:rsidRDefault="00E45774" w:rsidP="007C278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45774">
              <w:rPr>
                <w:b/>
                <w:sz w:val="24"/>
                <w:szCs w:val="24"/>
              </w:rPr>
              <w:t>406</w:t>
            </w:r>
            <w:r w:rsidR="00791CB7" w:rsidRPr="00E45774">
              <w:rPr>
                <w:b/>
                <w:sz w:val="24"/>
                <w:szCs w:val="24"/>
              </w:rPr>
              <w:t>-</w:t>
            </w:r>
            <w:r w:rsidR="00D10891" w:rsidRPr="00E45774">
              <w:rPr>
                <w:b/>
                <w:sz w:val="24"/>
                <w:szCs w:val="24"/>
              </w:rPr>
              <w:t>М</w:t>
            </w:r>
            <w:r w:rsidR="00D16DA2" w:rsidRPr="00E45774">
              <w:rPr>
                <w:b/>
                <w:sz w:val="24"/>
                <w:szCs w:val="24"/>
              </w:rPr>
              <w:t>ТПиР/В</w:t>
            </w:r>
          </w:p>
        </w:tc>
      </w:tr>
    </w:tbl>
    <w:p w:rsidR="009F683E" w:rsidRPr="00E45774" w:rsidRDefault="009F683E" w:rsidP="009F683E">
      <w:pPr>
        <w:spacing w:line="240" w:lineRule="auto"/>
        <w:ind w:firstLine="0"/>
        <w:rPr>
          <w:b/>
          <w:caps/>
          <w:sz w:val="24"/>
          <w:szCs w:val="24"/>
        </w:rPr>
      </w:pPr>
    </w:p>
    <w:p w:rsidR="00E2330B" w:rsidRPr="00E45774" w:rsidRDefault="00E2330B" w:rsidP="00E2330B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791CB7" w:rsidRPr="00E45774" w:rsidRDefault="009F683E" w:rsidP="000C2CDF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E45774">
        <w:rPr>
          <w:b/>
          <w:sz w:val="24"/>
          <w:szCs w:val="24"/>
        </w:rPr>
        <w:t>ПРЕДМЕТ ЗАКУПКИ:</w:t>
      </w:r>
      <w:r w:rsidR="00791CB7" w:rsidRPr="00E45774">
        <w:rPr>
          <w:sz w:val="24"/>
          <w:szCs w:val="24"/>
        </w:rPr>
        <w:t xml:space="preserve"> право заключения Договора на </w:t>
      </w:r>
      <w:r w:rsidR="002C070A" w:rsidRPr="00E45774">
        <w:rPr>
          <w:sz w:val="24"/>
          <w:szCs w:val="24"/>
        </w:rPr>
        <w:t>поставку продукции</w:t>
      </w:r>
      <w:r w:rsidR="00791CB7" w:rsidRPr="00E45774">
        <w:rPr>
          <w:sz w:val="24"/>
          <w:szCs w:val="24"/>
        </w:rPr>
        <w:t xml:space="preserve">  </w:t>
      </w:r>
      <w:r w:rsidR="00781A9D" w:rsidRPr="00E45774">
        <w:rPr>
          <w:sz w:val="24"/>
          <w:szCs w:val="24"/>
        </w:rPr>
        <w:t>(</w:t>
      </w:r>
      <w:r w:rsidR="00781A9D" w:rsidRPr="00E45774">
        <w:rPr>
          <w:b/>
          <w:sz w:val="24"/>
          <w:szCs w:val="24"/>
        </w:rPr>
        <w:t>закупка 541</w:t>
      </w:r>
      <w:r w:rsidR="00781A9D" w:rsidRPr="00E45774">
        <w:rPr>
          <w:sz w:val="24"/>
          <w:szCs w:val="24"/>
        </w:rPr>
        <w:t xml:space="preserve">): </w:t>
      </w:r>
      <w:r w:rsidR="00781A9D" w:rsidRPr="00E45774">
        <w:rPr>
          <w:b/>
          <w:bCs/>
          <w:i/>
          <w:sz w:val="24"/>
          <w:szCs w:val="24"/>
        </w:rPr>
        <w:t xml:space="preserve">Лот № </w:t>
      </w:r>
      <w:r w:rsidR="00E45774">
        <w:rPr>
          <w:b/>
          <w:bCs/>
          <w:i/>
          <w:sz w:val="24"/>
          <w:szCs w:val="24"/>
        </w:rPr>
        <w:t>3</w:t>
      </w:r>
      <w:r w:rsidR="00781A9D" w:rsidRPr="00E45774">
        <w:rPr>
          <w:b/>
          <w:bCs/>
          <w:i/>
          <w:sz w:val="24"/>
          <w:szCs w:val="24"/>
        </w:rPr>
        <w:t xml:space="preserve"> </w:t>
      </w:r>
      <w:r w:rsidR="00781A9D" w:rsidRPr="00E45774">
        <w:rPr>
          <w:bCs/>
          <w:sz w:val="24"/>
          <w:szCs w:val="24"/>
        </w:rPr>
        <w:t xml:space="preserve">- </w:t>
      </w:r>
      <w:r w:rsidR="00781A9D" w:rsidRPr="00E45774">
        <w:rPr>
          <w:b/>
          <w:sz w:val="24"/>
          <w:szCs w:val="24"/>
        </w:rPr>
        <w:t>«</w:t>
      </w:r>
      <w:r w:rsidR="00781A9D" w:rsidRPr="00E45774">
        <w:rPr>
          <w:b/>
          <w:i/>
          <w:color w:val="000000"/>
          <w:sz w:val="24"/>
          <w:szCs w:val="24"/>
        </w:rPr>
        <w:t xml:space="preserve">Провод СИП» </w:t>
      </w:r>
      <w:r w:rsidR="00781A9D" w:rsidRPr="00E45774">
        <w:rPr>
          <w:color w:val="000000"/>
          <w:sz w:val="24"/>
          <w:szCs w:val="24"/>
        </w:rPr>
        <w:t>для нужд филиал</w:t>
      </w:r>
      <w:r w:rsidR="00E45774" w:rsidRPr="00E45774">
        <w:rPr>
          <w:color w:val="000000"/>
          <w:sz w:val="24"/>
          <w:szCs w:val="24"/>
        </w:rPr>
        <w:t>а</w:t>
      </w:r>
      <w:r w:rsidR="00781A9D" w:rsidRPr="00E45774">
        <w:rPr>
          <w:color w:val="000000"/>
          <w:sz w:val="24"/>
          <w:szCs w:val="24"/>
        </w:rPr>
        <w:t xml:space="preserve"> ОАО «ДРСК» </w:t>
      </w:r>
      <w:r w:rsidR="00781A9D" w:rsidRPr="00E45774">
        <w:rPr>
          <w:w w:val="110"/>
          <w:sz w:val="24"/>
          <w:szCs w:val="24"/>
        </w:rPr>
        <w:t>«Хабаровские электрические сети».</w:t>
      </w:r>
    </w:p>
    <w:p w:rsidR="00D16DA2" w:rsidRPr="00E45774" w:rsidRDefault="00D16DA2" w:rsidP="00D16DA2">
      <w:pPr>
        <w:tabs>
          <w:tab w:val="left" w:pos="993"/>
        </w:tabs>
        <w:ind w:firstLine="0"/>
        <w:rPr>
          <w:sz w:val="24"/>
          <w:szCs w:val="24"/>
        </w:rPr>
      </w:pPr>
    </w:p>
    <w:p w:rsidR="00781A9D" w:rsidRPr="00E45774" w:rsidRDefault="00781A9D" w:rsidP="00781A9D">
      <w:pPr>
        <w:tabs>
          <w:tab w:val="left" w:pos="993"/>
        </w:tabs>
        <w:ind w:firstLine="0"/>
        <w:rPr>
          <w:sz w:val="24"/>
          <w:szCs w:val="24"/>
        </w:rPr>
      </w:pPr>
      <w:r w:rsidRPr="00E45774">
        <w:rPr>
          <w:sz w:val="24"/>
          <w:szCs w:val="24"/>
        </w:rPr>
        <w:t xml:space="preserve">Планируемая стоимость закупки: </w:t>
      </w:r>
      <w:r w:rsidR="00E45774" w:rsidRPr="00E45774">
        <w:rPr>
          <w:b/>
          <w:bCs/>
          <w:i/>
          <w:sz w:val="24"/>
          <w:szCs w:val="24"/>
        </w:rPr>
        <w:t>549 000</w:t>
      </w:r>
      <w:r w:rsidRPr="00E45774">
        <w:rPr>
          <w:b/>
          <w:bCs/>
          <w:i/>
          <w:sz w:val="24"/>
          <w:szCs w:val="24"/>
        </w:rPr>
        <w:t>,00 </w:t>
      </w:r>
      <w:r w:rsidRPr="00E45774">
        <w:rPr>
          <w:sz w:val="24"/>
          <w:szCs w:val="24"/>
        </w:rPr>
        <w:t xml:space="preserve">  руб. без НДС.</w:t>
      </w:r>
    </w:p>
    <w:p w:rsidR="009F683E" w:rsidRPr="007C278F" w:rsidRDefault="00A9496B" w:rsidP="00F14F2B">
      <w:pPr>
        <w:tabs>
          <w:tab w:val="left" w:pos="993"/>
        </w:tabs>
        <w:rPr>
          <w:sz w:val="26"/>
          <w:szCs w:val="26"/>
        </w:rPr>
      </w:pPr>
      <w:r w:rsidRPr="007C278F">
        <w:rPr>
          <w:sz w:val="26"/>
          <w:szCs w:val="26"/>
        </w:rPr>
        <w:tab/>
      </w:r>
      <w:r w:rsidRPr="007C278F">
        <w:rPr>
          <w:sz w:val="26"/>
          <w:szCs w:val="26"/>
        </w:rPr>
        <w:tab/>
      </w:r>
      <w:r w:rsidRPr="007C278F">
        <w:rPr>
          <w:sz w:val="26"/>
          <w:szCs w:val="26"/>
        </w:rPr>
        <w:tab/>
      </w:r>
    </w:p>
    <w:p w:rsidR="00A9496B" w:rsidRPr="007C278F" w:rsidRDefault="009F683E" w:rsidP="008C7E96">
      <w:pPr>
        <w:rPr>
          <w:sz w:val="26"/>
          <w:szCs w:val="26"/>
        </w:rPr>
      </w:pPr>
      <w:r w:rsidRPr="007C278F">
        <w:rPr>
          <w:b/>
          <w:sz w:val="26"/>
          <w:szCs w:val="26"/>
        </w:rPr>
        <w:t>ПРИСУТСТВОВАЛИ:</w:t>
      </w:r>
      <w:r w:rsidR="00791CB7" w:rsidRPr="007C278F">
        <w:rPr>
          <w:b/>
          <w:sz w:val="26"/>
          <w:szCs w:val="26"/>
        </w:rPr>
        <w:t xml:space="preserve"> </w:t>
      </w:r>
      <w:r w:rsidR="00791CB7" w:rsidRPr="007C278F">
        <w:rPr>
          <w:sz w:val="26"/>
          <w:szCs w:val="26"/>
        </w:rPr>
        <w:t>три члена постоянно действующей Закупочной комиссии 2-го уровня</w:t>
      </w:r>
      <w:r w:rsidR="008C7E96" w:rsidRPr="007C278F">
        <w:rPr>
          <w:sz w:val="26"/>
          <w:szCs w:val="26"/>
        </w:rPr>
        <w:t xml:space="preserve">: </w:t>
      </w:r>
    </w:p>
    <w:p w:rsidR="00791CB7" w:rsidRPr="007C278F" w:rsidRDefault="00791CB7" w:rsidP="00791CB7">
      <w:pPr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E45774" w:rsidRDefault="009F683E" w:rsidP="009F683E">
      <w:pPr>
        <w:rPr>
          <w:b/>
          <w:sz w:val="24"/>
          <w:szCs w:val="24"/>
        </w:rPr>
      </w:pPr>
      <w:r w:rsidRPr="00E45774">
        <w:rPr>
          <w:b/>
          <w:sz w:val="24"/>
          <w:szCs w:val="24"/>
        </w:rPr>
        <w:t>ВОПРОСЫ ЗАСЕДАНИЯ КОНКУРСНОЙ КОМИССИИ:</w:t>
      </w:r>
    </w:p>
    <w:p w:rsidR="00E45774" w:rsidRPr="00E45774" w:rsidRDefault="00E45774" w:rsidP="00E45774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E45774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E45774" w:rsidRPr="00E45774" w:rsidRDefault="00E45774" w:rsidP="00E45774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E45774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E45774" w:rsidRPr="00E45774" w:rsidRDefault="00E45774" w:rsidP="00E45774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E45774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E45774" w:rsidRPr="00E45774" w:rsidRDefault="00E45774" w:rsidP="00E45774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E45774">
        <w:rPr>
          <w:snapToGrid/>
          <w:sz w:val="24"/>
          <w:szCs w:val="24"/>
        </w:rPr>
        <w:t>10:00 30.07.2013</w:t>
      </w:r>
    </w:p>
    <w:p w:rsidR="00E45774" w:rsidRPr="00E45774" w:rsidRDefault="00E45774" w:rsidP="00E45774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E45774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E45774" w:rsidRPr="00E45774" w:rsidRDefault="00E45774" w:rsidP="00E45774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E45774">
        <w:rPr>
          <w:snapToGrid/>
          <w:sz w:val="24"/>
          <w:szCs w:val="24"/>
        </w:rPr>
        <w:t>Торговая площадка Системы www.b2b-energo.ru</w:t>
      </w:r>
    </w:p>
    <w:p w:rsidR="00E45774" w:rsidRPr="00E45774" w:rsidRDefault="00E45774" w:rsidP="00E45774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E45774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7" w:type="dxa"/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3"/>
        <w:gridCol w:w="4060"/>
        <w:gridCol w:w="5060"/>
      </w:tblGrid>
      <w:tr w:rsidR="00E45774" w:rsidRPr="00E4577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45774" w:rsidRPr="00E45774" w:rsidRDefault="00E45774" w:rsidP="00E4577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5774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E45774" w:rsidRPr="00E45774" w:rsidRDefault="00E45774" w:rsidP="00E4577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5774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E45774" w:rsidRPr="00E45774" w:rsidRDefault="00E45774" w:rsidP="00E4577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E45774">
              <w:rPr>
                <w:b/>
                <w:bCs/>
                <w:snapToGrid/>
                <w:sz w:val="24"/>
                <w:szCs w:val="24"/>
              </w:rPr>
              <w:t xml:space="preserve">Предмет и </w:t>
            </w:r>
            <w:proofErr w:type="gramStart"/>
            <w:r w:rsidRPr="00E45774">
              <w:rPr>
                <w:b/>
                <w:bCs/>
                <w:snapToGrid/>
                <w:sz w:val="24"/>
                <w:szCs w:val="24"/>
              </w:rPr>
              <w:t>общая</w:t>
            </w:r>
            <w:proofErr w:type="gramEnd"/>
            <w:r w:rsidRPr="00E45774">
              <w:rPr>
                <w:b/>
                <w:bCs/>
                <w:snapToGrid/>
                <w:sz w:val="24"/>
                <w:szCs w:val="24"/>
              </w:rPr>
              <w:t xml:space="preserve"> </w:t>
            </w:r>
            <w:proofErr w:type="spellStart"/>
            <w:r w:rsidRPr="00E45774">
              <w:rPr>
                <w:b/>
                <w:bCs/>
                <w:snapToGrid/>
                <w:sz w:val="24"/>
                <w:szCs w:val="24"/>
              </w:rPr>
              <w:t>ценазаявки</w:t>
            </w:r>
            <w:proofErr w:type="spellEnd"/>
            <w:r w:rsidRPr="00E45774">
              <w:rPr>
                <w:b/>
                <w:bCs/>
                <w:snapToGrid/>
                <w:sz w:val="24"/>
                <w:szCs w:val="24"/>
              </w:rPr>
              <w:t xml:space="preserve"> на участие в закрытом запросе цен</w:t>
            </w:r>
          </w:p>
        </w:tc>
      </w:tr>
      <w:tr w:rsidR="00E45774" w:rsidRPr="00E4577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45774" w:rsidRPr="00E45774" w:rsidRDefault="00E45774" w:rsidP="00E4577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577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45774" w:rsidRPr="00E45774" w:rsidRDefault="00E45774" w:rsidP="00E4577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bookmarkStart w:id="0" w:name="_GoBack"/>
            <w:r w:rsidRPr="00E45774">
              <w:rPr>
                <w:snapToGrid/>
                <w:sz w:val="24"/>
                <w:szCs w:val="24"/>
              </w:rPr>
              <w:t xml:space="preserve">ООО "Торговый Дом "УНКОМТЕХ" </w:t>
            </w:r>
            <w:r w:rsidRPr="00E45774">
              <w:rPr>
                <w:snapToGrid/>
                <w:sz w:val="24"/>
                <w:szCs w:val="24"/>
              </w:rPr>
              <w:lastRenderedPageBreak/>
              <w:t xml:space="preserve">(121601, </w:t>
            </w:r>
            <w:proofErr w:type="spellStart"/>
            <w:r w:rsidRPr="00E45774">
              <w:rPr>
                <w:snapToGrid/>
                <w:sz w:val="24"/>
                <w:szCs w:val="24"/>
              </w:rPr>
              <w:t>г</w:t>
            </w:r>
            <w:proofErr w:type="gramStart"/>
            <w:r w:rsidRPr="00E45774">
              <w:rPr>
                <w:snapToGrid/>
                <w:sz w:val="24"/>
                <w:szCs w:val="24"/>
              </w:rPr>
              <w:t>.М</w:t>
            </w:r>
            <w:proofErr w:type="gramEnd"/>
            <w:r w:rsidRPr="00E45774">
              <w:rPr>
                <w:snapToGrid/>
                <w:sz w:val="24"/>
                <w:szCs w:val="24"/>
              </w:rPr>
              <w:t>осква</w:t>
            </w:r>
            <w:proofErr w:type="spellEnd"/>
            <w:r w:rsidRPr="00E45774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E45774">
              <w:rPr>
                <w:snapToGrid/>
                <w:sz w:val="24"/>
                <w:szCs w:val="24"/>
              </w:rPr>
              <w:t>Филевский</w:t>
            </w:r>
            <w:proofErr w:type="spellEnd"/>
            <w:r w:rsidRPr="00E45774">
              <w:rPr>
                <w:snapToGrid/>
                <w:sz w:val="24"/>
                <w:szCs w:val="24"/>
              </w:rPr>
              <w:t xml:space="preserve"> бульвар, дом 1)</w:t>
            </w:r>
            <w:bookmarkEnd w:id="0"/>
          </w:p>
        </w:tc>
        <w:tc>
          <w:tcPr>
            <w:tcW w:w="0" w:type="auto"/>
            <w:shd w:val="clear" w:color="auto" w:fill="FFFFFF"/>
            <w:hideMark/>
          </w:tcPr>
          <w:p w:rsidR="00E45774" w:rsidRPr="00E45774" w:rsidRDefault="00E45774" w:rsidP="00E4577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5774">
              <w:rPr>
                <w:snapToGrid/>
                <w:sz w:val="24"/>
                <w:szCs w:val="24"/>
              </w:rPr>
              <w:lastRenderedPageBreak/>
              <w:t xml:space="preserve">Предложение: Цена дана с учетом тары и ж/д </w:t>
            </w:r>
            <w:r w:rsidRPr="00E45774">
              <w:rPr>
                <w:snapToGrid/>
                <w:sz w:val="24"/>
                <w:szCs w:val="24"/>
              </w:rPr>
              <w:lastRenderedPageBreak/>
              <w:t>тарифом. Поставка на условиях заказчика</w:t>
            </w:r>
            <w:proofErr w:type="gramStart"/>
            <w:r w:rsidRPr="00E45774">
              <w:rPr>
                <w:snapToGrid/>
                <w:sz w:val="24"/>
                <w:szCs w:val="24"/>
              </w:rPr>
              <w:t xml:space="preserve">., </w:t>
            </w:r>
            <w:proofErr w:type="gramEnd"/>
            <w:r w:rsidRPr="00E45774">
              <w:rPr>
                <w:snapToGrid/>
                <w:sz w:val="24"/>
                <w:szCs w:val="24"/>
              </w:rPr>
              <w:t>подано 30.07.2013 в 06:58</w:t>
            </w:r>
            <w:r w:rsidRPr="00E45774">
              <w:rPr>
                <w:snapToGrid/>
                <w:sz w:val="24"/>
                <w:szCs w:val="24"/>
              </w:rPr>
              <w:br/>
              <w:t>Цена: 500 000,00 руб. (Цена без НДС)</w:t>
            </w:r>
          </w:p>
        </w:tc>
      </w:tr>
      <w:tr w:rsidR="00E45774" w:rsidRPr="00E4577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45774" w:rsidRPr="00E45774" w:rsidRDefault="00E45774" w:rsidP="00E4577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5774">
              <w:rPr>
                <w:snapToGrid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45774" w:rsidRPr="00E45774" w:rsidRDefault="00E45774" w:rsidP="00E4577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5774">
              <w:rPr>
                <w:snapToGrid/>
                <w:sz w:val="24"/>
                <w:szCs w:val="24"/>
              </w:rPr>
              <w:t xml:space="preserve">ООО "Камский кабель" (614030, г. Пермь ул. </w:t>
            </w:r>
            <w:proofErr w:type="spellStart"/>
            <w:r w:rsidRPr="00E45774">
              <w:rPr>
                <w:snapToGrid/>
                <w:sz w:val="24"/>
                <w:szCs w:val="24"/>
              </w:rPr>
              <w:t>Гайвинская</w:t>
            </w:r>
            <w:proofErr w:type="spellEnd"/>
            <w:r w:rsidRPr="00E45774">
              <w:rPr>
                <w:snapToGrid/>
                <w:sz w:val="24"/>
                <w:szCs w:val="24"/>
              </w:rPr>
              <w:t>, 105.)</w:t>
            </w:r>
          </w:p>
        </w:tc>
        <w:tc>
          <w:tcPr>
            <w:tcW w:w="0" w:type="auto"/>
            <w:shd w:val="clear" w:color="auto" w:fill="FFFFFF"/>
            <w:hideMark/>
          </w:tcPr>
          <w:p w:rsidR="00E45774" w:rsidRPr="00E45774" w:rsidRDefault="00E45774" w:rsidP="00E4577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5774">
              <w:rPr>
                <w:snapToGrid/>
                <w:sz w:val="24"/>
                <w:szCs w:val="24"/>
              </w:rPr>
              <w:t>Предложение: подано 29.07.2013 в 08:47</w:t>
            </w:r>
            <w:r w:rsidRPr="00E45774">
              <w:rPr>
                <w:snapToGrid/>
                <w:sz w:val="24"/>
                <w:szCs w:val="24"/>
              </w:rPr>
              <w:br/>
              <w:t>Цена: 540 000,00 руб. (Цена без НДС)</w:t>
            </w:r>
          </w:p>
        </w:tc>
      </w:tr>
    </w:tbl>
    <w:p w:rsidR="009F683E" w:rsidRPr="00E45774" w:rsidRDefault="009F683E" w:rsidP="009F683E">
      <w:pPr>
        <w:spacing w:line="240" w:lineRule="auto"/>
        <w:rPr>
          <w:sz w:val="24"/>
          <w:szCs w:val="24"/>
        </w:rPr>
      </w:pPr>
    </w:p>
    <w:p w:rsidR="009F683E" w:rsidRPr="00E45774" w:rsidRDefault="009F683E" w:rsidP="009F683E">
      <w:pPr>
        <w:spacing w:before="100" w:beforeAutospacing="1" w:after="105" w:line="264" w:lineRule="auto"/>
        <w:outlineLvl w:val="1"/>
        <w:rPr>
          <w:b/>
          <w:sz w:val="24"/>
          <w:szCs w:val="24"/>
        </w:rPr>
      </w:pPr>
      <w:r w:rsidRPr="00E45774">
        <w:rPr>
          <w:b/>
          <w:sz w:val="24"/>
          <w:szCs w:val="24"/>
        </w:rPr>
        <w:t>РЕШИЛИ:</w:t>
      </w:r>
    </w:p>
    <w:p w:rsidR="00E2330B" w:rsidRPr="007C278F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7C278F">
        <w:rPr>
          <w:sz w:val="26"/>
          <w:szCs w:val="26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7C278F" w:rsidTr="00E2330B">
        <w:tc>
          <w:tcPr>
            <w:tcW w:w="3510" w:type="dxa"/>
          </w:tcPr>
          <w:p w:rsidR="00E2330B" w:rsidRPr="007C278F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7C278F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7C278F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  <w:p w:rsidR="00E45774" w:rsidRDefault="00E45774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E45774" w:rsidRPr="008C7E96" w:rsidRDefault="00E45774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Технический секретарь                  </w:t>
            </w:r>
          </w:p>
        </w:tc>
        <w:tc>
          <w:tcPr>
            <w:tcW w:w="3686" w:type="dxa"/>
          </w:tcPr>
          <w:p w:rsidR="00E45774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  <w:p w:rsidR="00E45774" w:rsidRDefault="00E45774" w:rsidP="00E45774">
            <w:pPr>
              <w:rPr>
                <w:sz w:val="26"/>
                <w:szCs w:val="26"/>
              </w:rPr>
            </w:pPr>
          </w:p>
          <w:p w:rsidR="00E45774" w:rsidRPr="00E45774" w:rsidRDefault="00E45774" w:rsidP="00E45774"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Default="00E45774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Т.В. </w:t>
            </w:r>
            <w:proofErr w:type="spellStart"/>
            <w:r>
              <w:rPr>
                <w:sz w:val="26"/>
                <w:szCs w:val="26"/>
              </w:rPr>
              <w:t>Челышева</w:t>
            </w:r>
            <w:proofErr w:type="spellEnd"/>
          </w:p>
          <w:p w:rsidR="00E45774" w:rsidRDefault="00E45774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E45774" w:rsidRDefault="00E45774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Г.М. </w:t>
            </w:r>
            <w:proofErr w:type="spellStart"/>
            <w:r>
              <w:rPr>
                <w:sz w:val="26"/>
                <w:szCs w:val="26"/>
              </w:rPr>
              <w:t>Терёшкина</w:t>
            </w:r>
            <w:proofErr w:type="spellEnd"/>
          </w:p>
          <w:p w:rsidR="00E45774" w:rsidRPr="008C7E96" w:rsidRDefault="00E45774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D00" w:rsidRDefault="00232D00" w:rsidP="00E2330B">
      <w:pPr>
        <w:spacing w:line="240" w:lineRule="auto"/>
      </w:pPr>
      <w:r>
        <w:separator/>
      </w:r>
    </w:p>
  </w:endnote>
  <w:endnote w:type="continuationSeparator" w:id="0">
    <w:p w:rsidR="00232D00" w:rsidRDefault="00232D0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9B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D00" w:rsidRDefault="00232D00" w:rsidP="00E2330B">
      <w:pPr>
        <w:spacing w:line="240" w:lineRule="auto"/>
      </w:pPr>
      <w:r>
        <w:separator/>
      </w:r>
    </w:p>
  </w:footnote>
  <w:footnote w:type="continuationSeparator" w:id="0">
    <w:p w:rsidR="00232D00" w:rsidRDefault="00232D0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A67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32D00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C070A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08E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449BE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D06A6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4774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1A9D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78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15EA4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95ACF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714F1"/>
    <w:rsid w:val="00B754BF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0891"/>
    <w:rsid w:val="00D1610B"/>
    <w:rsid w:val="00D16DA2"/>
    <w:rsid w:val="00D42184"/>
    <w:rsid w:val="00D5252F"/>
    <w:rsid w:val="00D55DC2"/>
    <w:rsid w:val="00D561CE"/>
    <w:rsid w:val="00D56363"/>
    <w:rsid w:val="00D8420E"/>
    <w:rsid w:val="00D842ED"/>
    <w:rsid w:val="00D9629B"/>
    <w:rsid w:val="00DA5762"/>
    <w:rsid w:val="00DB004A"/>
    <w:rsid w:val="00DB61A2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5774"/>
    <w:rsid w:val="00E46E06"/>
    <w:rsid w:val="00E559CD"/>
    <w:rsid w:val="00E57D35"/>
    <w:rsid w:val="00E623D8"/>
    <w:rsid w:val="00E672E1"/>
    <w:rsid w:val="00E7474E"/>
    <w:rsid w:val="00E860C8"/>
    <w:rsid w:val="00EA156D"/>
    <w:rsid w:val="00EA2314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324E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D16D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D16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17</cp:revision>
  <cp:lastPrinted>2013-07-31T00:56:00Z</cp:lastPrinted>
  <dcterms:created xsi:type="dcterms:W3CDTF">2013-03-18T00:37:00Z</dcterms:created>
  <dcterms:modified xsi:type="dcterms:W3CDTF">2013-07-31T04:04:00Z</dcterms:modified>
</cp:coreProperties>
</file>