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C778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EC778C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июля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62760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C778C" w:rsidRPr="007B2F0A">
        <w:rPr>
          <w:sz w:val="26"/>
          <w:szCs w:val="26"/>
        </w:rPr>
        <w:t>«</w:t>
      </w:r>
      <w:r w:rsidR="00EC778C" w:rsidRPr="007B2F0A">
        <w:rPr>
          <w:b/>
          <w:bCs/>
          <w:i/>
          <w:sz w:val="26"/>
          <w:szCs w:val="26"/>
        </w:rPr>
        <w:t xml:space="preserve">Капитальный ремонт здания ПС </w:t>
      </w:r>
      <w:proofErr w:type="gramStart"/>
      <w:r w:rsidR="00EC778C" w:rsidRPr="007B2F0A">
        <w:rPr>
          <w:b/>
          <w:bCs/>
          <w:i/>
          <w:sz w:val="26"/>
          <w:szCs w:val="26"/>
        </w:rPr>
        <w:t>Ц</w:t>
      </w:r>
      <w:proofErr w:type="gramEnd"/>
      <w:r w:rsidR="00EC778C" w:rsidRPr="007B2F0A">
        <w:rPr>
          <w:b/>
          <w:bCs/>
          <w:i/>
          <w:sz w:val="26"/>
          <w:szCs w:val="26"/>
        </w:rPr>
        <w:t>»</w:t>
      </w:r>
      <w:r w:rsidR="00EC778C">
        <w:rPr>
          <w:b/>
          <w:bCs/>
          <w:i/>
          <w:sz w:val="26"/>
          <w:szCs w:val="26"/>
        </w:rPr>
        <w:t xml:space="preserve"> </w:t>
      </w:r>
      <w:r w:rsidR="00935A1A" w:rsidRPr="005D176D">
        <w:rPr>
          <w:bCs/>
          <w:sz w:val="24"/>
          <w:szCs w:val="24"/>
        </w:rPr>
        <w:t>для нужд филиала «</w:t>
      </w:r>
      <w:r w:rsidR="00EC778C">
        <w:rPr>
          <w:bCs/>
          <w:sz w:val="24"/>
          <w:szCs w:val="24"/>
        </w:rPr>
        <w:t xml:space="preserve">Хабаровские электрические сети» (закупка 1407 </w:t>
      </w:r>
      <w:r w:rsidR="00A6748D" w:rsidRPr="005D176D">
        <w:rPr>
          <w:bCs/>
          <w:sz w:val="24"/>
          <w:szCs w:val="24"/>
        </w:rPr>
        <w:t xml:space="preserve">раздела 1.1.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EC778C" w:rsidRDefault="00EC778C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EC778C">
        <w:rPr>
          <w:b/>
          <w:sz w:val="24"/>
          <w:szCs w:val="24"/>
        </w:rPr>
        <w:t>681 000,0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EC778C">
        <w:rPr>
          <w:sz w:val="24"/>
          <w:szCs w:val="24"/>
        </w:rPr>
        <w:t>ении закупки от 16.07.2013 № 30</w:t>
      </w:r>
      <w:r w:rsidR="00791E7D">
        <w:rPr>
          <w:sz w:val="24"/>
          <w:szCs w:val="24"/>
        </w:rPr>
        <w:t>0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EC778C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EC778C">
        <w:rPr>
          <w:sz w:val="24"/>
          <w:szCs w:val="24"/>
        </w:rPr>
        <w:t>29.07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62760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EC778C">
              <w:rPr>
                <w:sz w:val="24"/>
                <w:szCs w:val="24"/>
              </w:rPr>
              <w:t>РемСтройЦентр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EC778C">
              <w:rPr>
                <w:sz w:val="24"/>
                <w:szCs w:val="24"/>
              </w:rPr>
              <w:t xml:space="preserve">680031, г. Хабаровск, ул. </w:t>
            </w:r>
            <w:proofErr w:type="gramStart"/>
            <w:r w:rsidR="00EC778C">
              <w:rPr>
                <w:sz w:val="24"/>
                <w:szCs w:val="24"/>
              </w:rPr>
              <w:t>Батумская</w:t>
            </w:r>
            <w:proofErr w:type="gramEnd"/>
            <w:r w:rsidR="00EC778C">
              <w:rPr>
                <w:sz w:val="24"/>
                <w:szCs w:val="24"/>
              </w:rPr>
              <w:t>, 79</w:t>
            </w:r>
          </w:p>
        </w:tc>
        <w:tc>
          <w:tcPr>
            <w:tcW w:w="3118" w:type="dxa"/>
          </w:tcPr>
          <w:p w:rsidR="00791E7D" w:rsidRDefault="00EC778C" w:rsidP="00EC778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654 891,0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772 771,38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791E7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EC778C">
              <w:rPr>
                <w:sz w:val="24"/>
                <w:szCs w:val="24"/>
              </w:rPr>
              <w:t>Экопром</w:t>
            </w:r>
            <w:proofErr w:type="spellEnd"/>
            <w:r w:rsidR="00EC778C">
              <w:rPr>
                <w:sz w:val="24"/>
                <w:szCs w:val="24"/>
              </w:rPr>
              <w:t>-ДВ</w:t>
            </w:r>
            <w:r>
              <w:rPr>
                <w:sz w:val="24"/>
                <w:szCs w:val="24"/>
              </w:rPr>
              <w:t xml:space="preserve">» </w:t>
            </w:r>
            <w:r w:rsidR="00EC778C">
              <w:rPr>
                <w:sz w:val="24"/>
                <w:szCs w:val="24"/>
              </w:rPr>
              <w:t xml:space="preserve">680033, г. Хабаровск, ул. </w:t>
            </w:r>
            <w:proofErr w:type="gramStart"/>
            <w:r w:rsidR="00EC778C">
              <w:rPr>
                <w:sz w:val="24"/>
                <w:szCs w:val="24"/>
              </w:rPr>
              <w:t>Тихоокеанская</w:t>
            </w:r>
            <w:proofErr w:type="gramEnd"/>
            <w:r w:rsidR="00EC778C">
              <w:rPr>
                <w:sz w:val="24"/>
                <w:szCs w:val="24"/>
              </w:rPr>
              <w:t>, д. 204, оф. 215</w:t>
            </w:r>
          </w:p>
        </w:tc>
        <w:tc>
          <w:tcPr>
            <w:tcW w:w="3118" w:type="dxa"/>
          </w:tcPr>
          <w:p w:rsidR="00791E7D" w:rsidRDefault="00EC778C" w:rsidP="00EC778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661 296,0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(780 329,28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bookmarkEnd w:id="0"/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C778C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B5" w:rsidRDefault="00B714B5" w:rsidP="00E2330B">
      <w:pPr>
        <w:spacing w:line="240" w:lineRule="auto"/>
      </w:pPr>
      <w:r>
        <w:separator/>
      </w:r>
    </w:p>
  </w:endnote>
  <w:endnote w:type="continuationSeparator" w:id="0">
    <w:p w:rsidR="00B714B5" w:rsidRDefault="00B714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B5" w:rsidRDefault="00B714B5" w:rsidP="00E2330B">
      <w:pPr>
        <w:spacing w:line="240" w:lineRule="auto"/>
      </w:pPr>
      <w:r>
        <w:separator/>
      </w:r>
    </w:p>
  </w:footnote>
  <w:footnote w:type="continuationSeparator" w:id="0">
    <w:p w:rsidR="00B714B5" w:rsidRDefault="00B714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ECE7-C444-4DB6-B3D2-0B6D69E6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2013-05-31T01:06:00Z</cp:lastPrinted>
  <dcterms:created xsi:type="dcterms:W3CDTF">2013-07-29T05:06:00Z</dcterms:created>
  <dcterms:modified xsi:type="dcterms:W3CDTF">2013-07-29T05:06:00Z</dcterms:modified>
</cp:coreProperties>
</file>