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A53390" w:rsidP="00A53390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09.07</w:t>
            </w:r>
            <w:r w:rsidR="008C7E96">
              <w:rPr>
                <w:b/>
                <w:szCs w:val="28"/>
              </w:rPr>
              <w:t>.2013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D16DA2" w:rsidRDefault="00D16DA2" w:rsidP="00A53390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D16DA2">
              <w:rPr>
                <w:b/>
                <w:sz w:val="26"/>
                <w:szCs w:val="26"/>
              </w:rPr>
              <w:t>3</w:t>
            </w:r>
            <w:r w:rsidR="00A53390">
              <w:rPr>
                <w:b/>
                <w:sz w:val="26"/>
                <w:szCs w:val="26"/>
              </w:rPr>
              <w:t>74</w:t>
            </w:r>
            <w:r w:rsidR="00791CB7" w:rsidRPr="00D16DA2">
              <w:rPr>
                <w:b/>
                <w:sz w:val="26"/>
                <w:szCs w:val="26"/>
              </w:rPr>
              <w:t>-</w:t>
            </w:r>
            <w:r w:rsidR="00D10891" w:rsidRPr="00D16DA2">
              <w:rPr>
                <w:b/>
                <w:sz w:val="26"/>
                <w:szCs w:val="26"/>
              </w:rPr>
              <w:t>М</w:t>
            </w:r>
            <w:r w:rsidR="00A53390">
              <w:rPr>
                <w:b/>
                <w:sz w:val="26"/>
                <w:szCs w:val="26"/>
              </w:rPr>
              <w:t>Р</w:t>
            </w:r>
            <w:r w:rsidRPr="00D16DA2">
              <w:rPr>
                <w:b/>
                <w:sz w:val="26"/>
                <w:szCs w:val="26"/>
              </w:rPr>
              <w:t>/В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  <w:bookmarkStart w:id="0" w:name="_GoBack"/>
      <w:bookmarkEnd w:id="0"/>
    </w:p>
    <w:p w:rsidR="00791CB7" w:rsidRPr="00A53390" w:rsidRDefault="009F683E" w:rsidP="000C2CDF">
      <w:pPr>
        <w:tabs>
          <w:tab w:val="left" w:pos="142"/>
          <w:tab w:val="left" w:pos="851"/>
        </w:tabs>
        <w:spacing w:line="240" w:lineRule="auto"/>
        <w:rPr>
          <w:b/>
          <w:i/>
          <w:sz w:val="26"/>
          <w:szCs w:val="26"/>
        </w:rPr>
      </w:pPr>
      <w:r w:rsidRPr="008C7E96">
        <w:rPr>
          <w:b/>
          <w:sz w:val="26"/>
          <w:szCs w:val="26"/>
        </w:rPr>
        <w:t xml:space="preserve">ПРЕДМЕТ </w:t>
      </w:r>
      <w:r w:rsidRPr="00E056A9">
        <w:rPr>
          <w:b/>
          <w:sz w:val="26"/>
          <w:szCs w:val="26"/>
        </w:rPr>
        <w:t>ЗАКУПКИ:</w:t>
      </w:r>
      <w:r w:rsidR="00791CB7" w:rsidRPr="00E056A9">
        <w:rPr>
          <w:sz w:val="26"/>
          <w:szCs w:val="26"/>
        </w:rPr>
        <w:t xml:space="preserve"> право заключения Договора на </w:t>
      </w:r>
      <w:r w:rsidR="002C070A" w:rsidRPr="00E056A9">
        <w:rPr>
          <w:sz w:val="26"/>
          <w:szCs w:val="26"/>
        </w:rPr>
        <w:t>поставку продукции</w:t>
      </w:r>
      <w:r w:rsidR="00791CB7" w:rsidRPr="00E056A9">
        <w:rPr>
          <w:sz w:val="26"/>
          <w:szCs w:val="26"/>
        </w:rPr>
        <w:t xml:space="preserve">  </w:t>
      </w:r>
      <w:r w:rsidR="00D16DA2" w:rsidRPr="00E056A9">
        <w:rPr>
          <w:sz w:val="26"/>
          <w:szCs w:val="26"/>
        </w:rPr>
        <w:t>(</w:t>
      </w:r>
      <w:r w:rsidR="00D16DA2" w:rsidRPr="00E056A9">
        <w:rPr>
          <w:b/>
          <w:sz w:val="26"/>
          <w:szCs w:val="26"/>
        </w:rPr>
        <w:t xml:space="preserve">закупка </w:t>
      </w:r>
      <w:r w:rsidR="00057A92" w:rsidRPr="00E056A9">
        <w:rPr>
          <w:b/>
          <w:sz w:val="26"/>
          <w:szCs w:val="26"/>
        </w:rPr>
        <w:t>47</w:t>
      </w:r>
      <w:r w:rsidR="00E056A9" w:rsidRPr="00E056A9">
        <w:rPr>
          <w:b/>
          <w:sz w:val="26"/>
          <w:szCs w:val="26"/>
        </w:rPr>
        <w:t>7</w:t>
      </w:r>
      <w:r w:rsidR="00D16DA2" w:rsidRPr="00E056A9">
        <w:rPr>
          <w:sz w:val="26"/>
          <w:szCs w:val="26"/>
        </w:rPr>
        <w:t xml:space="preserve">): </w:t>
      </w:r>
      <w:r w:rsidR="00E056A9" w:rsidRPr="00E056A9">
        <w:rPr>
          <w:b/>
          <w:bCs/>
          <w:i/>
          <w:sz w:val="26"/>
          <w:szCs w:val="26"/>
        </w:rPr>
        <w:t xml:space="preserve">Лот № </w:t>
      </w:r>
      <w:r w:rsidR="00A53390">
        <w:rPr>
          <w:b/>
          <w:bCs/>
          <w:i/>
          <w:sz w:val="26"/>
          <w:szCs w:val="26"/>
        </w:rPr>
        <w:t>2</w:t>
      </w:r>
      <w:r w:rsidR="00E056A9" w:rsidRPr="00E056A9">
        <w:rPr>
          <w:b/>
          <w:bCs/>
          <w:i/>
          <w:sz w:val="26"/>
          <w:szCs w:val="26"/>
        </w:rPr>
        <w:t xml:space="preserve"> </w:t>
      </w:r>
      <w:r w:rsidR="00E056A9" w:rsidRPr="00E056A9">
        <w:rPr>
          <w:bCs/>
          <w:sz w:val="26"/>
          <w:szCs w:val="26"/>
        </w:rPr>
        <w:t xml:space="preserve">- </w:t>
      </w:r>
      <w:r w:rsidR="00E056A9" w:rsidRPr="00E056A9">
        <w:rPr>
          <w:b/>
          <w:sz w:val="26"/>
          <w:szCs w:val="26"/>
        </w:rPr>
        <w:t>«</w:t>
      </w:r>
      <w:r w:rsidR="00E056A9" w:rsidRPr="00E056A9">
        <w:rPr>
          <w:b/>
          <w:i/>
          <w:color w:val="000000"/>
          <w:sz w:val="26"/>
          <w:szCs w:val="26"/>
        </w:rPr>
        <w:t xml:space="preserve">Арматура для провода СИП» </w:t>
      </w:r>
      <w:r w:rsidR="00E056A9" w:rsidRPr="00E056A9">
        <w:rPr>
          <w:color w:val="000000"/>
          <w:sz w:val="26"/>
          <w:szCs w:val="26"/>
        </w:rPr>
        <w:t xml:space="preserve">для нужд филиалов ОАО «ДРСК» </w:t>
      </w:r>
      <w:r w:rsidR="00E056A9" w:rsidRPr="00E056A9">
        <w:rPr>
          <w:w w:val="110"/>
          <w:sz w:val="26"/>
          <w:szCs w:val="26"/>
        </w:rPr>
        <w:t>«Амурские электрические сети», «</w:t>
      </w:r>
      <w:r w:rsidR="00E056A9" w:rsidRPr="00A53390">
        <w:rPr>
          <w:w w:val="110"/>
          <w:sz w:val="26"/>
          <w:szCs w:val="26"/>
        </w:rPr>
        <w:t>Приморские электрические сети», «Хабаровские электрические сети»</w:t>
      </w:r>
      <w:r w:rsidR="00D16DA2" w:rsidRPr="00A53390">
        <w:rPr>
          <w:b/>
          <w:i/>
          <w:sz w:val="26"/>
          <w:szCs w:val="26"/>
        </w:rPr>
        <w:t>.</w:t>
      </w:r>
    </w:p>
    <w:p w:rsidR="00D16DA2" w:rsidRPr="00A53390" w:rsidRDefault="00D16DA2" w:rsidP="00D16DA2">
      <w:pPr>
        <w:tabs>
          <w:tab w:val="left" w:pos="993"/>
        </w:tabs>
        <w:ind w:firstLine="0"/>
        <w:rPr>
          <w:sz w:val="26"/>
          <w:szCs w:val="26"/>
        </w:rPr>
      </w:pPr>
    </w:p>
    <w:p w:rsidR="00D16DA2" w:rsidRPr="00A53390" w:rsidRDefault="00D16DA2" w:rsidP="00D16DA2">
      <w:pPr>
        <w:tabs>
          <w:tab w:val="left" w:pos="993"/>
        </w:tabs>
        <w:ind w:firstLine="0"/>
        <w:rPr>
          <w:sz w:val="26"/>
          <w:szCs w:val="26"/>
        </w:rPr>
      </w:pPr>
      <w:r w:rsidRPr="00A53390">
        <w:rPr>
          <w:sz w:val="26"/>
          <w:szCs w:val="26"/>
        </w:rPr>
        <w:t>Планируемая стоимость закупки</w:t>
      </w:r>
      <w:r w:rsidR="00A53390" w:rsidRPr="00A53390">
        <w:rPr>
          <w:sz w:val="26"/>
          <w:szCs w:val="26"/>
        </w:rPr>
        <w:t xml:space="preserve">  </w:t>
      </w:r>
      <w:r w:rsidR="00A53390" w:rsidRPr="00A53390">
        <w:rPr>
          <w:b/>
          <w:i/>
          <w:sz w:val="26"/>
          <w:szCs w:val="26"/>
        </w:rPr>
        <w:t>1 448 951</w:t>
      </w:r>
      <w:r w:rsidR="00E056A9" w:rsidRPr="00A53390">
        <w:rPr>
          <w:b/>
          <w:bCs/>
          <w:i/>
          <w:sz w:val="26"/>
          <w:szCs w:val="26"/>
        </w:rPr>
        <w:t>,00 </w:t>
      </w:r>
      <w:r w:rsidRPr="00A53390">
        <w:rPr>
          <w:sz w:val="26"/>
          <w:szCs w:val="26"/>
        </w:rPr>
        <w:t>руб. без НДС.</w:t>
      </w:r>
    </w:p>
    <w:p w:rsidR="009F683E" w:rsidRPr="00A53390" w:rsidRDefault="00A9496B" w:rsidP="00F14F2B">
      <w:pPr>
        <w:tabs>
          <w:tab w:val="left" w:pos="993"/>
        </w:tabs>
        <w:rPr>
          <w:sz w:val="26"/>
          <w:szCs w:val="26"/>
        </w:rPr>
      </w:pPr>
      <w:r w:rsidRPr="00A53390">
        <w:rPr>
          <w:sz w:val="26"/>
          <w:szCs w:val="26"/>
        </w:rPr>
        <w:tab/>
      </w:r>
      <w:r w:rsidRPr="00A53390">
        <w:rPr>
          <w:sz w:val="26"/>
          <w:szCs w:val="26"/>
        </w:rPr>
        <w:tab/>
      </w:r>
      <w:r w:rsidRPr="00A53390">
        <w:rPr>
          <w:sz w:val="26"/>
          <w:szCs w:val="26"/>
        </w:rPr>
        <w:tab/>
      </w:r>
    </w:p>
    <w:p w:rsidR="00A9496B" w:rsidRPr="00A53390" w:rsidRDefault="009F683E" w:rsidP="008C7E96">
      <w:pPr>
        <w:rPr>
          <w:sz w:val="26"/>
          <w:szCs w:val="26"/>
        </w:rPr>
      </w:pPr>
      <w:r w:rsidRPr="00A53390">
        <w:rPr>
          <w:b/>
          <w:sz w:val="26"/>
          <w:szCs w:val="26"/>
        </w:rPr>
        <w:t>ПРИСУТСТВОВАЛИ:</w:t>
      </w:r>
      <w:r w:rsidR="00791CB7" w:rsidRPr="00A53390">
        <w:rPr>
          <w:b/>
          <w:sz w:val="26"/>
          <w:szCs w:val="26"/>
        </w:rPr>
        <w:t xml:space="preserve"> </w:t>
      </w:r>
      <w:r w:rsidR="00791CB7" w:rsidRPr="00A53390">
        <w:rPr>
          <w:sz w:val="26"/>
          <w:szCs w:val="26"/>
        </w:rPr>
        <w:t>три члена постоянно действующей Закупочной комиссии 2-го уровня</w:t>
      </w:r>
      <w:r w:rsidR="008C7E96" w:rsidRPr="00A53390">
        <w:rPr>
          <w:sz w:val="26"/>
          <w:szCs w:val="26"/>
        </w:rPr>
        <w:t xml:space="preserve">: </w:t>
      </w:r>
    </w:p>
    <w:p w:rsidR="00A9496B" w:rsidRPr="00A53390" w:rsidRDefault="008C7E96" w:rsidP="008C7E96">
      <w:pPr>
        <w:rPr>
          <w:sz w:val="26"/>
          <w:szCs w:val="26"/>
        </w:rPr>
      </w:pPr>
      <w:r w:rsidRPr="00A53390">
        <w:rPr>
          <w:sz w:val="26"/>
          <w:szCs w:val="26"/>
        </w:rPr>
        <w:t>п</w:t>
      </w:r>
      <w:r w:rsidR="00791CB7" w:rsidRPr="00A53390">
        <w:rPr>
          <w:sz w:val="26"/>
          <w:szCs w:val="26"/>
        </w:rPr>
        <w:t xml:space="preserve">редседатель - </w:t>
      </w:r>
      <w:r w:rsidR="00791CB7" w:rsidRPr="00A53390">
        <w:rPr>
          <w:i/>
          <w:sz w:val="26"/>
          <w:szCs w:val="26"/>
        </w:rPr>
        <w:t>Юхимук В.А.</w:t>
      </w:r>
      <w:r w:rsidRPr="00A53390">
        <w:rPr>
          <w:sz w:val="26"/>
          <w:szCs w:val="26"/>
        </w:rPr>
        <w:t xml:space="preserve">, </w:t>
      </w:r>
    </w:p>
    <w:p w:rsidR="00A9496B" w:rsidRPr="00A53390" w:rsidRDefault="008C7E96" w:rsidP="008C7E96">
      <w:pPr>
        <w:rPr>
          <w:sz w:val="26"/>
          <w:szCs w:val="26"/>
        </w:rPr>
      </w:pPr>
      <w:r w:rsidRPr="00A53390">
        <w:rPr>
          <w:sz w:val="26"/>
          <w:szCs w:val="26"/>
        </w:rPr>
        <w:t>з</w:t>
      </w:r>
      <w:r w:rsidR="00791CB7" w:rsidRPr="00A53390">
        <w:rPr>
          <w:sz w:val="26"/>
          <w:szCs w:val="26"/>
        </w:rPr>
        <w:t xml:space="preserve">аместитель председателя - </w:t>
      </w:r>
      <w:r w:rsidR="00791CB7" w:rsidRPr="00A53390">
        <w:rPr>
          <w:i/>
          <w:sz w:val="26"/>
          <w:szCs w:val="26"/>
        </w:rPr>
        <w:t>Коржов С.А.</w:t>
      </w:r>
      <w:r w:rsidRPr="00A53390">
        <w:rPr>
          <w:sz w:val="26"/>
          <w:szCs w:val="26"/>
        </w:rPr>
        <w:t xml:space="preserve">, </w:t>
      </w:r>
    </w:p>
    <w:p w:rsidR="008C7E96" w:rsidRPr="00A53390" w:rsidRDefault="008C7E96" w:rsidP="008C7E96">
      <w:pPr>
        <w:rPr>
          <w:i/>
          <w:sz w:val="26"/>
          <w:szCs w:val="26"/>
        </w:rPr>
      </w:pPr>
      <w:r w:rsidRPr="00A53390">
        <w:rPr>
          <w:sz w:val="26"/>
          <w:szCs w:val="26"/>
        </w:rPr>
        <w:t>о</w:t>
      </w:r>
      <w:r w:rsidR="00791CB7" w:rsidRPr="00A53390">
        <w:rPr>
          <w:sz w:val="26"/>
          <w:szCs w:val="26"/>
        </w:rPr>
        <w:t xml:space="preserve">тветственный секретарь - </w:t>
      </w:r>
      <w:r w:rsidR="00791CB7" w:rsidRPr="00A53390">
        <w:rPr>
          <w:i/>
          <w:sz w:val="26"/>
          <w:szCs w:val="26"/>
        </w:rPr>
        <w:t xml:space="preserve">Моторина О.А. </w:t>
      </w:r>
    </w:p>
    <w:p w:rsidR="00791CB7" w:rsidRPr="00A53390" w:rsidRDefault="00791CB7" w:rsidP="008C7E96">
      <w:pPr>
        <w:rPr>
          <w:sz w:val="26"/>
          <w:szCs w:val="26"/>
        </w:rPr>
      </w:pPr>
      <w:r w:rsidRPr="00A53390">
        <w:rPr>
          <w:bCs/>
          <w:color w:val="000000"/>
          <w:sz w:val="26"/>
          <w:szCs w:val="26"/>
        </w:rPr>
        <w:t xml:space="preserve">Технический секретарь </w:t>
      </w:r>
      <w:r w:rsidR="008C7E96" w:rsidRPr="00A53390">
        <w:rPr>
          <w:bCs/>
          <w:color w:val="000000"/>
          <w:sz w:val="26"/>
          <w:szCs w:val="26"/>
        </w:rPr>
        <w:t>закупочной процедуры</w:t>
      </w:r>
      <w:r w:rsidRPr="00A53390">
        <w:rPr>
          <w:bCs/>
          <w:color w:val="000000"/>
          <w:sz w:val="26"/>
          <w:szCs w:val="26"/>
        </w:rPr>
        <w:t xml:space="preserve"> </w:t>
      </w:r>
      <w:r w:rsidR="00F14F2B" w:rsidRPr="00A53390">
        <w:rPr>
          <w:bCs/>
          <w:color w:val="000000"/>
          <w:sz w:val="26"/>
          <w:szCs w:val="26"/>
        </w:rPr>
        <w:t>–</w:t>
      </w:r>
      <w:r w:rsidRPr="00A53390">
        <w:rPr>
          <w:bCs/>
          <w:color w:val="000000"/>
          <w:sz w:val="26"/>
          <w:szCs w:val="26"/>
        </w:rPr>
        <w:t xml:space="preserve"> </w:t>
      </w:r>
      <w:r w:rsidR="00A53390" w:rsidRPr="00A53390">
        <w:rPr>
          <w:i/>
          <w:sz w:val="26"/>
          <w:szCs w:val="26"/>
        </w:rPr>
        <w:t>Терёшкина Г.М.</w:t>
      </w:r>
    </w:p>
    <w:p w:rsidR="00791CB7" w:rsidRPr="00A53390" w:rsidRDefault="00791CB7" w:rsidP="00791CB7">
      <w:pPr>
        <w:ind w:firstLine="0"/>
        <w:rPr>
          <w:b/>
          <w:bCs/>
          <w:i/>
          <w:iCs/>
          <w:color w:val="000000"/>
          <w:sz w:val="26"/>
          <w:szCs w:val="26"/>
        </w:rPr>
      </w:pPr>
    </w:p>
    <w:p w:rsidR="009F683E" w:rsidRPr="00A53390" w:rsidRDefault="009F683E" w:rsidP="009F683E">
      <w:pPr>
        <w:rPr>
          <w:b/>
          <w:sz w:val="26"/>
          <w:szCs w:val="26"/>
        </w:rPr>
      </w:pPr>
      <w:r w:rsidRPr="00A53390">
        <w:rPr>
          <w:b/>
          <w:sz w:val="26"/>
          <w:szCs w:val="26"/>
        </w:rPr>
        <w:t>ВОПРОСЫ ЗАСЕДАНИЯ КОНКУРСНОЙ КОМИССИИ:</w:t>
      </w:r>
    </w:p>
    <w:p w:rsidR="00A53390" w:rsidRPr="00A53390" w:rsidRDefault="00A53390" w:rsidP="00A53390">
      <w:pPr>
        <w:spacing w:before="100" w:beforeAutospacing="1" w:after="100" w:afterAutospacing="1" w:line="240" w:lineRule="auto"/>
        <w:ind w:firstLine="0"/>
        <w:jc w:val="left"/>
        <w:rPr>
          <w:snapToGrid/>
          <w:sz w:val="26"/>
          <w:szCs w:val="26"/>
        </w:rPr>
      </w:pPr>
      <w:r w:rsidRPr="00A53390">
        <w:rPr>
          <w:snapToGrid/>
          <w:sz w:val="26"/>
          <w:szCs w:val="26"/>
        </w:rPr>
        <w:t>В ходе проведения запроса предложений было получено 4 предложения, конверты с которыми были размещены в электронном виде на Торговой площадке Системы www.b2b-energo.ru.</w:t>
      </w:r>
    </w:p>
    <w:p w:rsidR="00A53390" w:rsidRPr="00A53390" w:rsidRDefault="00A53390" w:rsidP="00A53390">
      <w:pPr>
        <w:spacing w:before="100" w:beforeAutospacing="1" w:after="100" w:afterAutospacing="1" w:line="240" w:lineRule="auto"/>
        <w:ind w:firstLine="0"/>
        <w:jc w:val="left"/>
        <w:rPr>
          <w:snapToGrid/>
          <w:sz w:val="26"/>
          <w:szCs w:val="26"/>
        </w:rPr>
      </w:pPr>
      <w:r w:rsidRPr="00A53390">
        <w:rPr>
          <w:snapToGrid/>
          <w:sz w:val="26"/>
          <w:szCs w:val="26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A53390" w:rsidRPr="00A53390" w:rsidRDefault="00A53390" w:rsidP="00A53390">
      <w:pPr>
        <w:spacing w:before="100" w:beforeAutospacing="1" w:after="100" w:afterAutospacing="1" w:line="240" w:lineRule="auto"/>
        <w:ind w:firstLine="0"/>
        <w:jc w:val="left"/>
        <w:rPr>
          <w:snapToGrid/>
          <w:sz w:val="26"/>
          <w:szCs w:val="26"/>
        </w:rPr>
      </w:pPr>
      <w:r w:rsidRPr="00A53390">
        <w:rPr>
          <w:snapToGrid/>
          <w:sz w:val="26"/>
          <w:szCs w:val="26"/>
        </w:rPr>
        <w:t>Дата и время начала процедуры вскрытия конвертов с предложениями участников:</w:t>
      </w:r>
    </w:p>
    <w:p w:rsidR="00A53390" w:rsidRPr="00A53390" w:rsidRDefault="00A53390" w:rsidP="00A53390">
      <w:pPr>
        <w:spacing w:before="100" w:beforeAutospacing="1" w:after="100" w:afterAutospacing="1" w:line="240" w:lineRule="auto"/>
        <w:ind w:firstLine="0"/>
        <w:jc w:val="left"/>
        <w:rPr>
          <w:snapToGrid/>
          <w:sz w:val="26"/>
          <w:szCs w:val="26"/>
        </w:rPr>
      </w:pPr>
      <w:r w:rsidRPr="00A53390">
        <w:rPr>
          <w:snapToGrid/>
          <w:sz w:val="26"/>
          <w:szCs w:val="26"/>
        </w:rPr>
        <w:t>10:48 08.07.2013</w:t>
      </w:r>
    </w:p>
    <w:p w:rsidR="00A53390" w:rsidRPr="00A53390" w:rsidRDefault="00A53390" w:rsidP="00A53390">
      <w:pPr>
        <w:spacing w:before="100" w:beforeAutospacing="1" w:after="100" w:afterAutospacing="1" w:line="240" w:lineRule="auto"/>
        <w:ind w:firstLine="0"/>
        <w:jc w:val="left"/>
        <w:rPr>
          <w:snapToGrid/>
          <w:sz w:val="26"/>
          <w:szCs w:val="26"/>
        </w:rPr>
      </w:pPr>
      <w:r w:rsidRPr="00A53390">
        <w:rPr>
          <w:snapToGrid/>
          <w:sz w:val="26"/>
          <w:szCs w:val="26"/>
        </w:rPr>
        <w:lastRenderedPageBreak/>
        <w:t>Место проведения процедуры вскрытия конвертов с предложениями участников:</w:t>
      </w:r>
    </w:p>
    <w:p w:rsidR="00A53390" w:rsidRPr="00A53390" w:rsidRDefault="00A53390" w:rsidP="00A53390">
      <w:pPr>
        <w:spacing w:before="100" w:beforeAutospacing="1" w:after="100" w:afterAutospacing="1" w:line="240" w:lineRule="auto"/>
        <w:ind w:firstLine="0"/>
        <w:jc w:val="left"/>
        <w:rPr>
          <w:snapToGrid/>
          <w:sz w:val="26"/>
          <w:szCs w:val="26"/>
        </w:rPr>
      </w:pPr>
      <w:r w:rsidRPr="00A53390">
        <w:rPr>
          <w:snapToGrid/>
          <w:sz w:val="26"/>
          <w:szCs w:val="26"/>
        </w:rPr>
        <w:t>Торговая площадка Системы www.b2b-energo.ru</w:t>
      </w:r>
    </w:p>
    <w:p w:rsidR="00A53390" w:rsidRPr="00A53390" w:rsidRDefault="00A53390" w:rsidP="00A53390">
      <w:pPr>
        <w:spacing w:before="100" w:beforeAutospacing="1" w:after="100" w:afterAutospacing="1" w:line="240" w:lineRule="auto"/>
        <w:ind w:firstLine="0"/>
        <w:jc w:val="left"/>
        <w:rPr>
          <w:snapToGrid/>
          <w:sz w:val="26"/>
          <w:szCs w:val="26"/>
        </w:rPr>
      </w:pPr>
      <w:r w:rsidRPr="00A53390">
        <w:rPr>
          <w:snapToGrid/>
          <w:sz w:val="26"/>
          <w:szCs w:val="26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7" w:type="dxa"/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3"/>
        <w:gridCol w:w="3958"/>
        <w:gridCol w:w="5142"/>
      </w:tblGrid>
      <w:tr w:rsidR="00A53390" w:rsidRPr="00A53390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A53390" w:rsidRPr="00A53390" w:rsidRDefault="00A53390" w:rsidP="00A53390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A53390">
              <w:rPr>
                <w:b/>
                <w:bCs/>
                <w:snapToGrid/>
                <w:sz w:val="26"/>
                <w:szCs w:val="26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A53390" w:rsidRPr="00A53390" w:rsidRDefault="00A53390" w:rsidP="00A53390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A53390">
              <w:rPr>
                <w:b/>
                <w:bCs/>
                <w:snapToGrid/>
                <w:sz w:val="26"/>
                <w:szCs w:val="26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A53390" w:rsidRPr="00A53390" w:rsidRDefault="00A53390" w:rsidP="00A53390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A53390">
              <w:rPr>
                <w:b/>
                <w:bCs/>
                <w:snapToGrid/>
                <w:sz w:val="26"/>
                <w:szCs w:val="26"/>
              </w:rPr>
              <w:t xml:space="preserve">Предмет и общая ценазаявки на участие в закрытом запросе цен </w:t>
            </w:r>
          </w:p>
        </w:tc>
      </w:tr>
      <w:tr w:rsidR="00A53390" w:rsidRPr="00A53390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A53390" w:rsidRPr="00A53390" w:rsidRDefault="00A53390" w:rsidP="00A53390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A53390">
              <w:rPr>
                <w:snapToGrid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A53390" w:rsidRPr="00A53390" w:rsidRDefault="00A53390" w:rsidP="00A53390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A53390">
              <w:rPr>
                <w:snapToGrid/>
                <w:sz w:val="26"/>
                <w:szCs w:val="26"/>
              </w:rPr>
              <w:t>ЗАО "ЮИК" (457040 Россия, Челябинская область, г. Южноуральск, ул. Заводская, 3)</w:t>
            </w:r>
          </w:p>
        </w:tc>
        <w:tc>
          <w:tcPr>
            <w:tcW w:w="0" w:type="auto"/>
            <w:shd w:val="clear" w:color="auto" w:fill="FFFFFF"/>
            <w:hideMark/>
          </w:tcPr>
          <w:p w:rsidR="00A53390" w:rsidRPr="00A53390" w:rsidRDefault="00A53390" w:rsidP="00A53390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A53390">
              <w:rPr>
                <w:snapToGrid/>
                <w:sz w:val="26"/>
                <w:szCs w:val="26"/>
              </w:rPr>
              <w:t>Предложение: Лот № 2 - «Арматура для провода СИП» для нужд филиалов ОАО «ДРСК» «Приморские электрические сети», «Хабаровские электрические сети»., подано 08.07.2013 в 09:14</w:t>
            </w:r>
            <w:r w:rsidRPr="00A53390">
              <w:rPr>
                <w:snapToGrid/>
                <w:sz w:val="26"/>
                <w:szCs w:val="26"/>
              </w:rPr>
              <w:br/>
              <w:t>Цена: 702 443,47 руб. (Цена без НДС)</w:t>
            </w:r>
          </w:p>
        </w:tc>
      </w:tr>
      <w:tr w:rsidR="00A53390" w:rsidRPr="00A53390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A53390" w:rsidRPr="00A53390" w:rsidRDefault="00A53390" w:rsidP="00A53390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A53390">
              <w:rPr>
                <w:snapToGrid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A53390" w:rsidRPr="00A53390" w:rsidRDefault="00A53390" w:rsidP="00A53390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A53390">
              <w:rPr>
                <w:snapToGrid/>
                <w:sz w:val="26"/>
                <w:szCs w:val="26"/>
              </w:rPr>
              <w:t>ООО "НИЛЕД-ИРКУТСК" (ул. Индустриальная, д. 1, г. Шелехов, Иркутская область, Россия, 666030)</w:t>
            </w:r>
          </w:p>
        </w:tc>
        <w:tc>
          <w:tcPr>
            <w:tcW w:w="0" w:type="auto"/>
            <w:shd w:val="clear" w:color="auto" w:fill="FFFFFF"/>
            <w:hideMark/>
          </w:tcPr>
          <w:p w:rsidR="00A53390" w:rsidRPr="00A53390" w:rsidRDefault="00A53390" w:rsidP="00A53390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A53390">
              <w:rPr>
                <w:snapToGrid/>
                <w:sz w:val="26"/>
                <w:szCs w:val="26"/>
              </w:rPr>
              <w:t>Предложение: Предложение согласно запросу, подано 08.07.2013 в 10:11</w:t>
            </w:r>
            <w:r w:rsidRPr="00A53390">
              <w:rPr>
                <w:snapToGrid/>
                <w:sz w:val="26"/>
                <w:szCs w:val="26"/>
              </w:rPr>
              <w:br/>
              <w:t>Цена: 1 092 057,54 руб. (Цена без НДС)</w:t>
            </w:r>
          </w:p>
        </w:tc>
      </w:tr>
      <w:tr w:rsidR="00A53390" w:rsidRPr="00A53390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A53390" w:rsidRPr="00A53390" w:rsidRDefault="00A53390" w:rsidP="00A53390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A53390">
              <w:rPr>
                <w:snapToGrid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A53390" w:rsidRPr="00A53390" w:rsidRDefault="00A53390" w:rsidP="00A53390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A53390">
              <w:rPr>
                <w:snapToGrid/>
                <w:sz w:val="26"/>
                <w:szCs w:val="26"/>
              </w:rPr>
              <w:t>ООО "Торговый Дом "УНКОМТЕХ" (121601, г.Москва, Филевский бульвар, дом 1)</w:t>
            </w:r>
          </w:p>
        </w:tc>
        <w:tc>
          <w:tcPr>
            <w:tcW w:w="0" w:type="auto"/>
            <w:shd w:val="clear" w:color="auto" w:fill="FFFFFF"/>
            <w:hideMark/>
          </w:tcPr>
          <w:p w:rsidR="00A53390" w:rsidRPr="00A53390" w:rsidRDefault="00A53390" w:rsidP="00A53390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A53390">
              <w:rPr>
                <w:snapToGrid/>
                <w:sz w:val="26"/>
                <w:szCs w:val="26"/>
              </w:rPr>
              <w:t>Предложение: Цена дана с учетом доставки. Поставка на условиях аказчика., подано 08.07.2013 в 09:08</w:t>
            </w:r>
            <w:r w:rsidRPr="00A53390">
              <w:rPr>
                <w:snapToGrid/>
                <w:sz w:val="26"/>
                <w:szCs w:val="26"/>
              </w:rPr>
              <w:br/>
              <w:t>Цена: 1 161 449,55 руб. (Цена без НДС)</w:t>
            </w:r>
          </w:p>
        </w:tc>
      </w:tr>
      <w:tr w:rsidR="00A53390" w:rsidRPr="00A53390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A53390" w:rsidRPr="00A53390" w:rsidRDefault="00A53390" w:rsidP="00A53390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A53390">
              <w:rPr>
                <w:snapToGrid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A53390" w:rsidRPr="00A53390" w:rsidRDefault="00A53390" w:rsidP="00A53390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A53390">
              <w:rPr>
                <w:snapToGrid/>
                <w:sz w:val="26"/>
                <w:szCs w:val="26"/>
              </w:rPr>
              <w:t>ООО НПК "СИМ-РОСС" (г. Королев) (141070, Россия, Московская обл., г. Королев, ул. Калининградская, д. 16)</w:t>
            </w:r>
          </w:p>
        </w:tc>
        <w:tc>
          <w:tcPr>
            <w:tcW w:w="0" w:type="auto"/>
            <w:shd w:val="clear" w:color="auto" w:fill="FFFFFF"/>
            <w:hideMark/>
          </w:tcPr>
          <w:p w:rsidR="00A53390" w:rsidRPr="00A53390" w:rsidRDefault="00A53390" w:rsidP="00A53390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A53390">
              <w:rPr>
                <w:snapToGrid/>
                <w:sz w:val="26"/>
                <w:szCs w:val="26"/>
              </w:rPr>
              <w:t>Предложение: подано 08.07.2013 в 10:18</w:t>
            </w:r>
            <w:r w:rsidRPr="00A53390">
              <w:rPr>
                <w:snapToGrid/>
                <w:sz w:val="26"/>
                <w:szCs w:val="26"/>
              </w:rPr>
              <w:br/>
              <w:t>Цена: 1 165 283,03 руб. (Цена без НДС)</w:t>
            </w:r>
          </w:p>
        </w:tc>
      </w:tr>
    </w:tbl>
    <w:p w:rsidR="009F683E" w:rsidRPr="00A53390" w:rsidRDefault="009F683E" w:rsidP="009F683E">
      <w:pPr>
        <w:spacing w:line="240" w:lineRule="auto"/>
        <w:rPr>
          <w:sz w:val="26"/>
          <w:szCs w:val="26"/>
        </w:rPr>
      </w:pPr>
    </w:p>
    <w:p w:rsidR="00057A92" w:rsidRPr="00A53390" w:rsidRDefault="00057A92" w:rsidP="009F683E">
      <w:pPr>
        <w:spacing w:line="240" w:lineRule="auto"/>
        <w:rPr>
          <w:sz w:val="26"/>
          <w:szCs w:val="26"/>
        </w:rPr>
      </w:pPr>
    </w:p>
    <w:p w:rsidR="009F683E" w:rsidRPr="00A53390" w:rsidRDefault="009F683E" w:rsidP="009F683E">
      <w:pPr>
        <w:spacing w:before="100" w:beforeAutospacing="1" w:after="105" w:line="264" w:lineRule="auto"/>
        <w:outlineLvl w:val="1"/>
        <w:rPr>
          <w:b/>
          <w:sz w:val="26"/>
          <w:szCs w:val="26"/>
        </w:rPr>
      </w:pPr>
      <w:r w:rsidRPr="00A53390">
        <w:rPr>
          <w:b/>
          <w:sz w:val="26"/>
          <w:szCs w:val="26"/>
        </w:rPr>
        <w:t>РЕШИЛИ:</w:t>
      </w:r>
    </w:p>
    <w:p w:rsidR="00E2330B" w:rsidRPr="00A53390" w:rsidRDefault="00E2330B" w:rsidP="00E2330B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6"/>
          <w:szCs w:val="26"/>
        </w:rPr>
      </w:pPr>
      <w:r w:rsidRPr="00A53390">
        <w:rPr>
          <w:sz w:val="26"/>
          <w:szCs w:val="26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A53390" w:rsidTr="00E2330B">
        <w:tc>
          <w:tcPr>
            <w:tcW w:w="3510" w:type="dxa"/>
          </w:tcPr>
          <w:p w:rsidR="00E2330B" w:rsidRPr="00A53390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A53390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A53390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A53390" w:rsidTr="00E2330B">
        <w:tc>
          <w:tcPr>
            <w:tcW w:w="3510" w:type="dxa"/>
          </w:tcPr>
          <w:p w:rsidR="00E2330B" w:rsidRPr="00A53390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A53390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A53390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A53390" w:rsidTr="00E2330B">
        <w:tc>
          <w:tcPr>
            <w:tcW w:w="3510" w:type="dxa"/>
          </w:tcPr>
          <w:p w:rsidR="00E2330B" w:rsidRPr="00A53390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A53390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A53390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A53390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E2330B" w:rsidRPr="00A53390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A53390">
              <w:rPr>
                <w:sz w:val="26"/>
                <w:szCs w:val="26"/>
              </w:rPr>
              <w:t>О.А.</w:t>
            </w:r>
            <w:r w:rsidR="00A95ACF" w:rsidRPr="00A53390">
              <w:rPr>
                <w:sz w:val="26"/>
                <w:szCs w:val="26"/>
              </w:rPr>
              <w:t xml:space="preserve"> </w:t>
            </w:r>
            <w:r w:rsidRPr="00A53390">
              <w:rPr>
                <w:sz w:val="26"/>
                <w:szCs w:val="26"/>
              </w:rPr>
              <w:t>Моторина</w:t>
            </w:r>
          </w:p>
        </w:tc>
      </w:tr>
    </w:tbl>
    <w:p w:rsidR="00E2330B" w:rsidRPr="00A53390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A53390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A53390" w:rsidRDefault="00F40162" w:rsidP="009F683E">
      <w:pPr>
        <w:ind w:firstLine="0"/>
        <w:rPr>
          <w:sz w:val="26"/>
          <w:szCs w:val="26"/>
        </w:rPr>
      </w:pPr>
    </w:p>
    <w:sectPr w:rsidR="00F40162" w:rsidRPr="00A5339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960" w:rsidRDefault="00CE5960" w:rsidP="00E2330B">
      <w:pPr>
        <w:spacing w:line="240" w:lineRule="auto"/>
      </w:pPr>
      <w:r>
        <w:separator/>
      </w:r>
    </w:p>
  </w:endnote>
  <w:endnote w:type="continuationSeparator" w:id="0">
    <w:p w:rsidR="00CE5960" w:rsidRDefault="00CE596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39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960" w:rsidRDefault="00CE5960" w:rsidP="00E2330B">
      <w:pPr>
        <w:spacing w:line="240" w:lineRule="auto"/>
      </w:pPr>
      <w:r>
        <w:separator/>
      </w:r>
    </w:p>
  </w:footnote>
  <w:footnote w:type="continuationSeparator" w:id="0">
    <w:p w:rsidR="00CE5960" w:rsidRDefault="00CE596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A67"/>
    <w:rsid w:val="00054353"/>
    <w:rsid w:val="00057A92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C070A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08E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D06A6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4774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6A2A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53390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95ACF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714F1"/>
    <w:rsid w:val="00B754BF"/>
    <w:rsid w:val="00B8220D"/>
    <w:rsid w:val="00B851E5"/>
    <w:rsid w:val="00B93AE4"/>
    <w:rsid w:val="00B9560A"/>
    <w:rsid w:val="00BA3FA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E5960"/>
    <w:rsid w:val="00CF1A7A"/>
    <w:rsid w:val="00CF6D7A"/>
    <w:rsid w:val="00D014F0"/>
    <w:rsid w:val="00D10891"/>
    <w:rsid w:val="00D1610B"/>
    <w:rsid w:val="00D16DA2"/>
    <w:rsid w:val="00D42184"/>
    <w:rsid w:val="00D5252F"/>
    <w:rsid w:val="00D55DC2"/>
    <w:rsid w:val="00D561CE"/>
    <w:rsid w:val="00D56363"/>
    <w:rsid w:val="00D8420E"/>
    <w:rsid w:val="00D842ED"/>
    <w:rsid w:val="00D9629B"/>
    <w:rsid w:val="00DA291B"/>
    <w:rsid w:val="00DA5762"/>
    <w:rsid w:val="00DB004A"/>
    <w:rsid w:val="00DB61A2"/>
    <w:rsid w:val="00DC052B"/>
    <w:rsid w:val="00DC6C2A"/>
    <w:rsid w:val="00DF0497"/>
    <w:rsid w:val="00DF30BC"/>
    <w:rsid w:val="00DF7FF1"/>
    <w:rsid w:val="00E00CB1"/>
    <w:rsid w:val="00E01CCC"/>
    <w:rsid w:val="00E01E53"/>
    <w:rsid w:val="00E056A9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672E1"/>
    <w:rsid w:val="00E7474E"/>
    <w:rsid w:val="00E860C8"/>
    <w:rsid w:val="00EA156D"/>
    <w:rsid w:val="00EA2314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4F2B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D16D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D16D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17</cp:revision>
  <cp:lastPrinted>2013-07-09T04:09:00Z</cp:lastPrinted>
  <dcterms:created xsi:type="dcterms:W3CDTF">2013-03-18T00:37:00Z</dcterms:created>
  <dcterms:modified xsi:type="dcterms:W3CDTF">2013-07-09T04:09:00Z</dcterms:modified>
</cp:coreProperties>
</file>