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576" w:rsidRPr="009F626F" w:rsidRDefault="00AA4379" w:rsidP="00624982">
      <w:pPr>
        <w:jc w:val="center"/>
        <w:rPr>
          <w:rFonts w:ascii="Times New Roman" w:hAnsi="Times New Roman" w:cs="Times New Roman"/>
          <w:b/>
          <w:caps/>
        </w:rPr>
      </w:pPr>
      <w:r>
        <w:rPr>
          <w:rFonts w:ascii="Times New Roman" w:hAnsi="Times New Roman" w:cs="Times New Roman"/>
          <w:b/>
          <w:caps/>
        </w:rPr>
        <w:t>ДОГОВОР №SPH0</w:t>
      </w:r>
      <w:r w:rsidR="00280C35">
        <w:rPr>
          <w:rFonts w:ascii="Times New Roman" w:hAnsi="Times New Roman" w:cs="Times New Roman"/>
          <w:b/>
          <w:caps/>
        </w:rPr>
        <w:t>012513</w:t>
      </w:r>
    </w:p>
    <w:p w:rsidR="00423FDF" w:rsidRPr="00423FDF" w:rsidRDefault="00423FDF" w:rsidP="00624982">
      <w:pPr>
        <w:jc w:val="both"/>
        <w:rPr>
          <w:rFonts w:ascii="Times New Roman" w:hAnsi="Times New Roman" w:cs="Times New Roman"/>
          <w:caps/>
        </w:rPr>
      </w:pPr>
      <w:r>
        <w:rPr>
          <w:rFonts w:ascii="Times New Roman" w:hAnsi="Times New Roman" w:cs="Times New Roman"/>
          <w:caps/>
        </w:rPr>
        <w:t xml:space="preserve">Москва </w:t>
      </w:r>
    </w:p>
    <w:p w:rsidR="005E3D86" w:rsidRPr="00624982" w:rsidRDefault="005E3D86" w:rsidP="00F003FE">
      <w:pPr>
        <w:widowControl w:val="0"/>
        <w:ind w:firstLine="708"/>
        <w:jc w:val="both"/>
        <w:rPr>
          <w:rFonts w:ascii="Times New Roman" w:hAnsi="Times New Roman" w:cs="Times New Roman"/>
          <w:color w:val="000000"/>
          <w:spacing w:val="-1"/>
        </w:rPr>
      </w:pPr>
      <w:r w:rsidRPr="00624982">
        <w:rPr>
          <w:rFonts w:ascii="Times New Roman" w:hAnsi="Times New Roman" w:cs="Times New Roman"/>
          <w:b/>
        </w:rPr>
        <w:t>О</w:t>
      </w:r>
      <w:r w:rsidR="009F626F">
        <w:rPr>
          <w:rFonts w:ascii="Times New Roman" w:hAnsi="Times New Roman" w:cs="Times New Roman"/>
          <w:b/>
        </w:rPr>
        <w:t>ткрытое акционерное общество</w:t>
      </w:r>
      <w:r w:rsidRPr="00624982">
        <w:rPr>
          <w:rFonts w:ascii="Times New Roman" w:hAnsi="Times New Roman" w:cs="Times New Roman"/>
          <w:b/>
        </w:rPr>
        <w:t xml:space="preserve"> «</w:t>
      </w:r>
      <w:r w:rsidR="009F626F">
        <w:rPr>
          <w:rFonts w:ascii="Times New Roman" w:hAnsi="Times New Roman" w:cs="Times New Roman"/>
          <w:b/>
        </w:rPr>
        <w:t>Дальневосточная распределительная сетевая компания</w:t>
      </w:r>
      <w:r w:rsidRPr="00624982">
        <w:rPr>
          <w:rFonts w:ascii="Times New Roman" w:hAnsi="Times New Roman" w:cs="Times New Roman"/>
          <w:b/>
        </w:rPr>
        <w:t>»</w:t>
      </w:r>
      <w:r w:rsidR="00CA1A93">
        <w:rPr>
          <w:rFonts w:ascii="Times New Roman" w:hAnsi="Times New Roman" w:cs="Times New Roman"/>
          <w:b/>
        </w:rPr>
        <w:t xml:space="preserve"> (ОАО «ДРСК»)</w:t>
      </w:r>
      <w:r w:rsidR="009F626F">
        <w:rPr>
          <w:rFonts w:ascii="Times New Roman" w:hAnsi="Times New Roman" w:cs="Times New Roman"/>
          <w:b/>
        </w:rPr>
        <w:t>,</w:t>
      </w:r>
      <w:r w:rsidRPr="00624982">
        <w:rPr>
          <w:rFonts w:ascii="Times New Roman" w:hAnsi="Times New Roman" w:cs="Times New Roman"/>
          <w:bCs/>
        </w:rPr>
        <w:t xml:space="preserve"> </w:t>
      </w:r>
      <w:r w:rsidRPr="00624982">
        <w:rPr>
          <w:rFonts w:ascii="Times New Roman" w:hAnsi="Times New Roman" w:cs="Times New Roman"/>
        </w:rPr>
        <w:t xml:space="preserve">  юридическое лицо, надлежащим </w:t>
      </w:r>
      <w:proofErr w:type="gramStart"/>
      <w:r w:rsidRPr="00624982">
        <w:rPr>
          <w:rFonts w:ascii="Times New Roman" w:hAnsi="Times New Roman" w:cs="Times New Roman"/>
        </w:rPr>
        <w:t>образом</w:t>
      </w:r>
      <w:proofErr w:type="gramEnd"/>
      <w:r w:rsidRPr="00624982">
        <w:rPr>
          <w:rFonts w:ascii="Times New Roman" w:hAnsi="Times New Roman" w:cs="Times New Roman"/>
        </w:rPr>
        <w:t xml:space="preserve"> созданное и действующее в соответствии с законодательством Российской Федерации, с мес</w:t>
      </w:r>
      <w:r w:rsidR="00D7471D">
        <w:rPr>
          <w:rFonts w:ascii="Times New Roman" w:hAnsi="Times New Roman" w:cs="Times New Roman"/>
        </w:rPr>
        <w:t>том нахождения по адресу:</w:t>
      </w:r>
      <w:r w:rsidR="00441F97" w:rsidRPr="00441F97">
        <w:rPr>
          <w:rFonts w:ascii="Times New Roman" w:hAnsi="Times New Roman"/>
        </w:rPr>
        <w:t xml:space="preserve"> </w:t>
      </w:r>
      <w:proofErr w:type="gramStart"/>
      <w:r w:rsidR="00441F97">
        <w:rPr>
          <w:rFonts w:ascii="Times New Roman" w:hAnsi="Times New Roman"/>
        </w:rPr>
        <w:t>Российская Федерация, 675000, Амурская область, г. Благовещенск, ул. Шевченко, д. 28</w:t>
      </w:r>
      <w:r w:rsidR="00441F97" w:rsidRPr="00624982">
        <w:rPr>
          <w:rFonts w:ascii="Times New Roman" w:hAnsi="Times New Roman"/>
        </w:rPr>
        <w:t xml:space="preserve">, </w:t>
      </w:r>
      <w:r w:rsidRPr="00624982">
        <w:rPr>
          <w:rFonts w:ascii="Times New Roman" w:hAnsi="Times New Roman" w:cs="Times New Roman"/>
        </w:rPr>
        <w:t xml:space="preserve"> в лице </w:t>
      </w:r>
      <w:r w:rsidR="00CA1A93">
        <w:rPr>
          <w:rFonts w:ascii="Times New Roman" w:hAnsi="Times New Roman" w:cs="Times New Roman"/>
        </w:rPr>
        <w:t>Директора филиала «Хабаровские электрические сети» ОАО «ДРСК»</w:t>
      </w:r>
      <w:r w:rsidR="00A326FF">
        <w:rPr>
          <w:rFonts w:ascii="Times New Roman" w:hAnsi="Times New Roman" w:cs="Times New Roman"/>
        </w:rPr>
        <w:t xml:space="preserve"> Кузнецова Андрея Евгеньевича, действующего на основании доверенности № 45 от 01.01.2013г.</w:t>
      </w:r>
      <w:r w:rsidRPr="00624982">
        <w:rPr>
          <w:rFonts w:ascii="Times New Roman" w:hAnsi="Times New Roman" w:cs="Times New Roman"/>
        </w:rPr>
        <w:t xml:space="preserve">, именуемое в дальнейшем </w:t>
      </w:r>
      <w:r w:rsidRPr="00624982">
        <w:rPr>
          <w:rFonts w:ascii="Times New Roman" w:hAnsi="Times New Roman" w:cs="Times New Roman"/>
          <w:b/>
        </w:rPr>
        <w:t>«ЗАКАЗЧИК»</w:t>
      </w:r>
      <w:r w:rsidRPr="00624982">
        <w:rPr>
          <w:rFonts w:ascii="Times New Roman" w:hAnsi="Times New Roman" w:cs="Times New Roman"/>
        </w:rPr>
        <w:t xml:space="preserve">, с одной стороны,  </w:t>
      </w:r>
      <w:r w:rsidRPr="00624982">
        <w:rPr>
          <w:rFonts w:ascii="Times New Roman" w:hAnsi="Times New Roman" w:cs="Times New Roman"/>
          <w:color w:val="000000"/>
          <w:spacing w:val="-1"/>
        </w:rPr>
        <w:t xml:space="preserve">и </w:t>
      </w:r>
      <w:proofErr w:type="gramEnd"/>
    </w:p>
    <w:p w:rsidR="005E3D86" w:rsidRPr="00624982" w:rsidRDefault="005E3D86" w:rsidP="00BF7449">
      <w:pPr>
        <w:widowControl w:val="0"/>
        <w:ind w:firstLine="708"/>
        <w:jc w:val="both"/>
        <w:rPr>
          <w:rFonts w:ascii="Times New Roman" w:eastAsiaTheme="majorEastAsia" w:hAnsi="Times New Roman" w:cs="Times New Roman"/>
          <w:b/>
          <w:bCs/>
          <w:color w:val="4F81BD" w:themeColor="accent1"/>
        </w:rPr>
      </w:pPr>
      <w:r w:rsidRPr="00624982">
        <w:rPr>
          <w:rFonts w:ascii="Times New Roman" w:hAnsi="Times New Roman" w:cs="Times New Roman"/>
          <w:b/>
        </w:rPr>
        <w:t>Общество с ограниченной ответственностью «АББ»</w:t>
      </w:r>
      <w:r w:rsidR="00441F97">
        <w:rPr>
          <w:rFonts w:ascii="Times New Roman" w:hAnsi="Times New Roman" w:cs="Times New Roman"/>
          <w:b/>
        </w:rPr>
        <w:t xml:space="preserve"> (ООО «АББ»)</w:t>
      </w:r>
      <w:r w:rsidRPr="00624982">
        <w:rPr>
          <w:rFonts w:ascii="Times New Roman" w:hAnsi="Times New Roman" w:cs="Times New Roman"/>
        </w:rPr>
        <w:t xml:space="preserve">, юридическое лицо, надлежащим </w:t>
      </w:r>
      <w:proofErr w:type="gramStart"/>
      <w:r w:rsidRPr="00624982">
        <w:rPr>
          <w:rFonts w:ascii="Times New Roman" w:hAnsi="Times New Roman" w:cs="Times New Roman"/>
        </w:rPr>
        <w:t>образом</w:t>
      </w:r>
      <w:proofErr w:type="gramEnd"/>
      <w:r w:rsidRPr="00624982">
        <w:rPr>
          <w:rFonts w:ascii="Times New Roman" w:hAnsi="Times New Roman" w:cs="Times New Roman"/>
        </w:rPr>
        <w:t xml:space="preserve"> созданное и действующее в соответствии с законодательством Российской </w:t>
      </w:r>
      <w:r w:rsidR="00D7471D">
        <w:rPr>
          <w:rFonts w:ascii="Times New Roman" w:hAnsi="Times New Roman" w:cs="Times New Roman"/>
        </w:rPr>
        <w:t>Федерации, в лице</w:t>
      </w:r>
      <w:r w:rsidR="00C4056A">
        <w:rPr>
          <w:rFonts w:ascii="Times New Roman" w:hAnsi="Times New Roman" w:cs="Times New Roman"/>
        </w:rPr>
        <w:t xml:space="preserve"> руководителя филиала ООО «АББ» в г.</w:t>
      </w:r>
      <w:r w:rsidR="00A326FF">
        <w:rPr>
          <w:rFonts w:ascii="Times New Roman" w:hAnsi="Times New Roman" w:cs="Times New Roman"/>
        </w:rPr>
        <w:t xml:space="preserve"> </w:t>
      </w:r>
      <w:r w:rsidR="00C4056A">
        <w:rPr>
          <w:rFonts w:ascii="Times New Roman" w:hAnsi="Times New Roman" w:cs="Times New Roman"/>
        </w:rPr>
        <w:t>Чебоксары</w:t>
      </w:r>
      <w:r w:rsidR="00D7471D">
        <w:rPr>
          <w:rFonts w:ascii="Times New Roman" w:hAnsi="Times New Roman" w:cs="Times New Roman"/>
        </w:rPr>
        <w:t xml:space="preserve"> Богданова Владимира Николаевича</w:t>
      </w:r>
      <w:r w:rsidRPr="00624982">
        <w:rPr>
          <w:rFonts w:ascii="Times New Roman" w:hAnsi="Times New Roman" w:cs="Times New Roman"/>
        </w:rPr>
        <w:t>, действующего на основании доверенности №</w:t>
      </w:r>
      <w:r w:rsidR="00D7471D">
        <w:rPr>
          <w:rFonts w:ascii="Times New Roman" w:hAnsi="Times New Roman" w:cs="Times New Roman"/>
        </w:rPr>
        <w:t xml:space="preserve"> </w:t>
      </w:r>
      <w:r w:rsidRPr="00624982">
        <w:rPr>
          <w:rFonts w:ascii="Times New Roman" w:hAnsi="Times New Roman" w:cs="Times New Roman"/>
        </w:rPr>
        <w:t xml:space="preserve">601 от 18.12.2012г. </w:t>
      </w:r>
      <w:r w:rsidRPr="00624982">
        <w:rPr>
          <w:rFonts w:ascii="Times New Roman" w:hAnsi="Times New Roman" w:cs="Times New Roman"/>
          <w:color w:val="000000"/>
          <w:spacing w:val="-1"/>
        </w:rPr>
        <w:t xml:space="preserve">именуемое в </w:t>
      </w:r>
      <w:r w:rsidRPr="00624982">
        <w:rPr>
          <w:rFonts w:ascii="Times New Roman" w:hAnsi="Times New Roman" w:cs="Times New Roman"/>
          <w:color w:val="000000"/>
        </w:rPr>
        <w:t>дальнейшем «</w:t>
      </w:r>
      <w:r w:rsidRPr="00624982">
        <w:rPr>
          <w:rFonts w:ascii="Times New Roman" w:hAnsi="Times New Roman" w:cs="Times New Roman"/>
          <w:b/>
          <w:color w:val="000000"/>
        </w:rPr>
        <w:t>ИСПОЛНИТЕЛЬ</w:t>
      </w:r>
      <w:r w:rsidRPr="00624982">
        <w:rPr>
          <w:rFonts w:ascii="Times New Roman" w:hAnsi="Times New Roman" w:cs="Times New Roman"/>
          <w:color w:val="000000"/>
        </w:rPr>
        <w:t xml:space="preserve">», </w:t>
      </w:r>
      <w:r w:rsidRPr="00624982">
        <w:rPr>
          <w:rFonts w:ascii="Times New Roman" w:hAnsi="Times New Roman" w:cs="Times New Roman"/>
          <w:color w:val="000000"/>
          <w:spacing w:val="-2"/>
        </w:rPr>
        <w:t xml:space="preserve">с другой стороны заключили настоящий Договор о </w:t>
      </w:r>
      <w:r w:rsidRPr="00624982">
        <w:rPr>
          <w:rFonts w:ascii="Times New Roman" w:hAnsi="Times New Roman" w:cs="Times New Roman"/>
          <w:color w:val="000000"/>
          <w:spacing w:val="-8"/>
        </w:rPr>
        <w:t>нижеследующем:</w:t>
      </w:r>
    </w:p>
    <w:p w:rsidR="005E3D86" w:rsidRPr="00F003FE" w:rsidRDefault="005E3D86" w:rsidP="00F003FE">
      <w:pPr>
        <w:pStyle w:val="a3"/>
        <w:numPr>
          <w:ilvl w:val="0"/>
          <w:numId w:val="2"/>
        </w:numPr>
        <w:jc w:val="both"/>
        <w:rPr>
          <w:rFonts w:ascii="Times New Roman" w:hAnsi="Times New Roman" w:cs="Times New Roman"/>
          <w:b/>
          <w:bCs/>
          <w:color w:val="000000"/>
          <w:spacing w:val="-13"/>
          <w:lang w:val="en-US"/>
        </w:rPr>
      </w:pPr>
      <w:r w:rsidRPr="00F003FE">
        <w:rPr>
          <w:rFonts w:ascii="Times New Roman" w:hAnsi="Times New Roman" w:cs="Times New Roman"/>
          <w:b/>
          <w:bCs/>
          <w:color w:val="000000"/>
          <w:spacing w:val="-13"/>
        </w:rPr>
        <w:t>ПРЕДМЕТ ДОГОВОРА</w:t>
      </w:r>
    </w:p>
    <w:p w:rsidR="005E3D86" w:rsidRPr="00C4056A" w:rsidRDefault="004805C1" w:rsidP="00326854">
      <w:pPr>
        <w:ind w:firstLine="708"/>
        <w:jc w:val="both"/>
        <w:rPr>
          <w:rFonts w:ascii="Times New Roman" w:hAnsi="Times New Roman" w:cs="Times New Roman"/>
          <w:color w:val="000000"/>
        </w:rPr>
      </w:pPr>
      <w:r>
        <w:rPr>
          <w:rFonts w:ascii="Times New Roman" w:hAnsi="Times New Roman" w:cs="Times New Roman"/>
          <w:color w:val="000000"/>
        </w:rPr>
        <w:t xml:space="preserve">1.1. </w:t>
      </w:r>
      <w:r w:rsidR="005E3D86" w:rsidRPr="00624982">
        <w:rPr>
          <w:rFonts w:ascii="Times New Roman" w:hAnsi="Times New Roman" w:cs="Times New Roman"/>
          <w:color w:val="000000"/>
        </w:rPr>
        <w:t xml:space="preserve">ЗАКАЗЧИК поручает и оплачивает, а ИСПОЛНИТЕЛЬ принимает на себя обязательства оказать консультационные </w:t>
      </w:r>
      <w:r w:rsidR="005E3D86" w:rsidRPr="00624982">
        <w:rPr>
          <w:rFonts w:ascii="Times New Roman" w:hAnsi="Times New Roman" w:cs="Times New Roman"/>
          <w:color w:val="000000"/>
          <w:spacing w:val="-1"/>
        </w:rPr>
        <w:t>услуги в виде тренинга</w:t>
      </w:r>
      <w:r w:rsidR="005E3D86" w:rsidRPr="00624982">
        <w:rPr>
          <w:rFonts w:ascii="Times New Roman" w:hAnsi="Times New Roman" w:cs="Times New Roman"/>
          <w:color w:val="000000"/>
        </w:rPr>
        <w:t>, далее именуемые «</w:t>
      </w:r>
      <w:r w:rsidR="005E3D86" w:rsidRPr="00624982">
        <w:rPr>
          <w:rFonts w:ascii="Times New Roman" w:hAnsi="Times New Roman" w:cs="Times New Roman"/>
          <w:b/>
          <w:color w:val="000000"/>
        </w:rPr>
        <w:t>Услуги</w:t>
      </w:r>
      <w:r w:rsidR="005E3D86" w:rsidRPr="00624982">
        <w:rPr>
          <w:rFonts w:ascii="Times New Roman" w:hAnsi="Times New Roman" w:cs="Times New Roman"/>
          <w:color w:val="000000"/>
        </w:rPr>
        <w:t>»,</w:t>
      </w:r>
      <w:r w:rsidR="005E3D86" w:rsidRPr="00624982">
        <w:rPr>
          <w:rFonts w:ascii="Times New Roman" w:hAnsi="Times New Roman" w:cs="Times New Roman"/>
          <w:color w:val="000000"/>
          <w:spacing w:val="-1"/>
        </w:rPr>
        <w:t xml:space="preserve"> по темам и на условиях, указанных ниже в Таблице 1 и в настоящем Договоре. </w:t>
      </w:r>
      <w:r w:rsidR="005E3D86" w:rsidRPr="00624982">
        <w:rPr>
          <w:rFonts w:ascii="Times New Roman" w:hAnsi="Times New Roman" w:cs="Times New Roman"/>
          <w:color w:val="000000"/>
        </w:rPr>
        <w:t xml:space="preserve">Программа тренинга  приведена в Приложении 1 к </w:t>
      </w:r>
      <w:r w:rsidR="005E3D86" w:rsidRPr="00180A9B">
        <w:rPr>
          <w:rFonts w:ascii="Times New Roman" w:hAnsi="Times New Roman" w:cs="Times New Roman"/>
          <w:color w:val="000000"/>
        </w:rPr>
        <w:t>Договору. Участники тренинга</w:t>
      </w:r>
      <w:r w:rsidR="00C4056A">
        <w:rPr>
          <w:rFonts w:ascii="Times New Roman" w:hAnsi="Times New Roman" w:cs="Times New Roman"/>
          <w:color w:val="000000"/>
        </w:rPr>
        <w:t>, привлекаемые ЗАКАЗЧИКОМ</w:t>
      </w:r>
      <w:r w:rsidR="005E3D86" w:rsidRPr="00180A9B">
        <w:rPr>
          <w:rFonts w:ascii="Times New Roman" w:hAnsi="Times New Roman" w:cs="Times New Roman"/>
          <w:color w:val="000000"/>
        </w:rPr>
        <w:t xml:space="preserve"> должны</w:t>
      </w:r>
      <w:r w:rsidR="00535D84">
        <w:rPr>
          <w:rFonts w:ascii="Times New Roman" w:hAnsi="Times New Roman" w:cs="Times New Roman"/>
          <w:color w:val="000000"/>
        </w:rPr>
        <w:t xml:space="preserve"> являться работниками ЗАКАЗЧИКА</w:t>
      </w:r>
      <w:r w:rsidR="005E3D86" w:rsidRPr="00180A9B">
        <w:rPr>
          <w:rFonts w:ascii="Times New Roman" w:hAnsi="Times New Roman" w:cs="Times New Roman"/>
          <w:color w:val="000000"/>
        </w:rPr>
        <w:t>. Услуги оказываются на русском языке.</w:t>
      </w:r>
    </w:p>
    <w:p w:rsidR="005E3D86" w:rsidRPr="00180A9B" w:rsidRDefault="005E3D86" w:rsidP="00624982">
      <w:pPr>
        <w:widowControl w:val="0"/>
        <w:jc w:val="center"/>
        <w:rPr>
          <w:rFonts w:ascii="Times New Roman" w:hAnsi="Times New Roman" w:cs="Times New Roman"/>
          <w:b/>
          <w:bCs/>
          <w:color w:val="000000"/>
        </w:rPr>
      </w:pPr>
      <w:r w:rsidRPr="00180A9B">
        <w:rPr>
          <w:rFonts w:ascii="Times New Roman" w:hAnsi="Times New Roman" w:cs="Times New Roman"/>
          <w:b/>
          <w:bCs/>
          <w:color w:val="000000"/>
        </w:rPr>
        <w:t>Таблица 1</w:t>
      </w:r>
    </w:p>
    <w:tbl>
      <w:tblPr>
        <w:tblStyle w:val="a7"/>
        <w:tblW w:w="0" w:type="auto"/>
        <w:tblLook w:val="04A0" w:firstRow="1" w:lastRow="0" w:firstColumn="1" w:lastColumn="0" w:noHBand="0" w:noVBand="1"/>
      </w:tblPr>
      <w:tblGrid>
        <w:gridCol w:w="701"/>
        <w:gridCol w:w="3541"/>
        <w:gridCol w:w="1589"/>
        <w:gridCol w:w="2034"/>
        <w:gridCol w:w="1706"/>
      </w:tblGrid>
      <w:tr w:rsidR="004D2DC1" w:rsidTr="004D2DC1">
        <w:tc>
          <w:tcPr>
            <w:tcW w:w="701" w:type="dxa"/>
          </w:tcPr>
          <w:p w:rsidR="004D2DC1" w:rsidRPr="00180A9B" w:rsidRDefault="004D2DC1" w:rsidP="00E23C6C">
            <w:pPr>
              <w:widowControl w:val="0"/>
              <w:jc w:val="center"/>
              <w:rPr>
                <w:rFonts w:ascii="Times New Roman" w:hAnsi="Times New Roman" w:cs="Times New Roman"/>
                <w:b/>
                <w:bCs/>
                <w:color w:val="000000"/>
                <w:spacing w:val="-13"/>
              </w:rPr>
            </w:pPr>
            <w:r w:rsidRPr="00180A9B">
              <w:rPr>
                <w:rFonts w:ascii="Times New Roman" w:hAnsi="Times New Roman" w:cs="Times New Roman"/>
                <w:b/>
                <w:bCs/>
                <w:color w:val="000000"/>
                <w:spacing w:val="-13"/>
              </w:rPr>
              <w:t>№  этапа</w:t>
            </w:r>
          </w:p>
        </w:tc>
        <w:tc>
          <w:tcPr>
            <w:tcW w:w="3541" w:type="dxa"/>
          </w:tcPr>
          <w:p w:rsidR="004D2DC1" w:rsidRPr="00180A9B" w:rsidRDefault="004D2DC1" w:rsidP="00E23C6C">
            <w:pPr>
              <w:widowControl w:val="0"/>
              <w:jc w:val="center"/>
              <w:rPr>
                <w:rFonts w:ascii="Times New Roman" w:hAnsi="Times New Roman" w:cs="Times New Roman"/>
                <w:b/>
                <w:bCs/>
                <w:color w:val="000000"/>
                <w:spacing w:val="-13"/>
              </w:rPr>
            </w:pPr>
            <w:r w:rsidRPr="00180A9B">
              <w:rPr>
                <w:rFonts w:ascii="Times New Roman" w:hAnsi="Times New Roman" w:cs="Times New Roman"/>
                <w:b/>
                <w:bCs/>
                <w:color w:val="000000"/>
                <w:spacing w:val="-13"/>
              </w:rPr>
              <w:t>Описание</w:t>
            </w:r>
            <w:r w:rsidR="00E23C6C">
              <w:rPr>
                <w:rFonts w:ascii="Times New Roman" w:hAnsi="Times New Roman" w:cs="Times New Roman"/>
                <w:b/>
                <w:bCs/>
                <w:color w:val="000000"/>
                <w:spacing w:val="-13"/>
              </w:rPr>
              <w:t xml:space="preserve"> </w:t>
            </w:r>
            <w:r w:rsidRPr="00180A9B">
              <w:rPr>
                <w:rFonts w:ascii="Times New Roman" w:hAnsi="Times New Roman" w:cs="Times New Roman"/>
                <w:b/>
                <w:bCs/>
                <w:color w:val="000000"/>
                <w:spacing w:val="-13"/>
              </w:rPr>
              <w:t>Услуг</w:t>
            </w:r>
          </w:p>
        </w:tc>
        <w:tc>
          <w:tcPr>
            <w:tcW w:w="1589" w:type="dxa"/>
          </w:tcPr>
          <w:p w:rsidR="004D2DC1" w:rsidRPr="00180A9B" w:rsidRDefault="004D2DC1" w:rsidP="00E23C6C">
            <w:pPr>
              <w:widowControl w:val="0"/>
              <w:jc w:val="center"/>
              <w:rPr>
                <w:rFonts w:ascii="Times New Roman" w:hAnsi="Times New Roman" w:cs="Times New Roman"/>
                <w:b/>
                <w:bCs/>
                <w:color w:val="000000"/>
                <w:spacing w:val="-13"/>
              </w:rPr>
            </w:pPr>
            <w:r w:rsidRPr="00180A9B">
              <w:rPr>
                <w:rFonts w:ascii="Times New Roman" w:hAnsi="Times New Roman" w:cs="Times New Roman"/>
                <w:b/>
                <w:bCs/>
                <w:color w:val="000000"/>
                <w:spacing w:val="-13"/>
              </w:rPr>
              <w:t>Количество участников</w:t>
            </w:r>
          </w:p>
        </w:tc>
        <w:tc>
          <w:tcPr>
            <w:tcW w:w="2034" w:type="dxa"/>
          </w:tcPr>
          <w:p w:rsidR="004D2DC1" w:rsidRPr="00180A9B" w:rsidRDefault="004D2DC1" w:rsidP="00E23C6C">
            <w:pPr>
              <w:widowControl w:val="0"/>
              <w:jc w:val="center"/>
              <w:rPr>
                <w:rFonts w:ascii="Times New Roman" w:hAnsi="Times New Roman" w:cs="Times New Roman"/>
                <w:b/>
                <w:bCs/>
                <w:color w:val="000000"/>
                <w:spacing w:val="-13"/>
              </w:rPr>
            </w:pPr>
            <w:r w:rsidRPr="00180A9B">
              <w:rPr>
                <w:rFonts w:ascii="Times New Roman" w:hAnsi="Times New Roman" w:cs="Times New Roman"/>
                <w:b/>
                <w:bCs/>
                <w:color w:val="000000"/>
                <w:spacing w:val="-13"/>
              </w:rPr>
              <w:t>Продолжительность</w:t>
            </w:r>
          </w:p>
        </w:tc>
        <w:tc>
          <w:tcPr>
            <w:tcW w:w="1706" w:type="dxa"/>
          </w:tcPr>
          <w:p w:rsidR="004D2DC1" w:rsidRPr="00180A9B" w:rsidRDefault="004D2DC1" w:rsidP="00E23C6C">
            <w:pPr>
              <w:widowControl w:val="0"/>
              <w:jc w:val="center"/>
              <w:rPr>
                <w:rFonts w:ascii="Times New Roman" w:hAnsi="Times New Roman" w:cs="Times New Roman"/>
                <w:b/>
                <w:bCs/>
                <w:color w:val="000000"/>
                <w:spacing w:val="-13"/>
              </w:rPr>
            </w:pPr>
            <w:r w:rsidRPr="00180A9B">
              <w:rPr>
                <w:rFonts w:ascii="Times New Roman" w:hAnsi="Times New Roman" w:cs="Times New Roman"/>
                <w:b/>
                <w:bCs/>
                <w:color w:val="000000"/>
                <w:spacing w:val="-13"/>
              </w:rPr>
              <w:t>Общая</w:t>
            </w:r>
            <w:r w:rsidRPr="00E23C6C">
              <w:rPr>
                <w:rFonts w:ascii="Times New Roman" w:hAnsi="Times New Roman" w:cs="Times New Roman"/>
                <w:b/>
                <w:bCs/>
                <w:color w:val="000000"/>
                <w:spacing w:val="-13"/>
              </w:rPr>
              <w:t xml:space="preserve"> </w:t>
            </w:r>
            <w:r w:rsidRPr="00180A9B">
              <w:rPr>
                <w:rFonts w:ascii="Times New Roman" w:hAnsi="Times New Roman" w:cs="Times New Roman"/>
                <w:b/>
                <w:bCs/>
                <w:color w:val="000000"/>
                <w:spacing w:val="-13"/>
              </w:rPr>
              <w:t>стоимость</w:t>
            </w:r>
            <w:r w:rsidRPr="00E23C6C">
              <w:rPr>
                <w:rFonts w:ascii="Times New Roman" w:hAnsi="Times New Roman" w:cs="Times New Roman"/>
                <w:b/>
                <w:bCs/>
                <w:color w:val="000000"/>
                <w:spacing w:val="-13"/>
              </w:rPr>
              <w:t xml:space="preserve">, </w:t>
            </w:r>
            <w:r w:rsidRPr="00180A9B">
              <w:rPr>
                <w:rFonts w:ascii="Times New Roman" w:hAnsi="Times New Roman" w:cs="Times New Roman"/>
                <w:b/>
                <w:bCs/>
                <w:color w:val="000000"/>
                <w:spacing w:val="-13"/>
              </w:rPr>
              <w:t>руб</w:t>
            </w:r>
            <w:r w:rsidRPr="00E23C6C">
              <w:rPr>
                <w:rFonts w:ascii="Times New Roman" w:hAnsi="Times New Roman" w:cs="Times New Roman"/>
                <w:b/>
                <w:bCs/>
                <w:color w:val="000000"/>
                <w:spacing w:val="-13"/>
              </w:rPr>
              <w:t xml:space="preserve">.  </w:t>
            </w:r>
            <w:r w:rsidRPr="00180A9B">
              <w:rPr>
                <w:rFonts w:ascii="Times New Roman" w:hAnsi="Times New Roman" w:cs="Times New Roman"/>
                <w:b/>
                <w:bCs/>
                <w:color w:val="000000"/>
                <w:spacing w:val="-13"/>
              </w:rPr>
              <w:t>без НДС</w:t>
            </w:r>
          </w:p>
        </w:tc>
      </w:tr>
      <w:tr w:rsidR="004D2DC1" w:rsidTr="004D2DC1">
        <w:tc>
          <w:tcPr>
            <w:tcW w:w="701" w:type="dxa"/>
          </w:tcPr>
          <w:p w:rsidR="004D2DC1" w:rsidRDefault="004D2DC1" w:rsidP="004D2DC1">
            <w:pPr>
              <w:widowControl w:val="0"/>
              <w:jc w:val="center"/>
              <w:rPr>
                <w:rFonts w:ascii="Times New Roman" w:hAnsi="Times New Roman" w:cs="Times New Roman"/>
                <w:b/>
                <w:bCs/>
                <w:color w:val="000000"/>
              </w:rPr>
            </w:pPr>
            <w:r>
              <w:rPr>
                <w:rFonts w:ascii="Times New Roman" w:hAnsi="Times New Roman" w:cs="Times New Roman"/>
                <w:b/>
                <w:bCs/>
                <w:color w:val="000000"/>
              </w:rPr>
              <w:t>1.</w:t>
            </w:r>
          </w:p>
        </w:tc>
        <w:tc>
          <w:tcPr>
            <w:tcW w:w="3541" w:type="dxa"/>
          </w:tcPr>
          <w:p w:rsidR="004D2DC1" w:rsidRDefault="004D2DC1" w:rsidP="004D2DC1">
            <w:pPr>
              <w:widowControl w:val="0"/>
              <w:jc w:val="both"/>
              <w:rPr>
                <w:rFonts w:ascii="Times New Roman" w:hAnsi="Times New Roman" w:cs="Times New Roman"/>
                <w:b/>
                <w:bCs/>
                <w:color w:val="000000"/>
              </w:rPr>
            </w:pPr>
            <w:r w:rsidRPr="00180A9B">
              <w:rPr>
                <w:rFonts w:ascii="Times New Roman" w:hAnsi="Times New Roman" w:cs="Times New Roman"/>
              </w:rPr>
              <w:t xml:space="preserve">Консультационные услуги (тренинг) по вопросам устройства, эксплуатации и обслуживания </w:t>
            </w:r>
            <w:r>
              <w:rPr>
                <w:rFonts w:ascii="Times New Roman" w:hAnsi="Times New Roman" w:cs="Times New Roman"/>
              </w:rPr>
              <w:t xml:space="preserve">КРУЭ 110 </w:t>
            </w:r>
            <w:proofErr w:type="spellStart"/>
            <w:r>
              <w:rPr>
                <w:rFonts w:ascii="Times New Roman" w:hAnsi="Times New Roman" w:cs="Times New Roman"/>
              </w:rPr>
              <w:t>кВ</w:t>
            </w:r>
            <w:proofErr w:type="spellEnd"/>
            <w:r w:rsidR="00280C35">
              <w:rPr>
                <w:rFonts w:ascii="Times New Roman" w:hAnsi="Times New Roman" w:cs="Times New Roman"/>
              </w:rPr>
              <w:t xml:space="preserve"> производства концерна </w:t>
            </w:r>
            <w:r w:rsidR="00280C35">
              <w:rPr>
                <w:rFonts w:ascii="Times New Roman" w:hAnsi="Times New Roman" w:cs="Times New Roman"/>
                <w:lang w:val="en-US"/>
              </w:rPr>
              <w:t>ABB</w:t>
            </w:r>
            <w:r w:rsidRPr="00180A9B">
              <w:rPr>
                <w:rFonts w:ascii="Times New Roman" w:hAnsi="Times New Roman" w:cs="Times New Roman"/>
              </w:rPr>
              <w:t xml:space="preserve"> (теоретический и практический курсы) в соответствии с Приложением №1</w:t>
            </w:r>
          </w:p>
        </w:tc>
        <w:tc>
          <w:tcPr>
            <w:tcW w:w="1589" w:type="dxa"/>
          </w:tcPr>
          <w:p w:rsidR="004D2DC1" w:rsidRDefault="004D2DC1" w:rsidP="004D2DC1">
            <w:pPr>
              <w:widowControl w:val="0"/>
              <w:jc w:val="center"/>
              <w:rPr>
                <w:rFonts w:ascii="Times New Roman" w:hAnsi="Times New Roman" w:cs="Times New Roman"/>
                <w:bCs/>
                <w:color w:val="000000"/>
              </w:rPr>
            </w:pPr>
          </w:p>
          <w:p w:rsidR="007834AC" w:rsidRPr="007834AC" w:rsidRDefault="007834AC" w:rsidP="004D2DC1">
            <w:pPr>
              <w:widowControl w:val="0"/>
              <w:jc w:val="center"/>
              <w:rPr>
                <w:rFonts w:ascii="Times New Roman" w:hAnsi="Times New Roman" w:cs="Times New Roman"/>
                <w:bCs/>
                <w:color w:val="000000"/>
              </w:rPr>
            </w:pPr>
          </w:p>
          <w:p w:rsidR="00801931" w:rsidRPr="007834AC" w:rsidRDefault="00801931" w:rsidP="004D2DC1">
            <w:pPr>
              <w:widowControl w:val="0"/>
              <w:jc w:val="center"/>
              <w:rPr>
                <w:rFonts w:ascii="Times New Roman" w:hAnsi="Times New Roman" w:cs="Times New Roman"/>
                <w:bCs/>
                <w:color w:val="000000"/>
              </w:rPr>
            </w:pPr>
            <w:r w:rsidRPr="007834AC">
              <w:rPr>
                <w:rFonts w:ascii="Times New Roman" w:hAnsi="Times New Roman" w:cs="Times New Roman"/>
                <w:bCs/>
                <w:color w:val="000000"/>
              </w:rPr>
              <w:t>6 (шесть) / 1 группа</w:t>
            </w:r>
          </w:p>
        </w:tc>
        <w:tc>
          <w:tcPr>
            <w:tcW w:w="2034" w:type="dxa"/>
          </w:tcPr>
          <w:p w:rsidR="004D2DC1" w:rsidRDefault="004D2DC1" w:rsidP="004D2DC1">
            <w:pPr>
              <w:widowControl w:val="0"/>
              <w:jc w:val="center"/>
              <w:rPr>
                <w:rFonts w:ascii="Times New Roman" w:hAnsi="Times New Roman" w:cs="Times New Roman"/>
                <w:bCs/>
                <w:color w:val="000000"/>
              </w:rPr>
            </w:pPr>
          </w:p>
          <w:p w:rsidR="007834AC" w:rsidRPr="007834AC" w:rsidRDefault="007834AC" w:rsidP="004D2DC1">
            <w:pPr>
              <w:widowControl w:val="0"/>
              <w:jc w:val="center"/>
              <w:rPr>
                <w:rFonts w:ascii="Times New Roman" w:hAnsi="Times New Roman" w:cs="Times New Roman"/>
                <w:bCs/>
                <w:color w:val="000000"/>
              </w:rPr>
            </w:pPr>
          </w:p>
          <w:p w:rsidR="007834AC" w:rsidRDefault="00A326FF" w:rsidP="004D2DC1">
            <w:pPr>
              <w:widowControl w:val="0"/>
              <w:jc w:val="center"/>
              <w:rPr>
                <w:rFonts w:ascii="Times New Roman" w:hAnsi="Times New Roman" w:cs="Times New Roman"/>
                <w:bCs/>
                <w:color w:val="000000"/>
              </w:rPr>
            </w:pPr>
            <w:r>
              <w:rPr>
                <w:rFonts w:ascii="Times New Roman" w:hAnsi="Times New Roman" w:cs="Times New Roman"/>
                <w:bCs/>
                <w:color w:val="000000"/>
              </w:rPr>
              <w:t>4</w:t>
            </w:r>
            <w:r w:rsidR="00801931" w:rsidRPr="007834AC">
              <w:rPr>
                <w:rFonts w:ascii="Times New Roman" w:hAnsi="Times New Roman" w:cs="Times New Roman"/>
                <w:bCs/>
                <w:color w:val="000000"/>
              </w:rPr>
              <w:t xml:space="preserve"> дня</w:t>
            </w:r>
            <w:r w:rsidR="007834AC">
              <w:rPr>
                <w:rFonts w:ascii="Times New Roman" w:hAnsi="Times New Roman" w:cs="Times New Roman"/>
                <w:bCs/>
                <w:color w:val="000000"/>
              </w:rPr>
              <w:t>/</w:t>
            </w:r>
          </w:p>
          <w:p w:rsidR="00801931" w:rsidRPr="007834AC" w:rsidRDefault="00801931" w:rsidP="004D2DC1">
            <w:pPr>
              <w:widowControl w:val="0"/>
              <w:jc w:val="center"/>
              <w:rPr>
                <w:rFonts w:ascii="Times New Roman" w:hAnsi="Times New Roman" w:cs="Times New Roman"/>
                <w:bCs/>
                <w:color w:val="000000"/>
              </w:rPr>
            </w:pPr>
            <w:r w:rsidRPr="007834AC">
              <w:rPr>
                <w:rFonts w:ascii="Times New Roman" w:hAnsi="Times New Roman" w:cs="Times New Roman"/>
                <w:bCs/>
                <w:color w:val="000000"/>
              </w:rPr>
              <w:t xml:space="preserve"> (32 часа)</w:t>
            </w:r>
          </w:p>
        </w:tc>
        <w:tc>
          <w:tcPr>
            <w:tcW w:w="1706" w:type="dxa"/>
          </w:tcPr>
          <w:p w:rsidR="00A326FF" w:rsidRDefault="00A326FF" w:rsidP="004D2DC1">
            <w:pPr>
              <w:widowControl w:val="0"/>
              <w:jc w:val="center"/>
              <w:rPr>
                <w:rFonts w:ascii="Times New Roman" w:hAnsi="Times New Roman" w:cs="Times New Roman"/>
                <w:bCs/>
                <w:color w:val="000000"/>
              </w:rPr>
            </w:pPr>
          </w:p>
          <w:p w:rsidR="00A326FF" w:rsidRDefault="00A326FF" w:rsidP="004D2DC1">
            <w:pPr>
              <w:widowControl w:val="0"/>
              <w:jc w:val="center"/>
              <w:rPr>
                <w:rFonts w:ascii="Times New Roman" w:hAnsi="Times New Roman" w:cs="Times New Roman"/>
                <w:bCs/>
                <w:color w:val="000000"/>
              </w:rPr>
            </w:pPr>
          </w:p>
          <w:p w:rsidR="00A326FF" w:rsidRDefault="006B46D0" w:rsidP="004D2DC1">
            <w:pPr>
              <w:widowControl w:val="0"/>
              <w:jc w:val="center"/>
              <w:rPr>
                <w:rFonts w:ascii="Times New Roman" w:hAnsi="Times New Roman" w:cs="Times New Roman"/>
                <w:bCs/>
                <w:color w:val="000000"/>
              </w:rPr>
            </w:pPr>
            <w:r>
              <w:rPr>
                <w:rFonts w:ascii="Times New Roman" w:hAnsi="Times New Roman" w:cs="Times New Roman"/>
                <w:bCs/>
                <w:color w:val="000000"/>
              </w:rPr>
              <w:t>600 000,00</w:t>
            </w:r>
          </w:p>
          <w:p w:rsidR="00801931" w:rsidRPr="007834AC" w:rsidRDefault="00801931" w:rsidP="004D2DC1">
            <w:pPr>
              <w:widowControl w:val="0"/>
              <w:jc w:val="center"/>
              <w:rPr>
                <w:rFonts w:ascii="Times New Roman" w:hAnsi="Times New Roman" w:cs="Times New Roman"/>
                <w:bCs/>
                <w:color w:val="000000"/>
              </w:rPr>
            </w:pPr>
          </w:p>
        </w:tc>
      </w:tr>
      <w:tr w:rsidR="004D2DC1" w:rsidRPr="004D2DC1" w:rsidTr="004D2DC1">
        <w:tc>
          <w:tcPr>
            <w:tcW w:w="7865" w:type="dxa"/>
            <w:gridSpan w:val="4"/>
          </w:tcPr>
          <w:p w:rsidR="004D2DC1" w:rsidRPr="00180A9B" w:rsidRDefault="004D2DC1" w:rsidP="004D2DC1">
            <w:pPr>
              <w:widowControl w:val="0"/>
              <w:rPr>
                <w:rFonts w:ascii="Times New Roman" w:hAnsi="Times New Roman" w:cs="Times New Roman"/>
                <w:color w:val="000000"/>
                <w:spacing w:val="-13"/>
                <w:lang w:val="en-US"/>
              </w:rPr>
            </w:pPr>
            <w:r w:rsidRPr="00180A9B">
              <w:rPr>
                <w:rFonts w:ascii="Times New Roman" w:hAnsi="Times New Roman" w:cs="Times New Roman"/>
                <w:color w:val="000000"/>
                <w:spacing w:val="-13"/>
              </w:rPr>
              <w:t>Итого</w:t>
            </w:r>
            <w:r w:rsidRPr="00180A9B">
              <w:rPr>
                <w:rFonts w:ascii="Times New Roman" w:hAnsi="Times New Roman" w:cs="Times New Roman"/>
                <w:color w:val="000000"/>
                <w:spacing w:val="-13"/>
                <w:lang w:val="en-US"/>
              </w:rPr>
              <w:t xml:space="preserve"> </w:t>
            </w:r>
            <w:r w:rsidRPr="00180A9B">
              <w:rPr>
                <w:rFonts w:ascii="Times New Roman" w:hAnsi="Times New Roman" w:cs="Times New Roman"/>
                <w:color w:val="000000"/>
                <w:spacing w:val="-13"/>
              </w:rPr>
              <w:t>без</w:t>
            </w:r>
            <w:r w:rsidRPr="00180A9B">
              <w:rPr>
                <w:rFonts w:ascii="Times New Roman" w:hAnsi="Times New Roman" w:cs="Times New Roman"/>
                <w:color w:val="000000"/>
                <w:spacing w:val="-13"/>
                <w:lang w:val="en-US"/>
              </w:rPr>
              <w:t xml:space="preserve"> </w:t>
            </w:r>
            <w:r w:rsidRPr="00180A9B">
              <w:rPr>
                <w:rFonts w:ascii="Times New Roman" w:hAnsi="Times New Roman" w:cs="Times New Roman"/>
                <w:color w:val="000000"/>
                <w:spacing w:val="-13"/>
              </w:rPr>
              <w:t>НДС</w:t>
            </w:r>
            <w:r>
              <w:rPr>
                <w:rFonts w:ascii="Times New Roman" w:hAnsi="Times New Roman" w:cs="Times New Roman"/>
                <w:color w:val="000000"/>
                <w:spacing w:val="-13"/>
              </w:rPr>
              <w:t>:</w:t>
            </w:r>
            <w:r w:rsidRPr="00180A9B">
              <w:rPr>
                <w:rFonts w:ascii="Times New Roman" w:hAnsi="Times New Roman" w:cs="Times New Roman"/>
                <w:color w:val="000000"/>
                <w:spacing w:val="-13"/>
                <w:lang w:val="en-US"/>
              </w:rPr>
              <w:t xml:space="preserve"> </w:t>
            </w:r>
          </w:p>
        </w:tc>
        <w:tc>
          <w:tcPr>
            <w:tcW w:w="1706" w:type="dxa"/>
          </w:tcPr>
          <w:p w:rsidR="004D2DC1" w:rsidRPr="001F065D" w:rsidRDefault="006B46D0" w:rsidP="004D2DC1">
            <w:pPr>
              <w:widowControl w:val="0"/>
              <w:jc w:val="center"/>
              <w:rPr>
                <w:rFonts w:ascii="Times New Roman" w:hAnsi="Times New Roman" w:cs="Times New Roman"/>
                <w:b/>
                <w:bCs/>
                <w:color w:val="000000"/>
              </w:rPr>
            </w:pPr>
            <w:r>
              <w:rPr>
                <w:rFonts w:ascii="Times New Roman" w:hAnsi="Times New Roman" w:cs="Times New Roman"/>
                <w:b/>
                <w:bCs/>
                <w:color w:val="000000"/>
              </w:rPr>
              <w:t>600 000,00</w:t>
            </w:r>
          </w:p>
        </w:tc>
      </w:tr>
      <w:tr w:rsidR="004D2DC1" w:rsidTr="00814029">
        <w:tc>
          <w:tcPr>
            <w:tcW w:w="7865" w:type="dxa"/>
            <w:gridSpan w:val="4"/>
          </w:tcPr>
          <w:p w:rsidR="004D2DC1" w:rsidRPr="00180A9B" w:rsidRDefault="004D2DC1" w:rsidP="00E23C6C">
            <w:pPr>
              <w:widowControl w:val="0"/>
              <w:jc w:val="both"/>
              <w:rPr>
                <w:rFonts w:ascii="Times New Roman" w:hAnsi="Times New Roman" w:cs="Times New Roman"/>
                <w:color w:val="000000"/>
                <w:spacing w:val="-13"/>
              </w:rPr>
            </w:pPr>
            <w:r w:rsidRPr="00180A9B">
              <w:rPr>
                <w:rFonts w:ascii="Times New Roman" w:hAnsi="Times New Roman" w:cs="Times New Roman"/>
                <w:color w:val="000000"/>
                <w:spacing w:val="-13"/>
              </w:rPr>
              <w:t>НДС 18%</w:t>
            </w:r>
            <w:r>
              <w:rPr>
                <w:rFonts w:ascii="Times New Roman" w:hAnsi="Times New Roman" w:cs="Times New Roman"/>
                <w:color w:val="000000"/>
                <w:spacing w:val="-13"/>
              </w:rPr>
              <w:t>:</w:t>
            </w:r>
          </w:p>
        </w:tc>
        <w:tc>
          <w:tcPr>
            <w:tcW w:w="1706" w:type="dxa"/>
          </w:tcPr>
          <w:p w:rsidR="004D2DC1" w:rsidRDefault="006B46D0" w:rsidP="004D2DC1">
            <w:pPr>
              <w:widowControl w:val="0"/>
              <w:jc w:val="center"/>
              <w:rPr>
                <w:rFonts w:ascii="Times New Roman" w:hAnsi="Times New Roman" w:cs="Times New Roman"/>
                <w:b/>
                <w:bCs/>
                <w:color w:val="000000"/>
              </w:rPr>
            </w:pPr>
            <w:r>
              <w:rPr>
                <w:rFonts w:ascii="Times New Roman" w:hAnsi="Times New Roman" w:cs="Times New Roman"/>
                <w:b/>
                <w:bCs/>
                <w:color w:val="000000"/>
              </w:rPr>
              <w:t>108 000,00</w:t>
            </w:r>
          </w:p>
        </w:tc>
      </w:tr>
      <w:tr w:rsidR="004D2DC1" w:rsidTr="00814029">
        <w:tc>
          <w:tcPr>
            <w:tcW w:w="7865" w:type="dxa"/>
            <w:gridSpan w:val="4"/>
          </w:tcPr>
          <w:p w:rsidR="004D2DC1" w:rsidRPr="00180A9B" w:rsidRDefault="004D2DC1" w:rsidP="004D2DC1">
            <w:pPr>
              <w:widowControl w:val="0"/>
              <w:jc w:val="both"/>
              <w:rPr>
                <w:rFonts w:ascii="Times New Roman" w:hAnsi="Times New Roman" w:cs="Times New Roman"/>
                <w:b/>
                <w:color w:val="000000"/>
                <w:spacing w:val="-13"/>
              </w:rPr>
            </w:pPr>
            <w:r w:rsidRPr="00180A9B">
              <w:rPr>
                <w:rFonts w:ascii="Times New Roman" w:hAnsi="Times New Roman" w:cs="Times New Roman"/>
                <w:b/>
                <w:color w:val="000000"/>
                <w:spacing w:val="-13"/>
              </w:rPr>
              <w:t>Итого с учетом НДС</w:t>
            </w:r>
            <w:r>
              <w:rPr>
                <w:rFonts w:ascii="Times New Roman" w:hAnsi="Times New Roman" w:cs="Times New Roman"/>
                <w:b/>
                <w:color w:val="000000"/>
                <w:spacing w:val="-13"/>
              </w:rPr>
              <w:t>:</w:t>
            </w:r>
          </w:p>
        </w:tc>
        <w:tc>
          <w:tcPr>
            <w:tcW w:w="1706" w:type="dxa"/>
          </w:tcPr>
          <w:p w:rsidR="004D2DC1" w:rsidRDefault="006B46D0" w:rsidP="004D2DC1">
            <w:pPr>
              <w:widowControl w:val="0"/>
              <w:jc w:val="center"/>
              <w:rPr>
                <w:rFonts w:ascii="Times New Roman" w:hAnsi="Times New Roman" w:cs="Times New Roman"/>
                <w:b/>
                <w:bCs/>
                <w:color w:val="000000"/>
              </w:rPr>
            </w:pPr>
            <w:bookmarkStart w:id="0" w:name="_GoBack"/>
            <w:bookmarkEnd w:id="0"/>
            <w:r>
              <w:rPr>
                <w:rFonts w:ascii="Times New Roman" w:hAnsi="Times New Roman" w:cs="Times New Roman"/>
                <w:b/>
                <w:bCs/>
                <w:color w:val="000000"/>
              </w:rPr>
              <w:t>708 000,00</w:t>
            </w:r>
          </w:p>
        </w:tc>
      </w:tr>
    </w:tbl>
    <w:p w:rsidR="00F003FE" w:rsidRPr="00180A9B" w:rsidRDefault="00F003FE" w:rsidP="00F003FE">
      <w:pPr>
        <w:jc w:val="both"/>
        <w:rPr>
          <w:rFonts w:ascii="Times New Roman" w:hAnsi="Times New Roman" w:cs="Times New Roman"/>
        </w:rPr>
      </w:pPr>
    </w:p>
    <w:p w:rsidR="006B46D0" w:rsidRPr="00656E7D" w:rsidRDefault="006B46D0" w:rsidP="006B46D0">
      <w:pPr>
        <w:spacing w:after="0"/>
        <w:ind w:firstLine="708"/>
        <w:jc w:val="both"/>
        <w:rPr>
          <w:rFonts w:ascii="Times New Roman" w:hAnsi="Times New Roman"/>
        </w:rPr>
      </w:pPr>
      <w:r w:rsidRPr="000B1F0E">
        <w:rPr>
          <w:rFonts w:ascii="Times New Roman" w:hAnsi="Times New Roman"/>
        </w:rPr>
        <w:t xml:space="preserve">Расшифровка </w:t>
      </w:r>
      <w:r w:rsidR="002F2DA3" w:rsidRPr="000B1F0E">
        <w:rPr>
          <w:rFonts w:ascii="Times New Roman" w:hAnsi="Times New Roman"/>
        </w:rPr>
        <w:t>цены</w:t>
      </w:r>
      <w:r w:rsidR="0048544B" w:rsidRPr="000B1F0E">
        <w:rPr>
          <w:rFonts w:ascii="Times New Roman" w:hAnsi="Times New Roman"/>
          <w:color w:val="FF0000"/>
        </w:rPr>
        <w:t xml:space="preserve"> </w:t>
      </w:r>
      <w:r w:rsidRPr="000B1F0E">
        <w:rPr>
          <w:rFonts w:ascii="Times New Roman" w:hAnsi="Times New Roman"/>
        </w:rPr>
        <w:t>Услуг указана в Приложении № 2 к Договору.</w:t>
      </w:r>
    </w:p>
    <w:p w:rsidR="005E3484" w:rsidRDefault="005E3D86" w:rsidP="000B1F0E">
      <w:pPr>
        <w:spacing w:after="0"/>
        <w:ind w:firstLine="708"/>
        <w:jc w:val="both"/>
        <w:rPr>
          <w:rFonts w:ascii="Times New Roman" w:hAnsi="Times New Roman" w:cs="Times New Roman"/>
        </w:rPr>
      </w:pPr>
      <w:r w:rsidRPr="00656E7D">
        <w:rPr>
          <w:rFonts w:ascii="Times New Roman" w:hAnsi="Times New Roman" w:cs="Times New Roman"/>
        </w:rPr>
        <w:t>Во избежание сомнений при толковании настоящего Договора Стороны подтверждают, что предметом Договора не является осуществление образовательной деятельности. ООО "АББ"</w:t>
      </w:r>
      <w:r w:rsidRPr="00180A9B">
        <w:rPr>
          <w:rFonts w:ascii="Times New Roman" w:hAnsi="Times New Roman" w:cs="Times New Roman"/>
        </w:rPr>
        <w:t xml:space="preserve"> оказывает указанные в Договоре Услуги как организация, обладающая  специальными знаниями по вопросам эксплуатации и обслуживания оборудования ABB в качестве поддержки пользователей.</w:t>
      </w:r>
    </w:p>
    <w:p w:rsidR="005E3484" w:rsidRDefault="005E3484" w:rsidP="000B1F0E">
      <w:pPr>
        <w:spacing w:after="0"/>
        <w:ind w:firstLine="708"/>
        <w:jc w:val="both"/>
        <w:rPr>
          <w:rFonts w:ascii="Times New Roman" w:hAnsi="Times New Roman" w:cs="Times New Roman"/>
        </w:rPr>
      </w:pPr>
    </w:p>
    <w:p w:rsidR="005E3484" w:rsidRDefault="005E3D86" w:rsidP="000B1F0E">
      <w:pPr>
        <w:autoSpaceDE w:val="0"/>
        <w:autoSpaceDN w:val="0"/>
        <w:adjustRightInd w:val="0"/>
        <w:spacing w:after="0"/>
        <w:ind w:firstLine="708"/>
        <w:jc w:val="both"/>
        <w:rPr>
          <w:rFonts w:ascii="Times New Roman" w:hAnsi="Times New Roman" w:cs="Times New Roman"/>
          <w:color w:val="C00000"/>
        </w:rPr>
      </w:pPr>
      <w:r w:rsidRPr="00180A9B">
        <w:rPr>
          <w:rFonts w:ascii="Times New Roman" w:hAnsi="Times New Roman" w:cs="Times New Roman"/>
        </w:rPr>
        <w:lastRenderedPageBreak/>
        <w:t xml:space="preserve">1.2. Консультационные услуги (тренинг) по вопросам устройства, эксплуатации и обслуживания </w:t>
      </w:r>
      <w:r w:rsidR="00DB4570">
        <w:rPr>
          <w:rFonts w:ascii="Times New Roman" w:hAnsi="Times New Roman" w:cs="Times New Roman"/>
        </w:rPr>
        <w:t xml:space="preserve"> КРУЭ 110 </w:t>
      </w:r>
      <w:proofErr w:type="spellStart"/>
      <w:r w:rsidR="00DB4570">
        <w:rPr>
          <w:rFonts w:ascii="Times New Roman" w:hAnsi="Times New Roman" w:cs="Times New Roman"/>
        </w:rPr>
        <w:t>кВ</w:t>
      </w:r>
      <w:proofErr w:type="spellEnd"/>
      <w:r w:rsidR="00DB4570">
        <w:rPr>
          <w:rFonts w:ascii="Times New Roman" w:hAnsi="Times New Roman" w:cs="Times New Roman"/>
        </w:rPr>
        <w:t xml:space="preserve"> </w:t>
      </w:r>
      <w:r w:rsidRPr="00180A9B">
        <w:rPr>
          <w:rFonts w:ascii="Times New Roman" w:hAnsi="Times New Roman" w:cs="Times New Roman"/>
        </w:rPr>
        <w:t>– теоретический и практический курсы, вкл</w:t>
      </w:r>
      <w:r w:rsidR="00DB4570">
        <w:rPr>
          <w:rFonts w:ascii="Times New Roman" w:hAnsi="Times New Roman" w:cs="Times New Roman"/>
        </w:rPr>
        <w:t>ючающий тренинг не более 6</w:t>
      </w:r>
      <w:r w:rsidRPr="00180A9B">
        <w:rPr>
          <w:rFonts w:ascii="Times New Roman" w:hAnsi="Times New Roman" w:cs="Times New Roman"/>
        </w:rPr>
        <w:t xml:space="preserve"> (</w:t>
      </w:r>
      <w:r w:rsidR="00DB4570">
        <w:rPr>
          <w:rFonts w:ascii="Times New Roman" w:hAnsi="Times New Roman" w:cs="Times New Roman"/>
        </w:rPr>
        <w:t>шести</w:t>
      </w:r>
      <w:r w:rsidRPr="00180A9B">
        <w:rPr>
          <w:rFonts w:ascii="Times New Roman" w:hAnsi="Times New Roman" w:cs="Times New Roman"/>
        </w:rPr>
        <w:t>) участников ЗАКАЗЧИКА в числе одной группы</w:t>
      </w:r>
      <w:r w:rsidR="00CF18BF">
        <w:rPr>
          <w:rFonts w:ascii="Times New Roman" w:hAnsi="Times New Roman" w:cs="Times New Roman"/>
        </w:rPr>
        <w:t>.</w:t>
      </w:r>
      <w:r w:rsidRPr="00180A9B">
        <w:rPr>
          <w:rFonts w:ascii="Times New Roman" w:hAnsi="Times New Roman" w:cs="Times New Roman"/>
        </w:rPr>
        <w:t xml:space="preserve"> </w:t>
      </w:r>
    </w:p>
    <w:p w:rsidR="006B46D0" w:rsidRDefault="006B46D0" w:rsidP="006B46D0">
      <w:pPr>
        <w:autoSpaceDE w:val="0"/>
        <w:autoSpaceDN w:val="0"/>
        <w:adjustRightInd w:val="0"/>
        <w:spacing w:after="0"/>
        <w:ind w:firstLine="709"/>
        <w:jc w:val="both"/>
        <w:rPr>
          <w:rFonts w:ascii="Times New Roman" w:hAnsi="Times New Roman"/>
        </w:rPr>
      </w:pPr>
      <w:r>
        <w:rPr>
          <w:rFonts w:ascii="Times New Roman" w:hAnsi="Times New Roman"/>
        </w:rPr>
        <w:t xml:space="preserve">1.3. Услуги оказываются в два этапа: </w:t>
      </w:r>
    </w:p>
    <w:p w:rsidR="006B46D0" w:rsidRDefault="006B46D0" w:rsidP="006B46D0">
      <w:pPr>
        <w:autoSpaceDE w:val="0"/>
        <w:autoSpaceDN w:val="0"/>
        <w:adjustRightInd w:val="0"/>
        <w:spacing w:after="0"/>
        <w:ind w:firstLine="709"/>
        <w:jc w:val="both"/>
        <w:rPr>
          <w:rFonts w:ascii="Times New Roman" w:hAnsi="Times New Roman"/>
        </w:rPr>
      </w:pPr>
      <w:r>
        <w:rPr>
          <w:rFonts w:ascii="Times New Roman" w:hAnsi="Times New Roman"/>
        </w:rPr>
        <w:t xml:space="preserve">1.3.1. Первый этап - </w:t>
      </w:r>
      <w:r w:rsidR="00552C15">
        <w:rPr>
          <w:rFonts w:ascii="Times New Roman" w:hAnsi="Times New Roman"/>
        </w:rPr>
        <w:t>Консультационные У</w:t>
      </w:r>
      <w:r w:rsidRPr="00180A9B">
        <w:rPr>
          <w:rFonts w:ascii="Times New Roman" w:hAnsi="Times New Roman"/>
        </w:rPr>
        <w:t xml:space="preserve">слуги (тренинг) по вопросам устройства, эксплуатации и обслуживания </w:t>
      </w:r>
      <w:r>
        <w:rPr>
          <w:rFonts w:ascii="Times New Roman" w:hAnsi="Times New Roman"/>
        </w:rPr>
        <w:t xml:space="preserve"> КРУЭ 110 </w:t>
      </w:r>
      <w:proofErr w:type="spellStart"/>
      <w:r>
        <w:rPr>
          <w:rFonts w:ascii="Times New Roman" w:hAnsi="Times New Roman"/>
        </w:rPr>
        <w:t>кВ</w:t>
      </w:r>
      <w:proofErr w:type="spellEnd"/>
      <w:r>
        <w:rPr>
          <w:rFonts w:ascii="Times New Roman" w:hAnsi="Times New Roman"/>
        </w:rPr>
        <w:t xml:space="preserve"> </w:t>
      </w:r>
      <w:r w:rsidRPr="00180A9B">
        <w:rPr>
          <w:rFonts w:ascii="Times New Roman" w:hAnsi="Times New Roman"/>
        </w:rPr>
        <w:t>– теоретический курс</w:t>
      </w:r>
      <w:r>
        <w:rPr>
          <w:rFonts w:ascii="Times New Roman" w:hAnsi="Times New Roman"/>
        </w:rPr>
        <w:t>.</w:t>
      </w:r>
    </w:p>
    <w:p w:rsidR="006B46D0" w:rsidRPr="00656E7D" w:rsidRDefault="006B46D0" w:rsidP="006B46D0">
      <w:pPr>
        <w:autoSpaceDE w:val="0"/>
        <w:autoSpaceDN w:val="0"/>
        <w:adjustRightInd w:val="0"/>
        <w:spacing w:after="0"/>
        <w:ind w:firstLine="709"/>
        <w:jc w:val="both"/>
        <w:rPr>
          <w:rFonts w:ascii="Times New Roman" w:hAnsi="Times New Roman"/>
        </w:rPr>
      </w:pPr>
      <w:r>
        <w:rPr>
          <w:rFonts w:ascii="Times New Roman" w:hAnsi="Times New Roman"/>
        </w:rPr>
        <w:t xml:space="preserve">Место </w:t>
      </w:r>
      <w:r w:rsidRPr="00656E7D">
        <w:rPr>
          <w:rFonts w:ascii="Times New Roman" w:hAnsi="Times New Roman"/>
        </w:rPr>
        <w:t xml:space="preserve">оказания </w:t>
      </w:r>
      <w:r w:rsidR="002F2DA3" w:rsidRPr="000B1F0E">
        <w:rPr>
          <w:rFonts w:ascii="Times New Roman" w:hAnsi="Times New Roman"/>
        </w:rPr>
        <w:t>теоретическ</w:t>
      </w:r>
      <w:r w:rsidR="002F2DA3" w:rsidRPr="00656E7D">
        <w:rPr>
          <w:rFonts w:ascii="Times New Roman" w:hAnsi="Times New Roman"/>
        </w:rPr>
        <w:t xml:space="preserve">ого курса </w:t>
      </w:r>
      <w:r w:rsidRPr="00656E7D">
        <w:rPr>
          <w:rFonts w:ascii="Times New Roman" w:hAnsi="Times New Roman"/>
        </w:rPr>
        <w:t xml:space="preserve">Услуг: г. Хабаровск, ул. </w:t>
      </w:r>
      <w:proofErr w:type="gramStart"/>
      <w:r w:rsidRPr="00656E7D">
        <w:rPr>
          <w:rFonts w:ascii="Times New Roman" w:hAnsi="Times New Roman"/>
        </w:rPr>
        <w:t>Промышленная</w:t>
      </w:r>
      <w:proofErr w:type="gramEnd"/>
      <w:r w:rsidRPr="00656E7D">
        <w:rPr>
          <w:rFonts w:ascii="Times New Roman" w:hAnsi="Times New Roman"/>
        </w:rPr>
        <w:t>, д. 13, филиал «Хабаровские ЭС» ОАО «ДРСК».</w:t>
      </w:r>
    </w:p>
    <w:p w:rsidR="006B46D0" w:rsidRPr="00656E7D" w:rsidRDefault="006B46D0" w:rsidP="006B46D0">
      <w:pPr>
        <w:autoSpaceDE w:val="0"/>
        <w:autoSpaceDN w:val="0"/>
        <w:adjustRightInd w:val="0"/>
        <w:spacing w:after="0"/>
        <w:ind w:firstLine="709"/>
        <w:jc w:val="both"/>
        <w:rPr>
          <w:rFonts w:ascii="Times New Roman" w:hAnsi="Times New Roman"/>
        </w:rPr>
      </w:pPr>
      <w:r w:rsidRPr="00656E7D">
        <w:rPr>
          <w:rFonts w:ascii="Times New Roman" w:hAnsi="Times New Roman"/>
        </w:rPr>
        <w:t>П</w:t>
      </w:r>
      <w:r w:rsidR="002F2DA3" w:rsidRPr="00656E7D">
        <w:rPr>
          <w:rFonts w:ascii="Times New Roman" w:hAnsi="Times New Roman"/>
        </w:rPr>
        <w:t>родолжительность теоретического курса</w:t>
      </w:r>
      <w:r w:rsidRPr="00656E7D">
        <w:rPr>
          <w:rFonts w:ascii="Times New Roman" w:hAnsi="Times New Roman"/>
        </w:rPr>
        <w:t xml:space="preserve"> тренинга: 3 (три) рабочих дня.</w:t>
      </w:r>
    </w:p>
    <w:p w:rsidR="006B46D0" w:rsidRPr="00656E7D" w:rsidRDefault="006B46D0" w:rsidP="006B46D0">
      <w:pPr>
        <w:autoSpaceDE w:val="0"/>
        <w:autoSpaceDN w:val="0"/>
        <w:adjustRightInd w:val="0"/>
        <w:spacing w:after="0"/>
        <w:ind w:firstLine="709"/>
        <w:jc w:val="both"/>
        <w:rPr>
          <w:rFonts w:ascii="Times New Roman" w:hAnsi="Times New Roman"/>
          <w:color w:val="C00000"/>
        </w:rPr>
      </w:pPr>
      <w:r w:rsidRPr="00656E7D">
        <w:rPr>
          <w:rFonts w:ascii="Times New Roman" w:hAnsi="Times New Roman"/>
        </w:rPr>
        <w:t xml:space="preserve">1.3.2. </w:t>
      </w:r>
      <w:r w:rsidR="00552C15" w:rsidRPr="00656E7D">
        <w:rPr>
          <w:rFonts w:ascii="Times New Roman" w:hAnsi="Times New Roman"/>
        </w:rPr>
        <w:t>Консультационные У</w:t>
      </w:r>
      <w:r w:rsidRPr="00656E7D">
        <w:rPr>
          <w:rFonts w:ascii="Times New Roman" w:hAnsi="Times New Roman"/>
        </w:rPr>
        <w:t xml:space="preserve">слуги (тренинг) по вопросам устройства, эксплуатации и обслуживания  КРУЭ 110 </w:t>
      </w:r>
      <w:proofErr w:type="spellStart"/>
      <w:r w:rsidRPr="00656E7D">
        <w:rPr>
          <w:rFonts w:ascii="Times New Roman" w:hAnsi="Times New Roman"/>
        </w:rPr>
        <w:t>кВ</w:t>
      </w:r>
      <w:proofErr w:type="spellEnd"/>
      <w:r w:rsidRPr="00656E7D">
        <w:rPr>
          <w:rFonts w:ascii="Times New Roman" w:hAnsi="Times New Roman"/>
        </w:rPr>
        <w:t xml:space="preserve"> – практический курс.</w:t>
      </w:r>
    </w:p>
    <w:p w:rsidR="005E3484" w:rsidRPr="000B1F0E" w:rsidRDefault="0048544B" w:rsidP="000B1F0E">
      <w:pPr>
        <w:widowControl w:val="0"/>
        <w:spacing w:after="0"/>
        <w:ind w:left="360" w:firstLine="349"/>
        <w:jc w:val="both"/>
        <w:rPr>
          <w:rFonts w:ascii="Times New Roman" w:hAnsi="Times New Roman"/>
          <w:color w:val="000000"/>
          <w:spacing w:val="-13"/>
        </w:rPr>
      </w:pPr>
      <w:r w:rsidRPr="000B1F0E">
        <w:rPr>
          <w:rFonts w:ascii="Times New Roman" w:hAnsi="Times New Roman"/>
          <w:color w:val="000000"/>
          <w:spacing w:val="-13"/>
        </w:rPr>
        <w:t xml:space="preserve">Место оказания практического курса Услуг: ПС 110/6 </w:t>
      </w:r>
      <w:proofErr w:type="spellStart"/>
      <w:r w:rsidRPr="000B1F0E">
        <w:rPr>
          <w:rFonts w:ascii="Times New Roman" w:hAnsi="Times New Roman"/>
          <w:color w:val="000000"/>
          <w:spacing w:val="-13"/>
        </w:rPr>
        <w:t>кВ</w:t>
      </w:r>
      <w:proofErr w:type="spellEnd"/>
      <w:r w:rsidRPr="000B1F0E">
        <w:rPr>
          <w:rFonts w:ascii="Times New Roman" w:hAnsi="Times New Roman"/>
          <w:color w:val="000000"/>
          <w:spacing w:val="-13"/>
        </w:rPr>
        <w:t xml:space="preserve"> «</w:t>
      </w:r>
      <w:r w:rsidR="00E70D72">
        <w:rPr>
          <w:rFonts w:ascii="Times New Roman" w:hAnsi="Times New Roman"/>
          <w:color w:val="000000"/>
          <w:spacing w:val="-13"/>
        </w:rPr>
        <w:t>Городская</w:t>
      </w:r>
      <w:r w:rsidRPr="000B1F0E">
        <w:rPr>
          <w:rFonts w:ascii="Times New Roman" w:hAnsi="Times New Roman"/>
          <w:color w:val="000000"/>
          <w:spacing w:val="-13"/>
        </w:rPr>
        <w:t xml:space="preserve">» Хабаровский край, г. Хабаровск. </w:t>
      </w:r>
    </w:p>
    <w:p w:rsidR="005E3484" w:rsidRPr="000B1F0E" w:rsidRDefault="0048544B" w:rsidP="000B1F0E">
      <w:pPr>
        <w:autoSpaceDE w:val="0"/>
        <w:autoSpaceDN w:val="0"/>
        <w:adjustRightInd w:val="0"/>
        <w:spacing w:after="0"/>
        <w:ind w:left="360" w:firstLine="349"/>
        <w:jc w:val="both"/>
        <w:rPr>
          <w:rFonts w:ascii="Times New Roman" w:hAnsi="Times New Roman"/>
        </w:rPr>
      </w:pPr>
      <w:r w:rsidRPr="000B1F0E">
        <w:rPr>
          <w:rFonts w:ascii="Times New Roman" w:hAnsi="Times New Roman"/>
        </w:rPr>
        <w:t>Продолжительность практического курса тренинга: 1 (один) рабочий день.</w:t>
      </w:r>
    </w:p>
    <w:p w:rsidR="005E3484" w:rsidRPr="000B1F0E" w:rsidRDefault="0048544B" w:rsidP="000B1F0E">
      <w:pPr>
        <w:autoSpaceDE w:val="0"/>
        <w:autoSpaceDN w:val="0"/>
        <w:adjustRightInd w:val="0"/>
        <w:spacing w:after="0" w:line="240" w:lineRule="auto"/>
        <w:ind w:firstLine="709"/>
        <w:jc w:val="both"/>
        <w:rPr>
          <w:rFonts w:ascii="Times New Roman" w:hAnsi="Times New Roman" w:cs="Times New Roman"/>
          <w:color w:val="000000"/>
        </w:rPr>
      </w:pPr>
      <w:r w:rsidRPr="000B1F0E">
        <w:rPr>
          <w:rFonts w:ascii="Times New Roman" w:hAnsi="Times New Roman" w:cs="Times New Roman"/>
          <w:color w:val="000000"/>
        </w:rPr>
        <w:t xml:space="preserve">К практическому курсу тренинга допускаются участники тренинга, прошедшие теоретический курс тренинга. </w:t>
      </w:r>
    </w:p>
    <w:p w:rsidR="00353723" w:rsidRPr="00656E7D" w:rsidRDefault="00353723" w:rsidP="006B46D0">
      <w:pPr>
        <w:autoSpaceDE w:val="0"/>
        <w:autoSpaceDN w:val="0"/>
        <w:adjustRightInd w:val="0"/>
        <w:spacing w:after="0"/>
        <w:ind w:firstLine="709"/>
        <w:jc w:val="both"/>
        <w:rPr>
          <w:rFonts w:ascii="Times New Roman" w:hAnsi="Times New Roman"/>
        </w:rPr>
      </w:pPr>
    </w:p>
    <w:p w:rsidR="006B46D0" w:rsidRDefault="0048544B" w:rsidP="006B46D0">
      <w:pPr>
        <w:autoSpaceDE w:val="0"/>
        <w:autoSpaceDN w:val="0"/>
        <w:adjustRightInd w:val="0"/>
        <w:spacing w:after="0"/>
        <w:ind w:firstLine="709"/>
        <w:jc w:val="both"/>
        <w:rPr>
          <w:rFonts w:ascii="Times New Roman" w:hAnsi="Times New Roman"/>
        </w:rPr>
      </w:pPr>
      <w:r w:rsidRPr="00656E7D">
        <w:rPr>
          <w:rFonts w:ascii="Times New Roman" w:hAnsi="Times New Roman"/>
        </w:rPr>
        <w:t xml:space="preserve">1.3.3. Практический курс тренинга проводится в рабочий </w:t>
      </w:r>
      <w:proofErr w:type="gramStart"/>
      <w:r w:rsidRPr="00656E7D">
        <w:rPr>
          <w:rFonts w:ascii="Times New Roman" w:hAnsi="Times New Roman"/>
        </w:rPr>
        <w:t>день</w:t>
      </w:r>
      <w:proofErr w:type="gramEnd"/>
      <w:r w:rsidRPr="00656E7D">
        <w:rPr>
          <w:rFonts w:ascii="Times New Roman" w:hAnsi="Times New Roman"/>
        </w:rPr>
        <w:t xml:space="preserve"> следующий после дня завершения теоретического курса тренинга.</w:t>
      </w:r>
    </w:p>
    <w:p w:rsidR="00552C15" w:rsidRDefault="00552C15" w:rsidP="006B46D0">
      <w:pPr>
        <w:autoSpaceDE w:val="0"/>
        <w:autoSpaceDN w:val="0"/>
        <w:adjustRightInd w:val="0"/>
        <w:spacing w:after="0"/>
        <w:ind w:firstLine="709"/>
        <w:jc w:val="both"/>
        <w:rPr>
          <w:rFonts w:ascii="Times New Roman" w:hAnsi="Times New Roman"/>
        </w:rPr>
      </w:pPr>
    </w:p>
    <w:p w:rsidR="006B46D0" w:rsidRDefault="006B46D0" w:rsidP="006B46D0">
      <w:pPr>
        <w:autoSpaceDE w:val="0"/>
        <w:autoSpaceDN w:val="0"/>
        <w:adjustRightInd w:val="0"/>
        <w:spacing w:after="0"/>
        <w:ind w:firstLine="709"/>
        <w:jc w:val="both"/>
        <w:rPr>
          <w:rFonts w:ascii="Times New Roman" w:hAnsi="Times New Roman"/>
        </w:rPr>
      </w:pPr>
      <w:r>
        <w:rPr>
          <w:rFonts w:ascii="Times New Roman" w:hAnsi="Times New Roman"/>
        </w:rPr>
        <w:t>1</w:t>
      </w:r>
      <w:r w:rsidR="00552C15">
        <w:rPr>
          <w:rFonts w:ascii="Times New Roman" w:hAnsi="Times New Roman"/>
        </w:rPr>
        <w:t>.4. Оба этапа консультационных У</w:t>
      </w:r>
      <w:r>
        <w:rPr>
          <w:rFonts w:ascii="Times New Roman" w:hAnsi="Times New Roman"/>
        </w:rPr>
        <w:t>слуг (тренинга), указанных в п.1.3. настоящего Договора оказываются одним специалистом ИСПОЛНИТЕЛЯ за один выезд.</w:t>
      </w:r>
      <w:r w:rsidR="00552C15">
        <w:rPr>
          <w:rFonts w:ascii="Times New Roman" w:hAnsi="Times New Roman"/>
        </w:rPr>
        <w:t xml:space="preserve"> </w:t>
      </w:r>
      <w:r>
        <w:rPr>
          <w:rFonts w:ascii="Times New Roman" w:hAnsi="Times New Roman"/>
        </w:rPr>
        <w:t xml:space="preserve"> </w:t>
      </w:r>
    </w:p>
    <w:p w:rsidR="00E30566" w:rsidRDefault="00E30566" w:rsidP="006B46D0">
      <w:pPr>
        <w:autoSpaceDE w:val="0"/>
        <w:autoSpaceDN w:val="0"/>
        <w:adjustRightInd w:val="0"/>
        <w:spacing w:after="0"/>
        <w:ind w:firstLine="709"/>
        <w:jc w:val="both"/>
        <w:rPr>
          <w:rFonts w:ascii="Times New Roman" w:hAnsi="Times New Roman"/>
        </w:rPr>
      </w:pPr>
    </w:p>
    <w:p w:rsidR="00552C15" w:rsidRDefault="006B46D0" w:rsidP="006B46D0">
      <w:pPr>
        <w:autoSpaceDE w:val="0"/>
        <w:autoSpaceDN w:val="0"/>
        <w:adjustRightInd w:val="0"/>
        <w:spacing w:after="0"/>
        <w:ind w:firstLine="709"/>
        <w:jc w:val="both"/>
        <w:rPr>
          <w:rFonts w:ascii="Times New Roman" w:hAnsi="Times New Roman"/>
        </w:rPr>
      </w:pPr>
      <w:r>
        <w:rPr>
          <w:rFonts w:ascii="Times New Roman" w:hAnsi="Times New Roman"/>
        </w:rPr>
        <w:t>1.5. В случае неготовности ЗАКАЗЧИКА</w:t>
      </w:r>
      <w:r w:rsidR="002F2DA3">
        <w:rPr>
          <w:rFonts w:ascii="Times New Roman" w:hAnsi="Times New Roman"/>
        </w:rPr>
        <w:t xml:space="preserve"> к проведению практического курса</w:t>
      </w:r>
      <w:r>
        <w:rPr>
          <w:rFonts w:ascii="Times New Roman" w:hAnsi="Times New Roman"/>
        </w:rPr>
        <w:t xml:space="preserve"> тренинга (например, невозможность вывести оборудование в ремонт) ИСПОЛНИТЕЛЬ вправе вывести своего специалиста с Объекта. </w:t>
      </w:r>
    </w:p>
    <w:p w:rsidR="00353723" w:rsidRDefault="00353723" w:rsidP="006B46D0">
      <w:pPr>
        <w:autoSpaceDE w:val="0"/>
        <w:autoSpaceDN w:val="0"/>
        <w:adjustRightInd w:val="0"/>
        <w:spacing w:after="0"/>
        <w:ind w:firstLine="709"/>
        <w:jc w:val="both"/>
        <w:rPr>
          <w:rFonts w:ascii="Times New Roman" w:hAnsi="Times New Roman"/>
        </w:rPr>
      </w:pPr>
    </w:p>
    <w:p w:rsidR="00552C15" w:rsidRPr="000B1F0E" w:rsidRDefault="00552C15" w:rsidP="006B46D0">
      <w:pPr>
        <w:autoSpaceDE w:val="0"/>
        <w:autoSpaceDN w:val="0"/>
        <w:adjustRightInd w:val="0"/>
        <w:spacing w:after="0"/>
        <w:ind w:firstLine="709"/>
        <w:jc w:val="both"/>
        <w:rPr>
          <w:rFonts w:ascii="Times New Roman" w:hAnsi="Times New Roman"/>
        </w:rPr>
      </w:pPr>
      <w:r>
        <w:rPr>
          <w:rFonts w:ascii="Times New Roman" w:hAnsi="Times New Roman"/>
        </w:rPr>
        <w:t xml:space="preserve">1.6. </w:t>
      </w:r>
      <w:proofErr w:type="gramStart"/>
      <w:r w:rsidR="0048544B" w:rsidRPr="000B1F0E">
        <w:rPr>
          <w:rFonts w:ascii="Times New Roman" w:hAnsi="Times New Roman"/>
        </w:rPr>
        <w:t xml:space="preserve">В случае повторной мобилизации специалиста </w:t>
      </w:r>
      <w:r w:rsidR="00353723">
        <w:rPr>
          <w:rFonts w:ascii="Times New Roman" w:hAnsi="Times New Roman"/>
        </w:rPr>
        <w:t>ИСПОЛНИТЕЛЯ</w:t>
      </w:r>
      <w:r w:rsidR="0048544B" w:rsidRPr="000B1F0E">
        <w:rPr>
          <w:rFonts w:ascii="Times New Roman" w:hAnsi="Times New Roman"/>
        </w:rPr>
        <w:t xml:space="preserve"> на Объект для оказания Услуг </w:t>
      </w:r>
      <w:r w:rsidR="00DD6418">
        <w:rPr>
          <w:rFonts w:ascii="Times New Roman" w:hAnsi="Times New Roman"/>
        </w:rPr>
        <w:t>по настоящему Договору, З</w:t>
      </w:r>
      <w:r w:rsidR="008B2D84">
        <w:rPr>
          <w:rFonts w:ascii="Times New Roman" w:hAnsi="Times New Roman"/>
        </w:rPr>
        <w:t>АКАЗЧИК</w:t>
      </w:r>
      <w:r w:rsidR="0048544B" w:rsidRPr="000B1F0E">
        <w:rPr>
          <w:rFonts w:ascii="Times New Roman" w:hAnsi="Times New Roman"/>
        </w:rPr>
        <w:t xml:space="preserve"> обязуется оплатить дополнительно к цене Услуг, как она указана в п.</w:t>
      </w:r>
      <w:r w:rsidR="00353723">
        <w:rPr>
          <w:rFonts w:ascii="Times New Roman" w:hAnsi="Times New Roman"/>
        </w:rPr>
        <w:t xml:space="preserve"> </w:t>
      </w:r>
      <w:r w:rsidR="0048544B" w:rsidRPr="000B1F0E">
        <w:rPr>
          <w:rFonts w:ascii="Times New Roman" w:hAnsi="Times New Roman"/>
        </w:rPr>
        <w:t>2.1. ниже, ставку мобилизации в размере 118 000,00 рублей (Сто восемнадцать тысяч) с учетом НДС</w:t>
      </w:r>
      <w:r w:rsidR="00353723">
        <w:rPr>
          <w:rFonts w:ascii="Times New Roman" w:hAnsi="Times New Roman"/>
        </w:rPr>
        <w:t xml:space="preserve"> </w:t>
      </w:r>
      <w:r w:rsidR="0048544B" w:rsidRPr="000B1F0E">
        <w:rPr>
          <w:rFonts w:ascii="Times New Roman" w:hAnsi="Times New Roman"/>
        </w:rPr>
        <w:t xml:space="preserve">18% за каждый такой выезд (мобилизацию) в течение 10 дней после выставления счета. </w:t>
      </w:r>
      <w:proofErr w:type="gramEnd"/>
    </w:p>
    <w:p w:rsidR="005E3484" w:rsidRPr="000B1F0E" w:rsidRDefault="0048544B" w:rsidP="000B1F0E">
      <w:pPr>
        <w:ind w:firstLine="708"/>
        <w:jc w:val="both"/>
        <w:rPr>
          <w:rFonts w:ascii="Times New Roman" w:hAnsi="Times New Roman"/>
        </w:rPr>
      </w:pPr>
      <w:r w:rsidRPr="000B1F0E">
        <w:rPr>
          <w:rFonts w:ascii="Times New Roman" w:hAnsi="Times New Roman"/>
        </w:rPr>
        <w:t xml:space="preserve">Ставка мобилизации специалиста </w:t>
      </w:r>
      <w:r w:rsidR="00353723">
        <w:rPr>
          <w:rFonts w:ascii="Times New Roman" w:hAnsi="Times New Roman"/>
        </w:rPr>
        <w:t>ИСПОЛНИТЕЛЯ</w:t>
      </w:r>
      <w:r w:rsidRPr="000B1F0E">
        <w:rPr>
          <w:rFonts w:ascii="Times New Roman" w:hAnsi="Times New Roman"/>
        </w:rPr>
        <w:t xml:space="preserve"> включает в себя все транспортные расходы одного специалиста </w:t>
      </w:r>
      <w:r w:rsidR="00353723">
        <w:rPr>
          <w:rFonts w:ascii="Times New Roman" w:hAnsi="Times New Roman"/>
        </w:rPr>
        <w:t>ИСПОЛНИТЕЛЯ</w:t>
      </w:r>
      <w:r w:rsidRPr="000B1F0E">
        <w:rPr>
          <w:rFonts w:ascii="Times New Roman" w:hAnsi="Times New Roman"/>
        </w:rPr>
        <w:t xml:space="preserve"> по выезду на Объект и возвращению на место постоянного пребывания;</w:t>
      </w:r>
    </w:p>
    <w:p w:rsidR="006B46D0" w:rsidRDefault="006B46D0" w:rsidP="006B46D0">
      <w:pPr>
        <w:widowControl w:val="0"/>
        <w:spacing w:after="0"/>
        <w:ind w:firstLine="709"/>
        <w:jc w:val="both"/>
        <w:rPr>
          <w:rFonts w:ascii="Times New Roman" w:hAnsi="Times New Roman" w:cs="Times New Roman"/>
          <w:color w:val="000000"/>
        </w:rPr>
      </w:pPr>
      <w:r w:rsidRPr="00180A9B">
        <w:rPr>
          <w:rFonts w:ascii="Times New Roman" w:hAnsi="Times New Roman"/>
          <w:color w:val="000000"/>
          <w:spacing w:val="-13"/>
        </w:rPr>
        <w:t>1.</w:t>
      </w:r>
      <w:r w:rsidR="00552C15">
        <w:rPr>
          <w:rFonts w:ascii="Times New Roman" w:hAnsi="Times New Roman"/>
          <w:color w:val="000000"/>
          <w:spacing w:val="-13"/>
        </w:rPr>
        <w:t>7</w:t>
      </w:r>
      <w:r w:rsidRPr="00180A9B">
        <w:rPr>
          <w:rFonts w:ascii="Times New Roman" w:hAnsi="Times New Roman"/>
          <w:color w:val="000000"/>
          <w:spacing w:val="-13"/>
        </w:rPr>
        <w:t xml:space="preserve">. Дата начала </w:t>
      </w:r>
      <w:r w:rsidR="00552C15">
        <w:rPr>
          <w:rFonts w:ascii="Times New Roman" w:hAnsi="Times New Roman"/>
          <w:color w:val="000000"/>
          <w:spacing w:val="-13"/>
        </w:rPr>
        <w:t xml:space="preserve">оказания </w:t>
      </w:r>
      <w:r>
        <w:rPr>
          <w:rFonts w:ascii="Times New Roman" w:hAnsi="Times New Roman"/>
          <w:color w:val="000000"/>
        </w:rPr>
        <w:t xml:space="preserve">Услуг </w:t>
      </w:r>
      <w:r>
        <w:rPr>
          <w:rFonts w:ascii="Times New Roman" w:hAnsi="Times New Roman" w:cs="Times New Roman"/>
          <w:color w:val="000000"/>
        </w:rPr>
        <w:t xml:space="preserve">согласовывается путем письменного уведомления ЗАКАЗЧИКА о готовности к оказанию Услуг. В любом случае дата начала оказания </w:t>
      </w:r>
      <w:r w:rsidR="00353723">
        <w:rPr>
          <w:rFonts w:ascii="Times New Roman" w:hAnsi="Times New Roman" w:cs="Times New Roman"/>
          <w:color w:val="000000"/>
        </w:rPr>
        <w:t>Услуг не может быть позже 30 августа</w:t>
      </w:r>
      <w:r>
        <w:rPr>
          <w:rFonts w:ascii="Times New Roman" w:hAnsi="Times New Roman" w:cs="Times New Roman"/>
          <w:color w:val="000000"/>
        </w:rPr>
        <w:t xml:space="preserve"> 2013 г.</w:t>
      </w:r>
      <w:r w:rsidR="00552C15">
        <w:rPr>
          <w:rFonts w:ascii="Times New Roman" w:hAnsi="Times New Roman" w:cs="Times New Roman"/>
          <w:color w:val="000000"/>
        </w:rPr>
        <w:t xml:space="preserve"> </w:t>
      </w:r>
    </w:p>
    <w:p w:rsidR="00353723" w:rsidRDefault="00353723" w:rsidP="006B46D0">
      <w:pPr>
        <w:widowControl w:val="0"/>
        <w:spacing w:after="0"/>
        <w:ind w:firstLine="709"/>
        <w:jc w:val="both"/>
        <w:rPr>
          <w:rFonts w:ascii="Times New Roman" w:hAnsi="Times New Roman" w:cs="Times New Roman"/>
          <w:color w:val="000000"/>
        </w:rPr>
      </w:pPr>
    </w:p>
    <w:p w:rsidR="00E30566" w:rsidRDefault="002D77C8" w:rsidP="006B46D0">
      <w:pPr>
        <w:widowControl w:val="0"/>
        <w:spacing w:after="0"/>
        <w:ind w:firstLine="709"/>
        <w:jc w:val="both"/>
        <w:rPr>
          <w:rFonts w:ascii="Times New Roman" w:hAnsi="Times New Roman"/>
        </w:rPr>
      </w:pPr>
      <w:r>
        <w:rPr>
          <w:rFonts w:ascii="Times New Roman" w:hAnsi="Times New Roman"/>
          <w:color w:val="000000"/>
        </w:rPr>
        <w:t>1.</w:t>
      </w:r>
      <w:r w:rsidR="00552C15">
        <w:rPr>
          <w:rFonts w:ascii="Times New Roman" w:hAnsi="Times New Roman"/>
          <w:color w:val="000000"/>
        </w:rPr>
        <w:t>8</w:t>
      </w:r>
      <w:r>
        <w:rPr>
          <w:rFonts w:ascii="Times New Roman" w:hAnsi="Times New Roman"/>
          <w:color w:val="000000"/>
        </w:rPr>
        <w:t xml:space="preserve">. Конечный Заказчик - </w:t>
      </w:r>
      <w:r>
        <w:rPr>
          <w:rFonts w:ascii="Times New Roman" w:hAnsi="Times New Roman"/>
        </w:rPr>
        <w:t>ОАО «ДРСК».</w:t>
      </w:r>
    </w:p>
    <w:p w:rsidR="00165EA8" w:rsidRPr="005C63D1" w:rsidRDefault="00165EA8" w:rsidP="006B46D0">
      <w:pPr>
        <w:widowControl w:val="0"/>
        <w:spacing w:after="0"/>
        <w:ind w:firstLine="709"/>
        <w:jc w:val="both"/>
        <w:rPr>
          <w:rFonts w:ascii="Times New Roman" w:hAnsi="Times New Roman"/>
          <w:color w:val="000000"/>
        </w:rPr>
      </w:pPr>
    </w:p>
    <w:p w:rsidR="005E3D86" w:rsidRPr="00180A9B" w:rsidRDefault="005E3D86" w:rsidP="00F003FE">
      <w:pPr>
        <w:pStyle w:val="a3"/>
        <w:numPr>
          <w:ilvl w:val="0"/>
          <w:numId w:val="2"/>
        </w:numPr>
        <w:jc w:val="both"/>
        <w:rPr>
          <w:rFonts w:ascii="Times New Roman" w:hAnsi="Times New Roman" w:cs="Times New Roman"/>
          <w:b/>
          <w:bCs/>
          <w:color w:val="000000"/>
          <w:spacing w:val="-12"/>
        </w:rPr>
      </w:pPr>
      <w:r w:rsidRPr="00180A9B">
        <w:rPr>
          <w:rFonts w:ascii="Times New Roman" w:hAnsi="Times New Roman" w:cs="Times New Roman"/>
          <w:b/>
          <w:bCs/>
          <w:color w:val="000000"/>
          <w:spacing w:val="-12"/>
        </w:rPr>
        <w:t>ЦЕНА УСЛУГ И ПОРЯДОК РАСЧЕТОВ</w:t>
      </w:r>
    </w:p>
    <w:p w:rsidR="005E3D86" w:rsidRPr="00624982" w:rsidRDefault="005E3D86" w:rsidP="0056357F">
      <w:pPr>
        <w:spacing w:after="0"/>
        <w:ind w:firstLine="708"/>
        <w:jc w:val="both"/>
        <w:rPr>
          <w:rFonts w:ascii="Times New Roman" w:hAnsi="Times New Roman" w:cs="Times New Roman"/>
        </w:rPr>
      </w:pPr>
      <w:r w:rsidRPr="00180A9B">
        <w:rPr>
          <w:rFonts w:ascii="Times New Roman" w:hAnsi="Times New Roman" w:cs="Times New Roman"/>
          <w:color w:val="000000"/>
          <w:spacing w:val="-3"/>
        </w:rPr>
        <w:t xml:space="preserve">2.1. </w:t>
      </w:r>
      <w:r w:rsidRPr="00180A9B">
        <w:rPr>
          <w:rFonts w:ascii="Times New Roman" w:hAnsi="Times New Roman" w:cs="Times New Roman"/>
        </w:rPr>
        <w:t>ЗАКАЗЧИК осуществляет платеж ИСПОЛНИТЕЛЮ банковским переводом на счет, указанный в статье 1</w:t>
      </w:r>
      <w:r w:rsidR="006B46D0">
        <w:rPr>
          <w:rFonts w:ascii="Times New Roman" w:hAnsi="Times New Roman" w:cs="Times New Roman"/>
        </w:rPr>
        <w:t>1</w:t>
      </w:r>
      <w:r w:rsidRPr="00180A9B">
        <w:rPr>
          <w:rFonts w:ascii="Times New Roman" w:hAnsi="Times New Roman" w:cs="Times New Roman"/>
        </w:rPr>
        <w:t xml:space="preserve"> Договора. Общая окончательная цена Услуг</w:t>
      </w:r>
      <w:r w:rsidRPr="00624982">
        <w:rPr>
          <w:rFonts w:ascii="Times New Roman" w:hAnsi="Times New Roman" w:cs="Times New Roman"/>
        </w:rPr>
        <w:t xml:space="preserve">, подлежащая выплате ИСПОЛНИТЕЛЮ, составляет </w:t>
      </w:r>
      <w:r w:rsidR="006B46D0">
        <w:rPr>
          <w:rFonts w:ascii="Times New Roman" w:hAnsi="Times New Roman"/>
          <w:b/>
        </w:rPr>
        <w:t xml:space="preserve">708 000,00 (Семьсот восемь тысяч руб. 00 коп.), </w:t>
      </w:r>
      <w:r w:rsidR="006B46D0" w:rsidRPr="00624982">
        <w:rPr>
          <w:rFonts w:ascii="Times New Roman" w:hAnsi="Times New Roman"/>
        </w:rPr>
        <w:t xml:space="preserve"> в том числе НДС 18% </w:t>
      </w:r>
      <w:r w:rsidR="006B46D0">
        <w:rPr>
          <w:rFonts w:ascii="Times New Roman" w:hAnsi="Times New Roman"/>
        </w:rPr>
        <w:t xml:space="preserve"> 108 000</w:t>
      </w:r>
      <w:r w:rsidR="006B46D0" w:rsidRPr="00624982">
        <w:rPr>
          <w:rFonts w:ascii="Times New Roman" w:hAnsi="Times New Roman"/>
        </w:rPr>
        <w:t>,00</w:t>
      </w:r>
      <w:r w:rsidR="006B46D0">
        <w:rPr>
          <w:rFonts w:ascii="Times New Roman" w:hAnsi="Times New Roman"/>
        </w:rPr>
        <w:t xml:space="preserve"> (Сто восемь тысяч руб. 00 коп.) </w:t>
      </w:r>
      <w:r w:rsidR="006B46D0" w:rsidRPr="00624982">
        <w:rPr>
          <w:rFonts w:ascii="Times New Roman" w:hAnsi="Times New Roman"/>
        </w:rPr>
        <w:t xml:space="preserve">(далее «Цена Услуг»). </w:t>
      </w:r>
      <w:r w:rsidRPr="00624982">
        <w:rPr>
          <w:rFonts w:ascii="Times New Roman" w:hAnsi="Times New Roman" w:cs="Times New Roman"/>
        </w:rPr>
        <w:t>Данная сумма включает в себя все прямые и косвенные расходы ИСПОЛНИТЕЛЯ по настоящему Договору, а также все необходимые налоги и отчисления</w:t>
      </w:r>
      <w:r w:rsidR="00C4056A">
        <w:rPr>
          <w:rFonts w:ascii="Times New Roman" w:hAnsi="Times New Roman" w:cs="Times New Roman"/>
        </w:rPr>
        <w:t>.</w:t>
      </w:r>
      <w:r w:rsidRPr="00624982">
        <w:rPr>
          <w:rFonts w:ascii="Times New Roman" w:hAnsi="Times New Roman" w:cs="Times New Roman"/>
        </w:rPr>
        <w:t xml:space="preserve"> </w:t>
      </w:r>
    </w:p>
    <w:p w:rsidR="005E3D86" w:rsidRPr="00624982" w:rsidRDefault="005E3D86" w:rsidP="0056357F">
      <w:pPr>
        <w:spacing w:after="0"/>
        <w:ind w:firstLine="708"/>
        <w:jc w:val="both"/>
        <w:rPr>
          <w:rFonts w:ascii="Times New Roman" w:hAnsi="Times New Roman" w:cs="Times New Roman"/>
        </w:rPr>
      </w:pPr>
      <w:r w:rsidRPr="00624982">
        <w:rPr>
          <w:rFonts w:ascii="Times New Roman" w:hAnsi="Times New Roman" w:cs="Times New Roman"/>
        </w:rPr>
        <w:lastRenderedPageBreak/>
        <w:t>Цена Услуг не может быть изменена, кроме как по соглашению Сторон или в случаях, указанных в настоящем Договоре.</w:t>
      </w:r>
    </w:p>
    <w:p w:rsidR="005E3D86" w:rsidRDefault="005E3D86" w:rsidP="0056357F">
      <w:pPr>
        <w:spacing w:after="0"/>
        <w:ind w:firstLine="708"/>
        <w:jc w:val="both"/>
        <w:rPr>
          <w:rFonts w:ascii="Times New Roman" w:hAnsi="Times New Roman" w:cs="Times New Roman"/>
        </w:rPr>
      </w:pPr>
      <w:r w:rsidRPr="00624982">
        <w:rPr>
          <w:rFonts w:ascii="Times New Roman" w:hAnsi="Times New Roman" w:cs="Times New Roman"/>
        </w:rPr>
        <w:t xml:space="preserve">Датой платежа является дата зачисления денежных средств на расчетный счет ИСПОЛНИТЕЛЯ. </w:t>
      </w:r>
    </w:p>
    <w:p w:rsidR="0056357F" w:rsidRPr="00624982" w:rsidRDefault="0056357F" w:rsidP="0056357F">
      <w:pPr>
        <w:spacing w:after="0"/>
        <w:ind w:firstLine="708"/>
        <w:jc w:val="both"/>
        <w:rPr>
          <w:rFonts w:ascii="Times New Roman" w:hAnsi="Times New Roman" w:cs="Times New Roman"/>
        </w:rPr>
      </w:pPr>
    </w:p>
    <w:p w:rsidR="005E3D86" w:rsidRPr="00624982" w:rsidRDefault="005E3D86" w:rsidP="000B5DE0">
      <w:pPr>
        <w:ind w:firstLine="708"/>
        <w:jc w:val="both"/>
        <w:rPr>
          <w:rFonts w:ascii="Times New Roman" w:hAnsi="Times New Roman" w:cs="Times New Roman"/>
        </w:rPr>
      </w:pPr>
      <w:r w:rsidRPr="00624982">
        <w:rPr>
          <w:rFonts w:ascii="Times New Roman" w:hAnsi="Times New Roman" w:cs="Times New Roman"/>
        </w:rPr>
        <w:t>2.2. Оплата  производится в рублях в следующем порядке:</w:t>
      </w:r>
    </w:p>
    <w:p w:rsidR="005E3D86" w:rsidRDefault="005E3D86" w:rsidP="000B5DE0">
      <w:pPr>
        <w:ind w:firstLine="708"/>
        <w:jc w:val="both"/>
        <w:rPr>
          <w:rFonts w:ascii="Times New Roman" w:hAnsi="Times New Roman" w:cs="Times New Roman"/>
        </w:rPr>
      </w:pPr>
      <w:r w:rsidRPr="00624982">
        <w:rPr>
          <w:rFonts w:ascii="Times New Roman" w:hAnsi="Times New Roman" w:cs="Times New Roman"/>
        </w:rPr>
        <w:t xml:space="preserve">-  100 % от Цены Договора, не позднее 5 (пяти) банковских дней </w:t>
      </w:r>
      <w:proofErr w:type="gramStart"/>
      <w:r w:rsidRPr="00624982">
        <w:rPr>
          <w:rFonts w:ascii="Times New Roman" w:hAnsi="Times New Roman" w:cs="Times New Roman"/>
        </w:rPr>
        <w:t>с даты получения</w:t>
      </w:r>
      <w:proofErr w:type="gramEnd"/>
      <w:r w:rsidRPr="00624982">
        <w:rPr>
          <w:rFonts w:ascii="Times New Roman" w:hAnsi="Times New Roman" w:cs="Times New Roman"/>
        </w:rPr>
        <w:t xml:space="preserve"> уведомления о готовности к началу оказания Услуг, но до начала</w:t>
      </w:r>
      <w:r w:rsidR="00353723">
        <w:rPr>
          <w:rFonts w:ascii="Times New Roman" w:hAnsi="Times New Roman" w:cs="Times New Roman"/>
        </w:rPr>
        <w:t xml:space="preserve"> оказания Услуг</w:t>
      </w:r>
      <w:r w:rsidRPr="00624982">
        <w:rPr>
          <w:rFonts w:ascii="Times New Roman" w:hAnsi="Times New Roman" w:cs="Times New Roman"/>
        </w:rPr>
        <w:t>.</w:t>
      </w:r>
    </w:p>
    <w:p w:rsidR="00EB377E" w:rsidRPr="000B1F0E" w:rsidRDefault="0048544B" w:rsidP="000B5DE0">
      <w:pPr>
        <w:ind w:firstLine="708"/>
        <w:jc w:val="both"/>
        <w:rPr>
          <w:rFonts w:ascii="Times New Roman" w:hAnsi="Times New Roman" w:cs="Times New Roman"/>
        </w:rPr>
      </w:pPr>
      <w:r w:rsidRPr="000B1F0E">
        <w:rPr>
          <w:rFonts w:ascii="Times New Roman" w:hAnsi="Times New Roman" w:cs="Times New Roman"/>
          <w:spacing w:val="-2"/>
        </w:rPr>
        <w:t>2.</w:t>
      </w:r>
      <w:r w:rsidR="00353723" w:rsidRPr="00656E7D">
        <w:rPr>
          <w:rFonts w:ascii="Times New Roman" w:hAnsi="Times New Roman" w:cs="Times New Roman"/>
          <w:spacing w:val="-2"/>
        </w:rPr>
        <w:t>3</w:t>
      </w:r>
      <w:r w:rsidRPr="000B1F0E">
        <w:rPr>
          <w:rFonts w:ascii="Times New Roman" w:hAnsi="Times New Roman" w:cs="Times New Roman"/>
          <w:spacing w:val="-2"/>
        </w:rPr>
        <w:t xml:space="preserve">. </w:t>
      </w:r>
      <w:r w:rsidRPr="000B1F0E">
        <w:rPr>
          <w:rFonts w:ascii="Times New Roman" w:hAnsi="Times New Roman" w:cs="Times New Roman"/>
        </w:rPr>
        <w:t xml:space="preserve">Акт сдачи-приемки Услуг составляется ИСПОЛНИТЕЛЕМ и передается ЗАКАЗЧИКУ  после окончания оказания Услуг, </w:t>
      </w:r>
      <w:r w:rsidR="00353723" w:rsidRPr="00656E7D">
        <w:rPr>
          <w:rFonts w:ascii="Times New Roman" w:hAnsi="Times New Roman" w:cs="Times New Roman"/>
        </w:rPr>
        <w:t xml:space="preserve"> </w:t>
      </w:r>
      <w:r w:rsidRPr="000B1F0E">
        <w:rPr>
          <w:rFonts w:ascii="Times New Roman" w:hAnsi="Times New Roman" w:cs="Times New Roman"/>
        </w:rPr>
        <w:t xml:space="preserve">но не позднее 5 (пять) дней с момента окончания срока оказания Услуг. ЗАКАЗЧИК обязан подписать Акт сдачи-приемки Услуг или направить Мотивированный отказ от его подписания в течение 10 (Десяти) рабочих дней </w:t>
      </w:r>
      <w:proofErr w:type="gramStart"/>
      <w:r w:rsidRPr="000B1F0E">
        <w:rPr>
          <w:rFonts w:ascii="Times New Roman" w:hAnsi="Times New Roman" w:cs="Times New Roman"/>
        </w:rPr>
        <w:t>с даты</w:t>
      </w:r>
      <w:proofErr w:type="gramEnd"/>
      <w:r w:rsidRPr="000B1F0E">
        <w:rPr>
          <w:rFonts w:ascii="Times New Roman" w:hAnsi="Times New Roman" w:cs="Times New Roman"/>
        </w:rPr>
        <w:t xml:space="preserve"> его получения. Если в течение указанного срока ЗАКАЗЧИК не подписал Акт сдачи-приемки Услуг и не предоставил </w:t>
      </w:r>
      <w:r w:rsidR="00353723">
        <w:rPr>
          <w:rFonts w:ascii="Times New Roman" w:hAnsi="Times New Roman" w:cs="Times New Roman"/>
        </w:rPr>
        <w:t>м</w:t>
      </w:r>
      <w:r w:rsidRPr="000B1F0E">
        <w:rPr>
          <w:rFonts w:ascii="Times New Roman" w:hAnsi="Times New Roman" w:cs="Times New Roman"/>
        </w:rPr>
        <w:t xml:space="preserve">отивированный отказ от </w:t>
      </w:r>
      <w:proofErr w:type="gramStart"/>
      <w:r w:rsidRPr="000B1F0E">
        <w:rPr>
          <w:rFonts w:ascii="Times New Roman" w:hAnsi="Times New Roman" w:cs="Times New Roman"/>
        </w:rPr>
        <w:t>его подписания, выполненные ИСПОЛНИТЕЛЕМ Услуги считаются</w:t>
      </w:r>
      <w:proofErr w:type="gramEnd"/>
      <w:r w:rsidRPr="000B1F0E">
        <w:rPr>
          <w:rFonts w:ascii="Times New Roman" w:hAnsi="Times New Roman" w:cs="Times New Roman"/>
        </w:rPr>
        <w:t xml:space="preserve"> принятыми и подлежащими оплате.</w:t>
      </w:r>
      <w:r w:rsidR="00353723">
        <w:rPr>
          <w:rFonts w:ascii="Times New Roman" w:hAnsi="Times New Roman" w:cs="Times New Roman"/>
        </w:rPr>
        <w:t xml:space="preserve"> </w:t>
      </w:r>
    </w:p>
    <w:p w:rsidR="005E3D86" w:rsidRPr="00624982" w:rsidRDefault="000B5DE0" w:rsidP="00624982">
      <w:pPr>
        <w:pStyle w:val="p26"/>
        <w:rPr>
          <w:rFonts w:ascii="Times New Roman" w:hAnsi="Times New Roman"/>
          <w:sz w:val="22"/>
          <w:szCs w:val="22"/>
          <w:lang w:val="ru-RU"/>
        </w:rPr>
      </w:pPr>
      <w:r>
        <w:rPr>
          <w:rFonts w:ascii="Times New Roman" w:hAnsi="Times New Roman"/>
          <w:sz w:val="22"/>
          <w:szCs w:val="22"/>
          <w:lang w:val="ru-RU"/>
        </w:rPr>
        <w:tab/>
      </w:r>
      <w:r w:rsidR="00C4056A">
        <w:rPr>
          <w:rFonts w:ascii="Times New Roman" w:hAnsi="Times New Roman"/>
          <w:sz w:val="22"/>
          <w:szCs w:val="22"/>
          <w:lang w:val="ru-RU"/>
        </w:rPr>
        <w:t>2.</w:t>
      </w:r>
      <w:r w:rsidR="00353723">
        <w:rPr>
          <w:rFonts w:ascii="Times New Roman" w:hAnsi="Times New Roman"/>
          <w:sz w:val="22"/>
          <w:szCs w:val="22"/>
          <w:lang w:val="ru-RU"/>
        </w:rPr>
        <w:t>4</w:t>
      </w:r>
      <w:r w:rsidR="005E3D86" w:rsidRPr="00624982">
        <w:rPr>
          <w:rFonts w:ascii="Times New Roman" w:hAnsi="Times New Roman"/>
          <w:sz w:val="22"/>
          <w:szCs w:val="22"/>
          <w:lang w:val="ru-RU"/>
        </w:rPr>
        <w:t>. В  случае отказа ЗАКАЗЧИКА от исполнения настоящего Договора он обязан оплатить фактически понесенные ИСПОЛНИТЕЛЕМ расходы, подтвержденные документально.</w:t>
      </w:r>
    </w:p>
    <w:p w:rsidR="005E3D86" w:rsidRPr="000B5DE0" w:rsidRDefault="005E3D86" w:rsidP="00624982">
      <w:pPr>
        <w:pStyle w:val="a3"/>
        <w:jc w:val="both"/>
        <w:rPr>
          <w:rFonts w:ascii="Times New Roman" w:hAnsi="Times New Roman" w:cs="Times New Roman"/>
          <w:b/>
          <w:bCs/>
          <w:color w:val="000000"/>
          <w:spacing w:val="-15"/>
          <w:w w:val="113"/>
        </w:rPr>
      </w:pPr>
    </w:p>
    <w:p w:rsidR="005E3D86" w:rsidRPr="00624982" w:rsidRDefault="005E3D86" w:rsidP="00F003FE">
      <w:pPr>
        <w:pStyle w:val="a3"/>
        <w:numPr>
          <w:ilvl w:val="0"/>
          <w:numId w:val="2"/>
        </w:numPr>
        <w:jc w:val="both"/>
        <w:rPr>
          <w:rFonts w:ascii="Times New Roman" w:hAnsi="Times New Roman" w:cs="Times New Roman"/>
          <w:b/>
          <w:bCs/>
          <w:color w:val="000000"/>
          <w:spacing w:val="-15"/>
          <w:w w:val="113"/>
          <w:lang w:val="en-US"/>
        </w:rPr>
      </w:pPr>
      <w:r w:rsidRPr="00624982">
        <w:rPr>
          <w:rFonts w:ascii="Times New Roman" w:hAnsi="Times New Roman" w:cs="Times New Roman"/>
          <w:b/>
          <w:bCs/>
          <w:color w:val="000000"/>
          <w:spacing w:val="-15"/>
          <w:w w:val="113"/>
        </w:rPr>
        <w:t>ОБЯЗАННОСТИ  ИСПОЛНИТЕЛЯ</w:t>
      </w:r>
    </w:p>
    <w:p w:rsidR="005E3D86" w:rsidRPr="000B5DE0" w:rsidRDefault="005E3D86" w:rsidP="000B5DE0">
      <w:pPr>
        <w:widowControl w:val="0"/>
        <w:ind w:firstLine="708"/>
        <w:jc w:val="both"/>
        <w:rPr>
          <w:rFonts w:ascii="Times New Roman" w:hAnsi="Times New Roman" w:cs="Times New Roman"/>
          <w:color w:val="000000"/>
        </w:rPr>
      </w:pPr>
      <w:r w:rsidRPr="000B5DE0">
        <w:rPr>
          <w:rFonts w:ascii="Times New Roman" w:hAnsi="Times New Roman" w:cs="Times New Roman"/>
          <w:color w:val="000000"/>
        </w:rPr>
        <w:t xml:space="preserve">3.1. ИСПОЛНИТЕЛЬ принимает на себя обязательства оказывать Услуги, предусмотренные </w:t>
      </w:r>
      <w:r w:rsidRPr="000B5DE0">
        <w:rPr>
          <w:rFonts w:ascii="Times New Roman" w:hAnsi="Times New Roman" w:cs="Times New Roman"/>
          <w:color w:val="000000"/>
          <w:spacing w:val="-4"/>
        </w:rPr>
        <w:t xml:space="preserve">данным Договором, добросовестно и профессионально. </w:t>
      </w:r>
      <w:r w:rsidRPr="000B5DE0">
        <w:rPr>
          <w:rFonts w:ascii="Times New Roman" w:hAnsi="Times New Roman" w:cs="Times New Roman"/>
          <w:color w:val="000000"/>
        </w:rPr>
        <w:t>ИСПОЛНИТЕЛЬ вправе по своему усмотрению привлекать третьих лиц для исполнения своих обязательств по настоящему Договору.</w:t>
      </w:r>
    </w:p>
    <w:p w:rsidR="00624982" w:rsidRPr="00656E7D" w:rsidRDefault="00624982" w:rsidP="000B5DE0">
      <w:pPr>
        <w:widowControl w:val="0"/>
        <w:ind w:firstLine="708"/>
        <w:jc w:val="both"/>
        <w:rPr>
          <w:rFonts w:ascii="Times New Roman" w:hAnsi="Times New Roman" w:cs="Times New Roman"/>
          <w:color w:val="000000"/>
          <w:spacing w:val="-6"/>
        </w:rPr>
      </w:pPr>
      <w:r w:rsidRPr="00624982">
        <w:rPr>
          <w:rFonts w:ascii="Times New Roman" w:hAnsi="Times New Roman" w:cs="Times New Roman"/>
          <w:color w:val="000000"/>
        </w:rPr>
        <w:t xml:space="preserve">3.2. </w:t>
      </w:r>
      <w:r w:rsidR="009C2D8A">
        <w:rPr>
          <w:rFonts w:ascii="Times New Roman" w:hAnsi="Times New Roman" w:cs="Times New Roman"/>
          <w:color w:val="000000"/>
        </w:rPr>
        <w:t xml:space="preserve">Для оказания Услуг по настоящему Договору </w:t>
      </w:r>
      <w:r w:rsidR="008C6148">
        <w:rPr>
          <w:rFonts w:ascii="Times New Roman" w:hAnsi="Times New Roman" w:cs="Times New Roman"/>
          <w:color w:val="000000"/>
        </w:rPr>
        <w:t xml:space="preserve">специалист </w:t>
      </w:r>
      <w:r w:rsidRPr="00624982">
        <w:rPr>
          <w:rFonts w:ascii="Times New Roman" w:hAnsi="Times New Roman" w:cs="Times New Roman"/>
          <w:color w:val="000000"/>
        </w:rPr>
        <w:t>ИСПОЛНИТЕЛ</w:t>
      </w:r>
      <w:r w:rsidR="005E3484" w:rsidRPr="000B1F0E">
        <w:rPr>
          <w:rFonts w:ascii="Times New Roman" w:hAnsi="Times New Roman" w:cs="Times New Roman"/>
          <w:color w:val="000000"/>
          <w:highlight w:val="yellow"/>
        </w:rPr>
        <w:t>Я</w:t>
      </w:r>
      <w:r w:rsidRPr="00624982">
        <w:rPr>
          <w:rFonts w:ascii="Times New Roman" w:hAnsi="Times New Roman" w:cs="Times New Roman"/>
          <w:color w:val="000000"/>
        </w:rPr>
        <w:t xml:space="preserve"> должен иметь </w:t>
      </w:r>
      <w:r w:rsidR="008C6148" w:rsidRPr="000B1F0E">
        <w:rPr>
          <w:rFonts w:ascii="Times New Roman" w:hAnsi="Times New Roman" w:cs="Times New Roman"/>
          <w:color w:val="000000"/>
        </w:rPr>
        <w:t>группу</w:t>
      </w:r>
      <w:r w:rsidR="0048544B" w:rsidRPr="00656E7D">
        <w:rPr>
          <w:rFonts w:ascii="Times New Roman" w:hAnsi="Times New Roman" w:cs="Times New Roman"/>
          <w:color w:val="000000"/>
        </w:rPr>
        <w:t xml:space="preserve"> допуска по электробезопасности до и выше 1000</w:t>
      </w:r>
      <w:proofErr w:type="gramStart"/>
      <w:r w:rsidR="0048544B" w:rsidRPr="00656E7D">
        <w:rPr>
          <w:rFonts w:ascii="Times New Roman" w:hAnsi="Times New Roman" w:cs="Times New Roman"/>
          <w:color w:val="000000"/>
        </w:rPr>
        <w:t xml:space="preserve"> В</w:t>
      </w:r>
      <w:proofErr w:type="gramEnd"/>
      <w:r w:rsidR="0048544B" w:rsidRPr="00656E7D">
        <w:rPr>
          <w:rFonts w:ascii="Times New Roman" w:hAnsi="Times New Roman" w:cs="Times New Roman"/>
          <w:color w:val="000000"/>
        </w:rPr>
        <w:t>,</w:t>
      </w:r>
      <w:r w:rsidR="006B46D0" w:rsidRPr="00656E7D">
        <w:rPr>
          <w:rFonts w:ascii="Times New Roman" w:hAnsi="Times New Roman" w:cs="Times New Roman"/>
          <w:color w:val="000000"/>
        </w:rPr>
        <w:t xml:space="preserve"> </w:t>
      </w:r>
      <w:r w:rsidRPr="00656E7D">
        <w:rPr>
          <w:rFonts w:ascii="Times New Roman" w:hAnsi="Times New Roman" w:cs="Times New Roman"/>
          <w:color w:val="000000"/>
        </w:rPr>
        <w:t>а также</w:t>
      </w:r>
      <w:r w:rsidR="009C2D8A" w:rsidRPr="00656E7D">
        <w:rPr>
          <w:rFonts w:ascii="Times New Roman" w:hAnsi="Times New Roman" w:cs="Times New Roman"/>
          <w:color w:val="000000"/>
        </w:rPr>
        <w:t xml:space="preserve"> </w:t>
      </w:r>
      <w:r w:rsidR="008C6148" w:rsidRPr="00656E7D">
        <w:rPr>
          <w:rFonts w:ascii="Times New Roman" w:hAnsi="Times New Roman" w:cs="Times New Roman"/>
          <w:color w:val="000000"/>
        </w:rPr>
        <w:t>предоставить каждому участнику тренинга раздаточные</w:t>
      </w:r>
      <w:r w:rsidR="009C2D8A" w:rsidRPr="00656E7D">
        <w:rPr>
          <w:rFonts w:ascii="Times New Roman" w:hAnsi="Times New Roman" w:cs="Times New Roman"/>
          <w:color w:val="000000"/>
        </w:rPr>
        <w:t xml:space="preserve"> </w:t>
      </w:r>
      <w:r w:rsidRPr="00656E7D">
        <w:rPr>
          <w:rFonts w:ascii="Times New Roman" w:hAnsi="Times New Roman" w:cs="Times New Roman"/>
          <w:color w:val="000000"/>
          <w:spacing w:val="-4"/>
        </w:rPr>
        <w:t>материал</w:t>
      </w:r>
      <w:r w:rsidR="008C6148" w:rsidRPr="00656E7D">
        <w:rPr>
          <w:rFonts w:ascii="Times New Roman" w:hAnsi="Times New Roman" w:cs="Times New Roman"/>
          <w:color w:val="000000"/>
          <w:spacing w:val="-4"/>
        </w:rPr>
        <w:t>ы</w:t>
      </w:r>
      <w:r w:rsidR="009C2D8A" w:rsidRPr="00656E7D">
        <w:rPr>
          <w:rFonts w:ascii="Times New Roman" w:hAnsi="Times New Roman" w:cs="Times New Roman"/>
          <w:color w:val="000000"/>
          <w:spacing w:val="-4"/>
        </w:rPr>
        <w:t xml:space="preserve"> в виде распеча</w:t>
      </w:r>
      <w:r w:rsidR="008C6148" w:rsidRPr="00656E7D">
        <w:rPr>
          <w:rFonts w:ascii="Times New Roman" w:hAnsi="Times New Roman" w:cs="Times New Roman"/>
          <w:color w:val="000000"/>
          <w:spacing w:val="-4"/>
        </w:rPr>
        <w:t>танных презентаций и руководств</w:t>
      </w:r>
      <w:r w:rsidR="009C2D8A" w:rsidRPr="00656E7D">
        <w:rPr>
          <w:rFonts w:ascii="Times New Roman" w:hAnsi="Times New Roman" w:cs="Times New Roman"/>
          <w:color w:val="000000"/>
          <w:spacing w:val="-4"/>
        </w:rPr>
        <w:t xml:space="preserve"> по эксп</w:t>
      </w:r>
      <w:r w:rsidR="008C6148" w:rsidRPr="00656E7D">
        <w:rPr>
          <w:rFonts w:ascii="Times New Roman" w:hAnsi="Times New Roman" w:cs="Times New Roman"/>
          <w:color w:val="000000"/>
          <w:spacing w:val="-4"/>
        </w:rPr>
        <w:t>луатации оборудования. Копии данных</w:t>
      </w:r>
      <w:r w:rsidR="009C2D8A" w:rsidRPr="00656E7D">
        <w:rPr>
          <w:rFonts w:ascii="Times New Roman" w:hAnsi="Times New Roman" w:cs="Times New Roman"/>
          <w:color w:val="000000"/>
          <w:spacing w:val="-4"/>
        </w:rPr>
        <w:t xml:space="preserve"> материал</w:t>
      </w:r>
      <w:r w:rsidR="008C6148" w:rsidRPr="00656E7D">
        <w:rPr>
          <w:rFonts w:ascii="Times New Roman" w:hAnsi="Times New Roman" w:cs="Times New Roman"/>
          <w:color w:val="000000"/>
          <w:spacing w:val="-4"/>
        </w:rPr>
        <w:t>ов также буду</w:t>
      </w:r>
      <w:r w:rsidR="009C2D8A" w:rsidRPr="00656E7D">
        <w:rPr>
          <w:rFonts w:ascii="Times New Roman" w:hAnsi="Times New Roman" w:cs="Times New Roman"/>
          <w:color w:val="000000"/>
          <w:spacing w:val="-4"/>
        </w:rPr>
        <w:t>т предоставлен</w:t>
      </w:r>
      <w:r w:rsidR="008C6148" w:rsidRPr="00656E7D">
        <w:rPr>
          <w:rFonts w:ascii="Times New Roman" w:hAnsi="Times New Roman" w:cs="Times New Roman"/>
          <w:color w:val="000000"/>
          <w:spacing w:val="-4"/>
        </w:rPr>
        <w:t>ы ЗАКАЗЧИКУ</w:t>
      </w:r>
      <w:r w:rsidR="009C2D8A" w:rsidRPr="00656E7D">
        <w:rPr>
          <w:rFonts w:ascii="Times New Roman" w:hAnsi="Times New Roman" w:cs="Times New Roman"/>
          <w:color w:val="000000"/>
          <w:spacing w:val="-4"/>
        </w:rPr>
        <w:t xml:space="preserve"> в электронном виде на электронном носителе (флэш-карте). </w:t>
      </w:r>
    </w:p>
    <w:p w:rsidR="006B46D0" w:rsidRDefault="006B46D0" w:rsidP="006B46D0">
      <w:pPr>
        <w:widowControl w:val="0"/>
        <w:ind w:firstLine="708"/>
        <w:jc w:val="both"/>
        <w:rPr>
          <w:rFonts w:ascii="Times New Roman" w:hAnsi="Times New Roman"/>
        </w:rPr>
      </w:pPr>
      <w:r w:rsidRPr="00656E7D">
        <w:rPr>
          <w:rFonts w:ascii="Times New Roman" w:hAnsi="Times New Roman"/>
        </w:rPr>
        <w:t xml:space="preserve">3.3. </w:t>
      </w:r>
      <w:r w:rsidR="002F2DA3" w:rsidRPr="000B1F0E">
        <w:rPr>
          <w:rFonts w:ascii="Times New Roman" w:hAnsi="Times New Roman"/>
        </w:rPr>
        <w:t>По окончании практического курса</w:t>
      </w:r>
      <w:r w:rsidRPr="000B1F0E">
        <w:rPr>
          <w:rFonts w:ascii="Times New Roman" w:hAnsi="Times New Roman"/>
        </w:rPr>
        <w:t xml:space="preserve"> тренинга</w:t>
      </w:r>
      <w:r w:rsidRPr="00656E7D">
        <w:rPr>
          <w:rFonts w:ascii="Times New Roman" w:hAnsi="Times New Roman"/>
        </w:rPr>
        <w:t xml:space="preserve"> по результатам финального тестирования, ИСПОЛНИТЕЛЬ выдает участникам тренинга именные сертификаты о прохождении тренинга, свидетельствующие о том, что участники прослушали</w:t>
      </w:r>
      <w:r>
        <w:rPr>
          <w:rFonts w:ascii="Times New Roman" w:hAnsi="Times New Roman"/>
        </w:rPr>
        <w:t xml:space="preserve"> курс тренинга </w:t>
      </w:r>
      <w:r w:rsidRPr="00180A9B">
        <w:rPr>
          <w:rFonts w:ascii="Times New Roman" w:hAnsi="Times New Roman"/>
        </w:rPr>
        <w:t xml:space="preserve">по вопросам устройства, эксплуатации и обслуживания </w:t>
      </w:r>
      <w:r>
        <w:rPr>
          <w:rFonts w:ascii="Times New Roman" w:hAnsi="Times New Roman"/>
        </w:rPr>
        <w:t xml:space="preserve">КРУЭ 110 </w:t>
      </w:r>
      <w:proofErr w:type="spellStart"/>
      <w:r>
        <w:rPr>
          <w:rFonts w:ascii="Times New Roman" w:hAnsi="Times New Roman"/>
        </w:rPr>
        <w:t>кВ</w:t>
      </w:r>
      <w:proofErr w:type="spellEnd"/>
      <w:r>
        <w:rPr>
          <w:rFonts w:ascii="Times New Roman" w:hAnsi="Times New Roman"/>
        </w:rPr>
        <w:t xml:space="preserve"> в объеме 32 часа</w:t>
      </w:r>
      <w:r w:rsidRPr="00624982">
        <w:rPr>
          <w:rFonts w:ascii="Times New Roman" w:hAnsi="Times New Roman"/>
        </w:rPr>
        <w:t>. Сертификаты не являются документами об образовании.</w:t>
      </w:r>
    </w:p>
    <w:p w:rsidR="006B46D0" w:rsidRPr="00137902" w:rsidRDefault="006B46D0" w:rsidP="006B46D0">
      <w:pPr>
        <w:pStyle w:val="af2"/>
        <w:spacing w:line="276" w:lineRule="auto"/>
        <w:ind w:firstLine="709"/>
        <w:jc w:val="both"/>
        <w:rPr>
          <w:rFonts w:ascii="Times New Roman" w:eastAsia="Times New Roman" w:hAnsi="Times New Roman" w:cs="Times New Roman"/>
          <w:color w:val="000000"/>
          <w:sz w:val="22"/>
          <w:szCs w:val="22"/>
          <w:lang w:eastAsia="en-US"/>
        </w:rPr>
      </w:pPr>
      <w:r w:rsidRPr="000B1F0E">
        <w:rPr>
          <w:rFonts w:ascii="Times New Roman" w:eastAsia="Times New Roman" w:hAnsi="Times New Roman" w:cs="Times New Roman"/>
          <w:color w:val="000000"/>
          <w:sz w:val="22"/>
          <w:szCs w:val="22"/>
          <w:lang w:eastAsia="en-US"/>
        </w:rPr>
        <w:t>3.4. 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ИСПОЛНИТЕЛЬ обязан предоставить всю</w:t>
      </w:r>
      <w:r w:rsidR="002A2DBF" w:rsidRPr="000B1F0E">
        <w:rPr>
          <w:rFonts w:ascii="Times New Roman" w:eastAsia="Times New Roman" w:hAnsi="Times New Roman" w:cs="Times New Roman"/>
          <w:color w:val="000000"/>
          <w:sz w:val="22"/>
          <w:szCs w:val="22"/>
          <w:lang w:eastAsia="en-US"/>
        </w:rPr>
        <w:t xml:space="preserve"> имеющуюся</w:t>
      </w:r>
      <w:r w:rsidRPr="000B1F0E">
        <w:rPr>
          <w:rFonts w:ascii="Times New Roman" w:eastAsia="Times New Roman" w:hAnsi="Times New Roman" w:cs="Times New Roman"/>
          <w:color w:val="000000"/>
          <w:sz w:val="22"/>
          <w:szCs w:val="22"/>
          <w:lang w:eastAsia="en-US"/>
        </w:rPr>
        <w:t xml:space="preserve"> информацию</w:t>
      </w:r>
      <w:r w:rsidR="002A2DBF" w:rsidRPr="000B1F0E">
        <w:rPr>
          <w:rFonts w:ascii="Times New Roman" w:eastAsia="Times New Roman" w:hAnsi="Times New Roman" w:cs="Times New Roman"/>
          <w:color w:val="000000"/>
          <w:sz w:val="22"/>
          <w:szCs w:val="22"/>
          <w:lang w:eastAsia="en-US"/>
        </w:rPr>
        <w:t xml:space="preserve"> по</w:t>
      </w:r>
      <w:r w:rsidRPr="000B1F0E">
        <w:rPr>
          <w:rFonts w:ascii="Times New Roman" w:eastAsia="Times New Roman" w:hAnsi="Times New Roman" w:cs="Times New Roman"/>
          <w:color w:val="000000"/>
          <w:sz w:val="22"/>
          <w:szCs w:val="22"/>
          <w:lang w:eastAsia="en-US"/>
        </w:rPr>
        <w:t xml:space="preserve"> цепочке собственников </w:t>
      </w:r>
      <w:r w:rsidR="002A2DBF" w:rsidRPr="000B1F0E">
        <w:rPr>
          <w:rFonts w:ascii="Times New Roman" w:eastAsia="Times New Roman" w:hAnsi="Times New Roman" w:cs="Times New Roman"/>
          <w:color w:val="000000"/>
          <w:sz w:val="22"/>
          <w:szCs w:val="22"/>
          <w:lang w:eastAsia="en-US"/>
        </w:rPr>
        <w:t xml:space="preserve">по форме в течение 10 (десяти) дней </w:t>
      </w:r>
      <w:proofErr w:type="gramStart"/>
      <w:r w:rsidR="002A2DBF" w:rsidRPr="000B1F0E">
        <w:rPr>
          <w:rFonts w:ascii="Times New Roman" w:eastAsia="Times New Roman" w:hAnsi="Times New Roman" w:cs="Times New Roman"/>
          <w:color w:val="000000"/>
          <w:sz w:val="22"/>
          <w:szCs w:val="22"/>
          <w:lang w:eastAsia="en-US"/>
        </w:rPr>
        <w:t>с даты получения</w:t>
      </w:r>
      <w:proofErr w:type="gramEnd"/>
      <w:r w:rsidR="002A2DBF" w:rsidRPr="000B1F0E">
        <w:rPr>
          <w:rFonts w:ascii="Times New Roman" w:eastAsia="Times New Roman" w:hAnsi="Times New Roman" w:cs="Times New Roman"/>
          <w:color w:val="000000"/>
          <w:sz w:val="22"/>
          <w:szCs w:val="22"/>
          <w:lang w:eastAsia="en-US"/>
        </w:rPr>
        <w:t xml:space="preserve"> письменного</w:t>
      </w:r>
      <w:r w:rsidRPr="000B1F0E">
        <w:rPr>
          <w:rFonts w:ascii="Times New Roman" w:eastAsia="Times New Roman" w:hAnsi="Times New Roman" w:cs="Times New Roman"/>
          <w:color w:val="000000"/>
          <w:sz w:val="22"/>
          <w:szCs w:val="22"/>
          <w:lang w:eastAsia="en-US"/>
        </w:rPr>
        <w:t xml:space="preserve"> запрос</w:t>
      </w:r>
      <w:r w:rsidR="002A2DBF" w:rsidRPr="000B1F0E">
        <w:rPr>
          <w:rFonts w:ascii="Times New Roman" w:eastAsia="Times New Roman" w:hAnsi="Times New Roman" w:cs="Times New Roman"/>
          <w:color w:val="000000"/>
          <w:sz w:val="22"/>
          <w:szCs w:val="22"/>
          <w:lang w:eastAsia="en-US"/>
        </w:rPr>
        <w:t>а</w:t>
      </w:r>
      <w:r w:rsidRPr="000B1F0E">
        <w:rPr>
          <w:rFonts w:ascii="Times New Roman" w:eastAsia="Times New Roman" w:hAnsi="Times New Roman" w:cs="Times New Roman"/>
          <w:color w:val="000000"/>
          <w:sz w:val="22"/>
          <w:szCs w:val="22"/>
          <w:lang w:eastAsia="en-US"/>
        </w:rPr>
        <w:t xml:space="preserve"> </w:t>
      </w:r>
      <w:r w:rsidR="002A2DBF" w:rsidRPr="000B1F0E">
        <w:rPr>
          <w:rFonts w:ascii="Times New Roman" w:eastAsia="Times New Roman" w:hAnsi="Times New Roman" w:cs="Times New Roman"/>
          <w:color w:val="000000"/>
          <w:sz w:val="22"/>
          <w:szCs w:val="22"/>
          <w:lang w:eastAsia="en-US"/>
        </w:rPr>
        <w:t xml:space="preserve">от </w:t>
      </w:r>
      <w:r w:rsidRPr="000B1F0E">
        <w:rPr>
          <w:rFonts w:ascii="Times New Roman" w:eastAsia="Times New Roman" w:hAnsi="Times New Roman" w:cs="Times New Roman"/>
          <w:color w:val="000000"/>
          <w:sz w:val="22"/>
          <w:szCs w:val="22"/>
          <w:lang w:eastAsia="en-US"/>
        </w:rPr>
        <w:t>ЗАКАЗЧИКА.</w:t>
      </w:r>
    </w:p>
    <w:p w:rsidR="006B46D0" w:rsidRDefault="006B46D0" w:rsidP="000B5DE0">
      <w:pPr>
        <w:widowControl w:val="0"/>
        <w:ind w:firstLine="708"/>
        <w:jc w:val="both"/>
        <w:rPr>
          <w:rFonts w:ascii="Times New Roman" w:hAnsi="Times New Roman" w:cs="Times New Roman"/>
        </w:rPr>
      </w:pPr>
    </w:p>
    <w:p w:rsidR="00624982" w:rsidRDefault="00624982" w:rsidP="000B5DE0">
      <w:pPr>
        <w:widowControl w:val="0"/>
        <w:ind w:firstLine="708"/>
        <w:jc w:val="both"/>
        <w:rPr>
          <w:rFonts w:ascii="Times New Roman" w:hAnsi="Times New Roman" w:cs="Times New Roman"/>
          <w:b/>
          <w:bCs/>
          <w:color w:val="000000"/>
          <w:spacing w:val="-12"/>
        </w:rPr>
      </w:pPr>
      <w:r w:rsidRPr="00C4056A">
        <w:rPr>
          <w:rFonts w:ascii="Times New Roman" w:hAnsi="Times New Roman" w:cs="Times New Roman"/>
          <w:b/>
          <w:bCs/>
          <w:color w:val="000000"/>
          <w:spacing w:val="-12"/>
        </w:rPr>
        <w:t xml:space="preserve">4. </w:t>
      </w:r>
      <w:r w:rsidRPr="00624982">
        <w:rPr>
          <w:rFonts w:ascii="Times New Roman" w:hAnsi="Times New Roman" w:cs="Times New Roman"/>
          <w:b/>
          <w:bCs/>
          <w:color w:val="000000"/>
          <w:spacing w:val="-12"/>
        </w:rPr>
        <w:t>ОБЯЗАННОСТИ</w:t>
      </w:r>
      <w:r w:rsidR="00C5364E">
        <w:rPr>
          <w:rFonts w:ascii="Times New Roman" w:hAnsi="Times New Roman" w:cs="Times New Roman"/>
          <w:b/>
          <w:bCs/>
          <w:color w:val="000000"/>
          <w:spacing w:val="-12"/>
        </w:rPr>
        <w:t xml:space="preserve"> </w:t>
      </w:r>
      <w:r w:rsidRPr="00624982">
        <w:rPr>
          <w:rFonts w:ascii="Times New Roman" w:hAnsi="Times New Roman" w:cs="Times New Roman"/>
          <w:b/>
          <w:bCs/>
          <w:color w:val="000000"/>
          <w:spacing w:val="-12"/>
        </w:rPr>
        <w:t>ЗАКАЗЧИКА</w:t>
      </w:r>
    </w:p>
    <w:p w:rsidR="000B5DE0" w:rsidRPr="006B46D0" w:rsidRDefault="009A1C30" w:rsidP="000B5DE0">
      <w:pPr>
        <w:widowControl w:val="0"/>
        <w:ind w:firstLine="708"/>
        <w:jc w:val="both"/>
        <w:rPr>
          <w:rFonts w:ascii="Times New Roman" w:hAnsi="Times New Roman" w:cs="Times New Roman"/>
          <w:color w:val="000000"/>
          <w:spacing w:val="-4"/>
        </w:rPr>
      </w:pPr>
      <w:r>
        <w:rPr>
          <w:rFonts w:ascii="Times New Roman" w:hAnsi="Times New Roman" w:cs="Times New Roman"/>
          <w:color w:val="000000"/>
        </w:rPr>
        <w:t xml:space="preserve">4.1. ЗАКАЗЧИК обязуется своевременно принять и </w:t>
      </w:r>
      <w:proofErr w:type="gramStart"/>
      <w:r>
        <w:rPr>
          <w:rFonts w:ascii="Times New Roman" w:hAnsi="Times New Roman" w:cs="Times New Roman"/>
          <w:color w:val="000000"/>
        </w:rPr>
        <w:t xml:space="preserve">оплатить </w:t>
      </w:r>
      <w:r w:rsidR="002A2DBF">
        <w:rPr>
          <w:rFonts w:ascii="Times New Roman" w:hAnsi="Times New Roman" w:cs="Times New Roman"/>
          <w:color w:val="000000"/>
        </w:rPr>
        <w:t>ц</w:t>
      </w:r>
      <w:r>
        <w:rPr>
          <w:rFonts w:ascii="Times New Roman" w:hAnsi="Times New Roman" w:cs="Times New Roman"/>
          <w:color w:val="000000"/>
        </w:rPr>
        <w:t xml:space="preserve">ену </w:t>
      </w:r>
      <w:r w:rsidR="002A2DBF">
        <w:rPr>
          <w:rFonts w:ascii="Times New Roman" w:hAnsi="Times New Roman" w:cs="Times New Roman"/>
          <w:color w:val="000000"/>
        </w:rPr>
        <w:t>Услуг</w:t>
      </w:r>
      <w:proofErr w:type="gramEnd"/>
      <w:r w:rsidR="002A2DBF">
        <w:rPr>
          <w:rFonts w:ascii="Times New Roman" w:hAnsi="Times New Roman" w:cs="Times New Roman"/>
          <w:color w:val="000000"/>
        </w:rPr>
        <w:t xml:space="preserve"> </w:t>
      </w:r>
      <w:r>
        <w:rPr>
          <w:rFonts w:ascii="Times New Roman" w:hAnsi="Times New Roman" w:cs="Times New Roman"/>
          <w:color w:val="000000"/>
          <w:spacing w:val="-4"/>
        </w:rPr>
        <w:t>в порядке, предусмотренном статьей 2 настоящего Договора.</w:t>
      </w:r>
    </w:p>
    <w:p w:rsidR="000B5DE0" w:rsidRPr="006B46D0" w:rsidRDefault="009A1C30" w:rsidP="000B5DE0">
      <w:pPr>
        <w:widowControl w:val="0"/>
        <w:ind w:firstLine="708"/>
        <w:jc w:val="both"/>
        <w:rPr>
          <w:rFonts w:ascii="Times New Roman" w:hAnsi="Times New Roman" w:cs="Times New Roman"/>
          <w:color w:val="000000"/>
          <w:spacing w:val="-3"/>
        </w:rPr>
      </w:pPr>
      <w:r>
        <w:rPr>
          <w:rFonts w:ascii="Times New Roman" w:hAnsi="Times New Roman" w:cs="Times New Roman"/>
          <w:color w:val="000000"/>
          <w:spacing w:val="-3"/>
        </w:rPr>
        <w:lastRenderedPageBreak/>
        <w:t>4.2.  ЗАКАЗЧИК обязуется не изготовлять копий материалов (на электронных или иных носителях), предоставляемых  ИСПОЛНИТЕЛЕМ каждому участнику тренинга в связи с оказанием Услуг, и не передавать такие материалы третьим лицам, и не использовать их для целей иных, нежели те, для которых они были переданы, без предварительного письменного согласия ИСПОЛНИТЕЛЯ.</w:t>
      </w:r>
    </w:p>
    <w:p w:rsidR="005E3484" w:rsidRPr="000B1F0E" w:rsidRDefault="0048544B" w:rsidP="000B1F0E">
      <w:pPr>
        <w:widowControl w:val="0"/>
        <w:ind w:firstLine="708"/>
        <w:jc w:val="both"/>
        <w:rPr>
          <w:rFonts w:ascii="Times New Roman" w:hAnsi="Times New Roman" w:cs="Times New Roman"/>
        </w:rPr>
      </w:pPr>
      <w:r w:rsidRPr="000B1F0E">
        <w:rPr>
          <w:rFonts w:ascii="Times New Roman" w:hAnsi="Times New Roman" w:cs="Times New Roman"/>
        </w:rPr>
        <w:t xml:space="preserve">4.3. ЗАКАЗЧИК не несёт ответственность за оплату </w:t>
      </w:r>
      <w:r w:rsidRPr="000B1F0E">
        <w:rPr>
          <w:rFonts w:ascii="Times New Roman" w:hAnsi="Times New Roman" w:cs="Times New Roman"/>
          <w:color w:val="000000"/>
          <w:spacing w:val="-3"/>
        </w:rPr>
        <w:t>проживания</w:t>
      </w:r>
      <w:r w:rsidRPr="000B1F0E">
        <w:rPr>
          <w:rFonts w:ascii="Times New Roman" w:hAnsi="Times New Roman" w:cs="Times New Roman"/>
        </w:rPr>
        <w:t>, транспортных расходов, страхования, командировочных расходов, а также всех иных расходов, связанных с командированием и пребыванием с</w:t>
      </w:r>
      <w:r w:rsidR="002A2DBF">
        <w:rPr>
          <w:rFonts w:ascii="Times New Roman" w:hAnsi="Times New Roman" w:cs="Times New Roman"/>
        </w:rPr>
        <w:t>пециалистов</w:t>
      </w:r>
      <w:r w:rsidRPr="000B1F0E">
        <w:rPr>
          <w:rFonts w:ascii="Times New Roman" w:hAnsi="Times New Roman" w:cs="Times New Roman"/>
        </w:rPr>
        <w:t xml:space="preserve"> ИСПОЛНИТЕЛЯ в месте оказания Услуг.</w:t>
      </w:r>
    </w:p>
    <w:p w:rsidR="00846631" w:rsidRPr="00694DAC" w:rsidRDefault="0048544B" w:rsidP="00846631">
      <w:pPr>
        <w:widowControl w:val="0"/>
        <w:ind w:firstLine="708"/>
        <w:jc w:val="both"/>
        <w:rPr>
          <w:rFonts w:ascii="Times New Roman" w:hAnsi="Times New Roman"/>
          <w:color w:val="000000"/>
          <w:spacing w:val="-3"/>
        </w:rPr>
      </w:pPr>
      <w:r w:rsidRPr="000B1F0E">
        <w:rPr>
          <w:rFonts w:ascii="Times New Roman" w:hAnsi="Times New Roman" w:cs="Times New Roman"/>
          <w:color w:val="000000"/>
          <w:spacing w:val="-3"/>
        </w:rPr>
        <w:t xml:space="preserve">4.4. </w:t>
      </w:r>
      <w:r w:rsidR="00846631">
        <w:rPr>
          <w:rFonts w:ascii="Times New Roman" w:hAnsi="Times New Roman"/>
          <w:color w:val="000000"/>
          <w:spacing w:val="-3"/>
        </w:rPr>
        <w:t>На врем</w:t>
      </w:r>
      <w:r w:rsidR="002F2DA3">
        <w:rPr>
          <w:rFonts w:ascii="Times New Roman" w:hAnsi="Times New Roman"/>
          <w:color w:val="000000"/>
          <w:spacing w:val="-3"/>
        </w:rPr>
        <w:t>я проведения теоретического курса</w:t>
      </w:r>
      <w:r w:rsidR="00846631">
        <w:rPr>
          <w:rFonts w:ascii="Times New Roman" w:hAnsi="Times New Roman"/>
          <w:color w:val="000000"/>
          <w:spacing w:val="-3"/>
        </w:rPr>
        <w:t xml:space="preserve"> тренинга </w:t>
      </w:r>
      <w:r w:rsidR="00846631" w:rsidRPr="00694DAC">
        <w:rPr>
          <w:rFonts w:ascii="Times New Roman" w:hAnsi="Times New Roman"/>
          <w:color w:val="000000"/>
          <w:spacing w:val="-6"/>
        </w:rPr>
        <w:t>ЗАКАЗЧИК за свой счет обязан предоставить  мультимедийный кла</w:t>
      </w:r>
      <w:proofErr w:type="gramStart"/>
      <w:r w:rsidR="00846631" w:rsidRPr="00694DAC">
        <w:rPr>
          <w:rFonts w:ascii="Times New Roman" w:hAnsi="Times New Roman"/>
          <w:color w:val="000000"/>
          <w:spacing w:val="-6"/>
        </w:rPr>
        <w:t>сс с пр</w:t>
      </w:r>
      <w:proofErr w:type="gramEnd"/>
      <w:r w:rsidR="00846631" w:rsidRPr="00694DAC">
        <w:rPr>
          <w:rFonts w:ascii="Times New Roman" w:hAnsi="Times New Roman"/>
          <w:color w:val="000000"/>
          <w:spacing w:val="-6"/>
        </w:rPr>
        <w:t>оектором и экраном, необходимым количеством мест</w:t>
      </w:r>
      <w:r w:rsidR="002A2DBF">
        <w:rPr>
          <w:rFonts w:ascii="Times New Roman" w:hAnsi="Times New Roman"/>
          <w:color w:val="000000"/>
          <w:spacing w:val="-6"/>
        </w:rPr>
        <w:t xml:space="preserve"> (стол со стулом) </w:t>
      </w:r>
      <w:r w:rsidR="00846631" w:rsidRPr="00694DAC">
        <w:rPr>
          <w:rFonts w:ascii="Times New Roman" w:hAnsi="Times New Roman"/>
          <w:color w:val="000000"/>
          <w:spacing w:val="-6"/>
        </w:rPr>
        <w:t xml:space="preserve"> по количеству слушателей, а также канцелярские товары (ручки, карандаши, листы для заметок). Температура в помещении</w:t>
      </w:r>
      <w:r w:rsidR="002A2DBF">
        <w:rPr>
          <w:rFonts w:ascii="Times New Roman" w:hAnsi="Times New Roman"/>
          <w:color w:val="000000"/>
          <w:spacing w:val="-6"/>
        </w:rPr>
        <w:t xml:space="preserve"> оказания Услуг</w:t>
      </w:r>
      <w:r w:rsidR="00846631" w:rsidRPr="00694DAC">
        <w:rPr>
          <w:rFonts w:ascii="Times New Roman" w:hAnsi="Times New Roman"/>
          <w:color w:val="000000"/>
          <w:spacing w:val="-6"/>
        </w:rPr>
        <w:t xml:space="preserve"> должна быть не ниже + 20</w:t>
      </w:r>
      <w:proofErr w:type="gramStart"/>
      <w:r w:rsidR="00846631" w:rsidRPr="00694DAC">
        <w:rPr>
          <w:rFonts w:ascii="Times New Roman" w:hAnsi="Times New Roman"/>
          <w:color w:val="000000"/>
          <w:spacing w:val="-6"/>
        </w:rPr>
        <w:t xml:space="preserve"> С</w:t>
      </w:r>
      <w:proofErr w:type="gramEnd"/>
      <w:r w:rsidR="00846631" w:rsidRPr="00694DAC">
        <w:rPr>
          <w:rFonts w:ascii="Times New Roman" w:hAnsi="Times New Roman"/>
          <w:color w:val="000000"/>
          <w:spacing w:val="-6"/>
        </w:rPr>
        <w:t>°</w:t>
      </w:r>
      <w:r w:rsidR="00846631" w:rsidRPr="00694DAC">
        <w:rPr>
          <w:rFonts w:ascii="Times New Roman" w:hAnsi="Times New Roman"/>
          <w:color w:val="000000"/>
          <w:spacing w:val="-3"/>
        </w:rPr>
        <w:t>.</w:t>
      </w:r>
    </w:p>
    <w:p w:rsidR="009E796B" w:rsidRPr="000B1F0E" w:rsidRDefault="0048544B" w:rsidP="00846631">
      <w:pPr>
        <w:widowControl w:val="0"/>
        <w:ind w:firstLine="708"/>
        <w:jc w:val="both"/>
        <w:rPr>
          <w:rFonts w:ascii="Times New Roman" w:hAnsi="Times New Roman" w:cs="Times New Roman"/>
          <w:color w:val="000000"/>
          <w:spacing w:val="-6"/>
        </w:rPr>
      </w:pPr>
      <w:r w:rsidRPr="000B1F0E">
        <w:rPr>
          <w:rFonts w:ascii="Times New Roman" w:hAnsi="Times New Roman" w:cs="Times New Roman"/>
          <w:color w:val="000000"/>
          <w:spacing w:val="-6"/>
        </w:rPr>
        <w:t>4.5. ЗАКАЗЧИК обязуется обеспечить вывод в ремонт и отключение оборудования</w:t>
      </w:r>
      <w:r w:rsidR="00E960E7">
        <w:rPr>
          <w:rFonts w:ascii="Times New Roman" w:hAnsi="Times New Roman" w:cs="Times New Roman"/>
          <w:color w:val="000000"/>
          <w:spacing w:val="-6"/>
        </w:rPr>
        <w:t xml:space="preserve"> с возможностью его оперирования</w:t>
      </w:r>
      <w:r w:rsidRPr="000B1F0E">
        <w:rPr>
          <w:rFonts w:ascii="Times New Roman" w:hAnsi="Times New Roman" w:cs="Times New Roman"/>
          <w:color w:val="000000"/>
          <w:spacing w:val="-6"/>
        </w:rPr>
        <w:t>, необходи</w:t>
      </w:r>
      <w:r w:rsidR="002A2DBF">
        <w:rPr>
          <w:rFonts w:ascii="Times New Roman" w:hAnsi="Times New Roman" w:cs="Times New Roman"/>
          <w:color w:val="000000"/>
          <w:spacing w:val="-6"/>
        </w:rPr>
        <w:t>мого для проведения практического курса</w:t>
      </w:r>
      <w:r w:rsidRPr="000B1F0E">
        <w:rPr>
          <w:rFonts w:ascii="Times New Roman" w:hAnsi="Times New Roman" w:cs="Times New Roman"/>
          <w:color w:val="000000"/>
          <w:spacing w:val="-6"/>
        </w:rPr>
        <w:t xml:space="preserve">, а также предоставить специалисту ИСПОЛНИТЕЛЯ допуск на Объект </w:t>
      </w:r>
      <w:r w:rsidR="00846631">
        <w:rPr>
          <w:rFonts w:ascii="Times New Roman" w:hAnsi="Times New Roman" w:cs="Times New Roman"/>
          <w:color w:val="000000"/>
          <w:spacing w:val="-6"/>
        </w:rPr>
        <w:t>ЗАКАЗЧИКА</w:t>
      </w:r>
      <w:r w:rsidRPr="000B1F0E">
        <w:rPr>
          <w:rFonts w:ascii="Times New Roman" w:hAnsi="Times New Roman" w:cs="Times New Roman"/>
          <w:color w:val="000000"/>
          <w:spacing w:val="-6"/>
        </w:rPr>
        <w:t xml:space="preserve">. </w:t>
      </w:r>
    </w:p>
    <w:p w:rsidR="005E3484" w:rsidRPr="000B1F0E" w:rsidRDefault="009A1C30" w:rsidP="000B1F0E">
      <w:pPr>
        <w:widowControl w:val="0"/>
        <w:tabs>
          <w:tab w:val="center" w:pos="4320"/>
          <w:tab w:val="right" w:pos="8640"/>
        </w:tabs>
        <w:ind w:firstLine="709"/>
        <w:jc w:val="both"/>
        <w:rPr>
          <w:rFonts w:ascii="Times New Roman" w:hAnsi="Times New Roman" w:cs="Times New Roman"/>
          <w:color w:val="000000"/>
          <w:spacing w:val="-6"/>
        </w:rPr>
      </w:pPr>
      <w:r>
        <w:rPr>
          <w:rFonts w:ascii="Times New Roman" w:hAnsi="Times New Roman" w:cs="Times New Roman"/>
          <w:color w:val="000000"/>
          <w:spacing w:val="-3"/>
        </w:rPr>
        <w:tab/>
      </w:r>
      <w:r w:rsidR="0048544B" w:rsidRPr="000B1F0E">
        <w:rPr>
          <w:rFonts w:ascii="Times New Roman" w:hAnsi="Times New Roman" w:cs="Times New Roman"/>
          <w:color w:val="000000"/>
          <w:spacing w:val="-3"/>
        </w:rPr>
        <w:t>4.5.1.</w:t>
      </w:r>
      <w:bookmarkStart w:id="1" w:name="_Ref264539036"/>
      <w:r w:rsidR="0048544B" w:rsidRPr="000B1F0E">
        <w:rPr>
          <w:rFonts w:ascii="Times New Roman" w:hAnsi="Times New Roman" w:cs="Times New Roman"/>
        </w:rPr>
        <w:t xml:space="preserve"> Так как Услуги оказываются на Объекте </w:t>
      </w:r>
      <w:r w:rsidR="00846631">
        <w:rPr>
          <w:rFonts w:ascii="Times New Roman" w:hAnsi="Times New Roman" w:cs="Times New Roman"/>
        </w:rPr>
        <w:t>ЗАКАЗЧИКА</w:t>
      </w:r>
      <w:r w:rsidR="0048544B" w:rsidRPr="000B1F0E">
        <w:rPr>
          <w:rFonts w:ascii="Times New Roman" w:hAnsi="Times New Roman" w:cs="Times New Roman"/>
        </w:rPr>
        <w:t xml:space="preserve">, ЗАКАЗЧИК обеспечивает проведение на Объекте необходимых мероприятий по технике безопасности, пожарной безопасности, охране окружающей среды, а также иных мероприятий, предусмотренных действующими нормами и правилами производства работ в электроустановках, в том числе для защиты специалиста ИСПОЛНИТЕЛЯ от поражения электрическим током рабочего и наведенного напряжения. ЗАКАЗЧИК обязан обеспечить проведение </w:t>
      </w:r>
      <w:proofErr w:type="gramStart"/>
      <w:r w:rsidR="0048544B" w:rsidRPr="000B1F0E">
        <w:rPr>
          <w:rFonts w:ascii="Times New Roman" w:hAnsi="Times New Roman" w:cs="Times New Roman"/>
        </w:rPr>
        <w:t>для специалиста ИСПОЛНИТЕЛЯ вводного инструктажа по технике безопасности на Объекте с записью в журнале</w:t>
      </w:r>
      <w:proofErr w:type="gramEnd"/>
      <w:r w:rsidR="0048544B" w:rsidRPr="000B1F0E">
        <w:rPr>
          <w:rFonts w:ascii="Times New Roman" w:hAnsi="Times New Roman" w:cs="Times New Roman"/>
        </w:rPr>
        <w:t xml:space="preserve"> инструктажа. ЗАКАЗЧИК гарантирует соблюдение и выполнение на Объекте всех применимых правил и требований по охране окружающей среды, технике безопасности, охране труда, правил электробезопасности и пожарной безопасности, а также обеспечивает безопасные условия оказания Услуг.</w:t>
      </w:r>
      <w:bookmarkEnd w:id="1"/>
      <w:r w:rsidR="0048544B" w:rsidRPr="000B1F0E">
        <w:rPr>
          <w:rFonts w:ascii="Times New Roman" w:hAnsi="Times New Roman" w:cs="Times New Roman"/>
          <w:color w:val="000000"/>
          <w:spacing w:val="-6"/>
        </w:rPr>
        <w:t xml:space="preserve"> </w:t>
      </w:r>
    </w:p>
    <w:p w:rsidR="009E796B" w:rsidRDefault="0048544B" w:rsidP="009E796B">
      <w:pPr>
        <w:widowControl w:val="0"/>
        <w:ind w:firstLine="708"/>
        <w:jc w:val="both"/>
        <w:rPr>
          <w:rFonts w:ascii="Times New Roman" w:hAnsi="Times New Roman" w:cs="Times New Roman"/>
          <w:color w:val="000000"/>
          <w:spacing w:val="-3"/>
        </w:rPr>
      </w:pPr>
      <w:r w:rsidRPr="000B1F0E">
        <w:rPr>
          <w:rFonts w:ascii="Times New Roman" w:hAnsi="Times New Roman" w:cs="Times New Roman"/>
          <w:color w:val="000000"/>
          <w:spacing w:val="-3"/>
        </w:rPr>
        <w:t>4.6. В случае</w:t>
      </w:r>
      <w:proofErr w:type="gramStart"/>
      <w:r w:rsidRPr="000B1F0E">
        <w:rPr>
          <w:rFonts w:ascii="Times New Roman" w:hAnsi="Times New Roman" w:cs="Times New Roman"/>
          <w:color w:val="000000"/>
          <w:spacing w:val="-3"/>
        </w:rPr>
        <w:t>,</w:t>
      </w:r>
      <w:proofErr w:type="gramEnd"/>
      <w:r w:rsidRPr="000B1F0E">
        <w:rPr>
          <w:rFonts w:ascii="Times New Roman" w:hAnsi="Times New Roman" w:cs="Times New Roman"/>
          <w:color w:val="000000"/>
          <w:spacing w:val="-3"/>
        </w:rPr>
        <w:t xml:space="preserve"> если помеще</w:t>
      </w:r>
      <w:r w:rsidR="002F2DA3">
        <w:rPr>
          <w:rFonts w:ascii="Times New Roman" w:hAnsi="Times New Roman" w:cs="Times New Roman"/>
          <w:color w:val="000000"/>
          <w:spacing w:val="-3"/>
        </w:rPr>
        <w:t>ния для проведения теоретического и практического курсов</w:t>
      </w:r>
      <w:r w:rsidRPr="000B1F0E">
        <w:rPr>
          <w:rFonts w:ascii="Times New Roman" w:hAnsi="Times New Roman" w:cs="Times New Roman"/>
          <w:color w:val="000000"/>
          <w:spacing w:val="-3"/>
        </w:rPr>
        <w:t xml:space="preserve"> тренинга на территории Объекта </w:t>
      </w:r>
      <w:r w:rsidR="00846631">
        <w:rPr>
          <w:rFonts w:ascii="Times New Roman" w:hAnsi="Times New Roman" w:cs="Times New Roman"/>
          <w:color w:val="000000"/>
          <w:spacing w:val="-3"/>
        </w:rPr>
        <w:t>Заказчика</w:t>
      </w:r>
      <w:r w:rsidRPr="000B1F0E">
        <w:rPr>
          <w:rFonts w:ascii="Times New Roman" w:hAnsi="Times New Roman" w:cs="Times New Roman"/>
          <w:color w:val="000000"/>
          <w:spacing w:val="-3"/>
        </w:rPr>
        <w:t xml:space="preserve"> находятся на дальнем расстоянии друг от друга, ЗАКАЗЧИК обеспечивает транспорт для перемещения специалиста ИСПОЛНИТЕЛЯ в соответствующие помещения для тренинга.</w:t>
      </w:r>
    </w:p>
    <w:p w:rsidR="000B5DE0" w:rsidRDefault="000B5DE0" w:rsidP="000B5DE0">
      <w:pPr>
        <w:widowControl w:val="0"/>
        <w:ind w:firstLine="708"/>
        <w:jc w:val="both"/>
        <w:rPr>
          <w:rFonts w:ascii="Times New Roman" w:hAnsi="Times New Roman" w:cs="Times New Roman"/>
          <w:b/>
          <w:color w:val="000000"/>
          <w:spacing w:val="-3"/>
        </w:rPr>
      </w:pPr>
      <w:r w:rsidRPr="000B5DE0">
        <w:rPr>
          <w:rFonts w:ascii="Times New Roman" w:hAnsi="Times New Roman" w:cs="Times New Roman"/>
          <w:b/>
          <w:color w:val="000000"/>
          <w:spacing w:val="-3"/>
        </w:rPr>
        <w:t>5. КОНФИДЕНЦИАЛЬНОСТЬ И ПРАВА ИНТЕЛЛЕКТУАЛЬНОЙ СОБСТВЕННОСТИ</w:t>
      </w:r>
    </w:p>
    <w:p w:rsidR="000B5DE0" w:rsidRDefault="000B5DE0" w:rsidP="000B5DE0">
      <w:pPr>
        <w:widowControl w:val="0"/>
        <w:ind w:firstLine="708"/>
        <w:jc w:val="both"/>
        <w:rPr>
          <w:rFonts w:ascii="Times New Roman" w:hAnsi="Times New Roman" w:cs="Times New Roman"/>
          <w:b/>
          <w:color w:val="000000"/>
          <w:spacing w:val="-3"/>
        </w:rPr>
      </w:pPr>
      <w:r w:rsidRPr="00624982">
        <w:rPr>
          <w:rFonts w:ascii="Times New Roman" w:hAnsi="Times New Roman" w:cs="Times New Roman"/>
          <w:color w:val="000000"/>
          <w:spacing w:val="-3"/>
        </w:rPr>
        <w:t>5.1. Стороны обязуются не распространять третьим лицам никакие сведения, относящиеся к деловой или коммерческой тайне другой Стороны, и не использовать их для целей, не связанных с исполнением настоящего Договора.</w:t>
      </w:r>
    </w:p>
    <w:p w:rsidR="000B5DE0" w:rsidRPr="002F71E7" w:rsidRDefault="000B5DE0" w:rsidP="004D686D">
      <w:pPr>
        <w:widowControl w:val="0"/>
        <w:ind w:firstLine="708"/>
        <w:jc w:val="both"/>
        <w:rPr>
          <w:rFonts w:ascii="Times New Roman" w:hAnsi="Times New Roman" w:cs="Times New Roman"/>
          <w:color w:val="000000"/>
          <w:spacing w:val="-3"/>
        </w:rPr>
      </w:pPr>
      <w:r w:rsidRPr="00624982">
        <w:rPr>
          <w:rFonts w:ascii="Times New Roman" w:hAnsi="Times New Roman" w:cs="Times New Roman"/>
          <w:color w:val="000000"/>
          <w:spacing w:val="-3"/>
        </w:rPr>
        <w:t xml:space="preserve">5.2. </w:t>
      </w:r>
      <w:proofErr w:type="gramStart"/>
      <w:r w:rsidRPr="00624982">
        <w:rPr>
          <w:rFonts w:ascii="Times New Roman" w:hAnsi="Times New Roman" w:cs="Times New Roman"/>
          <w:color w:val="000000"/>
          <w:spacing w:val="-3"/>
        </w:rPr>
        <w:t>Информация относительно деятельности ИСПОЛНИТЕЛЯ, а также чертежи, техническая документация и другая техническая информация, полученная ЗАКАЗЧИКОМ в связи с заключением и исполнением Сторонами настоящего Договора, а также любая другая информация, составляющая секрет производства, коммерческую тайну ИСПОЛНИТЕЛЯ и ставшая известной ЗАКАЗЧИКУ, не может быть сообщена ЗАКАЗЧИКОМ третьим лицам без предварительного письменного разрешения ИСПОЛНИТЕЛЯ, за исключением случаев, когда ее раскрытие требуется по закону</w:t>
      </w:r>
      <w:proofErr w:type="gramEnd"/>
      <w:r w:rsidRPr="00624982">
        <w:rPr>
          <w:rFonts w:ascii="Times New Roman" w:hAnsi="Times New Roman" w:cs="Times New Roman"/>
          <w:color w:val="000000"/>
          <w:spacing w:val="-3"/>
        </w:rPr>
        <w:t xml:space="preserve"> или на </w:t>
      </w:r>
      <w:r w:rsidRPr="002F71E7">
        <w:rPr>
          <w:rFonts w:ascii="Times New Roman" w:hAnsi="Times New Roman" w:cs="Times New Roman"/>
          <w:color w:val="000000"/>
          <w:spacing w:val="-3"/>
        </w:rPr>
        <w:t>основании судебного акта, либо если такая информация является общедоступной.</w:t>
      </w:r>
    </w:p>
    <w:p w:rsidR="002F71E7" w:rsidRPr="000B1F0E" w:rsidRDefault="0048544B" w:rsidP="002F71E7">
      <w:pPr>
        <w:widowControl w:val="0"/>
        <w:ind w:firstLine="708"/>
        <w:jc w:val="both"/>
        <w:rPr>
          <w:rFonts w:ascii="Times New Roman" w:hAnsi="Times New Roman" w:cs="Times New Roman"/>
          <w:color w:val="000000"/>
          <w:spacing w:val="-1"/>
        </w:rPr>
      </w:pPr>
      <w:r w:rsidRPr="000B1F0E">
        <w:rPr>
          <w:rFonts w:ascii="Times New Roman" w:hAnsi="Times New Roman" w:cs="Times New Roman"/>
          <w:color w:val="000000"/>
          <w:spacing w:val="-1"/>
        </w:rPr>
        <w:t xml:space="preserve">5.3. Авторские права на все документы, предоставляемые ИСПОЛНИТЕЛЕМ во время проведения тренинга, а также авторские права лица, проводящего тренинг, принадлежат </w:t>
      </w:r>
      <w:r w:rsidRPr="000B1F0E">
        <w:rPr>
          <w:rFonts w:ascii="Times New Roman" w:hAnsi="Times New Roman" w:cs="Times New Roman"/>
          <w:color w:val="000000"/>
          <w:spacing w:val="-1"/>
        </w:rPr>
        <w:lastRenderedPageBreak/>
        <w:t>ИСПОЛНИТЕЛЮ или лицу, проводящему тренинг соответственно, в соответствии с применимыми законами об авторском праве.</w:t>
      </w:r>
    </w:p>
    <w:p w:rsidR="000B5DE0" w:rsidRDefault="000B5DE0" w:rsidP="004D686D">
      <w:pPr>
        <w:widowControl w:val="0"/>
        <w:ind w:firstLine="708"/>
        <w:jc w:val="both"/>
        <w:rPr>
          <w:rFonts w:ascii="Times New Roman" w:hAnsi="Times New Roman" w:cs="Times New Roman"/>
          <w:b/>
          <w:bCs/>
          <w:color w:val="000000"/>
          <w:spacing w:val="-12"/>
        </w:rPr>
      </w:pPr>
      <w:r w:rsidRPr="00624982">
        <w:rPr>
          <w:rFonts w:ascii="Times New Roman" w:hAnsi="Times New Roman" w:cs="Times New Roman"/>
          <w:b/>
          <w:bCs/>
          <w:color w:val="000000"/>
          <w:spacing w:val="-12"/>
        </w:rPr>
        <w:t>6. ОТВЕТСТВЕННОСТЬ</w:t>
      </w:r>
      <w:r w:rsidR="00FB28F2">
        <w:rPr>
          <w:rFonts w:ascii="Times New Roman" w:hAnsi="Times New Roman" w:cs="Times New Roman"/>
          <w:b/>
          <w:bCs/>
          <w:color w:val="000000"/>
          <w:spacing w:val="-12"/>
        </w:rPr>
        <w:t xml:space="preserve"> </w:t>
      </w:r>
      <w:r w:rsidRPr="00624982">
        <w:rPr>
          <w:rFonts w:ascii="Times New Roman" w:hAnsi="Times New Roman" w:cs="Times New Roman"/>
          <w:b/>
          <w:bCs/>
          <w:color w:val="000000"/>
          <w:spacing w:val="-12"/>
        </w:rPr>
        <w:t>СТОРОН</w:t>
      </w:r>
    </w:p>
    <w:p w:rsidR="000B5DE0" w:rsidRDefault="000B5DE0" w:rsidP="004D686D">
      <w:pPr>
        <w:ind w:firstLine="708"/>
        <w:jc w:val="both"/>
        <w:rPr>
          <w:rFonts w:ascii="Times New Roman" w:hAnsi="Times New Roman" w:cs="Times New Roman"/>
          <w:color w:val="000000"/>
        </w:rPr>
      </w:pPr>
      <w:r w:rsidRPr="00624982">
        <w:rPr>
          <w:rFonts w:ascii="Times New Roman" w:hAnsi="Times New Roman" w:cs="Times New Roman"/>
          <w:color w:val="000000"/>
        </w:rPr>
        <w:t xml:space="preserve">6.1. Любые требования ЗАКАЗЧИКА к ИСПОЛНИТЕЛЮ, вытекающие из настоящего Договора или в связи с ним ограничиваются возмещением реального ущерба и общая сумма таких требований не должна превышать совокупного размера цены, без НДС, фактически уплаченной по настоящему Договору. </w:t>
      </w:r>
      <w:r w:rsidR="00846631">
        <w:rPr>
          <w:rFonts w:ascii="Times New Roman" w:hAnsi="Times New Roman" w:cs="Times New Roman"/>
          <w:color w:val="000000"/>
        </w:rPr>
        <w:t>ЗАКАЗЧИК</w:t>
      </w:r>
      <w:r w:rsidRPr="00624982">
        <w:rPr>
          <w:rFonts w:ascii="Times New Roman" w:hAnsi="Times New Roman" w:cs="Times New Roman"/>
          <w:color w:val="000000"/>
        </w:rPr>
        <w:t xml:space="preserve"> не вправе предъявлять ИСПОЛНИТЕЛЮ напрямую какие-либо требования, вытекающие из настоящего Договора или в связи с ним.</w:t>
      </w:r>
    </w:p>
    <w:p w:rsidR="000B5DE0" w:rsidRDefault="000B5DE0" w:rsidP="004D686D">
      <w:pPr>
        <w:widowControl w:val="0"/>
        <w:ind w:firstLine="708"/>
        <w:jc w:val="both"/>
        <w:rPr>
          <w:rFonts w:ascii="Times New Roman" w:hAnsi="Times New Roman" w:cs="Times New Roman"/>
          <w:color w:val="000000"/>
        </w:rPr>
      </w:pPr>
      <w:r w:rsidRPr="00624982">
        <w:rPr>
          <w:rFonts w:ascii="Times New Roman" w:hAnsi="Times New Roman" w:cs="Times New Roman"/>
          <w:color w:val="000000"/>
        </w:rPr>
        <w:t xml:space="preserve">6.2. ИСПОЛНИТЕЛЬ не несет ответственности  и не возмещает  упущенную выгоду и иные косвенные убытки, понесённые ЗАКАЗЧИКОМ или Конечным </w:t>
      </w:r>
      <w:r w:rsidR="00E70D72">
        <w:rPr>
          <w:rFonts w:ascii="Times New Roman" w:hAnsi="Times New Roman" w:cs="Times New Roman"/>
          <w:color w:val="000000"/>
        </w:rPr>
        <w:t>заказчиком</w:t>
      </w:r>
      <w:r w:rsidRPr="00624982">
        <w:rPr>
          <w:rFonts w:ascii="Times New Roman" w:hAnsi="Times New Roman" w:cs="Times New Roman"/>
          <w:color w:val="000000"/>
        </w:rPr>
        <w:t>.</w:t>
      </w:r>
    </w:p>
    <w:p w:rsidR="000B5DE0" w:rsidRDefault="000B5DE0" w:rsidP="004D686D">
      <w:pPr>
        <w:widowControl w:val="0"/>
        <w:ind w:firstLine="708"/>
        <w:jc w:val="both"/>
        <w:rPr>
          <w:rFonts w:ascii="Times New Roman" w:hAnsi="Times New Roman" w:cs="Times New Roman"/>
          <w:color w:val="000000"/>
        </w:rPr>
      </w:pPr>
      <w:proofErr w:type="gramStart"/>
      <w:r w:rsidRPr="00624982">
        <w:rPr>
          <w:rFonts w:ascii="Times New Roman" w:hAnsi="Times New Roman" w:cs="Times New Roman"/>
          <w:color w:val="000000"/>
        </w:rPr>
        <w:t xml:space="preserve">Стороны настоящим прямо договорились о том, что не подлежит возмещению ИСПОЛНИТЕЛЕМ ЗАКАЗЧИКУ ущерб, понесенный ЗАКАЗЧИКОМ, Конечным </w:t>
      </w:r>
      <w:r w:rsidR="00E70D72">
        <w:rPr>
          <w:rFonts w:ascii="Times New Roman" w:hAnsi="Times New Roman" w:cs="Times New Roman"/>
          <w:color w:val="000000"/>
        </w:rPr>
        <w:t>заказчиком</w:t>
      </w:r>
      <w:r w:rsidR="00E70D72" w:rsidRPr="00624982">
        <w:rPr>
          <w:rFonts w:ascii="Times New Roman" w:hAnsi="Times New Roman" w:cs="Times New Roman"/>
          <w:color w:val="000000"/>
        </w:rPr>
        <w:t xml:space="preserve"> </w:t>
      </w:r>
      <w:r w:rsidRPr="00624982">
        <w:rPr>
          <w:rFonts w:ascii="Times New Roman" w:hAnsi="Times New Roman" w:cs="Times New Roman"/>
          <w:color w:val="000000"/>
        </w:rPr>
        <w:t>и/или их контрагентами вследствие простоя или иной приостановки производства, потери энергии, затрат на замещение потерянной энергии, затрат на привлечение капитала, в том числе, если такой ущерб был вызван действиями или бездействиями ИСПОЛНИТЕЛЯ и/или его контрагентов.</w:t>
      </w:r>
      <w:proofErr w:type="gramEnd"/>
    </w:p>
    <w:p w:rsidR="000B5DE0" w:rsidRDefault="000B5DE0" w:rsidP="004D686D">
      <w:pPr>
        <w:widowControl w:val="0"/>
        <w:ind w:firstLine="708"/>
        <w:jc w:val="both"/>
        <w:rPr>
          <w:rFonts w:ascii="Times New Roman" w:hAnsi="Times New Roman" w:cs="Times New Roman"/>
          <w:color w:val="000000"/>
        </w:rPr>
      </w:pPr>
      <w:r w:rsidRPr="00624982">
        <w:rPr>
          <w:rFonts w:ascii="Times New Roman" w:hAnsi="Times New Roman" w:cs="Times New Roman"/>
        </w:rPr>
        <w:t>6.3.</w:t>
      </w:r>
      <w:r w:rsidRPr="00624982">
        <w:rPr>
          <w:rFonts w:ascii="Times New Roman" w:hAnsi="Times New Roman" w:cs="Times New Roman"/>
        </w:rPr>
        <w:tab/>
        <w:t>ИСПОЛНИТЕЛЬ приложит все разумные усилия для оказания Услуг должного качества и в соответствии с принятыми стандартами в данной отрасли. ЗАКАЗЧИК сам отвечает за использование советов и рекомендаций ИСПОЛНИТЕЛЯ и его доверие к ним, включая, но, не ограничиваясь, за все решения и действия, относящиеся к деятельности ЗАКАЗЧИКА/ Конечного Пользователя и их безопасности.</w:t>
      </w:r>
    </w:p>
    <w:p w:rsidR="000B5DE0" w:rsidRDefault="000B5DE0" w:rsidP="004D686D">
      <w:pPr>
        <w:widowControl w:val="0"/>
        <w:ind w:firstLine="708"/>
        <w:jc w:val="both"/>
        <w:rPr>
          <w:rFonts w:ascii="Times New Roman" w:hAnsi="Times New Roman" w:cs="Times New Roman"/>
        </w:rPr>
      </w:pPr>
      <w:r w:rsidRPr="00624982">
        <w:rPr>
          <w:rFonts w:ascii="Times New Roman" w:hAnsi="Times New Roman" w:cs="Times New Roman"/>
        </w:rPr>
        <w:t xml:space="preserve">6.4. ЗАКАЗЧИК и ИСПОЛНИТЕЛЬ подтверждают и устанавливают, что положения об ограничении ответственности, предусмотренные настоящей Статьей, являются существенными условиями Договора, без которых ЗАКАЗЧИК и ИСПОЛНИТЕЛЬ не заключили бы настоящий Договор. </w:t>
      </w:r>
    </w:p>
    <w:p w:rsidR="000B5DE0" w:rsidRPr="00F003FE" w:rsidRDefault="000B5DE0" w:rsidP="004D686D">
      <w:pPr>
        <w:widowControl w:val="0"/>
        <w:ind w:firstLine="708"/>
        <w:jc w:val="both"/>
        <w:rPr>
          <w:rFonts w:ascii="Times New Roman" w:hAnsi="Times New Roman" w:cs="Times New Roman"/>
        </w:rPr>
      </w:pPr>
      <w:r w:rsidRPr="00F003FE">
        <w:rPr>
          <w:rFonts w:ascii="Times New Roman" w:hAnsi="Times New Roman" w:cs="Times New Roman"/>
        </w:rPr>
        <w:t>6.5. В случае нарушения ЗАКАЗЧИКОМ обязанности, предусмотренной в п. 4.2., ИСПОЛНИТЕЛЬ вправе потребовать, а ЗАКАЗЧИК обязан вернуть все материалы тренингов ИСПОЛНИТЕЛЯ и уничтожить все копии таковых. В этом случае ЗАКАЗЧИК также обязан возместить ИСПОЛНИТЕЛЮ причиненный таким нарушением реальный ущерб.</w:t>
      </w:r>
    </w:p>
    <w:p w:rsidR="00040DC4" w:rsidRPr="00F003FE" w:rsidRDefault="000B5DE0" w:rsidP="00040DC4">
      <w:pPr>
        <w:widowControl w:val="0"/>
        <w:ind w:firstLine="708"/>
        <w:jc w:val="both"/>
        <w:rPr>
          <w:rFonts w:ascii="Times New Roman" w:hAnsi="Times New Roman" w:cs="Times New Roman"/>
        </w:rPr>
      </w:pPr>
      <w:r w:rsidRPr="00F003FE">
        <w:rPr>
          <w:rFonts w:ascii="Times New Roman" w:hAnsi="Times New Roman" w:cs="Times New Roman"/>
        </w:rPr>
        <w:t>6.6. В случае нарушения сроков оказания Услуг, ЗАКАЗЧИК вправе предъявить ИСПОЛНИТЕЛЮ требование об уплате исключительной неустойки из расчета 0,04 % (ноль целых четыре сотых процента) от Цены Договора, за каждый день просрочки, но всего не более 5 % (пяти процентов) от Цены Договора.</w:t>
      </w:r>
    </w:p>
    <w:p w:rsidR="00040DC4" w:rsidRPr="000B5DE0" w:rsidRDefault="000B5DE0" w:rsidP="00040DC4">
      <w:pPr>
        <w:widowControl w:val="0"/>
        <w:ind w:firstLine="708"/>
        <w:jc w:val="both"/>
        <w:rPr>
          <w:rFonts w:ascii="Times New Roman" w:hAnsi="Times New Roman" w:cs="Times New Roman"/>
          <w:b/>
        </w:rPr>
      </w:pPr>
      <w:r w:rsidRPr="00F003FE">
        <w:rPr>
          <w:rFonts w:ascii="Times New Roman" w:hAnsi="Times New Roman" w:cs="Times New Roman"/>
        </w:rPr>
        <w:t xml:space="preserve">6.7. В случае неисполнения и/или ненадлежащего исполнения ЗАКАЗЧИКОМ своих обязательств по оплате ИСПОЛНИТЕЛЬ </w:t>
      </w:r>
      <w:r w:rsidRPr="00F072C9">
        <w:rPr>
          <w:rFonts w:ascii="Times New Roman" w:hAnsi="Times New Roman" w:cs="Times New Roman"/>
        </w:rPr>
        <w:t xml:space="preserve">вправе </w:t>
      </w:r>
      <w:r w:rsidR="001C08D0" w:rsidRPr="001C08D0">
        <w:rPr>
          <w:rStyle w:val="a4"/>
          <w:rFonts w:ascii="Times New Roman" w:hAnsi="Times New Roman"/>
          <w:b w:val="0"/>
        </w:rPr>
        <w:t xml:space="preserve">требовать от </w:t>
      </w:r>
      <w:r w:rsidR="0048544B" w:rsidRPr="000B1F0E">
        <w:rPr>
          <w:rFonts w:ascii="Times New Roman" w:hAnsi="Times New Roman" w:cs="Times New Roman"/>
        </w:rPr>
        <w:t>ЗАКАЗЧИКА</w:t>
      </w:r>
      <w:r w:rsidRPr="000B5DE0">
        <w:rPr>
          <w:rStyle w:val="a4"/>
          <w:rFonts w:ascii="Times New Roman" w:hAnsi="Times New Roman"/>
          <w:b w:val="0"/>
        </w:rPr>
        <w:t xml:space="preserve"> выплаты неустойки в </w:t>
      </w:r>
      <w:r w:rsidRPr="00656E7D">
        <w:rPr>
          <w:rStyle w:val="a4"/>
          <w:rFonts w:ascii="Times New Roman" w:hAnsi="Times New Roman"/>
          <w:b w:val="0"/>
        </w:rPr>
        <w:t>размере 0,04% (Ноль целых четыре сотых процента) от суммы задолженности за каждый день просрочки платежа</w:t>
      </w:r>
      <w:r w:rsidR="00846631" w:rsidRPr="000B1F0E">
        <w:rPr>
          <w:rFonts w:ascii="Times New Roman" w:hAnsi="Times New Roman"/>
        </w:rPr>
        <w:t>, но всего не более 5 % (пяти процентов) от Цены Договора.</w:t>
      </w:r>
    </w:p>
    <w:p w:rsidR="000B5DE0" w:rsidRDefault="000B5DE0" w:rsidP="004D686D">
      <w:pPr>
        <w:pStyle w:val="a5"/>
        <w:spacing w:line="276" w:lineRule="auto"/>
        <w:ind w:firstLine="708"/>
        <w:jc w:val="both"/>
        <w:rPr>
          <w:sz w:val="22"/>
          <w:szCs w:val="22"/>
        </w:rPr>
      </w:pPr>
      <w:r w:rsidRPr="00F003FE">
        <w:rPr>
          <w:sz w:val="22"/>
          <w:szCs w:val="22"/>
        </w:rPr>
        <w:t>7. ВСТУПЛЕНИЕ ДОГОВОРА В СИЛУ И СРОК ЕГО ДЕЙСТВИЯ</w:t>
      </w:r>
    </w:p>
    <w:p w:rsidR="00321FB0" w:rsidRPr="00F003FE" w:rsidRDefault="00321FB0" w:rsidP="004D686D">
      <w:pPr>
        <w:pStyle w:val="a5"/>
        <w:spacing w:line="276" w:lineRule="auto"/>
        <w:ind w:firstLine="708"/>
        <w:jc w:val="both"/>
        <w:rPr>
          <w:sz w:val="22"/>
          <w:szCs w:val="22"/>
        </w:rPr>
      </w:pPr>
    </w:p>
    <w:p w:rsidR="000B5DE0" w:rsidRDefault="000B5DE0" w:rsidP="004D686D">
      <w:pPr>
        <w:pStyle w:val="a5"/>
        <w:spacing w:line="276" w:lineRule="auto"/>
        <w:ind w:firstLine="708"/>
        <w:jc w:val="both"/>
        <w:rPr>
          <w:b w:val="0"/>
          <w:bCs w:val="0"/>
          <w:spacing w:val="0"/>
          <w:sz w:val="22"/>
          <w:szCs w:val="22"/>
        </w:rPr>
      </w:pPr>
      <w:r>
        <w:rPr>
          <w:b w:val="0"/>
          <w:bCs w:val="0"/>
          <w:spacing w:val="0"/>
          <w:sz w:val="22"/>
          <w:szCs w:val="22"/>
        </w:rPr>
        <w:t xml:space="preserve">7.1. </w:t>
      </w:r>
      <w:r w:rsidRPr="00F003FE">
        <w:rPr>
          <w:b w:val="0"/>
          <w:bCs w:val="0"/>
          <w:spacing w:val="0"/>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нему.</w:t>
      </w:r>
    </w:p>
    <w:p w:rsidR="00321FB0" w:rsidRDefault="00321FB0" w:rsidP="004D686D">
      <w:pPr>
        <w:pStyle w:val="a5"/>
        <w:spacing w:line="276" w:lineRule="auto"/>
        <w:ind w:firstLine="708"/>
        <w:jc w:val="both"/>
        <w:rPr>
          <w:b w:val="0"/>
          <w:bCs w:val="0"/>
          <w:spacing w:val="0"/>
          <w:sz w:val="22"/>
          <w:szCs w:val="22"/>
        </w:rPr>
      </w:pPr>
    </w:p>
    <w:p w:rsidR="00321FB0" w:rsidRPr="00321FB0" w:rsidRDefault="00321FB0" w:rsidP="004D686D">
      <w:pPr>
        <w:pStyle w:val="a5"/>
        <w:spacing w:line="276" w:lineRule="auto"/>
        <w:ind w:firstLine="708"/>
        <w:jc w:val="both"/>
        <w:rPr>
          <w:spacing w:val="-13"/>
          <w:sz w:val="22"/>
          <w:szCs w:val="22"/>
        </w:rPr>
      </w:pPr>
      <w:r w:rsidRPr="00321FB0">
        <w:rPr>
          <w:spacing w:val="-13"/>
          <w:sz w:val="22"/>
          <w:szCs w:val="22"/>
        </w:rPr>
        <w:t xml:space="preserve">8. </w:t>
      </w:r>
      <w:r w:rsidRPr="00F003FE">
        <w:rPr>
          <w:spacing w:val="-13"/>
          <w:sz w:val="22"/>
          <w:szCs w:val="22"/>
        </w:rPr>
        <w:t>РАЗРЕШЕНИЕ СПОРОВ</w:t>
      </w:r>
    </w:p>
    <w:p w:rsidR="00321FB0" w:rsidRDefault="00321FB0" w:rsidP="004D686D">
      <w:pPr>
        <w:pStyle w:val="a5"/>
        <w:spacing w:line="276" w:lineRule="auto"/>
        <w:ind w:firstLine="708"/>
        <w:jc w:val="both"/>
        <w:rPr>
          <w:b w:val="0"/>
          <w:bCs w:val="0"/>
          <w:spacing w:val="0"/>
          <w:sz w:val="22"/>
          <w:szCs w:val="22"/>
        </w:rPr>
      </w:pPr>
    </w:p>
    <w:p w:rsidR="00321FB0" w:rsidRDefault="00321FB0" w:rsidP="004D686D">
      <w:pPr>
        <w:pStyle w:val="a5"/>
        <w:spacing w:line="276" w:lineRule="auto"/>
        <w:ind w:firstLine="708"/>
        <w:jc w:val="both"/>
        <w:rPr>
          <w:b w:val="0"/>
          <w:bCs w:val="0"/>
          <w:spacing w:val="0"/>
          <w:sz w:val="22"/>
          <w:szCs w:val="22"/>
        </w:rPr>
      </w:pPr>
      <w:r w:rsidRPr="00F003FE">
        <w:rPr>
          <w:b w:val="0"/>
          <w:bCs w:val="0"/>
          <w:spacing w:val="0"/>
          <w:sz w:val="22"/>
          <w:szCs w:val="22"/>
        </w:rPr>
        <w:lastRenderedPageBreak/>
        <w:t>8.1. Стороны будут стремиться урегулировать возможные споры и разногласия, возникающие в процессе исполнения настоящего Договора и в связи с ним, путём переговоров.</w:t>
      </w:r>
    </w:p>
    <w:p w:rsidR="00392A42" w:rsidRDefault="00392A42" w:rsidP="004D686D">
      <w:pPr>
        <w:pStyle w:val="a5"/>
        <w:spacing w:line="276" w:lineRule="auto"/>
        <w:ind w:firstLine="708"/>
        <w:jc w:val="both"/>
        <w:rPr>
          <w:b w:val="0"/>
          <w:bCs w:val="0"/>
          <w:spacing w:val="0"/>
          <w:sz w:val="22"/>
          <w:szCs w:val="22"/>
        </w:rPr>
      </w:pPr>
    </w:p>
    <w:p w:rsidR="005E3484" w:rsidRPr="000B1F0E" w:rsidRDefault="0048544B" w:rsidP="000B1F0E">
      <w:pPr>
        <w:spacing w:after="0"/>
        <w:ind w:firstLine="708"/>
        <w:jc w:val="both"/>
        <w:rPr>
          <w:rFonts w:ascii="Times New Roman" w:hAnsi="Times New Roman" w:cs="Times New Roman"/>
          <w:b/>
          <w:bCs/>
        </w:rPr>
      </w:pPr>
      <w:r w:rsidRPr="000B1F0E">
        <w:rPr>
          <w:rFonts w:ascii="Times New Roman" w:hAnsi="Times New Roman" w:cs="Times New Roman"/>
        </w:rPr>
        <w:t xml:space="preserve">8.2. До направления любого спора, вытекающего из настоящего Договора, на судебное рассмотрение Сторона направляет другой Стороне письменную претензию. Претензия должна содержать указание на основания претензии, размер требования (при установлении), условия Договора, подтверждающие правомерность заявленных требований. Кроме того, к претензионному сообщению должны быть приложены документы, подтверждающие требования. Срок рассмотрения претензии и ответа на нее – 15 (пятнадцать) рабочих дней с момента получения. </w:t>
      </w:r>
    </w:p>
    <w:p w:rsidR="005E3484" w:rsidRPr="000B1F0E" w:rsidRDefault="0048544B" w:rsidP="000B1F0E">
      <w:pPr>
        <w:spacing w:after="0"/>
        <w:ind w:firstLine="708"/>
        <w:jc w:val="both"/>
        <w:rPr>
          <w:rFonts w:eastAsiaTheme="minorHAnsi"/>
          <w:b/>
          <w:bCs/>
        </w:rPr>
      </w:pPr>
      <w:proofErr w:type="gramStart"/>
      <w:r w:rsidRPr="000B1F0E">
        <w:rPr>
          <w:rFonts w:ascii="Times New Roman" w:eastAsiaTheme="minorHAnsi" w:hAnsi="Times New Roman" w:cs="Times New Roman"/>
        </w:rPr>
        <w:t>Непредставление ответа, нарушение срока для ответа, предоставление немотивированного отказа квалифицируется Сторонами как нарушение адресатом претензии досудебного порядка урегулирования спора, дающего право Стороне, направившей претензию: а) считать досудебный порядок урегулирования спора соблюденным; и б) обратиться в суд за защитой.</w:t>
      </w:r>
      <w:proofErr w:type="gramEnd"/>
    </w:p>
    <w:p w:rsidR="00321FB0" w:rsidRDefault="00321FB0" w:rsidP="004D686D">
      <w:pPr>
        <w:pStyle w:val="a5"/>
        <w:spacing w:line="276" w:lineRule="auto"/>
        <w:ind w:firstLine="708"/>
        <w:jc w:val="both"/>
        <w:rPr>
          <w:b w:val="0"/>
          <w:bCs w:val="0"/>
          <w:spacing w:val="0"/>
          <w:sz w:val="22"/>
          <w:szCs w:val="22"/>
        </w:rPr>
      </w:pPr>
    </w:p>
    <w:p w:rsidR="009C2D8A" w:rsidRPr="000B1F0E" w:rsidRDefault="00321FB0">
      <w:pPr>
        <w:pStyle w:val="a5"/>
        <w:spacing w:line="276" w:lineRule="auto"/>
        <w:ind w:firstLine="708"/>
        <w:jc w:val="both"/>
        <w:rPr>
          <w:b w:val="0"/>
          <w:bCs w:val="0"/>
          <w:color w:val="auto"/>
          <w:spacing w:val="0"/>
          <w:sz w:val="22"/>
          <w:szCs w:val="22"/>
        </w:rPr>
      </w:pPr>
      <w:r w:rsidRPr="00F003FE">
        <w:rPr>
          <w:b w:val="0"/>
          <w:bCs w:val="0"/>
          <w:spacing w:val="0"/>
          <w:sz w:val="22"/>
          <w:szCs w:val="22"/>
        </w:rPr>
        <w:t xml:space="preserve">8.3.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окончательному разрешению в Арбитражном суде </w:t>
      </w:r>
      <w:r w:rsidR="00846631" w:rsidRPr="000B1F0E">
        <w:rPr>
          <w:b w:val="0"/>
          <w:bCs w:val="0"/>
          <w:color w:val="auto"/>
          <w:spacing w:val="0"/>
          <w:sz w:val="22"/>
          <w:szCs w:val="22"/>
          <w:highlight w:val="yellow"/>
        </w:rPr>
        <w:t>по месту нахождения ответчика.</w:t>
      </w:r>
    </w:p>
    <w:p w:rsidR="00321FB0" w:rsidRDefault="00321FB0" w:rsidP="004D686D">
      <w:pPr>
        <w:pStyle w:val="a5"/>
        <w:spacing w:line="276" w:lineRule="auto"/>
        <w:ind w:firstLine="708"/>
        <w:jc w:val="both"/>
        <w:rPr>
          <w:b w:val="0"/>
          <w:bCs w:val="0"/>
          <w:spacing w:val="0"/>
          <w:sz w:val="22"/>
          <w:szCs w:val="22"/>
        </w:rPr>
      </w:pPr>
    </w:p>
    <w:p w:rsidR="00321FB0" w:rsidRDefault="00321FB0" w:rsidP="004D686D">
      <w:pPr>
        <w:pStyle w:val="a5"/>
        <w:spacing w:line="276" w:lineRule="auto"/>
        <w:ind w:firstLine="708"/>
        <w:jc w:val="both"/>
        <w:rPr>
          <w:b w:val="0"/>
          <w:bCs w:val="0"/>
          <w:spacing w:val="0"/>
          <w:sz w:val="22"/>
          <w:szCs w:val="22"/>
        </w:rPr>
      </w:pPr>
      <w:r w:rsidRPr="00F003FE">
        <w:rPr>
          <w:b w:val="0"/>
          <w:bCs w:val="0"/>
          <w:spacing w:val="0"/>
          <w:sz w:val="22"/>
          <w:szCs w:val="22"/>
        </w:rPr>
        <w:t xml:space="preserve">8.4. Настоящий Договор регулируется  и толкуется в соответствии с правом Российской Федерации. </w:t>
      </w:r>
    </w:p>
    <w:p w:rsidR="00321FB0" w:rsidRDefault="00321FB0" w:rsidP="004D686D">
      <w:pPr>
        <w:pStyle w:val="a5"/>
        <w:spacing w:line="276" w:lineRule="auto"/>
        <w:ind w:firstLine="708"/>
        <w:jc w:val="both"/>
        <w:rPr>
          <w:b w:val="0"/>
          <w:bCs w:val="0"/>
          <w:spacing w:val="0"/>
          <w:sz w:val="22"/>
          <w:szCs w:val="22"/>
        </w:rPr>
      </w:pPr>
    </w:p>
    <w:p w:rsidR="005E3484" w:rsidRDefault="0048544B" w:rsidP="000B1F0E">
      <w:pPr>
        <w:pStyle w:val="a5"/>
        <w:spacing w:line="276" w:lineRule="auto"/>
        <w:ind w:firstLine="708"/>
        <w:jc w:val="left"/>
        <w:rPr>
          <w:bCs w:val="0"/>
          <w:spacing w:val="0"/>
          <w:sz w:val="22"/>
          <w:szCs w:val="22"/>
        </w:rPr>
      </w:pPr>
      <w:r w:rsidRPr="000B1F0E">
        <w:rPr>
          <w:bCs w:val="0"/>
          <w:spacing w:val="0"/>
          <w:sz w:val="22"/>
          <w:szCs w:val="22"/>
        </w:rPr>
        <w:t>9. ПРОЧИЕ УСЛОВИЯ</w:t>
      </w:r>
    </w:p>
    <w:p w:rsidR="005E3484" w:rsidRDefault="005E3484" w:rsidP="000B1F0E">
      <w:pPr>
        <w:pStyle w:val="a5"/>
        <w:spacing w:line="276" w:lineRule="auto"/>
        <w:ind w:firstLine="708"/>
        <w:jc w:val="left"/>
        <w:rPr>
          <w:bCs w:val="0"/>
          <w:spacing w:val="0"/>
          <w:sz w:val="22"/>
          <w:szCs w:val="22"/>
        </w:rPr>
      </w:pPr>
    </w:p>
    <w:p w:rsidR="005E3484" w:rsidRDefault="0048544B" w:rsidP="000B1F0E">
      <w:pPr>
        <w:ind w:firstLine="708"/>
        <w:jc w:val="both"/>
      </w:pPr>
      <w:r w:rsidRPr="000B1F0E">
        <w:rPr>
          <w:rFonts w:ascii="Times New Roman" w:eastAsiaTheme="minorHAnsi" w:hAnsi="Times New Roman" w:cs="Times New Roman"/>
          <w:bCs/>
        </w:rPr>
        <w:t>9.1.</w:t>
      </w:r>
      <w:r w:rsidRPr="000B1F0E">
        <w:rPr>
          <w:rFonts w:ascii="Times New Roman" w:eastAsiaTheme="minorHAnsi" w:hAnsi="Times New Roman" w:cs="Times New Roman"/>
        </w:rPr>
        <w:t xml:space="preserve"> ЗАКАЗЧИК настоящим гарантирует, что он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ИСПОЛНИТЕЛЯ или любой иной стороне способами, противоречащими применимому законодательству (включая, </w:t>
      </w:r>
      <w:proofErr w:type="gramStart"/>
      <w:r w:rsidRPr="000B1F0E">
        <w:rPr>
          <w:rFonts w:ascii="Times New Roman" w:eastAsiaTheme="minorHAnsi" w:hAnsi="Times New Roman" w:cs="Times New Roman"/>
        </w:rPr>
        <w:t>но</w:t>
      </w:r>
      <w:proofErr w:type="gramEnd"/>
      <w:r w:rsidRPr="000B1F0E">
        <w:rPr>
          <w:rFonts w:ascii="Times New Roman" w:eastAsiaTheme="minorHAnsi" w:hAnsi="Times New Roman" w:cs="Times New Roman"/>
        </w:rPr>
        <w:t xml:space="preserve"> не ограничиваясь,  Акт США о противодействии коррупции (</w:t>
      </w:r>
      <w:r w:rsidRPr="000B1F0E">
        <w:rPr>
          <w:rFonts w:ascii="Times New Roman" w:eastAsiaTheme="minorHAnsi" w:hAnsi="Times New Roman" w:cs="Times New Roman"/>
          <w:lang w:val="en-US"/>
        </w:rPr>
        <w:t>FCPA</w:t>
      </w:r>
      <w:r w:rsidRPr="000B1F0E">
        <w:rPr>
          <w:rFonts w:ascii="Times New Roman" w:eastAsiaTheme="minorHAnsi" w:hAnsi="Times New Roman" w:cs="Times New Roman"/>
        </w:rPr>
        <w:t xml:space="preserve">) и в случае применимости  законодательство во исполнение </w:t>
      </w:r>
      <w:proofErr w:type="spellStart"/>
      <w:r w:rsidRPr="000B1F0E">
        <w:rPr>
          <w:rFonts w:ascii="Times New Roman" w:eastAsiaTheme="minorHAnsi" w:hAnsi="Times New Roman" w:cs="Times New Roman"/>
        </w:rPr>
        <w:t>Конвеции</w:t>
      </w:r>
      <w:proofErr w:type="spellEnd"/>
      <w:r w:rsidRPr="000B1F0E">
        <w:rPr>
          <w:rFonts w:ascii="Times New Roman" w:eastAsiaTheme="minorHAnsi" w:hAnsi="Times New Roman" w:cs="Times New Roman"/>
        </w:rPr>
        <w:t xml:space="preserve"> ОЭСР по противодействию коррупции иностранных государственных служащих, принятое государством-участником и стороной, подписавшей указанную Конвенцию), а также ЗАКАЗЧИК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5E3484" w:rsidRDefault="0048544B" w:rsidP="000B1F0E">
      <w:pPr>
        <w:ind w:firstLine="708"/>
        <w:jc w:val="both"/>
      </w:pPr>
      <w:r w:rsidRPr="000B1F0E">
        <w:rPr>
          <w:rFonts w:ascii="Times New Roman" w:eastAsiaTheme="minorHAnsi" w:hAnsi="Times New Roman" w:cs="Times New Roman"/>
        </w:rPr>
        <w:t>9.2. Ни одно из положений настоящего Договора не возлагает на ИСПОЛНИТЕЛЯ обязательство компенсировать ЗАКАЗЧИКУ любые произведенные или обещанные платежи, подарки и ценности, указанные в п. 9.1.</w:t>
      </w:r>
    </w:p>
    <w:p w:rsidR="005E3484" w:rsidRDefault="0048544B" w:rsidP="000B1F0E">
      <w:pPr>
        <w:ind w:firstLine="708"/>
        <w:jc w:val="both"/>
      </w:pPr>
      <w:r w:rsidRPr="000B1F0E">
        <w:rPr>
          <w:rFonts w:ascii="Times New Roman" w:eastAsiaTheme="minorHAnsi" w:hAnsi="Times New Roman" w:cs="Times New Roman"/>
        </w:rPr>
        <w:t xml:space="preserve">9.3. Нарушение ЗАКАЗЧИКОМ любого обязательства, указанного в п. 9.1., может быть рассмотрено ИСПОЛНИТЕЛЕМ как  существенное нарушение условий настоящего Договора, предоставляющее ИСПОЛНИТЕЛЮ право незамедлительно расторгнуть настоящий Договор в одностороннем внесудебном порядке без ущерба любым иным правам или средствам защиты ИСПОЛНИТЕЛЯ согласно настоящему Договору или применимому законодательству. ЗАКАЗЧИК принимает на себя обязательство оградить ИСПОЛНИТЕЛЯ от любых  требований и возместить ИСПОЛНИТЕЛЮ все убытки, которые могут возникнуть у ИСПОЛНИТЕЛЯ в связи </w:t>
      </w:r>
      <w:r w:rsidRPr="000B1F0E">
        <w:rPr>
          <w:rFonts w:ascii="Times New Roman" w:eastAsiaTheme="minorHAnsi" w:hAnsi="Times New Roman" w:cs="Times New Roman"/>
          <w:lang w:val="en-US"/>
        </w:rPr>
        <w:t>c</w:t>
      </w:r>
      <w:r w:rsidRPr="000B1F0E">
        <w:rPr>
          <w:rFonts w:ascii="Times New Roman" w:eastAsiaTheme="minorHAnsi" w:hAnsi="Times New Roman" w:cs="Times New Roman"/>
        </w:rPr>
        <w:t xml:space="preserve"> любой ответственностью, ущербом, расходами или затратами, возникшими в результате или в </w:t>
      </w:r>
      <w:r w:rsidRPr="000B1F0E">
        <w:rPr>
          <w:rFonts w:ascii="Times New Roman" w:eastAsiaTheme="minorHAnsi" w:hAnsi="Times New Roman" w:cs="Times New Roman"/>
        </w:rPr>
        <w:lastRenderedPageBreak/>
        <w:t>связи с нарушением любого из указанных выше обязательств и расторжением настоящего Договора.</w:t>
      </w:r>
    </w:p>
    <w:p w:rsidR="005E3484" w:rsidRDefault="0048544B" w:rsidP="000B1F0E">
      <w:pPr>
        <w:ind w:firstLine="708"/>
        <w:jc w:val="both"/>
      </w:pPr>
      <w:r w:rsidRPr="000B1F0E">
        <w:rPr>
          <w:rFonts w:ascii="Times New Roman" w:eastAsiaTheme="minorHAnsi" w:hAnsi="Times New Roman" w:cs="Times New Roman"/>
        </w:rPr>
        <w:t xml:space="preserve">9.4. ЗАКАЗЧИК настоящим заявляет и подтверждает, что он получил копию Кодекса поведения АББ или получил информацию о том, как получить доступ к указанному Кодексу поведения через Интернет. ЗАКАЗЧИК выражает согласие на исполнение своих обязательств по настоящему Договору согласно стандартам этического поведения, в существенной части совпадающим со стандартами </w:t>
      </w:r>
      <w:proofErr w:type="spellStart"/>
      <w:r w:rsidRPr="000B1F0E">
        <w:rPr>
          <w:rFonts w:ascii="Times New Roman" w:eastAsiaTheme="minorHAnsi" w:hAnsi="Times New Roman" w:cs="Times New Roman"/>
        </w:rPr>
        <w:t>Кодеса</w:t>
      </w:r>
      <w:proofErr w:type="spellEnd"/>
      <w:r w:rsidRPr="000B1F0E">
        <w:rPr>
          <w:rFonts w:ascii="Times New Roman" w:eastAsiaTheme="minorHAnsi" w:hAnsi="Times New Roman" w:cs="Times New Roman"/>
        </w:rPr>
        <w:t xml:space="preserve"> поведения АББ.</w:t>
      </w:r>
    </w:p>
    <w:p w:rsidR="005E3484" w:rsidRPr="000B1F0E" w:rsidRDefault="0048544B" w:rsidP="000B1F0E">
      <w:pPr>
        <w:ind w:firstLine="708"/>
        <w:jc w:val="both"/>
        <w:rPr>
          <w:rFonts w:ascii="Times New Roman" w:hAnsi="Times New Roman" w:cs="Times New Roman"/>
          <w:color w:val="000000"/>
        </w:rPr>
      </w:pPr>
      <w:r w:rsidRPr="000B1F0E">
        <w:rPr>
          <w:rFonts w:ascii="Times New Roman" w:hAnsi="Times New Roman" w:cs="Times New Roman"/>
        </w:rPr>
        <w:t>9.5. ИСПОЛНИТЕЛЕМ установлены следующие линии связи, позволяющие ЗАКАЗЧИКУ</w:t>
      </w:r>
      <w:r w:rsidRPr="000B1F0E">
        <w:rPr>
          <w:rFonts w:ascii="Times New Roman" w:hAnsi="Times New Roman" w:cs="Times New Roman"/>
          <w:color w:val="000000"/>
        </w:rPr>
        <w:t xml:space="preserve"> и его работникам сообщать о нарушениях применимого законодательства, политик и стандартов </w:t>
      </w:r>
      <w:proofErr w:type="spellStart"/>
      <w:r w:rsidRPr="000B1F0E">
        <w:rPr>
          <w:rFonts w:ascii="Times New Roman" w:hAnsi="Times New Roman" w:cs="Times New Roman"/>
          <w:color w:val="000000"/>
        </w:rPr>
        <w:t>поведения</w:t>
      </w:r>
      <w:proofErr w:type="gramStart"/>
      <w:r w:rsidRPr="000B1F0E">
        <w:rPr>
          <w:rFonts w:ascii="Times New Roman" w:hAnsi="Times New Roman" w:cs="Times New Roman"/>
          <w:color w:val="000000"/>
        </w:rPr>
        <w:t>:В</w:t>
      </w:r>
      <w:proofErr w:type="gramEnd"/>
      <w:r w:rsidRPr="000B1F0E">
        <w:rPr>
          <w:rFonts w:ascii="Times New Roman" w:hAnsi="Times New Roman" w:cs="Times New Roman"/>
          <w:color w:val="000000"/>
        </w:rPr>
        <w:t>еб-сайт</w:t>
      </w:r>
      <w:proofErr w:type="spellEnd"/>
      <w:r w:rsidRPr="000B1F0E">
        <w:rPr>
          <w:rFonts w:ascii="Times New Roman" w:hAnsi="Times New Roman" w:cs="Times New Roman"/>
          <w:color w:val="000000"/>
        </w:rPr>
        <w:t>:</w:t>
      </w:r>
      <w:r w:rsidRPr="000B1F0E">
        <w:rPr>
          <w:rFonts w:ascii="Times New Roman" w:hAnsi="Times New Roman" w:cs="Times New Roman"/>
          <w:color w:val="000000"/>
        </w:rPr>
        <w:tab/>
      </w:r>
      <w:hyperlink r:id="rId9" w:history="1">
        <w:r w:rsidRPr="000B1F0E">
          <w:rPr>
            <w:rStyle w:val="af1"/>
            <w:rFonts w:ascii="Times New Roman" w:hAnsi="Times New Roman"/>
          </w:rPr>
          <w:t>www.abb.com/ethics</w:t>
        </w:r>
      </w:hyperlink>
    </w:p>
    <w:p w:rsidR="005E3484" w:rsidRPr="000B1F0E" w:rsidRDefault="0048544B" w:rsidP="000B1F0E">
      <w:pPr>
        <w:spacing w:after="0"/>
        <w:jc w:val="both"/>
        <w:rPr>
          <w:rFonts w:ascii="Times New Roman" w:hAnsi="Times New Roman" w:cs="Times New Roman"/>
          <w:color w:val="000000"/>
        </w:rPr>
      </w:pPr>
      <w:r w:rsidRPr="000B1F0E">
        <w:rPr>
          <w:rFonts w:ascii="Times New Roman" w:hAnsi="Times New Roman" w:cs="Times New Roman"/>
          <w:color w:val="000000"/>
        </w:rPr>
        <w:t>Телефон:</w:t>
      </w:r>
      <w:r w:rsidRPr="000B1F0E">
        <w:rPr>
          <w:rFonts w:ascii="Times New Roman" w:hAnsi="Times New Roman" w:cs="Times New Roman"/>
          <w:color w:val="000000"/>
        </w:rPr>
        <w:tab/>
        <w:t>номер, указанный на данном сайте</w:t>
      </w:r>
    </w:p>
    <w:p w:rsidR="005E3484" w:rsidRDefault="0048544B" w:rsidP="000B1F0E">
      <w:pPr>
        <w:spacing w:after="0"/>
        <w:jc w:val="both"/>
      </w:pPr>
      <w:r w:rsidRPr="000B1F0E">
        <w:rPr>
          <w:rFonts w:ascii="Times New Roman" w:eastAsiaTheme="minorHAnsi" w:hAnsi="Times New Roman" w:cs="Times New Roman"/>
          <w:color w:val="000000"/>
        </w:rPr>
        <w:t>Электронная почта:</w:t>
      </w:r>
      <w:r w:rsidRPr="000B1F0E">
        <w:rPr>
          <w:rFonts w:ascii="Times New Roman" w:eastAsiaTheme="minorHAnsi" w:hAnsi="Times New Roman" w:cs="Times New Roman"/>
          <w:color w:val="000000"/>
        </w:rPr>
        <w:tab/>
        <w:t>адрес, указанный на данном сайте</w:t>
      </w:r>
    </w:p>
    <w:p w:rsidR="005E3484" w:rsidRPr="000B1F0E" w:rsidRDefault="005E3484" w:rsidP="000B1F0E">
      <w:pPr>
        <w:pStyle w:val="a5"/>
        <w:spacing w:line="276" w:lineRule="auto"/>
        <w:jc w:val="both"/>
        <w:rPr>
          <w:bCs w:val="0"/>
          <w:spacing w:val="0"/>
          <w:sz w:val="22"/>
          <w:szCs w:val="22"/>
        </w:rPr>
      </w:pPr>
    </w:p>
    <w:p w:rsidR="00816A57" w:rsidRDefault="00B1325D" w:rsidP="00B1325D">
      <w:pPr>
        <w:pStyle w:val="a5"/>
        <w:spacing w:line="276" w:lineRule="auto"/>
        <w:ind w:firstLine="708"/>
        <w:jc w:val="both"/>
        <w:rPr>
          <w:bCs w:val="0"/>
          <w:spacing w:val="0"/>
          <w:sz w:val="22"/>
          <w:szCs w:val="22"/>
        </w:rPr>
      </w:pPr>
      <w:r>
        <w:rPr>
          <w:bCs w:val="0"/>
          <w:spacing w:val="0"/>
          <w:sz w:val="22"/>
          <w:szCs w:val="22"/>
        </w:rPr>
        <w:t>10</w:t>
      </w:r>
      <w:r w:rsidR="00816A57" w:rsidRPr="00816A57">
        <w:rPr>
          <w:bCs w:val="0"/>
          <w:spacing w:val="0"/>
          <w:sz w:val="22"/>
          <w:szCs w:val="22"/>
        </w:rPr>
        <w:t>.  ЗАКЛЮЧИТЕЛЬНЫЕ ПОЛОЖЕНИЯ</w:t>
      </w:r>
    </w:p>
    <w:p w:rsidR="00816A57" w:rsidRPr="00816A57" w:rsidRDefault="00816A57" w:rsidP="00B1325D">
      <w:pPr>
        <w:pStyle w:val="a5"/>
        <w:spacing w:line="276" w:lineRule="auto"/>
        <w:ind w:firstLine="708"/>
        <w:jc w:val="both"/>
        <w:rPr>
          <w:bCs w:val="0"/>
          <w:spacing w:val="0"/>
          <w:sz w:val="22"/>
          <w:szCs w:val="22"/>
        </w:rPr>
      </w:pPr>
    </w:p>
    <w:p w:rsidR="00816A57" w:rsidRPr="00F003FE" w:rsidRDefault="0048544B" w:rsidP="00B1325D">
      <w:pPr>
        <w:pStyle w:val="a5"/>
        <w:spacing w:line="276" w:lineRule="auto"/>
        <w:ind w:firstLine="708"/>
        <w:jc w:val="both"/>
        <w:rPr>
          <w:b w:val="0"/>
          <w:bCs w:val="0"/>
          <w:spacing w:val="0"/>
          <w:sz w:val="22"/>
          <w:szCs w:val="22"/>
        </w:rPr>
      </w:pPr>
      <w:r w:rsidRPr="000B1F0E">
        <w:rPr>
          <w:b w:val="0"/>
          <w:bCs w:val="0"/>
          <w:spacing w:val="0"/>
          <w:sz w:val="22"/>
          <w:szCs w:val="22"/>
        </w:rPr>
        <w:t>10.1.</w:t>
      </w:r>
      <w:r w:rsidR="00816A57" w:rsidRPr="00F003FE">
        <w:rPr>
          <w:b w:val="0"/>
          <w:bCs w:val="0"/>
          <w:spacing w:val="0"/>
          <w:sz w:val="22"/>
          <w:szCs w:val="22"/>
        </w:rPr>
        <w:t xml:space="preserve"> 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w:t>
      </w:r>
    </w:p>
    <w:p w:rsidR="00321FB0" w:rsidRDefault="00321FB0" w:rsidP="004D686D">
      <w:pPr>
        <w:pStyle w:val="a5"/>
        <w:spacing w:line="276" w:lineRule="auto"/>
        <w:ind w:firstLine="708"/>
        <w:jc w:val="both"/>
        <w:rPr>
          <w:b w:val="0"/>
          <w:bCs w:val="0"/>
          <w:spacing w:val="0"/>
          <w:sz w:val="22"/>
          <w:szCs w:val="22"/>
        </w:rPr>
      </w:pPr>
    </w:p>
    <w:p w:rsidR="00816A57" w:rsidRDefault="0048544B" w:rsidP="004D686D">
      <w:pPr>
        <w:pStyle w:val="a5"/>
        <w:spacing w:line="276" w:lineRule="auto"/>
        <w:ind w:firstLine="708"/>
        <w:jc w:val="both"/>
        <w:rPr>
          <w:b w:val="0"/>
          <w:bCs w:val="0"/>
          <w:spacing w:val="0"/>
          <w:sz w:val="22"/>
          <w:szCs w:val="22"/>
        </w:rPr>
      </w:pPr>
      <w:r w:rsidRPr="000B1F0E">
        <w:rPr>
          <w:b w:val="0"/>
          <w:bCs w:val="0"/>
          <w:spacing w:val="0"/>
          <w:sz w:val="22"/>
          <w:szCs w:val="22"/>
        </w:rPr>
        <w:t>10.2</w:t>
      </w:r>
      <w:r w:rsidR="00846631">
        <w:rPr>
          <w:b w:val="0"/>
          <w:bCs w:val="0"/>
          <w:spacing w:val="0"/>
          <w:sz w:val="22"/>
          <w:szCs w:val="22"/>
        </w:rPr>
        <w:t>.</w:t>
      </w:r>
      <w:r w:rsidR="00816A57" w:rsidRPr="00F003FE">
        <w:rPr>
          <w:b w:val="0"/>
          <w:bCs w:val="0"/>
          <w:spacing w:val="0"/>
          <w:sz w:val="22"/>
          <w:szCs w:val="22"/>
        </w:rPr>
        <w:t xml:space="preserve"> Недействительность или невозможность принудительного исполнения какого-либо положения настоящего Договора не ограничивает действительности и возможности принудительного исполнения любого иного положения настоящего Договора.</w:t>
      </w:r>
    </w:p>
    <w:p w:rsidR="00816A57" w:rsidRPr="00F003FE" w:rsidRDefault="00816A57" w:rsidP="004D686D">
      <w:pPr>
        <w:pStyle w:val="a5"/>
        <w:spacing w:line="276" w:lineRule="auto"/>
        <w:jc w:val="both"/>
        <w:rPr>
          <w:b w:val="0"/>
          <w:bCs w:val="0"/>
          <w:spacing w:val="0"/>
          <w:sz w:val="22"/>
          <w:szCs w:val="22"/>
        </w:rPr>
      </w:pPr>
    </w:p>
    <w:p w:rsidR="00846631" w:rsidRPr="00E42614" w:rsidRDefault="0048544B" w:rsidP="00846631">
      <w:pPr>
        <w:pStyle w:val="a5"/>
        <w:spacing w:line="276" w:lineRule="auto"/>
        <w:ind w:firstLine="708"/>
        <w:jc w:val="both"/>
        <w:rPr>
          <w:b w:val="0"/>
          <w:bCs w:val="0"/>
          <w:spacing w:val="0"/>
          <w:sz w:val="22"/>
          <w:szCs w:val="22"/>
        </w:rPr>
      </w:pPr>
      <w:r w:rsidRPr="000B1F0E">
        <w:rPr>
          <w:b w:val="0"/>
          <w:bCs w:val="0"/>
          <w:spacing w:val="0"/>
          <w:sz w:val="22"/>
          <w:szCs w:val="22"/>
        </w:rPr>
        <w:t>10.3</w:t>
      </w:r>
      <w:r w:rsidRPr="000B1F0E">
        <w:rPr>
          <w:bCs w:val="0"/>
          <w:spacing w:val="0"/>
          <w:sz w:val="22"/>
          <w:szCs w:val="22"/>
        </w:rPr>
        <w:t>.</w:t>
      </w:r>
      <w:r w:rsidR="00816A57" w:rsidRPr="00F003FE">
        <w:rPr>
          <w:b w:val="0"/>
          <w:bCs w:val="0"/>
          <w:spacing w:val="0"/>
          <w:sz w:val="22"/>
          <w:szCs w:val="22"/>
        </w:rPr>
        <w:t xml:space="preserve"> Все изменения и дополнения к настоящему Договору должны быть произведены в письменной форме</w:t>
      </w:r>
      <w:r w:rsidR="00846631" w:rsidRPr="000B1F0E">
        <w:rPr>
          <w:b w:val="0"/>
          <w:spacing w:val="-2"/>
          <w:szCs w:val="24"/>
        </w:rPr>
        <w:t>, оформляются дополнительными соглашениями, подписанными обеими сторонами.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816A57" w:rsidRDefault="00816A57" w:rsidP="004D686D">
      <w:pPr>
        <w:pStyle w:val="a5"/>
        <w:spacing w:line="276" w:lineRule="auto"/>
        <w:ind w:firstLine="708"/>
        <w:jc w:val="both"/>
        <w:rPr>
          <w:b w:val="0"/>
          <w:bCs w:val="0"/>
          <w:spacing w:val="0"/>
          <w:sz w:val="22"/>
          <w:szCs w:val="22"/>
        </w:rPr>
      </w:pPr>
    </w:p>
    <w:p w:rsidR="00816A57" w:rsidRPr="00F003FE" w:rsidRDefault="0048544B" w:rsidP="004D686D">
      <w:pPr>
        <w:pStyle w:val="a5"/>
        <w:spacing w:line="276" w:lineRule="auto"/>
        <w:ind w:firstLine="708"/>
        <w:jc w:val="both"/>
        <w:rPr>
          <w:b w:val="0"/>
          <w:bCs w:val="0"/>
          <w:spacing w:val="0"/>
          <w:sz w:val="22"/>
          <w:szCs w:val="22"/>
        </w:rPr>
      </w:pPr>
      <w:r w:rsidRPr="000B1F0E">
        <w:rPr>
          <w:b w:val="0"/>
          <w:bCs w:val="0"/>
          <w:spacing w:val="0"/>
          <w:sz w:val="22"/>
          <w:szCs w:val="22"/>
        </w:rPr>
        <w:t>10.4.</w:t>
      </w:r>
      <w:r w:rsidR="00816A57" w:rsidRPr="00F003FE">
        <w:rPr>
          <w:b w:val="0"/>
          <w:bCs w:val="0"/>
          <w:spacing w:val="0"/>
          <w:sz w:val="22"/>
          <w:szCs w:val="22"/>
        </w:rPr>
        <w:t xml:space="preserve"> Все уведомления и другие </w:t>
      </w:r>
      <w:proofErr w:type="gramStart"/>
      <w:r w:rsidR="00816A57" w:rsidRPr="00F003FE">
        <w:rPr>
          <w:b w:val="0"/>
          <w:bCs w:val="0"/>
          <w:spacing w:val="0"/>
          <w:sz w:val="22"/>
          <w:szCs w:val="22"/>
        </w:rPr>
        <w:t>сообщения</w:t>
      </w:r>
      <w:proofErr w:type="gramEnd"/>
      <w:r w:rsidR="00816A57" w:rsidRPr="00F003FE">
        <w:rPr>
          <w:b w:val="0"/>
          <w:bCs w:val="0"/>
          <w:spacing w:val="0"/>
          <w:sz w:val="22"/>
          <w:szCs w:val="22"/>
        </w:rPr>
        <w:t xml:space="preserve"> и документы, связанные с настоящим Договором, должны направляться на русском языке или на русском и английском языках, по желанию отправителя, в письменной форме по адресу Стороны-получателя, указанному в Статье 1</w:t>
      </w:r>
      <w:r w:rsidR="002F2DA3">
        <w:rPr>
          <w:b w:val="0"/>
          <w:bCs w:val="0"/>
          <w:spacing w:val="0"/>
          <w:sz w:val="22"/>
          <w:szCs w:val="22"/>
        </w:rPr>
        <w:t>1</w:t>
      </w:r>
      <w:r w:rsidR="00816A57" w:rsidRPr="00F003FE">
        <w:rPr>
          <w:b w:val="0"/>
          <w:bCs w:val="0"/>
          <w:spacing w:val="0"/>
          <w:sz w:val="22"/>
          <w:szCs w:val="22"/>
        </w:rPr>
        <w:t xml:space="preserve"> настоящего Договора, почтовым отправлением с уведомлением о вручении, курьерской экспресс-почтой или доставлены нарочным и считаются полученными при наличии подтверждения доставки соответствующих документов по адресу, указанному в Статье 1</w:t>
      </w:r>
      <w:r w:rsidR="002F2DA3">
        <w:rPr>
          <w:b w:val="0"/>
          <w:bCs w:val="0"/>
          <w:spacing w:val="0"/>
          <w:sz w:val="22"/>
          <w:szCs w:val="22"/>
        </w:rPr>
        <w:t>1</w:t>
      </w:r>
      <w:r w:rsidR="00816A57" w:rsidRPr="00F003FE">
        <w:rPr>
          <w:b w:val="0"/>
          <w:bCs w:val="0"/>
          <w:spacing w:val="0"/>
          <w:sz w:val="22"/>
          <w:szCs w:val="22"/>
        </w:rPr>
        <w:t xml:space="preserve"> Договора, выданного лицом, доставившим документы, либо лицом, находящимся в момент получения по адресу получающей Стороны. </w:t>
      </w:r>
    </w:p>
    <w:p w:rsidR="00816A57" w:rsidRPr="00F003FE" w:rsidRDefault="00816A57" w:rsidP="004D686D">
      <w:pPr>
        <w:pStyle w:val="a5"/>
        <w:spacing w:line="276" w:lineRule="auto"/>
        <w:ind w:firstLine="708"/>
        <w:jc w:val="both"/>
        <w:rPr>
          <w:b w:val="0"/>
          <w:bCs w:val="0"/>
          <w:spacing w:val="0"/>
          <w:sz w:val="22"/>
          <w:szCs w:val="22"/>
        </w:rPr>
      </w:pPr>
      <w:r w:rsidRPr="00F003FE">
        <w:rPr>
          <w:b w:val="0"/>
          <w:bCs w:val="0"/>
          <w:spacing w:val="0"/>
          <w:sz w:val="22"/>
          <w:szCs w:val="22"/>
        </w:rPr>
        <w:t xml:space="preserve">Стороны договорились, что для связи по оперативным вопросам допускается направление уведомлений и других сообщений по электронной почте или по факсу. При условии получения электронного или иного письменного подтверждения о доставке или получении другой Стороной </w:t>
      </w:r>
      <w:r w:rsidRPr="00F003FE">
        <w:rPr>
          <w:b w:val="0"/>
          <w:bCs w:val="0"/>
          <w:spacing w:val="0"/>
          <w:sz w:val="22"/>
          <w:szCs w:val="22"/>
        </w:rPr>
        <w:lastRenderedPageBreak/>
        <w:t xml:space="preserve">такие уведомления считаются надлежащим образом поданными. Однако если получающая Сторона обратится с просьбой предоставить оригинал такого уведомления, Сторона-отправитель обязана предоставить такой оригинал в разумный срок. </w:t>
      </w:r>
    </w:p>
    <w:p w:rsidR="00816A57" w:rsidRPr="00F003FE" w:rsidRDefault="00816A57" w:rsidP="004D686D">
      <w:pPr>
        <w:pStyle w:val="a5"/>
        <w:spacing w:line="276" w:lineRule="auto"/>
        <w:ind w:firstLine="708"/>
        <w:jc w:val="both"/>
        <w:rPr>
          <w:b w:val="0"/>
          <w:bCs w:val="0"/>
          <w:spacing w:val="0"/>
          <w:sz w:val="22"/>
          <w:szCs w:val="22"/>
        </w:rPr>
      </w:pPr>
      <w:r w:rsidRPr="00F003FE">
        <w:rPr>
          <w:b w:val="0"/>
          <w:bCs w:val="0"/>
          <w:spacing w:val="0"/>
          <w:sz w:val="22"/>
          <w:szCs w:val="22"/>
        </w:rPr>
        <w:t xml:space="preserve">При этом оригиналы документов, изменяющих или дополняющих условия Договора, должны в любом случае быть направлены Стороне-получателю не позднее чем в течение 7 (семи) дней </w:t>
      </w:r>
      <w:proofErr w:type="gramStart"/>
      <w:r w:rsidRPr="00F003FE">
        <w:rPr>
          <w:b w:val="0"/>
          <w:bCs w:val="0"/>
          <w:spacing w:val="0"/>
          <w:sz w:val="22"/>
          <w:szCs w:val="22"/>
        </w:rPr>
        <w:t>с даты направления</w:t>
      </w:r>
      <w:proofErr w:type="gramEnd"/>
      <w:r w:rsidRPr="00F003FE">
        <w:rPr>
          <w:b w:val="0"/>
          <w:bCs w:val="0"/>
          <w:spacing w:val="0"/>
          <w:sz w:val="22"/>
          <w:szCs w:val="22"/>
        </w:rPr>
        <w:t xml:space="preserve"> такого документа по электронной почте или по факсу.  В случае неполучения Стороной-получателем оригинала документа, изменяющего или дополняющего условия Договора, в течение 14 (четырнадцати) дней </w:t>
      </w:r>
      <w:proofErr w:type="gramStart"/>
      <w:r w:rsidRPr="00F003FE">
        <w:rPr>
          <w:b w:val="0"/>
          <w:bCs w:val="0"/>
          <w:spacing w:val="0"/>
          <w:sz w:val="22"/>
          <w:szCs w:val="22"/>
        </w:rPr>
        <w:t>с даты получения</w:t>
      </w:r>
      <w:proofErr w:type="gramEnd"/>
      <w:r w:rsidRPr="00F003FE">
        <w:rPr>
          <w:b w:val="0"/>
          <w:bCs w:val="0"/>
          <w:spacing w:val="0"/>
          <w:sz w:val="22"/>
          <w:szCs w:val="22"/>
        </w:rPr>
        <w:t xml:space="preserve"> такого документа по электронной почте или по факсу, Договор считаются соответственно неизмененными и не дополненными.</w:t>
      </w:r>
    </w:p>
    <w:p w:rsidR="00816A57" w:rsidRPr="00F003FE" w:rsidRDefault="00816A57" w:rsidP="004D686D">
      <w:pPr>
        <w:pStyle w:val="a5"/>
        <w:spacing w:line="276" w:lineRule="auto"/>
        <w:ind w:firstLine="708"/>
        <w:jc w:val="both"/>
        <w:rPr>
          <w:b w:val="0"/>
          <w:bCs w:val="0"/>
          <w:spacing w:val="0"/>
          <w:sz w:val="22"/>
          <w:szCs w:val="22"/>
        </w:rPr>
      </w:pPr>
      <w:r w:rsidRPr="00F003FE">
        <w:rPr>
          <w:b w:val="0"/>
          <w:bCs w:val="0"/>
          <w:spacing w:val="0"/>
          <w:sz w:val="22"/>
          <w:szCs w:val="22"/>
        </w:rPr>
        <w:t xml:space="preserve">Бремя доказывания неточностей в уведомлениях и сообщениях, направленных по электронной почте или по факсу, лежит на Стороне-отправителе. </w:t>
      </w:r>
    </w:p>
    <w:p w:rsidR="00321FB0" w:rsidRDefault="00321FB0" w:rsidP="004D686D">
      <w:pPr>
        <w:pStyle w:val="a5"/>
        <w:spacing w:line="276" w:lineRule="auto"/>
        <w:ind w:firstLine="708"/>
        <w:jc w:val="both"/>
        <w:rPr>
          <w:b w:val="0"/>
          <w:bCs w:val="0"/>
          <w:spacing w:val="0"/>
          <w:sz w:val="22"/>
          <w:szCs w:val="22"/>
        </w:rPr>
      </w:pPr>
    </w:p>
    <w:p w:rsidR="00816A57" w:rsidRPr="00F003FE" w:rsidRDefault="0048544B" w:rsidP="004D686D">
      <w:pPr>
        <w:pStyle w:val="a5"/>
        <w:spacing w:line="276" w:lineRule="auto"/>
        <w:ind w:firstLine="708"/>
        <w:jc w:val="both"/>
        <w:rPr>
          <w:b w:val="0"/>
          <w:bCs w:val="0"/>
          <w:spacing w:val="0"/>
          <w:sz w:val="22"/>
          <w:szCs w:val="22"/>
        </w:rPr>
      </w:pPr>
      <w:r w:rsidRPr="000B1F0E">
        <w:rPr>
          <w:b w:val="0"/>
          <w:bCs w:val="0"/>
          <w:spacing w:val="0"/>
          <w:sz w:val="22"/>
          <w:szCs w:val="22"/>
        </w:rPr>
        <w:t>10.5.</w:t>
      </w:r>
      <w:r w:rsidR="00816A57" w:rsidRPr="00F003FE">
        <w:rPr>
          <w:b w:val="0"/>
          <w:bCs w:val="0"/>
          <w:spacing w:val="0"/>
          <w:sz w:val="22"/>
          <w:szCs w:val="22"/>
        </w:rPr>
        <w:t xml:space="preserve"> При изменении адреса, банковских или иных существенных реквизитов </w:t>
      </w:r>
      <w:proofErr w:type="gramStart"/>
      <w:r w:rsidR="00816A57" w:rsidRPr="00F003FE">
        <w:rPr>
          <w:b w:val="0"/>
          <w:bCs w:val="0"/>
          <w:spacing w:val="0"/>
          <w:sz w:val="22"/>
          <w:szCs w:val="22"/>
        </w:rPr>
        <w:t>какой-либо</w:t>
      </w:r>
      <w:proofErr w:type="gramEnd"/>
      <w:r w:rsidR="00816A57" w:rsidRPr="00F003FE">
        <w:rPr>
          <w:b w:val="0"/>
          <w:bCs w:val="0"/>
          <w:spacing w:val="0"/>
          <w:sz w:val="22"/>
          <w:szCs w:val="22"/>
        </w:rPr>
        <w:t xml:space="preserve"> из Сторон, соответствующая Сторона должна своевременно уведомить об этом другую Сторону.</w:t>
      </w:r>
    </w:p>
    <w:p w:rsidR="00816A57" w:rsidRDefault="00816A57" w:rsidP="004D686D">
      <w:pPr>
        <w:pStyle w:val="a5"/>
        <w:spacing w:line="276" w:lineRule="auto"/>
        <w:ind w:firstLine="708"/>
        <w:jc w:val="both"/>
        <w:rPr>
          <w:b w:val="0"/>
          <w:bCs w:val="0"/>
          <w:spacing w:val="0"/>
          <w:sz w:val="22"/>
          <w:szCs w:val="22"/>
        </w:rPr>
      </w:pPr>
    </w:p>
    <w:p w:rsidR="00816A57" w:rsidRDefault="0048544B" w:rsidP="004D686D">
      <w:pPr>
        <w:pStyle w:val="a5"/>
        <w:spacing w:line="276" w:lineRule="auto"/>
        <w:ind w:firstLine="708"/>
        <w:jc w:val="both"/>
        <w:rPr>
          <w:b w:val="0"/>
          <w:bCs w:val="0"/>
          <w:spacing w:val="0"/>
          <w:sz w:val="22"/>
          <w:szCs w:val="22"/>
        </w:rPr>
      </w:pPr>
      <w:r w:rsidRPr="000B1F0E">
        <w:rPr>
          <w:b w:val="0"/>
          <w:bCs w:val="0"/>
          <w:spacing w:val="0"/>
          <w:sz w:val="22"/>
          <w:szCs w:val="22"/>
        </w:rPr>
        <w:t>10.6.</w:t>
      </w:r>
      <w:r w:rsidR="00816A57" w:rsidRPr="00F003FE">
        <w:rPr>
          <w:b w:val="0"/>
          <w:bCs w:val="0"/>
          <w:spacing w:val="0"/>
          <w:sz w:val="22"/>
          <w:szCs w:val="22"/>
        </w:rPr>
        <w:t xml:space="preserve"> Настоящий Договор содержит полное и единственное соглашение между Сторонами о его предмете и заменяет и отменяет все предшествующие соглашения, переписку или заявления Сторон о его предмете. Каждая Сторона подтверждает, что не полагается на какие-либо заявления, гарантии или </w:t>
      </w:r>
      <w:proofErr w:type="gramStart"/>
      <w:r w:rsidR="00816A57" w:rsidRPr="00F003FE">
        <w:rPr>
          <w:b w:val="0"/>
          <w:bCs w:val="0"/>
          <w:spacing w:val="0"/>
          <w:sz w:val="22"/>
          <w:szCs w:val="22"/>
        </w:rPr>
        <w:t>заверения</w:t>
      </w:r>
      <w:proofErr w:type="gramEnd"/>
      <w:r w:rsidR="00816A57" w:rsidRPr="00F003FE">
        <w:rPr>
          <w:b w:val="0"/>
          <w:bCs w:val="0"/>
          <w:spacing w:val="0"/>
          <w:sz w:val="22"/>
          <w:szCs w:val="22"/>
        </w:rPr>
        <w:t xml:space="preserve"> другой Стороны, устные или письменные, по предмету настоящего Договора, кроме тех, которые прямо изложены в настоящем Договоре.</w:t>
      </w:r>
    </w:p>
    <w:p w:rsidR="002F2DA3" w:rsidRPr="00F003FE" w:rsidRDefault="002F2DA3" w:rsidP="004D686D">
      <w:pPr>
        <w:pStyle w:val="a5"/>
        <w:spacing w:line="276" w:lineRule="auto"/>
        <w:ind w:firstLine="708"/>
        <w:jc w:val="both"/>
        <w:rPr>
          <w:b w:val="0"/>
          <w:bCs w:val="0"/>
          <w:spacing w:val="0"/>
          <w:sz w:val="22"/>
          <w:szCs w:val="22"/>
        </w:rPr>
      </w:pPr>
    </w:p>
    <w:p w:rsidR="00321FB0" w:rsidRDefault="0048544B" w:rsidP="004D686D">
      <w:pPr>
        <w:pStyle w:val="a5"/>
        <w:spacing w:line="276" w:lineRule="auto"/>
        <w:ind w:firstLine="708"/>
        <w:jc w:val="both"/>
        <w:rPr>
          <w:b w:val="0"/>
          <w:bCs w:val="0"/>
          <w:spacing w:val="0"/>
          <w:sz w:val="22"/>
          <w:szCs w:val="22"/>
        </w:rPr>
      </w:pPr>
      <w:r w:rsidRPr="000B1F0E">
        <w:rPr>
          <w:b w:val="0"/>
          <w:bCs w:val="0"/>
          <w:spacing w:val="0"/>
          <w:sz w:val="22"/>
          <w:szCs w:val="22"/>
        </w:rPr>
        <w:t>10.</w:t>
      </w:r>
      <w:r w:rsidR="00846631">
        <w:rPr>
          <w:b w:val="0"/>
          <w:bCs w:val="0"/>
          <w:spacing w:val="0"/>
          <w:sz w:val="22"/>
          <w:szCs w:val="22"/>
        </w:rPr>
        <w:t>7</w:t>
      </w:r>
      <w:r w:rsidRPr="000B1F0E">
        <w:rPr>
          <w:b w:val="0"/>
          <w:bCs w:val="0"/>
          <w:spacing w:val="0"/>
          <w:sz w:val="22"/>
          <w:szCs w:val="22"/>
        </w:rPr>
        <w:t>.</w:t>
      </w:r>
      <w:r w:rsidR="00816A57" w:rsidRPr="00F003FE">
        <w:rPr>
          <w:b w:val="0"/>
          <w:bCs w:val="0"/>
          <w:spacing w:val="0"/>
          <w:sz w:val="22"/>
          <w:szCs w:val="22"/>
        </w:rPr>
        <w:t xml:space="preserve"> Настоящий Договор составлен в 2-х экземплярах, имеющих равную юридическую силу, по одному для каждой из </w:t>
      </w:r>
      <w:proofErr w:type="spellStart"/>
      <w:proofErr w:type="gramStart"/>
      <w:r w:rsidR="00816A57" w:rsidRPr="00F003FE">
        <w:rPr>
          <w:b w:val="0"/>
          <w:bCs w:val="0"/>
          <w:spacing w:val="0"/>
          <w:sz w:val="22"/>
          <w:szCs w:val="22"/>
        </w:rPr>
        <w:t>C</w:t>
      </w:r>
      <w:proofErr w:type="gramEnd"/>
      <w:r w:rsidR="00816A57" w:rsidRPr="00F003FE">
        <w:rPr>
          <w:b w:val="0"/>
          <w:bCs w:val="0"/>
          <w:spacing w:val="0"/>
          <w:sz w:val="22"/>
          <w:szCs w:val="22"/>
        </w:rPr>
        <w:t>торон</w:t>
      </w:r>
      <w:proofErr w:type="spellEnd"/>
      <w:r w:rsidR="00816A57" w:rsidRPr="00F003FE">
        <w:rPr>
          <w:b w:val="0"/>
          <w:bCs w:val="0"/>
          <w:spacing w:val="0"/>
          <w:sz w:val="22"/>
          <w:szCs w:val="22"/>
        </w:rPr>
        <w:t>.</w:t>
      </w:r>
    </w:p>
    <w:p w:rsidR="00E36080" w:rsidRDefault="00E36080" w:rsidP="004D686D">
      <w:pPr>
        <w:pStyle w:val="a5"/>
        <w:spacing w:line="276" w:lineRule="auto"/>
        <w:ind w:firstLine="708"/>
        <w:jc w:val="both"/>
        <w:rPr>
          <w:b w:val="0"/>
          <w:bCs w:val="0"/>
          <w:spacing w:val="0"/>
          <w:sz w:val="22"/>
          <w:szCs w:val="22"/>
        </w:rPr>
      </w:pPr>
    </w:p>
    <w:p w:rsidR="00B359C2" w:rsidRPr="00F003FE" w:rsidRDefault="0048544B" w:rsidP="00E36080">
      <w:pPr>
        <w:pStyle w:val="a5"/>
        <w:spacing w:line="276" w:lineRule="auto"/>
        <w:ind w:firstLine="708"/>
        <w:jc w:val="both"/>
        <w:rPr>
          <w:b w:val="0"/>
          <w:bCs w:val="0"/>
          <w:spacing w:val="0"/>
          <w:sz w:val="22"/>
          <w:szCs w:val="22"/>
        </w:rPr>
      </w:pPr>
      <w:r w:rsidRPr="000B1F0E">
        <w:rPr>
          <w:b w:val="0"/>
          <w:bCs w:val="0"/>
          <w:spacing w:val="0"/>
          <w:sz w:val="22"/>
          <w:szCs w:val="22"/>
        </w:rPr>
        <w:t>10.</w:t>
      </w:r>
      <w:r w:rsidR="00846631">
        <w:rPr>
          <w:b w:val="0"/>
          <w:bCs w:val="0"/>
          <w:spacing w:val="0"/>
          <w:sz w:val="22"/>
          <w:szCs w:val="22"/>
        </w:rPr>
        <w:t>8</w:t>
      </w:r>
      <w:r w:rsidRPr="000B1F0E">
        <w:rPr>
          <w:b w:val="0"/>
          <w:bCs w:val="0"/>
          <w:spacing w:val="0"/>
          <w:sz w:val="22"/>
          <w:szCs w:val="22"/>
        </w:rPr>
        <w:t>.</w:t>
      </w:r>
      <w:r w:rsidR="00B359C2" w:rsidRPr="00F003FE">
        <w:rPr>
          <w:b w:val="0"/>
          <w:bCs w:val="0"/>
          <w:spacing w:val="0"/>
          <w:sz w:val="22"/>
          <w:szCs w:val="22"/>
        </w:rPr>
        <w:t xml:space="preserve"> Неотъемлемой частью договора являются следующие приложения:</w:t>
      </w:r>
    </w:p>
    <w:p w:rsidR="00B359C2" w:rsidRDefault="00B359C2" w:rsidP="004D686D">
      <w:pPr>
        <w:pStyle w:val="a5"/>
        <w:spacing w:line="276" w:lineRule="auto"/>
        <w:ind w:firstLine="708"/>
        <w:jc w:val="both"/>
        <w:rPr>
          <w:b w:val="0"/>
          <w:bCs w:val="0"/>
          <w:spacing w:val="0"/>
          <w:sz w:val="22"/>
          <w:szCs w:val="22"/>
        </w:rPr>
      </w:pPr>
      <w:r w:rsidRPr="00F003FE">
        <w:rPr>
          <w:b w:val="0"/>
          <w:bCs w:val="0"/>
          <w:spacing w:val="0"/>
          <w:sz w:val="22"/>
          <w:szCs w:val="22"/>
        </w:rPr>
        <w:t>- Приложение №1 – Программа тренинга.</w:t>
      </w:r>
    </w:p>
    <w:p w:rsidR="00E70D72" w:rsidRDefault="00E70D72" w:rsidP="004D686D">
      <w:pPr>
        <w:pStyle w:val="a5"/>
        <w:spacing w:line="276" w:lineRule="auto"/>
        <w:ind w:firstLine="708"/>
        <w:jc w:val="both"/>
        <w:rPr>
          <w:b w:val="0"/>
          <w:bCs w:val="0"/>
          <w:spacing w:val="0"/>
          <w:sz w:val="22"/>
          <w:szCs w:val="22"/>
        </w:rPr>
      </w:pPr>
      <w:r>
        <w:rPr>
          <w:b w:val="0"/>
          <w:bCs w:val="0"/>
          <w:spacing w:val="0"/>
          <w:sz w:val="22"/>
          <w:szCs w:val="22"/>
        </w:rPr>
        <w:t>- Приложение № 2 – Расшифровка Цены услуг</w:t>
      </w:r>
    </w:p>
    <w:p w:rsidR="00624982" w:rsidRPr="00F003FE" w:rsidRDefault="00624982" w:rsidP="005E3D86">
      <w:pPr>
        <w:ind w:left="360"/>
        <w:jc w:val="both"/>
        <w:rPr>
          <w:rFonts w:ascii="Times New Roman" w:hAnsi="Times New Roman" w:cs="Times New Roman"/>
          <w:b/>
          <w:caps/>
        </w:rPr>
      </w:pPr>
    </w:p>
    <w:p w:rsidR="00624982" w:rsidRPr="00F003FE" w:rsidRDefault="00624982" w:rsidP="005E3D86">
      <w:pPr>
        <w:ind w:left="360"/>
        <w:jc w:val="both"/>
        <w:rPr>
          <w:rFonts w:ascii="Times New Roman" w:hAnsi="Times New Roman" w:cs="Times New Roman"/>
          <w:b/>
          <w:caps/>
        </w:rPr>
      </w:pPr>
      <w:r w:rsidRPr="00F003FE">
        <w:rPr>
          <w:rFonts w:ascii="Times New Roman" w:hAnsi="Times New Roman" w:cs="Times New Roman"/>
          <w:b/>
          <w:caps/>
        </w:rPr>
        <w:t>1</w:t>
      </w:r>
      <w:r w:rsidR="00B1325D">
        <w:rPr>
          <w:rFonts w:ascii="Times New Roman" w:hAnsi="Times New Roman" w:cs="Times New Roman"/>
          <w:b/>
          <w:caps/>
        </w:rPr>
        <w:t>1</w:t>
      </w:r>
      <w:r w:rsidRPr="00F003FE">
        <w:rPr>
          <w:rFonts w:ascii="Times New Roman" w:hAnsi="Times New Roman" w:cs="Times New Roman"/>
          <w:b/>
          <w:caps/>
        </w:rPr>
        <w:t>. реквизиты и подписи сторон</w:t>
      </w:r>
    </w:p>
    <w:p w:rsidR="00624982" w:rsidRPr="00F003FE" w:rsidRDefault="00624982" w:rsidP="005E3D86">
      <w:pPr>
        <w:ind w:left="360"/>
        <w:jc w:val="both"/>
        <w:rPr>
          <w:rFonts w:ascii="Times New Roman" w:hAnsi="Times New Roman" w:cs="Times New Roman"/>
          <w:b/>
          <w:caps/>
        </w:rPr>
      </w:pPr>
    </w:p>
    <w:tbl>
      <w:tblPr>
        <w:tblStyle w:val="a7"/>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84"/>
      </w:tblGrid>
      <w:tr w:rsidR="00624982" w:rsidRPr="00F003FE" w:rsidTr="005068EA">
        <w:tc>
          <w:tcPr>
            <w:tcW w:w="4727" w:type="dxa"/>
          </w:tcPr>
          <w:p w:rsidR="00624982" w:rsidRPr="00F003FE" w:rsidRDefault="00624982" w:rsidP="00B359C2">
            <w:pPr>
              <w:rPr>
                <w:rFonts w:ascii="Times New Roman" w:hAnsi="Times New Roman" w:cs="Times New Roman"/>
                <w:b/>
              </w:rPr>
            </w:pPr>
            <w:r w:rsidRPr="00F003FE">
              <w:rPr>
                <w:rFonts w:ascii="Times New Roman" w:hAnsi="Times New Roman" w:cs="Times New Roman"/>
                <w:b/>
              </w:rPr>
              <w:t xml:space="preserve">ИСПОЛНИТЕЛЬ: </w:t>
            </w:r>
          </w:p>
          <w:p w:rsidR="00624982" w:rsidRPr="00012FB1" w:rsidRDefault="00624982" w:rsidP="00012FB1">
            <w:pPr>
              <w:rPr>
                <w:rFonts w:ascii="Times New Roman" w:hAnsi="Times New Roman" w:cs="Times New Roman"/>
                <w:b/>
              </w:rPr>
            </w:pPr>
            <w:r w:rsidRPr="00F003FE">
              <w:rPr>
                <w:rFonts w:ascii="Times New Roman" w:hAnsi="Times New Roman" w:cs="Times New Roman"/>
                <w:b/>
              </w:rPr>
              <w:t>Общество с ограниченной ответственностью «АББ»</w:t>
            </w:r>
          </w:p>
          <w:p w:rsidR="00624982" w:rsidRPr="00F003FE" w:rsidRDefault="00F003FE" w:rsidP="00B359C2">
            <w:pPr>
              <w:rPr>
                <w:rFonts w:ascii="Times New Roman" w:hAnsi="Times New Roman" w:cs="Times New Roman"/>
              </w:rPr>
            </w:pPr>
            <w:proofErr w:type="gramStart"/>
            <w:r>
              <w:rPr>
                <w:rFonts w:ascii="Times New Roman" w:hAnsi="Times New Roman" w:cs="Times New Roman"/>
              </w:rPr>
              <w:t>Адрес</w:t>
            </w:r>
            <w:r w:rsidR="00624982" w:rsidRPr="00F003FE">
              <w:rPr>
                <w:rFonts w:ascii="Times New Roman" w:hAnsi="Times New Roman" w:cs="Times New Roman"/>
              </w:rPr>
              <w:t>: 117997, Москва, Россия, ул. Обручева, д.30/1, стр. 2.</w:t>
            </w:r>
            <w:proofErr w:type="gramEnd"/>
          </w:p>
          <w:p w:rsidR="00624982" w:rsidRPr="00F003FE" w:rsidRDefault="00624982" w:rsidP="00B359C2">
            <w:pPr>
              <w:rPr>
                <w:rFonts w:ascii="Times New Roman" w:hAnsi="Times New Roman" w:cs="Times New Roman"/>
              </w:rPr>
            </w:pPr>
            <w:r w:rsidRPr="00F003FE">
              <w:rPr>
                <w:rFonts w:ascii="Times New Roman" w:hAnsi="Times New Roman" w:cs="Times New Roman"/>
              </w:rPr>
              <w:t>Телефон: (495) 960-22-00</w:t>
            </w:r>
          </w:p>
          <w:p w:rsidR="00624982" w:rsidRPr="00F003FE" w:rsidRDefault="00624982" w:rsidP="00012FB1">
            <w:pPr>
              <w:rPr>
                <w:rFonts w:ascii="Times New Roman" w:hAnsi="Times New Roman" w:cs="Times New Roman"/>
              </w:rPr>
            </w:pPr>
            <w:r w:rsidRPr="00F003FE">
              <w:rPr>
                <w:rFonts w:ascii="Times New Roman" w:hAnsi="Times New Roman" w:cs="Times New Roman"/>
              </w:rPr>
              <w:t>Факс: (495) 960-22-01</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 xml:space="preserve">ИНН: 7727180430 </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КПП: 774850001</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ОГРН 1027739194340</w:t>
            </w:r>
          </w:p>
          <w:p w:rsidR="00624982" w:rsidRPr="00012FB1" w:rsidRDefault="00624982" w:rsidP="00624982">
            <w:pPr>
              <w:jc w:val="both"/>
              <w:rPr>
                <w:rFonts w:ascii="Times New Roman" w:hAnsi="Times New Roman" w:cs="Times New Roman"/>
              </w:rPr>
            </w:pPr>
            <w:r w:rsidRPr="00012FB1">
              <w:rPr>
                <w:rFonts w:ascii="Times New Roman" w:hAnsi="Times New Roman" w:cs="Times New Roman"/>
              </w:rPr>
              <w:t>Банковские реквизиты:</w:t>
            </w:r>
          </w:p>
          <w:p w:rsidR="00624982" w:rsidRPr="00012FB1" w:rsidRDefault="00624982" w:rsidP="00624982">
            <w:pPr>
              <w:jc w:val="both"/>
              <w:rPr>
                <w:rFonts w:ascii="Times New Roman" w:hAnsi="Times New Roman" w:cs="Times New Roman"/>
              </w:rPr>
            </w:pPr>
            <w:proofErr w:type="gramStart"/>
            <w:r w:rsidRPr="00012FB1">
              <w:rPr>
                <w:rFonts w:ascii="Times New Roman" w:hAnsi="Times New Roman" w:cs="Times New Roman"/>
              </w:rPr>
              <w:t>р</w:t>
            </w:r>
            <w:proofErr w:type="gramEnd"/>
            <w:r w:rsidRPr="00012FB1">
              <w:rPr>
                <w:rFonts w:ascii="Times New Roman" w:hAnsi="Times New Roman" w:cs="Times New Roman"/>
              </w:rPr>
              <w:t xml:space="preserve">/с 40702810700700734013 </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 xml:space="preserve">в ЗАО КБ «Ситибанк», </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к/с 30101810300000000202</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БИК 044525202</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Адрес банка: 125047 Москва, ул. Гашека, 8-10</w:t>
            </w:r>
          </w:p>
          <w:p w:rsidR="00624982" w:rsidRPr="00F003FE" w:rsidRDefault="00624982" w:rsidP="005E3D86">
            <w:pPr>
              <w:jc w:val="both"/>
              <w:rPr>
                <w:rFonts w:ascii="Times New Roman" w:hAnsi="Times New Roman" w:cs="Times New Roman"/>
              </w:rPr>
            </w:pPr>
          </w:p>
          <w:p w:rsidR="000E0E38" w:rsidRDefault="000E0E38" w:rsidP="005E3D86">
            <w:pPr>
              <w:jc w:val="both"/>
              <w:rPr>
                <w:rFonts w:ascii="Times New Roman" w:hAnsi="Times New Roman" w:cs="Times New Roman"/>
              </w:rPr>
            </w:pPr>
          </w:p>
          <w:p w:rsidR="000C4A38" w:rsidRDefault="000C4A38" w:rsidP="005E3D86">
            <w:pPr>
              <w:jc w:val="both"/>
              <w:rPr>
                <w:rFonts w:ascii="Times New Roman" w:hAnsi="Times New Roman" w:cs="Times New Roman"/>
              </w:rPr>
            </w:pPr>
          </w:p>
          <w:p w:rsidR="00A44866" w:rsidRDefault="00A44866" w:rsidP="005E3D86">
            <w:pPr>
              <w:jc w:val="both"/>
              <w:rPr>
                <w:rFonts w:ascii="Times New Roman" w:hAnsi="Times New Roman" w:cs="Times New Roman"/>
              </w:rPr>
            </w:pPr>
          </w:p>
          <w:p w:rsidR="000C4A38" w:rsidRPr="00F003FE" w:rsidRDefault="000C4A38" w:rsidP="005E3D86">
            <w:pPr>
              <w:jc w:val="both"/>
              <w:rPr>
                <w:rFonts w:ascii="Times New Roman" w:hAnsi="Times New Roman" w:cs="Times New Roman"/>
              </w:rPr>
            </w:pPr>
          </w:p>
          <w:p w:rsidR="00624982" w:rsidRPr="00F003FE" w:rsidRDefault="00624982" w:rsidP="005E3D86">
            <w:pPr>
              <w:jc w:val="both"/>
              <w:rPr>
                <w:rFonts w:ascii="Times New Roman" w:hAnsi="Times New Roman" w:cs="Times New Roman"/>
                <w:b/>
              </w:rPr>
            </w:pPr>
            <w:r w:rsidRPr="00F003FE">
              <w:rPr>
                <w:rFonts w:ascii="Times New Roman" w:hAnsi="Times New Roman" w:cs="Times New Roman"/>
                <w:b/>
              </w:rPr>
              <w:t>ПОДПИСИ СТОРОН:</w:t>
            </w:r>
          </w:p>
          <w:p w:rsidR="00624982" w:rsidRPr="00F003FE" w:rsidRDefault="00624982" w:rsidP="005E3D86">
            <w:pPr>
              <w:jc w:val="both"/>
              <w:rPr>
                <w:rFonts w:ascii="Times New Roman" w:hAnsi="Times New Roman" w:cs="Times New Roman"/>
                <w:b/>
              </w:rPr>
            </w:pPr>
          </w:p>
          <w:p w:rsidR="00624982" w:rsidRPr="00F003FE" w:rsidRDefault="00624982" w:rsidP="005E3D86">
            <w:pPr>
              <w:jc w:val="both"/>
              <w:rPr>
                <w:rFonts w:ascii="Times New Roman" w:hAnsi="Times New Roman" w:cs="Times New Roman"/>
                <w:b/>
                <w:bCs/>
                <w:color w:val="000000"/>
              </w:rPr>
            </w:pPr>
            <w:r w:rsidRPr="00F003FE">
              <w:rPr>
                <w:rFonts w:ascii="Times New Roman" w:hAnsi="Times New Roman" w:cs="Times New Roman"/>
                <w:b/>
                <w:bCs/>
                <w:color w:val="000000"/>
              </w:rPr>
              <w:t>ИСПОЛНИТЕЛЬ</w:t>
            </w:r>
          </w:p>
          <w:p w:rsidR="00F003FE" w:rsidRPr="00F003FE" w:rsidRDefault="00F003FE" w:rsidP="00F003FE">
            <w:pPr>
              <w:jc w:val="both"/>
              <w:rPr>
                <w:rFonts w:ascii="Times New Roman" w:hAnsi="Times New Roman" w:cs="Times New Roman"/>
                <w:bCs/>
              </w:rPr>
            </w:pPr>
            <w:r w:rsidRPr="00F003FE">
              <w:rPr>
                <w:rFonts w:ascii="Times New Roman" w:hAnsi="Times New Roman" w:cs="Times New Roman"/>
              </w:rPr>
              <w:t>Подпись:</w:t>
            </w:r>
            <w:r w:rsidRPr="00F003FE">
              <w:rPr>
                <w:rFonts w:ascii="Times New Roman" w:hAnsi="Times New Roman" w:cs="Times New Roman"/>
                <w:bCs/>
              </w:rPr>
              <w:t xml:space="preserve"> ____________________</w:t>
            </w:r>
          </w:p>
          <w:p w:rsidR="00F003FE" w:rsidRPr="00F003FE" w:rsidRDefault="00F003FE" w:rsidP="00F003FE">
            <w:pPr>
              <w:jc w:val="both"/>
              <w:rPr>
                <w:rFonts w:ascii="Times New Roman" w:hAnsi="Times New Roman" w:cs="Times New Roman"/>
              </w:rPr>
            </w:pPr>
            <w:r w:rsidRPr="00F003FE">
              <w:rPr>
                <w:rFonts w:ascii="Times New Roman" w:hAnsi="Times New Roman" w:cs="Times New Roman"/>
              </w:rPr>
              <w:t>Имя: Богданов В.Н.</w:t>
            </w:r>
          </w:p>
          <w:p w:rsidR="005E3484" w:rsidRDefault="00F003FE" w:rsidP="000B1F0E">
            <w:pPr>
              <w:jc w:val="both"/>
              <w:rPr>
                <w:rFonts w:ascii="Times New Roman" w:hAnsi="Times New Roman" w:cs="Times New Roman"/>
              </w:rPr>
            </w:pPr>
            <w:r w:rsidRPr="00F003FE">
              <w:rPr>
                <w:rFonts w:ascii="Times New Roman" w:hAnsi="Times New Roman" w:cs="Times New Roman"/>
              </w:rPr>
              <w:t>Дата</w:t>
            </w:r>
            <w:r w:rsidRPr="00F003FE">
              <w:rPr>
                <w:rFonts w:ascii="Times New Roman" w:hAnsi="Times New Roman" w:cs="Times New Roman"/>
                <w:b/>
              </w:rPr>
              <w:t>:______________________________</w:t>
            </w:r>
          </w:p>
          <w:p w:rsidR="00F003FE" w:rsidRPr="00F003FE" w:rsidRDefault="00F003FE" w:rsidP="00F003FE">
            <w:pPr>
              <w:jc w:val="both"/>
              <w:rPr>
                <w:rFonts w:ascii="Times New Roman" w:hAnsi="Times New Roman" w:cs="Times New Roman"/>
                <w:bCs/>
              </w:rPr>
            </w:pPr>
            <w:r w:rsidRPr="00F003FE">
              <w:rPr>
                <w:rFonts w:ascii="Times New Roman" w:hAnsi="Times New Roman" w:cs="Times New Roman"/>
              </w:rPr>
              <w:t>Подпись:</w:t>
            </w:r>
            <w:r w:rsidRPr="00F003FE">
              <w:rPr>
                <w:rFonts w:ascii="Times New Roman" w:hAnsi="Times New Roman" w:cs="Times New Roman"/>
                <w:bCs/>
              </w:rPr>
              <w:t xml:space="preserve"> ____________________</w:t>
            </w:r>
          </w:p>
          <w:p w:rsidR="00F003FE" w:rsidRPr="00F003FE" w:rsidRDefault="00F003FE" w:rsidP="00F003FE">
            <w:pPr>
              <w:jc w:val="both"/>
              <w:rPr>
                <w:rFonts w:ascii="Times New Roman" w:hAnsi="Times New Roman" w:cs="Times New Roman"/>
              </w:rPr>
            </w:pPr>
            <w:r w:rsidRPr="00F003FE">
              <w:rPr>
                <w:rFonts w:ascii="Times New Roman" w:hAnsi="Times New Roman" w:cs="Times New Roman"/>
              </w:rPr>
              <w:t>Финансовый контролер:</w:t>
            </w:r>
          </w:p>
          <w:p w:rsidR="00624982" w:rsidRPr="00F003FE" w:rsidRDefault="00F003FE" w:rsidP="00F003FE">
            <w:pPr>
              <w:jc w:val="both"/>
              <w:rPr>
                <w:rFonts w:ascii="Times New Roman" w:hAnsi="Times New Roman" w:cs="Times New Roman"/>
              </w:rPr>
            </w:pPr>
            <w:r w:rsidRPr="00F003FE">
              <w:rPr>
                <w:rFonts w:ascii="Times New Roman" w:hAnsi="Times New Roman" w:cs="Times New Roman"/>
              </w:rPr>
              <w:t>________________________________________</w:t>
            </w:r>
          </w:p>
        </w:tc>
        <w:tc>
          <w:tcPr>
            <w:tcW w:w="4484" w:type="dxa"/>
          </w:tcPr>
          <w:p w:rsidR="00624982" w:rsidRPr="00F003FE" w:rsidRDefault="00624982" w:rsidP="00624982">
            <w:pPr>
              <w:jc w:val="both"/>
              <w:rPr>
                <w:rFonts w:ascii="Times New Roman" w:hAnsi="Times New Roman" w:cs="Times New Roman"/>
                <w:b/>
              </w:rPr>
            </w:pPr>
            <w:r w:rsidRPr="00F003FE">
              <w:rPr>
                <w:rFonts w:ascii="Times New Roman" w:hAnsi="Times New Roman" w:cs="Times New Roman"/>
                <w:b/>
              </w:rPr>
              <w:lastRenderedPageBreak/>
              <w:t>ЗАКАЗЧИК:</w:t>
            </w:r>
          </w:p>
          <w:p w:rsidR="00624982" w:rsidRPr="00F003FE" w:rsidRDefault="005A39A8" w:rsidP="00624982">
            <w:pPr>
              <w:jc w:val="both"/>
              <w:rPr>
                <w:rFonts w:ascii="Times New Roman" w:hAnsi="Times New Roman" w:cs="Times New Roman"/>
              </w:rPr>
            </w:pPr>
            <w:r>
              <w:rPr>
                <w:rFonts w:ascii="Times New Roman" w:hAnsi="Times New Roman" w:cs="Times New Roman"/>
                <w:b/>
              </w:rPr>
              <w:t>Открытое акционерное общество «Дальневосточная распределительная сетевая компания</w:t>
            </w:r>
            <w:r w:rsidR="00624982" w:rsidRPr="00F003FE">
              <w:rPr>
                <w:rFonts w:ascii="Times New Roman" w:hAnsi="Times New Roman" w:cs="Times New Roman"/>
                <w:b/>
              </w:rPr>
              <w:t xml:space="preserve">» </w:t>
            </w:r>
          </w:p>
          <w:p w:rsidR="00624982" w:rsidRDefault="005A39A8" w:rsidP="00624982">
            <w:pPr>
              <w:jc w:val="both"/>
              <w:rPr>
                <w:rFonts w:ascii="Times New Roman" w:hAnsi="Times New Roman" w:cs="Times New Roman"/>
              </w:rPr>
            </w:pPr>
            <w:r>
              <w:rPr>
                <w:rFonts w:ascii="Times New Roman" w:hAnsi="Times New Roman" w:cs="Times New Roman"/>
              </w:rPr>
              <w:t>Юридический а</w:t>
            </w:r>
            <w:r w:rsidR="00624982" w:rsidRPr="00F003FE">
              <w:rPr>
                <w:rFonts w:ascii="Times New Roman" w:hAnsi="Times New Roman" w:cs="Times New Roman"/>
              </w:rPr>
              <w:t xml:space="preserve">дрес: </w:t>
            </w:r>
            <w:r>
              <w:rPr>
                <w:rFonts w:ascii="Times New Roman" w:hAnsi="Times New Roman" w:cs="Times New Roman"/>
              </w:rPr>
              <w:t>675000, Амурская область, г. Благовещенск, ул. Шевченко, 28</w:t>
            </w:r>
          </w:p>
          <w:p w:rsidR="005A39A8" w:rsidRPr="00F003FE" w:rsidRDefault="005A39A8" w:rsidP="00624982">
            <w:pPr>
              <w:jc w:val="both"/>
              <w:rPr>
                <w:rFonts w:ascii="Times New Roman" w:hAnsi="Times New Roman" w:cs="Times New Roman"/>
              </w:rPr>
            </w:pPr>
            <w:r>
              <w:rPr>
                <w:rFonts w:ascii="Times New Roman" w:hAnsi="Times New Roman" w:cs="Times New Roman"/>
              </w:rPr>
              <w:t xml:space="preserve">Почтовый адрес: 680009, Хабаровский край, г. Хабаровск, ул. </w:t>
            </w:r>
            <w:proofErr w:type="gramStart"/>
            <w:r>
              <w:rPr>
                <w:rFonts w:ascii="Times New Roman" w:hAnsi="Times New Roman" w:cs="Times New Roman"/>
              </w:rPr>
              <w:t>Промышленная</w:t>
            </w:r>
            <w:proofErr w:type="gramEnd"/>
            <w:r>
              <w:rPr>
                <w:rFonts w:ascii="Times New Roman" w:hAnsi="Times New Roman" w:cs="Times New Roman"/>
              </w:rPr>
              <w:t>, 13</w:t>
            </w:r>
          </w:p>
          <w:p w:rsidR="00624982" w:rsidRPr="00F003FE" w:rsidRDefault="005A39A8" w:rsidP="00624982">
            <w:pPr>
              <w:jc w:val="both"/>
              <w:rPr>
                <w:rFonts w:ascii="Times New Roman" w:hAnsi="Times New Roman" w:cs="Times New Roman"/>
              </w:rPr>
            </w:pPr>
            <w:r>
              <w:rPr>
                <w:rFonts w:ascii="Times New Roman" w:hAnsi="Times New Roman" w:cs="Times New Roman"/>
              </w:rPr>
              <w:t>Тел.</w:t>
            </w:r>
            <w:r w:rsidR="000E0E38">
              <w:rPr>
                <w:rFonts w:ascii="Times New Roman" w:hAnsi="Times New Roman" w:cs="Times New Roman"/>
              </w:rPr>
              <w:t xml:space="preserve"> /факс:</w:t>
            </w:r>
            <w:r>
              <w:rPr>
                <w:rFonts w:ascii="Times New Roman" w:hAnsi="Times New Roman" w:cs="Times New Roman"/>
              </w:rPr>
              <w:t xml:space="preserve"> (42</w:t>
            </w:r>
            <w:r w:rsidR="00624982" w:rsidRPr="00F003FE">
              <w:rPr>
                <w:rFonts w:ascii="Times New Roman" w:hAnsi="Times New Roman" w:cs="Times New Roman"/>
              </w:rPr>
              <w:t>12)</w:t>
            </w:r>
            <w:r>
              <w:rPr>
                <w:rFonts w:ascii="Times New Roman" w:hAnsi="Times New Roman" w:cs="Times New Roman"/>
              </w:rPr>
              <w:t xml:space="preserve"> 59-91-59</w:t>
            </w:r>
            <w:r w:rsidR="00624982" w:rsidRPr="00F003FE">
              <w:rPr>
                <w:rFonts w:ascii="Times New Roman" w:hAnsi="Times New Roman" w:cs="Times New Roman"/>
              </w:rPr>
              <w:t xml:space="preserve"> </w:t>
            </w:r>
          </w:p>
          <w:p w:rsidR="00624982" w:rsidRPr="00F003FE" w:rsidRDefault="00624982" w:rsidP="00624982">
            <w:pPr>
              <w:rPr>
                <w:rFonts w:ascii="Times New Roman" w:hAnsi="Times New Roman" w:cs="Times New Roman"/>
              </w:rPr>
            </w:pPr>
            <w:r w:rsidRPr="00F003FE">
              <w:rPr>
                <w:rFonts w:ascii="Times New Roman" w:hAnsi="Times New Roman" w:cs="Times New Roman"/>
              </w:rPr>
              <w:t xml:space="preserve">ИНН: </w:t>
            </w:r>
            <w:r w:rsidR="005A39A8">
              <w:rPr>
                <w:rFonts w:ascii="Times New Roman" w:hAnsi="Times New Roman" w:cs="Times New Roman"/>
              </w:rPr>
              <w:t>2801108200</w:t>
            </w:r>
          </w:p>
          <w:p w:rsidR="00624982" w:rsidRPr="00F003FE" w:rsidRDefault="005A39A8" w:rsidP="00624982">
            <w:pPr>
              <w:rPr>
                <w:rFonts w:ascii="Times New Roman" w:hAnsi="Times New Roman" w:cs="Times New Roman"/>
              </w:rPr>
            </w:pPr>
            <w:r>
              <w:rPr>
                <w:rFonts w:ascii="Times New Roman" w:hAnsi="Times New Roman" w:cs="Times New Roman"/>
              </w:rPr>
              <w:t>КПП: 272402001</w:t>
            </w:r>
          </w:p>
          <w:p w:rsidR="00F003FE" w:rsidRPr="00F003FE" w:rsidRDefault="00624982" w:rsidP="00624982">
            <w:pPr>
              <w:rPr>
                <w:rFonts w:ascii="Times New Roman" w:hAnsi="Times New Roman" w:cs="Times New Roman"/>
              </w:rPr>
            </w:pPr>
            <w:r w:rsidRPr="00F003FE">
              <w:rPr>
                <w:rFonts w:ascii="Times New Roman" w:hAnsi="Times New Roman" w:cs="Times New Roman"/>
              </w:rPr>
              <w:t xml:space="preserve">ОГРН </w:t>
            </w:r>
            <w:r w:rsidR="006017E1">
              <w:rPr>
                <w:rFonts w:ascii="Times New Roman" w:hAnsi="Times New Roman" w:cs="Times New Roman"/>
              </w:rPr>
              <w:t>1052800111308</w:t>
            </w:r>
          </w:p>
          <w:p w:rsidR="00624982" w:rsidRPr="00012FB1" w:rsidRDefault="00F003FE" w:rsidP="00624982">
            <w:pPr>
              <w:jc w:val="both"/>
              <w:rPr>
                <w:rFonts w:ascii="Times New Roman" w:hAnsi="Times New Roman" w:cs="Times New Roman"/>
              </w:rPr>
            </w:pPr>
            <w:r w:rsidRPr="00012FB1">
              <w:rPr>
                <w:rFonts w:ascii="Times New Roman" w:hAnsi="Times New Roman" w:cs="Times New Roman"/>
              </w:rPr>
              <w:t>Банковские реквизиты:</w:t>
            </w:r>
          </w:p>
          <w:p w:rsidR="00624982" w:rsidRDefault="000E0E38" w:rsidP="00624982">
            <w:pPr>
              <w:rPr>
                <w:rFonts w:ascii="Times New Roman" w:hAnsi="Times New Roman" w:cs="Times New Roman"/>
              </w:rPr>
            </w:pPr>
            <w:r>
              <w:rPr>
                <w:rFonts w:ascii="Times New Roman" w:hAnsi="Times New Roman" w:cs="Times New Roman"/>
              </w:rPr>
              <w:t>Филиал Амурский ОАО «ТЭМБР-Банк»</w:t>
            </w:r>
          </w:p>
          <w:p w:rsidR="000E0E38" w:rsidRPr="00F003FE" w:rsidRDefault="000E0E38" w:rsidP="00624982">
            <w:pPr>
              <w:rPr>
                <w:rFonts w:ascii="Times New Roman" w:hAnsi="Times New Roman" w:cs="Times New Roman"/>
              </w:rPr>
            </w:pPr>
            <w:r>
              <w:rPr>
                <w:rFonts w:ascii="Times New Roman" w:hAnsi="Times New Roman" w:cs="Times New Roman"/>
              </w:rPr>
              <w:t>г. Благовещенск</w:t>
            </w:r>
          </w:p>
          <w:p w:rsidR="00624982" w:rsidRPr="00F003FE" w:rsidRDefault="00624982" w:rsidP="00624982">
            <w:pPr>
              <w:autoSpaceDE w:val="0"/>
              <w:autoSpaceDN w:val="0"/>
              <w:adjustRightInd w:val="0"/>
              <w:jc w:val="both"/>
              <w:rPr>
                <w:rFonts w:ascii="Times New Roman" w:hAnsi="Times New Roman" w:cs="Times New Roman"/>
              </w:rPr>
            </w:pPr>
            <w:proofErr w:type="gramStart"/>
            <w:r w:rsidRPr="00F003FE">
              <w:rPr>
                <w:rFonts w:ascii="Times New Roman" w:hAnsi="Times New Roman" w:cs="Times New Roman"/>
              </w:rPr>
              <w:t>р</w:t>
            </w:r>
            <w:proofErr w:type="gramEnd"/>
            <w:r w:rsidRPr="00F003FE">
              <w:rPr>
                <w:rFonts w:ascii="Times New Roman" w:hAnsi="Times New Roman" w:cs="Times New Roman"/>
              </w:rPr>
              <w:t xml:space="preserve">/счет № </w:t>
            </w:r>
            <w:r w:rsidR="00AB046E">
              <w:rPr>
                <w:rFonts w:ascii="Times New Roman" w:hAnsi="Times New Roman" w:cs="Times New Roman"/>
              </w:rPr>
              <w:t>40702810300010000849</w:t>
            </w:r>
          </w:p>
          <w:p w:rsidR="00624982" w:rsidRPr="00F003FE" w:rsidRDefault="00624982" w:rsidP="00624982">
            <w:pPr>
              <w:autoSpaceDE w:val="0"/>
              <w:autoSpaceDN w:val="0"/>
              <w:adjustRightInd w:val="0"/>
              <w:jc w:val="both"/>
              <w:rPr>
                <w:rFonts w:ascii="Times New Roman" w:hAnsi="Times New Roman" w:cs="Times New Roman"/>
              </w:rPr>
            </w:pPr>
            <w:proofErr w:type="gramStart"/>
            <w:r w:rsidRPr="00F003FE">
              <w:rPr>
                <w:rFonts w:ascii="Times New Roman" w:hAnsi="Times New Roman" w:cs="Times New Roman"/>
                <w:snapToGrid w:val="0"/>
              </w:rPr>
              <w:t>к</w:t>
            </w:r>
            <w:proofErr w:type="gramEnd"/>
            <w:r w:rsidRPr="00F003FE">
              <w:rPr>
                <w:rFonts w:ascii="Times New Roman" w:hAnsi="Times New Roman" w:cs="Times New Roman"/>
                <w:snapToGrid w:val="0"/>
              </w:rPr>
              <w:t xml:space="preserve">/счет № </w:t>
            </w:r>
            <w:r w:rsidR="00AB046E">
              <w:rPr>
                <w:rFonts w:ascii="Times New Roman" w:hAnsi="Times New Roman" w:cs="Times New Roman"/>
                <w:snapToGrid w:val="0"/>
              </w:rPr>
              <w:t>30101810400000000733</w:t>
            </w:r>
          </w:p>
          <w:p w:rsidR="00624982" w:rsidRPr="00F003FE" w:rsidRDefault="00624982" w:rsidP="00624982">
            <w:pPr>
              <w:jc w:val="both"/>
              <w:rPr>
                <w:rFonts w:ascii="Times New Roman" w:hAnsi="Times New Roman" w:cs="Times New Roman"/>
              </w:rPr>
            </w:pPr>
            <w:r w:rsidRPr="00F003FE">
              <w:rPr>
                <w:rFonts w:ascii="Times New Roman" w:hAnsi="Times New Roman" w:cs="Times New Roman"/>
              </w:rPr>
              <w:t xml:space="preserve">БИК: </w:t>
            </w:r>
            <w:r w:rsidR="00AB046E">
              <w:rPr>
                <w:rFonts w:ascii="Times New Roman" w:hAnsi="Times New Roman" w:cs="Times New Roman"/>
              </w:rPr>
              <w:t>041012733</w:t>
            </w:r>
          </w:p>
          <w:p w:rsidR="00166344" w:rsidRDefault="00166344" w:rsidP="00F003FE">
            <w:pPr>
              <w:pStyle w:val="p26"/>
              <w:spacing w:line="240" w:lineRule="auto"/>
              <w:rPr>
                <w:rFonts w:ascii="Times New Roman" w:hAnsi="Times New Roman"/>
                <w:b/>
                <w:sz w:val="22"/>
                <w:szCs w:val="22"/>
                <w:lang w:val="ru-RU"/>
              </w:rPr>
            </w:pPr>
          </w:p>
          <w:p w:rsidR="00166344" w:rsidRDefault="00166344" w:rsidP="00F003FE">
            <w:pPr>
              <w:pStyle w:val="p26"/>
              <w:spacing w:line="240" w:lineRule="auto"/>
              <w:rPr>
                <w:rFonts w:ascii="Times New Roman" w:hAnsi="Times New Roman"/>
                <w:b/>
                <w:sz w:val="22"/>
                <w:szCs w:val="22"/>
                <w:lang w:val="ru-RU"/>
              </w:rPr>
            </w:pPr>
          </w:p>
          <w:p w:rsidR="000C4A38" w:rsidRDefault="000C4A38" w:rsidP="00F003FE">
            <w:pPr>
              <w:pStyle w:val="p26"/>
              <w:spacing w:line="240" w:lineRule="auto"/>
              <w:rPr>
                <w:rFonts w:ascii="Times New Roman" w:hAnsi="Times New Roman"/>
                <w:b/>
                <w:sz w:val="22"/>
                <w:szCs w:val="22"/>
                <w:lang w:val="ru-RU"/>
              </w:rPr>
            </w:pPr>
          </w:p>
          <w:p w:rsidR="000C4A38" w:rsidRDefault="000C4A38" w:rsidP="00F003FE">
            <w:pPr>
              <w:pStyle w:val="p26"/>
              <w:spacing w:line="240" w:lineRule="auto"/>
              <w:rPr>
                <w:rFonts w:ascii="Times New Roman" w:hAnsi="Times New Roman"/>
                <w:b/>
                <w:sz w:val="22"/>
                <w:szCs w:val="22"/>
                <w:lang w:val="ru-RU"/>
              </w:rPr>
            </w:pPr>
          </w:p>
          <w:p w:rsidR="000C4A38" w:rsidRDefault="000C4A38" w:rsidP="00F003FE">
            <w:pPr>
              <w:pStyle w:val="p26"/>
              <w:spacing w:line="240" w:lineRule="auto"/>
              <w:rPr>
                <w:rFonts w:ascii="Times New Roman" w:hAnsi="Times New Roman"/>
                <w:b/>
                <w:sz w:val="22"/>
                <w:szCs w:val="22"/>
                <w:lang w:val="ru-RU"/>
              </w:rPr>
            </w:pPr>
          </w:p>
          <w:p w:rsidR="00F003FE" w:rsidRPr="00F003FE" w:rsidRDefault="00F003FE" w:rsidP="00F003FE">
            <w:pPr>
              <w:pStyle w:val="p26"/>
              <w:spacing w:line="240" w:lineRule="auto"/>
              <w:rPr>
                <w:rFonts w:ascii="Times New Roman" w:hAnsi="Times New Roman"/>
                <w:b/>
                <w:sz w:val="22"/>
                <w:szCs w:val="22"/>
                <w:lang w:val="ru-RU"/>
              </w:rPr>
            </w:pPr>
            <w:r w:rsidRPr="00F003FE">
              <w:rPr>
                <w:rFonts w:ascii="Times New Roman" w:hAnsi="Times New Roman"/>
                <w:b/>
                <w:sz w:val="22"/>
                <w:szCs w:val="22"/>
                <w:lang w:val="ru-RU"/>
              </w:rPr>
              <w:t>ЗАКАЗЧИК</w:t>
            </w:r>
            <w:bookmarkStart w:id="2" w:name="OLE_LINK7"/>
          </w:p>
          <w:p w:rsidR="00F003FE" w:rsidRPr="00F003FE" w:rsidRDefault="00F003FE" w:rsidP="00F003FE">
            <w:pPr>
              <w:keepLines/>
              <w:widowControl w:val="0"/>
              <w:tabs>
                <w:tab w:val="left" w:pos="1800"/>
              </w:tabs>
              <w:rPr>
                <w:rFonts w:ascii="Times New Roman" w:hAnsi="Times New Roman" w:cs="Times New Roman"/>
                <w:color w:val="000000"/>
              </w:rPr>
            </w:pPr>
            <w:r w:rsidRPr="00F003FE">
              <w:rPr>
                <w:rFonts w:ascii="Times New Roman" w:hAnsi="Times New Roman" w:cs="Times New Roman"/>
                <w:color w:val="000000"/>
              </w:rPr>
              <w:t>Подпись: ________________</w:t>
            </w:r>
          </w:p>
          <w:p w:rsidR="00846631" w:rsidRDefault="00F003FE" w:rsidP="00F003FE">
            <w:pPr>
              <w:keepLines/>
              <w:widowControl w:val="0"/>
              <w:tabs>
                <w:tab w:val="left" w:pos="1800"/>
              </w:tabs>
              <w:rPr>
                <w:rFonts w:ascii="Times New Roman" w:hAnsi="Times New Roman" w:cs="Times New Roman"/>
                <w:color w:val="000000"/>
              </w:rPr>
            </w:pPr>
            <w:r w:rsidRPr="00F003FE">
              <w:rPr>
                <w:rFonts w:ascii="Times New Roman" w:hAnsi="Times New Roman" w:cs="Times New Roman"/>
              </w:rPr>
              <w:t>Имя</w:t>
            </w:r>
            <w:r w:rsidRPr="00F003FE">
              <w:rPr>
                <w:rFonts w:ascii="Times New Roman" w:hAnsi="Times New Roman" w:cs="Times New Roman"/>
                <w:color w:val="000000"/>
              </w:rPr>
              <w:t xml:space="preserve">: </w:t>
            </w:r>
            <w:r w:rsidR="000E0E38">
              <w:rPr>
                <w:rFonts w:ascii="Times New Roman" w:hAnsi="Times New Roman" w:cs="Times New Roman"/>
                <w:color w:val="000000"/>
              </w:rPr>
              <w:t>Кузнецов А.Е.</w:t>
            </w:r>
          </w:p>
          <w:p w:rsidR="00F003FE" w:rsidRPr="00F003FE" w:rsidRDefault="00846631" w:rsidP="00F003FE">
            <w:pPr>
              <w:keepLines/>
              <w:widowControl w:val="0"/>
              <w:tabs>
                <w:tab w:val="left" w:pos="1800"/>
              </w:tabs>
              <w:rPr>
                <w:rFonts w:ascii="Times New Roman" w:hAnsi="Times New Roman" w:cs="Times New Roman"/>
                <w:color w:val="000000"/>
              </w:rPr>
            </w:pPr>
            <w:r>
              <w:rPr>
                <w:rFonts w:ascii="Times New Roman" w:hAnsi="Times New Roman" w:cs="Times New Roman"/>
                <w:color w:val="000000"/>
              </w:rPr>
              <w:t xml:space="preserve">Должность: </w:t>
            </w:r>
            <w:r w:rsidR="00F003FE" w:rsidRPr="00F003FE">
              <w:rPr>
                <w:rFonts w:ascii="Times New Roman" w:hAnsi="Times New Roman" w:cs="Times New Roman"/>
                <w:color w:val="000000"/>
              </w:rPr>
              <w:t xml:space="preserve"> </w:t>
            </w:r>
            <w:r>
              <w:rPr>
                <w:rFonts w:ascii="Times New Roman" w:hAnsi="Times New Roman" w:cs="Times New Roman"/>
              </w:rPr>
              <w:t>Директор филиала «Хабаровские электрические сети» ОАО «ДРСК»</w:t>
            </w:r>
          </w:p>
          <w:bookmarkEnd w:id="2"/>
          <w:p w:rsidR="00F003FE" w:rsidRPr="00B359C2" w:rsidRDefault="00F003FE" w:rsidP="00F003FE">
            <w:pPr>
              <w:pStyle w:val="5"/>
              <w:jc w:val="left"/>
              <w:outlineLvl w:val="4"/>
              <w:rPr>
                <w:b w:val="0"/>
                <w:sz w:val="22"/>
                <w:szCs w:val="22"/>
              </w:rPr>
            </w:pPr>
            <w:r w:rsidRPr="00F003FE">
              <w:rPr>
                <w:b w:val="0"/>
                <w:sz w:val="22"/>
                <w:szCs w:val="22"/>
              </w:rPr>
              <w:t>Дата:</w:t>
            </w:r>
            <w:r w:rsidRPr="00B359C2">
              <w:rPr>
                <w:b w:val="0"/>
                <w:sz w:val="22"/>
                <w:szCs w:val="22"/>
              </w:rPr>
              <w:t>_____________________________</w:t>
            </w:r>
          </w:p>
          <w:p w:rsidR="00F003FE" w:rsidRPr="00F003FE" w:rsidRDefault="00F003FE" w:rsidP="005E3D86">
            <w:pPr>
              <w:jc w:val="both"/>
              <w:rPr>
                <w:rFonts w:ascii="Times New Roman" w:hAnsi="Times New Roman" w:cs="Times New Roman"/>
              </w:rPr>
            </w:pPr>
          </w:p>
        </w:tc>
      </w:tr>
    </w:tbl>
    <w:p w:rsidR="00B1325D" w:rsidRDefault="00B1325D" w:rsidP="009171E4">
      <w:pPr>
        <w:pStyle w:val="af"/>
        <w:jc w:val="center"/>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5E3484" w:rsidRDefault="005E3484" w:rsidP="000B1F0E">
      <w:pPr>
        <w:pStyle w:val="af"/>
        <w:ind w:firstLine="0"/>
        <w:rPr>
          <w:rFonts w:ascii="Times New Roman" w:hAnsi="Times New Roman"/>
          <w:b/>
          <w:bCs/>
          <w:sz w:val="22"/>
          <w:szCs w:val="22"/>
        </w:rPr>
      </w:pPr>
    </w:p>
    <w:p w:rsidR="00846631" w:rsidRDefault="00846631" w:rsidP="009171E4">
      <w:pPr>
        <w:pStyle w:val="af"/>
        <w:jc w:val="center"/>
        <w:rPr>
          <w:rFonts w:ascii="Times New Roman" w:hAnsi="Times New Roman"/>
          <w:b/>
          <w:bCs/>
          <w:sz w:val="22"/>
          <w:szCs w:val="22"/>
        </w:rPr>
      </w:pPr>
    </w:p>
    <w:p w:rsidR="00B1325D" w:rsidRDefault="00B1325D" w:rsidP="009171E4">
      <w:pPr>
        <w:pStyle w:val="af"/>
        <w:jc w:val="center"/>
        <w:rPr>
          <w:rFonts w:ascii="Times New Roman" w:hAnsi="Times New Roman"/>
          <w:b/>
          <w:bCs/>
          <w:sz w:val="22"/>
          <w:szCs w:val="22"/>
        </w:rPr>
      </w:pPr>
    </w:p>
    <w:p w:rsidR="009171E4" w:rsidRPr="0077247E" w:rsidRDefault="009171E4" w:rsidP="009171E4">
      <w:pPr>
        <w:pStyle w:val="af"/>
        <w:jc w:val="center"/>
        <w:rPr>
          <w:rFonts w:ascii="Times New Roman" w:hAnsi="Times New Roman"/>
          <w:b/>
          <w:bCs/>
          <w:sz w:val="22"/>
          <w:szCs w:val="22"/>
        </w:rPr>
      </w:pPr>
      <w:r w:rsidRPr="0077247E">
        <w:rPr>
          <w:rFonts w:ascii="Times New Roman" w:hAnsi="Times New Roman"/>
          <w:b/>
          <w:bCs/>
          <w:sz w:val="22"/>
          <w:szCs w:val="22"/>
        </w:rPr>
        <w:t xml:space="preserve">Приложение №1 к договору № </w:t>
      </w:r>
      <w:r w:rsidR="00E67EBC">
        <w:rPr>
          <w:rFonts w:ascii="Times New Roman" w:hAnsi="Times New Roman"/>
          <w:b/>
          <w:caps/>
          <w:sz w:val="22"/>
          <w:szCs w:val="22"/>
        </w:rPr>
        <w:t>SPH0</w:t>
      </w:r>
      <w:r w:rsidR="00280C35">
        <w:rPr>
          <w:rFonts w:ascii="Times New Roman" w:hAnsi="Times New Roman"/>
          <w:b/>
          <w:caps/>
          <w:sz w:val="22"/>
          <w:szCs w:val="22"/>
        </w:rPr>
        <w:t>012513</w:t>
      </w:r>
      <w:r w:rsidRPr="0077247E">
        <w:rPr>
          <w:rFonts w:ascii="Times New Roman" w:hAnsi="Times New Roman"/>
          <w:b/>
          <w:bCs/>
          <w:sz w:val="22"/>
          <w:szCs w:val="22"/>
        </w:rPr>
        <w:t xml:space="preserve">  от «___» _________ 2013 года</w:t>
      </w:r>
    </w:p>
    <w:p w:rsidR="009171E4" w:rsidRPr="0077247E" w:rsidRDefault="009171E4" w:rsidP="009171E4">
      <w:pPr>
        <w:pStyle w:val="ac"/>
        <w:tabs>
          <w:tab w:val="left" w:pos="2127"/>
          <w:tab w:val="left" w:pos="3119"/>
        </w:tabs>
        <w:rPr>
          <w:rFonts w:ascii="Times New Roman" w:hAnsi="Times New Roman" w:cs="Times New Roman"/>
          <w:b/>
          <w:bCs/>
          <w:sz w:val="22"/>
          <w:szCs w:val="22"/>
          <w:lang w:val="ru-RU"/>
        </w:rPr>
      </w:pPr>
    </w:p>
    <w:p w:rsidR="00B93F73" w:rsidRPr="008871C3" w:rsidRDefault="00B93F73" w:rsidP="00B93F73">
      <w:pPr>
        <w:pStyle w:val="2"/>
        <w:tabs>
          <w:tab w:val="left" w:pos="2127"/>
          <w:tab w:val="left" w:pos="3119"/>
        </w:tabs>
        <w:spacing w:line="360" w:lineRule="auto"/>
        <w:jc w:val="center"/>
        <w:rPr>
          <w:szCs w:val="22"/>
          <w:lang w:val="ru-RU"/>
        </w:rPr>
      </w:pPr>
      <w:r w:rsidRPr="008871C3">
        <w:rPr>
          <w:szCs w:val="22"/>
          <w:lang w:val="ru-RU"/>
        </w:rPr>
        <w:t>Программа Услуг (Программа проведения тренинга)</w:t>
      </w:r>
    </w:p>
    <w:p w:rsidR="00B93F73" w:rsidRDefault="00B93F73" w:rsidP="00B93F73">
      <w:pPr>
        <w:pStyle w:val="2"/>
        <w:tabs>
          <w:tab w:val="left" w:pos="2127"/>
          <w:tab w:val="left" w:pos="3119"/>
        </w:tabs>
        <w:spacing w:line="360" w:lineRule="auto"/>
        <w:jc w:val="center"/>
        <w:rPr>
          <w:szCs w:val="22"/>
          <w:lang w:val="ru-RU"/>
        </w:rPr>
      </w:pPr>
      <w:r w:rsidRPr="008871C3">
        <w:rPr>
          <w:szCs w:val="22"/>
          <w:lang w:val="ru-RU"/>
        </w:rPr>
        <w:t xml:space="preserve">по вопросам устройства, эксплуатации и обслуживания КРУЭ 110 </w:t>
      </w:r>
      <w:proofErr w:type="spellStart"/>
      <w:r w:rsidRPr="008871C3">
        <w:rPr>
          <w:szCs w:val="22"/>
          <w:lang w:val="ru-RU"/>
        </w:rPr>
        <w:t>кВ</w:t>
      </w:r>
      <w:proofErr w:type="spellEnd"/>
      <w:r>
        <w:rPr>
          <w:szCs w:val="22"/>
          <w:lang w:val="ru-RU"/>
        </w:rPr>
        <w:t xml:space="preserve"> </w:t>
      </w:r>
    </w:p>
    <w:p w:rsidR="00B93F73" w:rsidRPr="000A6448" w:rsidRDefault="00B93F73" w:rsidP="00B93F73">
      <w:pPr>
        <w:pStyle w:val="2"/>
        <w:tabs>
          <w:tab w:val="left" w:pos="2127"/>
          <w:tab w:val="left" w:pos="3119"/>
        </w:tabs>
        <w:spacing w:line="360" w:lineRule="auto"/>
        <w:jc w:val="center"/>
        <w:rPr>
          <w:lang w:val="ru-RU"/>
        </w:rPr>
      </w:pPr>
      <w:r w:rsidRPr="00694DAC">
        <w:rPr>
          <w:szCs w:val="22"/>
          <w:lang w:val="ru-RU"/>
        </w:rPr>
        <w:t xml:space="preserve">производства концерна </w:t>
      </w:r>
      <w:r w:rsidRPr="000D2001">
        <w:rPr>
          <w:szCs w:val="22"/>
        </w:rPr>
        <w:t>ABB</w:t>
      </w:r>
      <w:r w:rsidR="000A6448">
        <w:rPr>
          <w:szCs w:val="22"/>
          <w:lang w:val="ru-RU"/>
        </w:rPr>
        <w:t>.</w:t>
      </w:r>
    </w:p>
    <w:p w:rsidR="00B93F73" w:rsidRDefault="00B93F73" w:rsidP="00B93F73">
      <w:pPr>
        <w:spacing w:after="0" w:line="240" w:lineRule="auto"/>
        <w:jc w:val="center"/>
        <w:rPr>
          <w:rFonts w:ascii="Times New Roman" w:hAnsi="Times New Roman"/>
          <w:color w:val="000000"/>
        </w:rPr>
      </w:pPr>
    </w:p>
    <w:p w:rsidR="00B93F73" w:rsidRDefault="00B93F73" w:rsidP="00B93F73">
      <w:pPr>
        <w:spacing w:after="0" w:line="240" w:lineRule="auto"/>
        <w:jc w:val="center"/>
        <w:rPr>
          <w:rFonts w:ascii="Times New Roman" w:hAnsi="Times New Roman"/>
          <w:b/>
          <w:color w:val="000000"/>
        </w:rPr>
      </w:pPr>
      <w:r w:rsidRPr="0080156D">
        <w:rPr>
          <w:rFonts w:ascii="Times New Roman" w:hAnsi="Times New Roman"/>
          <w:b/>
          <w:color w:val="000000"/>
        </w:rPr>
        <w:t>П</w:t>
      </w:r>
      <w:r w:rsidR="002F2DA3">
        <w:rPr>
          <w:rFonts w:ascii="Times New Roman" w:hAnsi="Times New Roman"/>
          <w:b/>
          <w:color w:val="000000"/>
        </w:rPr>
        <w:t>ервый этап – теоретический курс</w:t>
      </w:r>
      <w:r w:rsidRPr="0080156D">
        <w:rPr>
          <w:rFonts w:ascii="Times New Roman" w:hAnsi="Times New Roman"/>
          <w:b/>
          <w:color w:val="000000"/>
        </w:rPr>
        <w:t xml:space="preserve"> тренинга.</w:t>
      </w:r>
    </w:p>
    <w:p w:rsidR="00B93F73" w:rsidRDefault="00B93F73" w:rsidP="00B93F73">
      <w:pPr>
        <w:spacing w:after="0" w:line="240" w:lineRule="auto"/>
        <w:jc w:val="center"/>
        <w:rPr>
          <w:rFonts w:ascii="Times New Roman" w:hAnsi="Times New Roman"/>
          <w:b/>
          <w:color w:val="000000"/>
        </w:rPr>
      </w:pPr>
    </w:p>
    <w:p w:rsidR="00B93F73" w:rsidRPr="008871C3" w:rsidRDefault="00B93F73" w:rsidP="00B93F73">
      <w:pPr>
        <w:autoSpaceDE w:val="0"/>
        <w:autoSpaceDN w:val="0"/>
        <w:adjustRightInd w:val="0"/>
        <w:ind w:firstLine="708"/>
        <w:jc w:val="both"/>
        <w:rPr>
          <w:rFonts w:ascii="Times New Roman" w:hAnsi="Times New Roman"/>
          <w:color w:val="000000"/>
        </w:rPr>
      </w:pPr>
      <w:r w:rsidRPr="00461AC4">
        <w:rPr>
          <w:rFonts w:ascii="Times New Roman" w:hAnsi="Times New Roman"/>
          <w:b/>
        </w:rPr>
        <w:t>Мест</w:t>
      </w:r>
      <w:r w:rsidR="003075AA">
        <w:rPr>
          <w:rFonts w:ascii="Times New Roman" w:hAnsi="Times New Roman"/>
          <w:b/>
        </w:rPr>
        <w:t>о проведения теоретического курса</w:t>
      </w:r>
      <w:r>
        <w:rPr>
          <w:rFonts w:ascii="Times New Roman" w:hAnsi="Times New Roman"/>
          <w:b/>
        </w:rPr>
        <w:t xml:space="preserve"> тренинга</w:t>
      </w:r>
      <w:r w:rsidRPr="0080156D">
        <w:rPr>
          <w:rFonts w:ascii="Times New Roman" w:hAnsi="Times New Roman"/>
          <w:b/>
        </w:rPr>
        <w:t>:</w:t>
      </w:r>
      <w:r w:rsidRPr="0080156D">
        <w:rPr>
          <w:rFonts w:ascii="Times New Roman" w:hAnsi="Times New Roman"/>
          <w:color w:val="000000"/>
        </w:rPr>
        <w:t xml:space="preserve"> 680009, Хабаровский край, г. Хабаровск, ул. </w:t>
      </w:r>
      <w:proofErr w:type="gramStart"/>
      <w:r w:rsidRPr="0080156D">
        <w:rPr>
          <w:rFonts w:ascii="Times New Roman" w:hAnsi="Times New Roman"/>
          <w:color w:val="000000"/>
        </w:rPr>
        <w:t>Промышленная</w:t>
      </w:r>
      <w:proofErr w:type="gramEnd"/>
      <w:r w:rsidRPr="0080156D">
        <w:rPr>
          <w:rFonts w:ascii="Times New Roman" w:hAnsi="Times New Roman"/>
          <w:color w:val="000000"/>
        </w:rPr>
        <w:t>, д. 13</w:t>
      </w:r>
      <w:r>
        <w:rPr>
          <w:rFonts w:ascii="Times New Roman" w:hAnsi="Times New Roman"/>
          <w:color w:val="000000"/>
        </w:rPr>
        <w:t xml:space="preserve"> </w:t>
      </w:r>
    </w:p>
    <w:p w:rsidR="00B93F73" w:rsidRDefault="00B93F73" w:rsidP="00B93F73">
      <w:pPr>
        <w:autoSpaceDE w:val="0"/>
        <w:autoSpaceDN w:val="0"/>
        <w:adjustRightInd w:val="0"/>
        <w:spacing w:after="0" w:line="240" w:lineRule="auto"/>
        <w:ind w:firstLine="708"/>
        <w:rPr>
          <w:rFonts w:ascii="Times New Roman" w:hAnsi="Times New Roman"/>
          <w:b/>
          <w:bCs/>
          <w:color w:val="000000"/>
        </w:rPr>
      </w:pPr>
      <w:r w:rsidRPr="008871C3">
        <w:rPr>
          <w:rFonts w:ascii="Times New Roman" w:hAnsi="Times New Roman"/>
          <w:b/>
          <w:bCs/>
          <w:color w:val="000000"/>
        </w:rPr>
        <w:t>День 1:</w:t>
      </w:r>
    </w:p>
    <w:p w:rsidR="00B93F73" w:rsidRPr="008871C3" w:rsidRDefault="00B93F73" w:rsidP="00B93F73">
      <w:pPr>
        <w:autoSpaceDE w:val="0"/>
        <w:autoSpaceDN w:val="0"/>
        <w:adjustRightInd w:val="0"/>
        <w:spacing w:after="0" w:line="240" w:lineRule="auto"/>
        <w:ind w:firstLine="708"/>
        <w:rPr>
          <w:rFonts w:ascii="Times New Roman" w:hAnsi="Times New Roman"/>
          <w:b/>
          <w:bCs/>
          <w:color w:val="000000"/>
        </w:rPr>
      </w:pP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 История Развития компании АВВ</w:t>
      </w:r>
      <w:r w:rsidRPr="008871C3">
        <w:rPr>
          <w:rFonts w:ascii="Times New Roman" w:hAnsi="Times New Roman"/>
          <w:color w:val="000000"/>
        </w:rPr>
        <w:t>.</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2. Сервисный центр АВВ</w:t>
      </w:r>
      <w:r w:rsidRPr="008871C3">
        <w:rPr>
          <w:rFonts w:ascii="Times New Roman" w:hAnsi="Times New Roman"/>
          <w:color w:val="000000"/>
        </w:rPr>
        <w:t xml:space="preserve"> в России.</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r w:rsidRPr="008871C3">
        <w:rPr>
          <w:rFonts w:ascii="Times New Roman" w:hAnsi="Times New Roman"/>
          <w:color w:val="000000"/>
        </w:rPr>
        <w:t>. КРУЭ – история развития.</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 КРУЭ – основные компоненты и принцип действия:</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.1 Выключатель</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.2 Комбинированный разъединитель/заземлитель</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.3 Быстродействующий заземлитель</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.4 Трансформаторы тока/напряжения</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.5 Кабельные вводы</w:t>
      </w:r>
    </w:p>
    <w:p w:rsidR="00B93F73" w:rsidRPr="008871C3" w:rsidRDefault="00B93F73" w:rsidP="00B93F73">
      <w:pPr>
        <w:tabs>
          <w:tab w:val="left" w:pos="284"/>
        </w:tabs>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4</w:t>
      </w:r>
      <w:r w:rsidRPr="008871C3">
        <w:rPr>
          <w:rFonts w:ascii="Times New Roman" w:hAnsi="Times New Roman"/>
          <w:color w:val="000000"/>
        </w:rPr>
        <w:t xml:space="preserve">.6 Вводы </w:t>
      </w:r>
      <w:proofErr w:type="spellStart"/>
      <w:r w:rsidRPr="008871C3">
        <w:rPr>
          <w:rFonts w:ascii="Times New Roman" w:hAnsi="Times New Roman"/>
          <w:color w:val="000000"/>
        </w:rPr>
        <w:t>элегаз</w:t>
      </w:r>
      <w:proofErr w:type="spellEnd"/>
      <w:r w:rsidRPr="008871C3">
        <w:rPr>
          <w:rFonts w:ascii="Times New Roman" w:hAnsi="Times New Roman"/>
          <w:color w:val="000000"/>
        </w:rPr>
        <w:t>-воздух</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p>
    <w:p w:rsidR="00B93F73" w:rsidRPr="008871C3" w:rsidRDefault="00B93F73" w:rsidP="00B93F73">
      <w:pPr>
        <w:tabs>
          <w:tab w:val="left" w:pos="0"/>
        </w:tab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b/>
      </w:r>
      <w:r w:rsidRPr="008871C3">
        <w:rPr>
          <w:rFonts w:ascii="Times New Roman" w:hAnsi="Times New Roman"/>
          <w:b/>
          <w:bCs/>
          <w:color w:val="000000"/>
        </w:rPr>
        <w:t>День 2:</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r w:rsidRPr="008871C3">
        <w:rPr>
          <w:rFonts w:ascii="Times New Roman" w:hAnsi="Times New Roman"/>
          <w:color w:val="000000"/>
        </w:rPr>
        <w:t xml:space="preserve">. Устройство и принцип действия </w:t>
      </w:r>
      <w:proofErr w:type="spellStart"/>
      <w:r w:rsidRPr="008871C3">
        <w:rPr>
          <w:rFonts w:ascii="Times New Roman" w:hAnsi="Times New Roman"/>
          <w:color w:val="000000"/>
        </w:rPr>
        <w:t>гидропружинного</w:t>
      </w:r>
      <w:proofErr w:type="spellEnd"/>
      <w:r w:rsidRPr="008871C3">
        <w:rPr>
          <w:rFonts w:ascii="Times New Roman" w:hAnsi="Times New Roman"/>
          <w:color w:val="000000"/>
        </w:rPr>
        <w:t xml:space="preserve"> привода типа HMB.</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r w:rsidRPr="008871C3">
        <w:rPr>
          <w:rFonts w:ascii="Times New Roman" w:hAnsi="Times New Roman"/>
          <w:color w:val="000000"/>
        </w:rPr>
        <w:t>. Заземление КРУЭ</w:t>
      </w:r>
    </w:p>
    <w:p w:rsidR="00B93F73" w:rsidRPr="008871C3" w:rsidRDefault="00B93F73" w:rsidP="00B93F73">
      <w:pPr>
        <w:tabs>
          <w:tab w:val="left" w:pos="0"/>
        </w:tab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r w:rsidRPr="008871C3">
        <w:rPr>
          <w:rFonts w:ascii="Times New Roman" w:hAnsi="Times New Roman"/>
          <w:color w:val="000000"/>
        </w:rPr>
        <w:t>. Сегрегация (разделение на газовые отсеки):</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7</w:t>
      </w:r>
      <w:r w:rsidRPr="008871C3">
        <w:rPr>
          <w:rFonts w:ascii="Times New Roman" w:hAnsi="Times New Roman"/>
          <w:color w:val="000000"/>
        </w:rPr>
        <w:t>.1. Монитор плотности</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7.2. Устройство сброса давления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7.3. Барьерный и опорный изоляторы</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8</w:t>
      </w:r>
      <w:r w:rsidRPr="008871C3">
        <w:rPr>
          <w:rFonts w:ascii="Times New Roman" w:hAnsi="Times New Roman"/>
          <w:color w:val="000000"/>
        </w:rPr>
        <w:t>. Шкаф управления: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8.1. Конструкция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8.2. Основные блокировки</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8.3. Панель управления. Управление КРУЭ в местном режиме.</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sidRPr="008871C3">
        <w:rPr>
          <w:rFonts w:ascii="Times New Roman" w:hAnsi="Times New Roman"/>
          <w:color w:val="000000"/>
        </w:rPr>
        <w:t>8.4. Схемы шкафов управления</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9</w:t>
      </w:r>
      <w:r w:rsidRPr="008871C3">
        <w:rPr>
          <w:rFonts w:ascii="Times New Roman" w:hAnsi="Times New Roman"/>
          <w:color w:val="000000"/>
        </w:rPr>
        <w:t>. Требования, предъявляемые к помещению КРУЭ.</w:t>
      </w:r>
    </w:p>
    <w:p w:rsidR="00B93F73" w:rsidRPr="008871C3" w:rsidRDefault="00B93F73" w:rsidP="00B93F73">
      <w:pPr>
        <w:autoSpaceDE w:val="0"/>
        <w:autoSpaceDN w:val="0"/>
        <w:adjustRightInd w:val="0"/>
        <w:spacing w:after="0" w:line="240" w:lineRule="auto"/>
        <w:rPr>
          <w:rFonts w:ascii="Times New Roman" w:hAnsi="Times New Roman"/>
          <w:color w:val="000000"/>
        </w:rPr>
      </w:pPr>
    </w:p>
    <w:p w:rsidR="00B93F73" w:rsidRPr="008871C3" w:rsidRDefault="00B93F73" w:rsidP="00B93F73">
      <w:pPr>
        <w:tabs>
          <w:tab w:val="left" w:pos="0"/>
        </w:tab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b/>
      </w:r>
      <w:r w:rsidRPr="008871C3">
        <w:rPr>
          <w:rFonts w:ascii="Times New Roman" w:hAnsi="Times New Roman"/>
          <w:b/>
          <w:bCs/>
          <w:color w:val="000000"/>
        </w:rPr>
        <w:t>День 3:</w:t>
      </w:r>
    </w:p>
    <w:p w:rsidR="00B93F73" w:rsidRPr="008871C3" w:rsidRDefault="00B93F73" w:rsidP="00B93F73">
      <w:pPr>
        <w:autoSpaceDE w:val="0"/>
        <w:autoSpaceDN w:val="0"/>
        <w:adjustRightInd w:val="0"/>
        <w:spacing w:after="0" w:line="240" w:lineRule="auto"/>
        <w:rPr>
          <w:rFonts w:ascii="Times New Roman" w:hAnsi="Times New Roman"/>
          <w:color w:val="000000"/>
        </w:rPr>
      </w:pP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 xml:space="preserve">. </w:t>
      </w:r>
      <w:proofErr w:type="spellStart"/>
      <w:r w:rsidRPr="008871C3">
        <w:rPr>
          <w:rFonts w:ascii="Times New Roman" w:hAnsi="Times New Roman"/>
          <w:color w:val="000000"/>
        </w:rPr>
        <w:t>Элегаз</w:t>
      </w:r>
      <w:proofErr w:type="spellEnd"/>
      <w:r w:rsidRPr="008871C3">
        <w:rPr>
          <w:rFonts w:ascii="Times New Roman" w:hAnsi="Times New Roman"/>
          <w:color w:val="000000"/>
        </w:rPr>
        <w:t>:</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 xml:space="preserve">.1. Что такое </w:t>
      </w:r>
      <w:proofErr w:type="spellStart"/>
      <w:r w:rsidRPr="008871C3">
        <w:rPr>
          <w:rFonts w:ascii="Times New Roman" w:hAnsi="Times New Roman"/>
          <w:color w:val="000000"/>
        </w:rPr>
        <w:t>элегаз</w:t>
      </w:r>
      <w:proofErr w:type="spellEnd"/>
      <w:r w:rsidRPr="008871C3">
        <w:rPr>
          <w:rFonts w:ascii="Times New Roman" w:hAnsi="Times New Roman"/>
          <w:color w:val="000000"/>
        </w:rPr>
        <w:t>?</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 xml:space="preserve">.2. Свойства </w:t>
      </w:r>
      <w:proofErr w:type="spellStart"/>
      <w:r w:rsidRPr="008871C3">
        <w:rPr>
          <w:rFonts w:ascii="Times New Roman" w:hAnsi="Times New Roman"/>
          <w:color w:val="000000"/>
        </w:rPr>
        <w:t>элегаза</w:t>
      </w:r>
      <w:proofErr w:type="spellEnd"/>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.3. Области применения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.4. Особенности использования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.5. Обращение с продуктами разложения</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.6. Меры безопасности</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.7. Обнаружение</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.8. Хранение и транспортировка</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10</w:t>
      </w:r>
      <w:r w:rsidRPr="008871C3">
        <w:rPr>
          <w:rFonts w:ascii="Times New Roman" w:hAnsi="Times New Roman"/>
          <w:color w:val="000000"/>
        </w:rPr>
        <w:t>.9. Утилизация</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r w:rsidRPr="008871C3">
        <w:rPr>
          <w:rFonts w:ascii="Times New Roman" w:hAnsi="Times New Roman"/>
          <w:color w:val="000000"/>
        </w:rPr>
        <w:t>. Работа с газотехнологической тележкой DILO:</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11</w:t>
      </w:r>
      <w:r w:rsidRPr="008871C3">
        <w:rPr>
          <w:rFonts w:ascii="Times New Roman" w:hAnsi="Times New Roman"/>
          <w:color w:val="000000"/>
        </w:rPr>
        <w:t>.1. Основные компоненты газотехнологической тележки DILO</w:t>
      </w:r>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11</w:t>
      </w:r>
      <w:r w:rsidRPr="008871C3">
        <w:rPr>
          <w:rFonts w:ascii="Times New Roman" w:hAnsi="Times New Roman"/>
          <w:color w:val="000000"/>
        </w:rPr>
        <w:t xml:space="preserve">.2. Откачивание </w:t>
      </w:r>
      <w:proofErr w:type="spellStart"/>
      <w:r w:rsidRPr="008871C3">
        <w:rPr>
          <w:rFonts w:ascii="Times New Roman" w:hAnsi="Times New Roman"/>
          <w:color w:val="000000"/>
        </w:rPr>
        <w:t>элегаза</w:t>
      </w:r>
      <w:proofErr w:type="spellEnd"/>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lastRenderedPageBreak/>
        <w:t>11</w:t>
      </w:r>
      <w:r w:rsidRPr="008871C3">
        <w:rPr>
          <w:rFonts w:ascii="Times New Roman" w:hAnsi="Times New Roman"/>
          <w:color w:val="000000"/>
        </w:rPr>
        <w:t xml:space="preserve">.3. </w:t>
      </w:r>
      <w:proofErr w:type="spellStart"/>
      <w:r w:rsidRPr="008871C3">
        <w:rPr>
          <w:rFonts w:ascii="Times New Roman" w:hAnsi="Times New Roman"/>
          <w:color w:val="000000"/>
        </w:rPr>
        <w:t>Вакуумирование</w:t>
      </w:r>
      <w:proofErr w:type="spellEnd"/>
    </w:p>
    <w:p w:rsidR="00B93F73" w:rsidRPr="008871C3" w:rsidRDefault="00B93F73" w:rsidP="00B93F73">
      <w:pPr>
        <w:autoSpaceDE w:val="0"/>
        <w:autoSpaceDN w:val="0"/>
        <w:adjustRightInd w:val="0"/>
        <w:spacing w:after="0" w:line="240" w:lineRule="auto"/>
        <w:ind w:left="284"/>
        <w:rPr>
          <w:rFonts w:ascii="Times New Roman" w:hAnsi="Times New Roman"/>
          <w:color w:val="000000"/>
        </w:rPr>
      </w:pPr>
      <w:r>
        <w:rPr>
          <w:rFonts w:ascii="Times New Roman" w:hAnsi="Times New Roman"/>
          <w:color w:val="000000"/>
        </w:rPr>
        <w:t>11</w:t>
      </w:r>
      <w:r w:rsidRPr="008871C3">
        <w:rPr>
          <w:rFonts w:ascii="Times New Roman" w:hAnsi="Times New Roman"/>
          <w:color w:val="000000"/>
        </w:rPr>
        <w:t xml:space="preserve">.4. Заполнение </w:t>
      </w:r>
      <w:proofErr w:type="spellStart"/>
      <w:r w:rsidRPr="008871C3">
        <w:rPr>
          <w:rFonts w:ascii="Times New Roman" w:hAnsi="Times New Roman"/>
          <w:color w:val="000000"/>
        </w:rPr>
        <w:t>элегазом</w:t>
      </w:r>
      <w:proofErr w:type="spellEnd"/>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12</w:t>
      </w:r>
      <w:r w:rsidRPr="008871C3">
        <w:rPr>
          <w:rFonts w:ascii="Times New Roman" w:hAnsi="Times New Roman"/>
          <w:color w:val="000000"/>
        </w:rPr>
        <w:t xml:space="preserve">. Основные приборы для контроля свойств </w:t>
      </w:r>
      <w:proofErr w:type="spellStart"/>
      <w:r w:rsidRPr="008871C3">
        <w:rPr>
          <w:rFonts w:ascii="Times New Roman" w:hAnsi="Times New Roman"/>
          <w:color w:val="000000"/>
        </w:rPr>
        <w:t>элегаза</w:t>
      </w:r>
      <w:proofErr w:type="spellEnd"/>
      <w:r w:rsidRPr="008871C3">
        <w:rPr>
          <w:rFonts w:ascii="Times New Roman" w:hAnsi="Times New Roman"/>
          <w:color w:val="000000"/>
        </w:rPr>
        <w:t xml:space="preserve"> и работа с ними.</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13</w:t>
      </w:r>
      <w:r w:rsidRPr="008871C3">
        <w:rPr>
          <w:rFonts w:ascii="Times New Roman" w:hAnsi="Times New Roman"/>
          <w:color w:val="000000"/>
        </w:rPr>
        <w:t>. Основные испытания КРУЭ при вводе в эксплуатацию.</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14</w:t>
      </w:r>
      <w:r w:rsidRPr="008871C3">
        <w:rPr>
          <w:rFonts w:ascii="Times New Roman" w:hAnsi="Times New Roman"/>
          <w:color w:val="000000"/>
        </w:rPr>
        <w:t>. Работы по техническому обслуживанию КРУЭ.</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15</w:t>
      </w:r>
      <w:r w:rsidRPr="008871C3">
        <w:rPr>
          <w:rFonts w:ascii="Times New Roman" w:hAnsi="Times New Roman"/>
          <w:color w:val="000000"/>
        </w:rPr>
        <w:t>. Техника безопасности при проведении технического обслуживания и ремонта.</w:t>
      </w:r>
    </w:p>
    <w:p w:rsidR="00B93F73" w:rsidRDefault="00B93F73" w:rsidP="00B93F73">
      <w:pPr>
        <w:tabs>
          <w:tab w:val="left" w:pos="0"/>
        </w:tabs>
        <w:autoSpaceDE w:val="0"/>
        <w:autoSpaceDN w:val="0"/>
        <w:adjustRightInd w:val="0"/>
        <w:spacing w:after="0" w:line="240" w:lineRule="auto"/>
        <w:rPr>
          <w:rFonts w:ascii="Times New Roman" w:hAnsi="Times New Roman"/>
          <w:color w:val="000000"/>
        </w:rPr>
      </w:pPr>
    </w:p>
    <w:p w:rsidR="00B93F73" w:rsidRDefault="00B93F73" w:rsidP="00B93F73">
      <w:pPr>
        <w:spacing w:after="0" w:line="240" w:lineRule="auto"/>
        <w:jc w:val="center"/>
        <w:rPr>
          <w:rFonts w:ascii="Times New Roman" w:hAnsi="Times New Roman"/>
          <w:b/>
          <w:color w:val="000000"/>
        </w:rPr>
      </w:pPr>
      <w:r>
        <w:rPr>
          <w:rFonts w:ascii="Times New Roman" w:hAnsi="Times New Roman"/>
          <w:b/>
          <w:color w:val="000000"/>
        </w:rPr>
        <w:t>Второ</w:t>
      </w:r>
      <w:r w:rsidRPr="0080156D">
        <w:rPr>
          <w:rFonts w:ascii="Times New Roman" w:hAnsi="Times New Roman"/>
          <w:b/>
          <w:color w:val="000000"/>
        </w:rPr>
        <w:t xml:space="preserve">й этап – </w:t>
      </w:r>
      <w:r>
        <w:rPr>
          <w:rFonts w:ascii="Times New Roman" w:hAnsi="Times New Roman"/>
          <w:b/>
          <w:color w:val="000000"/>
        </w:rPr>
        <w:t>практи</w:t>
      </w:r>
      <w:r w:rsidR="00E960E7">
        <w:rPr>
          <w:rFonts w:ascii="Times New Roman" w:hAnsi="Times New Roman"/>
          <w:b/>
          <w:color w:val="000000"/>
        </w:rPr>
        <w:t>ческий курс</w:t>
      </w:r>
      <w:r w:rsidRPr="0080156D">
        <w:rPr>
          <w:rFonts w:ascii="Times New Roman" w:hAnsi="Times New Roman"/>
          <w:b/>
          <w:color w:val="000000"/>
        </w:rPr>
        <w:t xml:space="preserve"> тренинга.</w:t>
      </w:r>
    </w:p>
    <w:p w:rsidR="00B93F73" w:rsidRPr="00C53888" w:rsidRDefault="00B93F73" w:rsidP="00B93F73">
      <w:pPr>
        <w:spacing w:after="0" w:line="240" w:lineRule="auto"/>
        <w:jc w:val="center"/>
        <w:rPr>
          <w:rFonts w:ascii="Times New Roman" w:hAnsi="Times New Roman"/>
          <w:b/>
          <w:color w:val="000000"/>
        </w:rPr>
      </w:pPr>
    </w:p>
    <w:p w:rsidR="00B93F73" w:rsidRDefault="00B93F73" w:rsidP="00B93F73">
      <w:pPr>
        <w:autoSpaceDE w:val="0"/>
        <w:autoSpaceDN w:val="0"/>
        <w:adjustRightInd w:val="0"/>
        <w:ind w:firstLine="708"/>
        <w:jc w:val="both"/>
        <w:rPr>
          <w:rFonts w:ascii="Times New Roman" w:hAnsi="Times New Roman"/>
          <w:color w:val="000000"/>
          <w:spacing w:val="-13"/>
        </w:rPr>
      </w:pPr>
      <w:r>
        <w:rPr>
          <w:rFonts w:ascii="Times New Roman" w:hAnsi="Times New Roman"/>
          <w:b/>
        </w:rPr>
        <w:t>Место проведения прак</w:t>
      </w:r>
      <w:r w:rsidR="00E960E7">
        <w:rPr>
          <w:rFonts w:ascii="Times New Roman" w:hAnsi="Times New Roman"/>
          <w:b/>
        </w:rPr>
        <w:t>тического курса</w:t>
      </w:r>
      <w:r>
        <w:rPr>
          <w:rFonts w:ascii="Times New Roman" w:hAnsi="Times New Roman"/>
          <w:b/>
        </w:rPr>
        <w:t xml:space="preserve"> тренинга</w:t>
      </w:r>
      <w:r w:rsidRPr="0080156D">
        <w:rPr>
          <w:rFonts w:ascii="Times New Roman" w:hAnsi="Times New Roman"/>
          <w:b/>
        </w:rPr>
        <w:t>:</w:t>
      </w:r>
      <w:r w:rsidRPr="0080156D">
        <w:rPr>
          <w:rFonts w:ascii="Times New Roman" w:hAnsi="Times New Roman"/>
          <w:color w:val="000000"/>
        </w:rPr>
        <w:t xml:space="preserve"> </w:t>
      </w:r>
      <w:r>
        <w:rPr>
          <w:rFonts w:ascii="Times New Roman" w:hAnsi="Times New Roman"/>
          <w:color w:val="000000"/>
          <w:spacing w:val="-13"/>
        </w:rPr>
        <w:t>ПС «НПЗ-2»</w:t>
      </w:r>
    </w:p>
    <w:p w:rsidR="00B93F73" w:rsidRDefault="00B93F73" w:rsidP="00B93F73">
      <w:pPr>
        <w:autoSpaceDE w:val="0"/>
        <w:autoSpaceDN w:val="0"/>
        <w:adjustRightInd w:val="0"/>
        <w:ind w:firstLine="708"/>
        <w:jc w:val="both"/>
        <w:rPr>
          <w:rFonts w:ascii="Times New Roman" w:hAnsi="Times New Roman"/>
          <w:b/>
          <w:bCs/>
          <w:color w:val="000000"/>
        </w:rPr>
      </w:pPr>
      <w:r w:rsidRPr="008871C3">
        <w:rPr>
          <w:rFonts w:ascii="Times New Roman" w:hAnsi="Times New Roman"/>
          <w:b/>
          <w:bCs/>
          <w:color w:val="000000"/>
        </w:rPr>
        <w:t>День 1:</w:t>
      </w:r>
    </w:p>
    <w:p w:rsidR="00B93F73" w:rsidRPr="008871C3" w:rsidRDefault="00B93F73" w:rsidP="00B93F73">
      <w:pPr>
        <w:autoSpaceDE w:val="0"/>
        <w:autoSpaceDN w:val="0"/>
        <w:adjustRightInd w:val="0"/>
        <w:spacing w:after="0" w:line="240" w:lineRule="auto"/>
        <w:rPr>
          <w:rFonts w:ascii="Times New Roman" w:hAnsi="Times New Roman"/>
          <w:color w:val="000000"/>
        </w:rPr>
      </w:pPr>
      <w:r w:rsidRPr="008871C3">
        <w:rPr>
          <w:rFonts w:ascii="Times New Roman" w:hAnsi="Times New Roman"/>
          <w:color w:val="000000"/>
        </w:rPr>
        <w:t xml:space="preserve">1. Общая демонстрация основных элементов КРУЭ </w:t>
      </w:r>
    </w:p>
    <w:p w:rsidR="00B93F73" w:rsidRPr="008871C3" w:rsidRDefault="00B93F73" w:rsidP="00B93F73">
      <w:pPr>
        <w:autoSpaceDE w:val="0"/>
        <w:autoSpaceDN w:val="0"/>
        <w:adjustRightInd w:val="0"/>
        <w:spacing w:after="0" w:line="240" w:lineRule="auto"/>
        <w:rPr>
          <w:rFonts w:ascii="Times New Roman" w:hAnsi="Times New Roman"/>
          <w:color w:val="000000"/>
        </w:rPr>
      </w:pPr>
      <w:r w:rsidRPr="008871C3">
        <w:rPr>
          <w:rFonts w:ascii="Times New Roman" w:hAnsi="Times New Roman"/>
          <w:color w:val="000000"/>
        </w:rPr>
        <w:t>2. Режимы управления, контроля и сигнализации (работа панели управления, работа мнемосхемы шкафа управления, источники сигналов тревоги и т.д.).</w:t>
      </w:r>
    </w:p>
    <w:p w:rsidR="00B93F73" w:rsidRPr="008871C3" w:rsidRDefault="00B93F73" w:rsidP="00B93F73">
      <w:pPr>
        <w:autoSpaceDE w:val="0"/>
        <w:autoSpaceDN w:val="0"/>
        <w:adjustRightInd w:val="0"/>
        <w:spacing w:after="0" w:line="240" w:lineRule="auto"/>
        <w:rPr>
          <w:rFonts w:ascii="Times New Roman" w:hAnsi="Times New Roman"/>
          <w:color w:val="000000"/>
        </w:rPr>
      </w:pPr>
      <w:r w:rsidRPr="008871C3">
        <w:rPr>
          <w:rFonts w:ascii="Times New Roman" w:hAnsi="Times New Roman"/>
          <w:color w:val="000000"/>
        </w:rPr>
        <w:t>3. Контроль и защита заказчика (проверка систем блокировок КРУЭ).</w:t>
      </w:r>
    </w:p>
    <w:p w:rsidR="00B93F73" w:rsidRPr="008871C3" w:rsidRDefault="00B93F73" w:rsidP="00B93F73">
      <w:pPr>
        <w:autoSpaceDE w:val="0"/>
        <w:autoSpaceDN w:val="0"/>
        <w:adjustRightInd w:val="0"/>
        <w:spacing w:after="0" w:line="240" w:lineRule="auto"/>
        <w:rPr>
          <w:rFonts w:ascii="Times New Roman" w:hAnsi="Times New Roman"/>
          <w:color w:val="000000"/>
        </w:rPr>
      </w:pPr>
      <w:r w:rsidRPr="008871C3">
        <w:rPr>
          <w:rFonts w:ascii="Times New Roman" w:hAnsi="Times New Roman"/>
          <w:color w:val="000000"/>
        </w:rPr>
        <w:t xml:space="preserve">4. Работа </w:t>
      </w:r>
      <w:proofErr w:type="spellStart"/>
      <w:r w:rsidRPr="008871C3">
        <w:rPr>
          <w:rFonts w:ascii="Times New Roman" w:hAnsi="Times New Roman"/>
          <w:color w:val="000000"/>
        </w:rPr>
        <w:t>гидропружинного</w:t>
      </w:r>
      <w:proofErr w:type="spellEnd"/>
      <w:r w:rsidRPr="008871C3">
        <w:rPr>
          <w:rFonts w:ascii="Times New Roman" w:hAnsi="Times New Roman"/>
          <w:color w:val="000000"/>
        </w:rPr>
        <w:t xml:space="preserve"> привода </w:t>
      </w:r>
      <w:r w:rsidRPr="008871C3">
        <w:rPr>
          <w:rFonts w:ascii="Times New Roman" w:hAnsi="Times New Roman"/>
          <w:color w:val="000000"/>
          <w:lang w:val="en-US"/>
        </w:rPr>
        <w:t>HMB</w:t>
      </w:r>
      <w:r w:rsidRPr="008871C3">
        <w:rPr>
          <w:rFonts w:ascii="Times New Roman" w:hAnsi="Times New Roman"/>
          <w:color w:val="000000"/>
        </w:rPr>
        <w:t xml:space="preserve"> и его компонентов (управление рычагом сброса давления, активация и деактивация механической блокировки, проверка угольных щёток, контроль уровня масла и т.д.).</w:t>
      </w:r>
    </w:p>
    <w:p w:rsidR="00B93F73" w:rsidRPr="008871C3" w:rsidRDefault="00B93F73" w:rsidP="00B93F73">
      <w:pPr>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5. Работа с </w:t>
      </w:r>
      <w:proofErr w:type="spellStart"/>
      <w:r>
        <w:rPr>
          <w:rFonts w:ascii="Times New Roman" w:hAnsi="Times New Roman"/>
          <w:color w:val="000000"/>
        </w:rPr>
        <w:t>э</w:t>
      </w:r>
      <w:r w:rsidRPr="008871C3">
        <w:rPr>
          <w:rFonts w:ascii="Times New Roman" w:hAnsi="Times New Roman"/>
          <w:color w:val="000000"/>
        </w:rPr>
        <w:t>легазом</w:t>
      </w:r>
      <w:proofErr w:type="spellEnd"/>
      <w:r w:rsidRPr="008871C3">
        <w:rPr>
          <w:rFonts w:ascii="Times New Roman" w:hAnsi="Times New Roman"/>
          <w:color w:val="000000"/>
        </w:rPr>
        <w:t xml:space="preserve"> </w:t>
      </w:r>
      <w:r w:rsidRPr="008871C3">
        <w:rPr>
          <w:rFonts w:ascii="Times New Roman" w:hAnsi="Times New Roman"/>
          <w:color w:val="000000"/>
          <w:lang w:val="en-US"/>
        </w:rPr>
        <w:t>SF</w:t>
      </w:r>
      <w:r w:rsidRPr="008871C3">
        <w:rPr>
          <w:rFonts w:ascii="Times New Roman" w:hAnsi="Times New Roman"/>
          <w:color w:val="000000"/>
        </w:rPr>
        <w:t xml:space="preserve">6 (работа с устройством для заполнения объемов КРУЭ </w:t>
      </w:r>
      <w:proofErr w:type="spellStart"/>
      <w:r w:rsidRPr="008871C3">
        <w:rPr>
          <w:rFonts w:ascii="Times New Roman" w:hAnsi="Times New Roman"/>
          <w:color w:val="000000"/>
        </w:rPr>
        <w:t>элегазом</w:t>
      </w:r>
      <w:proofErr w:type="spellEnd"/>
      <w:r w:rsidRPr="008871C3">
        <w:rPr>
          <w:rFonts w:ascii="Times New Roman" w:hAnsi="Times New Roman"/>
          <w:color w:val="000000"/>
        </w:rPr>
        <w:t xml:space="preserve">, особенности контроля при дозаправке </w:t>
      </w:r>
      <w:proofErr w:type="spellStart"/>
      <w:r w:rsidRPr="008871C3">
        <w:rPr>
          <w:rFonts w:ascii="Times New Roman" w:hAnsi="Times New Roman"/>
          <w:color w:val="000000"/>
        </w:rPr>
        <w:t>элегазом</w:t>
      </w:r>
      <w:proofErr w:type="spellEnd"/>
      <w:r w:rsidRPr="008871C3">
        <w:rPr>
          <w:rFonts w:ascii="Times New Roman" w:hAnsi="Times New Roman"/>
          <w:color w:val="000000"/>
        </w:rPr>
        <w:t xml:space="preserve">, работа с </w:t>
      </w:r>
      <w:proofErr w:type="spellStart"/>
      <w:r w:rsidRPr="008871C3">
        <w:rPr>
          <w:rFonts w:ascii="Times New Roman" w:hAnsi="Times New Roman"/>
          <w:color w:val="000000"/>
        </w:rPr>
        <w:t>течеискателем</w:t>
      </w:r>
      <w:proofErr w:type="spellEnd"/>
      <w:r w:rsidRPr="008871C3">
        <w:rPr>
          <w:rFonts w:ascii="Times New Roman" w:hAnsi="Times New Roman"/>
          <w:color w:val="000000"/>
        </w:rPr>
        <w:t>).</w:t>
      </w:r>
    </w:p>
    <w:p w:rsidR="00B93F73" w:rsidRPr="008871C3" w:rsidRDefault="00B93F73" w:rsidP="00B93F73">
      <w:pPr>
        <w:autoSpaceDE w:val="0"/>
        <w:autoSpaceDN w:val="0"/>
        <w:adjustRightInd w:val="0"/>
        <w:spacing w:after="0" w:line="240" w:lineRule="auto"/>
        <w:rPr>
          <w:rFonts w:ascii="Times New Roman" w:hAnsi="Times New Roman"/>
          <w:color w:val="000000"/>
        </w:rPr>
      </w:pPr>
      <w:r w:rsidRPr="008871C3">
        <w:rPr>
          <w:rFonts w:ascii="Times New Roman" w:hAnsi="Times New Roman"/>
          <w:color w:val="000000"/>
        </w:rPr>
        <w:t>6. Работы по техническому обслуживанию (периодические проверки, контрольные осмотры, стандартные проверки, проверки функционирования и т.д.).</w:t>
      </w:r>
    </w:p>
    <w:p w:rsidR="00B93F73" w:rsidRPr="009872A4" w:rsidRDefault="00B93F73" w:rsidP="00B93F73">
      <w:pPr>
        <w:spacing w:after="0" w:line="240" w:lineRule="auto"/>
        <w:jc w:val="both"/>
        <w:rPr>
          <w:rFonts w:ascii="Times New Roman" w:hAnsi="Times New Roman"/>
          <w:color w:val="000000"/>
        </w:rPr>
      </w:pPr>
      <w:r>
        <w:rPr>
          <w:rFonts w:ascii="Times New Roman" w:hAnsi="Times New Roman"/>
          <w:color w:val="000000"/>
        </w:rPr>
        <w:t>7. Финальное тестирование.</w:t>
      </w:r>
    </w:p>
    <w:p w:rsidR="009171E4" w:rsidRDefault="009171E4" w:rsidP="009171E4">
      <w:pPr>
        <w:spacing w:after="0" w:line="240" w:lineRule="auto"/>
        <w:jc w:val="both"/>
        <w:rPr>
          <w:rFonts w:ascii="Times New Roman" w:hAnsi="Times New Roman" w:cs="Times New Roman"/>
        </w:rPr>
      </w:pPr>
    </w:p>
    <w:p w:rsidR="00A04120" w:rsidRDefault="00A04120" w:rsidP="009171E4">
      <w:pPr>
        <w:spacing w:after="0" w:line="240" w:lineRule="auto"/>
        <w:jc w:val="both"/>
        <w:rPr>
          <w:rFonts w:ascii="Times New Roman" w:hAnsi="Times New Roman" w:cs="Times New Roman"/>
        </w:rPr>
      </w:pPr>
    </w:p>
    <w:p w:rsidR="00E30566" w:rsidRDefault="00E30566" w:rsidP="009171E4">
      <w:pPr>
        <w:spacing w:after="0" w:line="240" w:lineRule="auto"/>
        <w:jc w:val="both"/>
        <w:rPr>
          <w:rFonts w:ascii="Times New Roman" w:hAnsi="Times New Roman" w:cs="Times New Roman"/>
        </w:rPr>
      </w:pPr>
    </w:p>
    <w:p w:rsidR="00E30566" w:rsidRDefault="00E30566" w:rsidP="009171E4">
      <w:pPr>
        <w:spacing w:after="0" w:line="240" w:lineRule="auto"/>
        <w:jc w:val="both"/>
        <w:rPr>
          <w:rFonts w:ascii="Times New Roman" w:hAnsi="Times New Roman" w:cs="Times New Roman"/>
        </w:rPr>
      </w:pPr>
    </w:p>
    <w:p w:rsidR="00E30566" w:rsidRDefault="00E30566" w:rsidP="009171E4">
      <w:pPr>
        <w:spacing w:after="0" w:line="240" w:lineRule="auto"/>
        <w:jc w:val="both"/>
        <w:rPr>
          <w:rFonts w:ascii="Times New Roman" w:hAnsi="Times New Roman" w:cs="Times New Roman"/>
        </w:rPr>
      </w:pPr>
    </w:p>
    <w:p w:rsidR="00E30566" w:rsidRPr="0077247E" w:rsidRDefault="00E30566" w:rsidP="009171E4">
      <w:pPr>
        <w:spacing w:after="0" w:line="240" w:lineRule="auto"/>
        <w:jc w:val="both"/>
        <w:rPr>
          <w:rFonts w:ascii="Times New Roman" w:hAnsi="Times New Roman" w:cs="Times New Roman"/>
        </w:rPr>
      </w:pPr>
    </w:p>
    <w:tbl>
      <w:tblPr>
        <w:tblW w:w="9857" w:type="dxa"/>
        <w:tblInd w:w="-252" w:type="dxa"/>
        <w:tblLayout w:type="fixed"/>
        <w:tblLook w:val="00A0" w:firstRow="1" w:lastRow="0" w:firstColumn="1" w:lastColumn="0" w:noHBand="0" w:noVBand="0"/>
      </w:tblPr>
      <w:tblGrid>
        <w:gridCol w:w="5038"/>
        <w:gridCol w:w="4819"/>
      </w:tblGrid>
      <w:tr w:rsidR="009171E4" w:rsidRPr="0077247E" w:rsidTr="0056357F">
        <w:trPr>
          <w:trHeight w:val="1286"/>
        </w:trPr>
        <w:tc>
          <w:tcPr>
            <w:tcW w:w="5038" w:type="dxa"/>
          </w:tcPr>
          <w:p w:rsidR="009171E4" w:rsidRPr="0077247E" w:rsidRDefault="009171E4" w:rsidP="009171E4">
            <w:pPr>
              <w:spacing w:after="0"/>
              <w:jc w:val="both"/>
              <w:rPr>
                <w:rFonts w:ascii="Times New Roman" w:hAnsi="Times New Roman" w:cs="Times New Roman"/>
                <w:b/>
                <w:bCs/>
                <w:color w:val="000000"/>
              </w:rPr>
            </w:pPr>
            <w:r w:rsidRPr="0077247E">
              <w:rPr>
                <w:rFonts w:ascii="Times New Roman" w:hAnsi="Times New Roman" w:cs="Times New Roman"/>
                <w:b/>
                <w:bCs/>
                <w:color w:val="000000"/>
              </w:rPr>
              <w:t>ИСПОЛНИТЕЛЬ</w:t>
            </w:r>
          </w:p>
          <w:p w:rsidR="009171E4" w:rsidRPr="0077247E" w:rsidRDefault="009171E4" w:rsidP="009171E4">
            <w:pPr>
              <w:spacing w:after="0"/>
              <w:jc w:val="both"/>
              <w:rPr>
                <w:rFonts w:ascii="Times New Roman" w:hAnsi="Times New Roman" w:cs="Times New Roman"/>
                <w:b/>
                <w:bCs/>
                <w:color w:val="000000"/>
              </w:rPr>
            </w:pPr>
          </w:p>
          <w:p w:rsidR="009171E4" w:rsidRPr="0077247E" w:rsidRDefault="009171E4" w:rsidP="009171E4">
            <w:pPr>
              <w:spacing w:after="0"/>
              <w:jc w:val="both"/>
              <w:rPr>
                <w:rFonts w:ascii="Times New Roman" w:hAnsi="Times New Roman" w:cs="Times New Roman"/>
                <w:bCs/>
              </w:rPr>
            </w:pPr>
            <w:r w:rsidRPr="0077247E">
              <w:rPr>
                <w:rFonts w:ascii="Times New Roman" w:hAnsi="Times New Roman" w:cs="Times New Roman"/>
              </w:rPr>
              <w:t>Подпись:</w:t>
            </w:r>
            <w:r w:rsidRPr="0077247E">
              <w:rPr>
                <w:rFonts w:ascii="Times New Roman" w:hAnsi="Times New Roman" w:cs="Times New Roman"/>
                <w:bCs/>
              </w:rPr>
              <w:t xml:space="preserve"> ____________________</w:t>
            </w:r>
          </w:p>
          <w:p w:rsidR="009171E4" w:rsidRPr="0077247E" w:rsidRDefault="009171E4" w:rsidP="009171E4">
            <w:pPr>
              <w:spacing w:after="0"/>
              <w:jc w:val="both"/>
              <w:rPr>
                <w:rFonts w:ascii="Times New Roman" w:hAnsi="Times New Roman" w:cs="Times New Roman"/>
              </w:rPr>
            </w:pPr>
            <w:r w:rsidRPr="0077247E">
              <w:rPr>
                <w:rFonts w:ascii="Times New Roman" w:hAnsi="Times New Roman" w:cs="Times New Roman"/>
              </w:rPr>
              <w:t>Имя: Богданов В.Н.</w:t>
            </w:r>
          </w:p>
          <w:p w:rsidR="005E3484" w:rsidRDefault="009171E4" w:rsidP="000B1F0E">
            <w:pPr>
              <w:spacing w:after="0"/>
              <w:jc w:val="both"/>
              <w:rPr>
                <w:rFonts w:ascii="Times New Roman" w:hAnsi="Times New Roman" w:cs="Times New Roman"/>
              </w:rPr>
            </w:pPr>
            <w:r w:rsidRPr="0077247E">
              <w:rPr>
                <w:rFonts w:ascii="Times New Roman" w:hAnsi="Times New Roman" w:cs="Times New Roman"/>
              </w:rPr>
              <w:t>Дата</w:t>
            </w:r>
            <w:r w:rsidRPr="0077247E">
              <w:rPr>
                <w:rFonts w:ascii="Times New Roman" w:hAnsi="Times New Roman" w:cs="Times New Roman"/>
                <w:b/>
              </w:rPr>
              <w:t>:_________________________</w:t>
            </w:r>
          </w:p>
          <w:p w:rsidR="009171E4" w:rsidRPr="0077247E" w:rsidRDefault="009171E4" w:rsidP="009171E4">
            <w:pPr>
              <w:spacing w:after="0"/>
              <w:jc w:val="both"/>
              <w:rPr>
                <w:rFonts w:ascii="Times New Roman" w:hAnsi="Times New Roman" w:cs="Times New Roman"/>
                <w:bCs/>
              </w:rPr>
            </w:pPr>
            <w:r w:rsidRPr="0077247E">
              <w:rPr>
                <w:rFonts w:ascii="Times New Roman" w:hAnsi="Times New Roman" w:cs="Times New Roman"/>
              </w:rPr>
              <w:t>Подпись:</w:t>
            </w:r>
            <w:r w:rsidRPr="0077247E">
              <w:rPr>
                <w:rFonts w:ascii="Times New Roman" w:hAnsi="Times New Roman" w:cs="Times New Roman"/>
                <w:bCs/>
              </w:rPr>
              <w:t xml:space="preserve"> ____________________</w:t>
            </w:r>
          </w:p>
          <w:p w:rsidR="009171E4" w:rsidRPr="0077247E" w:rsidRDefault="009171E4" w:rsidP="009171E4">
            <w:pPr>
              <w:spacing w:after="0"/>
              <w:jc w:val="both"/>
              <w:rPr>
                <w:rFonts w:ascii="Times New Roman" w:hAnsi="Times New Roman" w:cs="Times New Roman"/>
              </w:rPr>
            </w:pPr>
            <w:r w:rsidRPr="0077247E">
              <w:rPr>
                <w:rFonts w:ascii="Times New Roman" w:hAnsi="Times New Roman" w:cs="Times New Roman"/>
              </w:rPr>
              <w:t>Финансовый контролер:</w:t>
            </w:r>
          </w:p>
          <w:p w:rsidR="009171E4" w:rsidRPr="0077247E" w:rsidRDefault="009171E4" w:rsidP="009171E4">
            <w:pPr>
              <w:pStyle w:val="p26"/>
              <w:spacing w:line="240" w:lineRule="auto"/>
              <w:rPr>
                <w:rFonts w:ascii="Times New Roman" w:hAnsi="Times New Roman"/>
                <w:b/>
                <w:szCs w:val="22"/>
                <w:lang w:val="ru-RU"/>
              </w:rPr>
            </w:pPr>
            <w:r w:rsidRPr="0077247E">
              <w:rPr>
                <w:rFonts w:ascii="Times New Roman" w:hAnsi="Times New Roman"/>
              </w:rPr>
              <w:t>______________________________</w:t>
            </w:r>
          </w:p>
        </w:tc>
        <w:tc>
          <w:tcPr>
            <w:tcW w:w="4819" w:type="dxa"/>
          </w:tcPr>
          <w:p w:rsidR="009171E4" w:rsidRPr="0077247E" w:rsidRDefault="009171E4" w:rsidP="009171E4">
            <w:pPr>
              <w:pStyle w:val="p26"/>
              <w:spacing w:line="240" w:lineRule="auto"/>
              <w:rPr>
                <w:rFonts w:ascii="Times New Roman" w:hAnsi="Times New Roman"/>
                <w:b/>
                <w:sz w:val="22"/>
                <w:szCs w:val="22"/>
                <w:lang w:val="ru-RU"/>
              </w:rPr>
            </w:pPr>
            <w:r w:rsidRPr="0077247E">
              <w:rPr>
                <w:rFonts w:ascii="Times New Roman" w:hAnsi="Times New Roman"/>
                <w:b/>
                <w:sz w:val="22"/>
                <w:szCs w:val="22"/>
                <w:lang w:val="ru-RU"/>
              </w:rPr>
              <w:t>ЗАКАЗЧИК</w:t>
            </w:r>
          </w:p>
          <w:p w:rsidR="009171E4" w:rsidRPr="0077247E" w:rsidRDefault="009171E4" w:rsidP="009171E4">
            <w:pPr>
              <w:pStyle w:val="p26"/>
              <w:spacing w:line="240" w:lineRule="auto"/>
              <w:rPr>
                <w:rFonts w:ascii="Times New Roman" w:hAnsi="Times New Roman"/>
                <w:b/>
                <w:sz w:val="22"/>
                <w:szCs w:val="22"/>
                <w:lang w:val="ru-RU"/>
              </w:rPr>
            </w:pPr>
          </w:p>
          <w:p w:rsidR="005E3484" w:rsidRDefault="00846631" w:rsidP="000B1F0E">
            <w:pPr>
              <w:keepLines/>
              <w:widowControl w:val="0"/>
              <w:tabs>
                <w:tab w:val="left" w:pos="1800"/>
              </w:tabs>
              <w:spacing w:after="0"/>
              <w:rPr>
                <w:rFonts w:ascii="Times New Roman" w:hAnsi="Times New Roman" w:cs="Times New Roman"/>
                <w:color w:val="000000"/>
              </w:rPr>
            </w:pPr>
            <w:r w:rsidRPr="00F003FE">
              <w:rPr>
                <w:rFonts w:ascii="Times New Roman" w:hAnsi="Times New Roman" w:cs="Times New Roman"/>
                <w:color w:val="000000"/>
              </w:rPr>
              <w:t>Подпись: ________________</w:t>
            </w:r>
          </w:p>
          <w:p w:rsidR="005E3484" w:rsidRDefault="00846631" w:rsidP="000B1F0E">
            <w:pPr>
              <w:keepLines/>
              <w:widowControl w:val="0"/>
              <w:tabs>
                <w:tab w:val="left" w:pos="1800"/>
              </w:tabs>
              <w:spacing w:after="0"/>
              <w:rPr>
                <w:rFonts w:ascii="Times New Roman" w:hAnsi="Times New Roman" w:cs="Times New Roman"/>
                <w:color w:val="000000"/>
              </w:rPr>
            </w:pPr>
            <w:r w:rsidRPr="00F003FE">
              <w:rPr>
                <w:rFonts w:ascii="Times New Roman" w:hAnsi="Times New Roman" w:cs="Times New Roman"/>
              </w:rPr>
              <w:t>Имя</w:t>
            </w:r>
            <w:r w:rsidRPr="00F003FE">
              <w:rPr>
                <w:rFonts w:ascii="Times New Roman" w:hAnsi="Times New Roman" w:cs="Times New Roman"/>
                <w:color w:val="000000"/>
              </w:rPr>
              <w:t xml:space="preserve">: </w:t>
            </w:r>
            <w:r>
              <w:rPr>
                <w:rFonts w:ascii="Times New Roman" w:hAnsi="Times New Roman" w:cs="Times New Roman"/>
                <w:color w:val="000000"/>
              </w:rPr>
              <w:t>Кузнецов А.Е.</w:t>
            </w:r>
          </w:p>
          <w:p w:rsidR="005E3484" w:rsidRDefault="00846631" w:rsidP="000B1F0E">
            <w:pPr>
              <w:keepLines/>
              <w:widowControl w:val="0"/>
              <w:tabs>
                <w:tab w:val="left" w:pos="1800"/>
              </w:tabs>
              <w:spacing w:after="0"/>
              <w:rPr>
                <w:rFonts w:ascii="Times New Roman" w:hAnsi="Times New Roman" w:cs="Times New Roman"/>
                <w:color w:val="000000"/>
              </w:rPr>
            </w:pPr>
            <w:r>
              <w:rPr>
                <w:rFonts w:ascii="Times New Roman" w:hAnsi="Times New Roman" w:cs="Times New Roman"/>
                <w:color w:val="000000"/>
              </w:rPr>
              <w:t xml:space="preserve">Должность: </w:t>
            </w:r>
            <w:r w:rsidRPr="00F003FE">
              <w:rPr>
                <w:rFonts w:ascii="Times New Roman" w:hAnsi="Times New Roman" w:cs="Times New Roman"/>
                <w:color w:val="000000"/>
              </w:rPr>
              <w:t xml:space="preserve"> </w:t>
            </w:r>
            <w:r>
              <w:rPr>
                <w:rFonts w:ascii="Times New Roman" w:hAnsi="Times New Roman" w:cs="Times New Roman"/>
              </w:rPr>
              <w:t>Директор филиала «Хабаровские электрические сети» ОАО «ДРСК»</w:t>
            </w:r>
          </w:p>
          <w:p w:rsidR="005E3484" w:rsidRDefault="00846631" w:rsidP="000B1F0E">
            <w:pPr>
              <w:pStyle w:val="5"/>
              <w:spacing w:line="276" w:lineRule="auto"/>
              <w:jc w:val="left"/>
              <w:rPr>
                <w:b w:val="0"/>
                <w:sz w:val="22"/>
                <w:szCs w:val="22"/>
              </w:rPr>
            </w:pPr>
            <w:r w:rsidRPr="00F003FE">
              <w:rPr>
                <w:b w:val="0"/>
                <w:sz w:val="22"/>
                <w:szCs w:val="22"/>
              </w:rPr>
              <w:t>Дата:</w:t>
            </w:r>
            <w:r w:rsidRPr="00B359C2">
              <w:rPr>
                <w:b w:val="0"/>
                <w:sz w:val="22"/>
                <w:szCs w:val="22"/>
              </w:rPr>
              <w:t>_____________________________</w:t>
            </w:r>
          </w:p>
          <w:p w:rsidR="009171E4" w:rsidRPr="000E0E38" w:rsidRDefault="009171E4" w:rsidP="0056357F">
            <w:pPr>
              <w:pStyle w:val="p26"/>
              <w:spacing w:line="240" w:lineRule="auto"/>
              <w:rPr>
                <w:rFonts w:ascii="Times New Roman" w:hAnsi="Times New Roman"/>
                <w:b/>
                <w:lang w:val="ru-RU"/>
              </w:rPr>
            </w:pPr>
          </w:p>
        </w:tc>
      </w:tr>
      <w:tr w:rsidR="009171E4" w:rsidRPr="0077247E" w:rsidTr="0056357F">
        <w:trPr>
          <w:trHeight w:val="250"/>
        </w:trPr>
        <w:tc>
          <w:tcPr>
            <w:tcW w:w="5038" w:type="dxa"/>
          </w:tcPr>
          <w:p w:rsidR="009171E4" w:rsidRDefault="009171E4"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Default="00152E3C" w:rsidP="009171E4">
            <w:pPr>
              <w:spacing w:after="0" w:line="240" w:lineRule="auto"/>
              <w:jc w:val="both"/>
              <w:rPr>
                <w:rFonts w:ascii="Times New Roman" w:hAnsi="Times New Roman" w:cs="Times New Roman"/>
                <w:b/>
              </w:rPr>
            </w:pPr>
          </w:p>
          <w:p w:rsidR="00152E3C" w:rsidRPr="0077247E" w:rsidRDefault="00152E3C" w:rsidP="009171E4">
            <w:pPr>
              <w:spacing w:after="0" w:line="240" w:lineRule="auto"/>
              <w:jc w:val="both"/>
              <w:rPr>
                <w:rFonts w:ascii="Times New Roman" w:hAnsi="Times New Roman" w:cs="Times New Roman"/>
                <w:b/>
              </w:rPr>
            </w:pPr>
          </w:p>
          <w:p w:rsidR="009171E4" w:rsidRPr="0077247E" w:rsidRDefault="009171E4" w:rsidP="009171E4">
            <w:pPr>
              <w:spacing w:after="0" w:line="240" w:lineRule="auto"/>
              <w:jc w:val="both"/>
              <w:rPr>
                <w:rFonts w:ascii="Times New Roman" w:hAnsi="Times New Roman" w:cs="Times New Roman"/>
              </w:rPr>
            </w:pPr>
          </w:p>
        </w:tc>
        <w:tc>
          <w:tcPr>
            <w:tcW w:w="4819" w:type="dxa"/>
          </w:tcPr>
          <w:p w:rsidR="009171E4" w:rsidRPr="0077247E" w:rsidRDefault="009171E4" w:rsidP="0056357F">
            <w:pPr>
              <w:keepLines/>
              <w:widowControl w:val="0"/>
              <w:tabs>
                <w:tab w:val="left" w:pos="1800"/>
              </w:tabs>
              <w:rPr>
                <w:rFonts w:ascii="Times New Roman" w:hAnsi="Times New Roman" w:cs="Times New Roman"/>
                <w:color w:val="000000"/>
              </w:rPr>
            </w:pPr>
          </w:p>
        </w:tc>
      </w:tr>
    </w:tbl>
    <w:p w:rsidR="00B93F73" w:rsidRDefault="00B93F73" w:rsidP="00B93F73">
      <w:pPr>
        <w:jc w:val="center"/>
        <w:rPr>
          <w:rFonts w:ascii="Times New Roman" w:hAnsi="Times New Roman"/>
          <w:b/>
          <w:bCs/>
        </w:rPr>
      </w:pPr>
      <w:r w:rsidRPr="00694DAC">
        <w:rPr>
          <w:rFonts w:ascii="Times New Roman" w:hAnsi="Times New Roman"/>
          <w:b/>
          <w:szCs w:val="28"/>
        </w:rPr>
        <w:lastRenderedPageBreak/>
        <w:t xml:space="preserve">Приложение  № 2 </w:t>
      </w:r>
      <w:r w:rsidRPr="0077247E">
        <w:rPr>
          <w:rFonts w:ascii="Times New Roman" w:hAnsi="Times New Roman"/>
          <w:b/>
          <w:bCs/>
        </w:rPr>
        <w:t xml:space="preserve">к договору № </w:t>
      </w:r>
      <w:r>
        <w:rPr>
          <w:rFonts w:ascii="Times New Roman" w:hAnsi="Times New Roman"/>
          <w:b/>
          <w:caps/>
        </w:rPr>
        <w:t>SPH00</w:t>
      </w:r>
      <w:r w:rsidR="00280C35">
        <w:rPr>
          <w:rFonts w:ascii="Times New Roman" w:hAnsi="Times New Roman"/>
          <w:b/>
          <w:caps/>
        </w:rPr>
        <w:t>12513</w:t>
      </w:r>
      <w:r w:rsidRPr="0077247E">
        <w:rPr>
          <w:rFonts w:ascii="Times New Roman" w:hAnsi="Times New Roman"/>
          <w:b/>
          <w:bCs/>
        </w:rPr>
        <w:t xml:space="preserve">  от «___» _________ 2013 года</w:t>
      </w:r>
    </w:p>
    <w:p w:rsidR="009C2D8A" w:rsidRDefault="003075AA">
      <w:pPr>
        <w:spacing w:after="0"/>
        <w:jc w:val="center"/>
        <w:rPr>
          <w:rFonts w:ascii="Times New Roman" w:hAnsi="Times New Roman"/>
          <w:b/>
          <w:bCs/>
        </w:rPr>
      </w:pPr>
      <w:r>
        <w:rPr>
          <w:rFonts w:ascii="Times New Roman" w:hAnsi="Times New Roman"/>
          <w:b/>
          <w:bCs/>
        </w:rPr>
        <w:t>Расшифровка цены</w:t>
      </w:r>
      <w:r w:rsidR="00B93F73">
        <w:rPr>
          <w:rFonts w:ascii="Times New Roman" w:hAnsi="Times New Roman"/>
          <w:b/>
          <w:bCs/>
        </w:rPr>
        <w:t xml:space="preserve"> Услуг (стоимости проведения тренинга)</w:t>
      </w:r>
    </w:p>
    <w:p w:rsidR="009C2D8A" w:rsidRDefault="00B93F73">
      <w:pPr>
        <w:spacing w:after="0"/>
        <w:jc w:val="center"/>
        <w:rPr>
          <w:rFonts w:ascii="Times New Roman" w:hAnsi="Times New Roman"/>
          <w:b/>
          <w:bCs/>
        </w:rPr>
      </w:pPr>
      <w:r>
        <w:rPr>
          <w:rFonts w:ascii="Times New Roman" w:hAnsi="Times New Roman"/>
          <w:b/>
          <w:bCs/>
        </w:rPr>
        <w:t xml:space="preserve">по вопросам устройства, эксплуатации и обслуживания КРУЭ 110 КВ </w:t>
      </w:r>
    </w:p>
    <w:p w:rsidR="00B93F73" w:rsidRDefault="00B93F73" w:rsidP="00B93F73">
      <w:pPr>
        <w:jc w:val="center"/>
        <w:rPr>
          <w:rFonts w:ascii="Times New Roman" w:hAnsi="Times New Roman"/>
          <w:b/>
          <w:bCs/>
        </w:rPr>
      </w:pPr>
    </w:p>
    <w:p w:rsidR="00B93F73" w:rsidRPr="00181158" w:rsidRDefault="00B93F73" w:rsidP="00B93F73">
      <w:pPr>
        <w:rPr>
          <w:rFonts w:ascii="Times New Roman" w:hAnsi="Times New Roman"/>
          <w:b/>
          <w:bCs/>
        </w:rPr>
      </w:pPr>
      <w:r>
        <w:rPr>
          <w:rFonts w:ascii="Times New Roman" w:hAnsi="Times New Roman"/>
          <w:b/>
          <w:bCs/>
        </w:rPr>
        <w:t>1. Консультационные услуги (тренинг)</w:t>
      </w:r>
    </w:p>
    <w:tbl>
      <w:tblPr>
        <w:tblStyle w:val="a7"/>
        <w:tblW w:w="9084" w:type="dxa"/>
        <w:tblLook w:val="01E0" w:firstRow="1" w:lastRow="1" w:firstColumn="1" w:lastColumn="1" w:noHBand="0" w:noVBand="0"/>
      </w:tblPr>
      <w:tblGrid>
        <w:gridCol w:w="648"/>
        <w:gridCol w:w="7200"/>
        <w:gridCol w:w="1236"/>
      </w:tblGrid>
      <w:tr w:rsidR="00B93F73" w:rsidRPr="006617AA" w:rsidTr="009C2D8A">
        <w:tc>
          <w:tcPr>
            <w:tcW w:w="648" w:type="dxa"/>
          </w:tcPr>
          <w:p w:rsidR="00B93F73" w:rsidRPr="00181158" w:rsidRDefault="00B93F73" w:rsidP="009C2D8A">
            <w:pPr>
              <w:jc w:val="both"/>
              <w:rPr>
                <w:rFonts w:ascii="Times New Roman" w:hAnsi="Times New Roman"/>
                <w:bCs/>
              </w:rPr>
            </w:pPr>
            <w:r w:rsidRPr="00181158">
              <w:rPr>
                <w:rFonts w:ascii="Times New Roman" w:hAnsi="Times New Roman"/>
                <w:bCs/>
              </w:rPr>
              <w:t xml:space="preserve">№ </w:t>
            </w:r>
            <w:proofErr w:type="gramStart"/>
            <w:r w:rsidRPr="00181158">
              <w:rPr>
                <w:rFonts w:ascii="Times New Roman" w:hAnsi="Times New Roman"/>
                <w:bCs/>
              </w:rPr>
              <w:t>п</w:t>
            </w:r>
            <w:proofErr w:type="gramEnd"/>
            <w:r w:rsidRPr="00181158">
              <w:rPr>
                <w:rFonts w:ascii="Times New Roman" w:hAnsi="Times New Roman"/>
                <w:bCs/>
              </w:rPr>
              <w:t>/п</w:t>
            </w:r>
          </w:p>
        </w:tc>
        <w:tc>
          <w:tcPr>
            <w:tcW w:w="7200" w:type="dxa"/>
          </w:tcPr>
          <w:p w:rsidR="00B93F73" w:rsidRPr="00181158" w:rsidRDefault="00B93F73" w:rsidP="009C2D8A">
            <w:pPr>
              <w:jc w:val="both"/>
              <w:rPr>
                <w:rFonts w:ascii="Times New Roman" w:hAnsi="Times New Roman"/>
                <w:bCs/>
              </w:rPr>
            </w:pPr>
            <w:r w:rsidRPr="00181158">
              <w:rPr>
                <w:rFonts w:ascii="Times New Roman" w:hAnsi="Times New Roman"/>
                <w:bCs/>
              </w:rPr>
              <w:t>Наименование услуги</w:t>
            </w:r>
          </w:p>
        </w:tc>
        <w:tc>
          <w:tcPr>
            <w:tcW w:w="1236" w:type="dxa"/>
          </w:tcPr>
          <w:p w:rsidR="00B93F73" w:rsidRPr="00BE193C" w:rsidRDefault="00B93F73" w:rsidP="009C2D8A">
            <w:pPr>
              <w:jc w:val="both"/>
              <w:rPr>
                <w:rFonts w:ascii="Times New Roman" w:hAnsi="Times New Roman"/>
                <w:bCs/>
              </w:rPr>
            </w:pPr>
            <w:r w:rsidRPr="00181158">
              <w:rPr>
                <w:rFonts w:ascii="Times New Roman" w:hAnsi="Times New Roman"/>
                <w:bCs/>
              </w:rPr>
              <w:t>Стоимость усл</w:t>
            </w:r>
            <w:r>
              <w:rPr>
                <w:rFonts w:ascii="Times New Roman" w:hAnsi="Times New Roman"/>
                <w:bCs/>
              </w:rPr>
              <w:t>уг (без НДС</w:t>
            </w:r>
            <w:r w:rsidRPr="00BE193C">
              <w:rPr>
                <w:rFonts w:ascii="Times New Roman" w:hAnsi="Times New Roman"/>
                <w:bCs/>
              </w:rPr>
              <w:t xml:space="preserve">) </w:t>
            </w:r>
            <w:r>
              <w:rPr>
                <w:rFonts w:ascii="Times New Roman" w:hAnsi="Times New Roman"/>
                <w:bCs/>
              </w:rPr>
              <w:t>руб.</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1</w:t>
            </w:r>
          </w:p>
        </w:tc>
        <w:tc>
          <w:tcPr>
            <w:tcW w:w="7200" w:type="dxa"/>
          </w:tcPr>
          <w:p w:rsidR="00B93F73" w:rsidRPr="009E2344" w:rsidRDefault="00B93F73" w:rsidP="009C2D8A">
            <w:pPr>
              <w:ind w:right="-86"/>
              <w:jc w:val="both"/>
              <w:rPr>
                <w:rFonts w:ascii="Times New Roman" w:hAnsi="Times New Roman"/>
                <w:bCs/>
              </w:rPr>
            </w:pPr>
            <w:r w:rsidRPr="009E2344">
              <w:rPr>
                <w:rFonts w:ascii="Times New Roman" w:hAnsi="Times New Roman"/>
                <w:bCs/>
              </w:rPr>
              <w:t>П</w:t>
            </w:r>
            <w:r w:rsidR="003075AA">
              <w:rPr>
                <w:rFonts w:ascii="Times New Roman" w:hAnsi="Times New Roman"/>
                <w:bCs/>
              </w:rPr>
              <w:t>ервый этап – теоретический курс</w:t>
            </w:r>
            <w:r w:rsidRPr="009E2344">
              <w:rPr>
                <w:rFonts w:ascii="Times New Roman" w:hAnsi="Times New Roman"/>
                <w:bCs/>
              </w:rPr>
              <w:t xml:space="preserve"> тренинг</w:t>
            </w:r>
            <w:r>
              <w:rPr>
                <w:rFonts w:ascii="Times New Roman" w:hAnsi="Times New Roman"/>
                <w:bCs/>
              </w:rPr>
              <w:t>а</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367500,00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1.1.</w:t>
            </w:r>
          </w:p>
        </w:tc>
        <w:tc>
          <w:tcPr>
            <w:tcW w:w="7200" w:type="dxa"/>
          </w:tcPr>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1. История Развития компании АВВ.</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2. Сервисный центр АВВ в России.</w:t>
            </w:r>
          </w:p>
          <w:p w:rsidR="00B93F73" w:rsidRPr="009E2344" w:rsidRDefault="00B93F73" w:rsidP="009C2D8A">
            <w:pPr>
              <w:tabs>
                <w:tab w:val="left" w:pos="0"/>
              </w:tabs>
              <w:autoSpaceDE w:val="0"/>
              <w:autoSpaceDN w:val="0"/>
              <w:adjustRightInd w:val="0"/>
              <w:rPr>
                <w:rFonts w:ascii="Times New Roman" w:hAnsi="Times New Roman"/>
                <w:color w:val="000000"/>
              </w:rPr>
            </w:pPr>
            <w:r w:rsidRPr="009E2344">
              <w:rPr>
                <w:rFonts w:ascii="Times New Roman" w:hAnsi="Times New Roman"/>
                <w:color w:val="000000"/>
              </w:rPr>
              <w:t>3. КРУЭ – история развития.</w:t>
            </w:r>
          </w:p>
          <w:p w:rsidR="00B93F73" w:rsidRPr="009E2344" w:rsidRDefault="00B93F73" w:rsidP="009C2D8A">
            <w:pPr>
              <w:tabs>
                <w:tab w:val="left" w:pos="0"/>
              </w:tabs>
              <w:autoSpaceDE w:val="0"/>
              <w:autoSpaceDN w:val="0"/>
              <w:adjustRightInd w:val="0"/>
              <w:rPr>
                <w:rFonts w:ascii="Times New Roman" w:hAnsi="Times New Roman"/>
                <w:color w:val="000000"/>
              </w:rPr>
            </w:pPr>
            <w:r w:rsidRPr="009E2344">
              <w:rPr>
                <w:rFonts w:ascii="Times New Roman" w:hAnsi="Times New Roman"/>
                <w:color w:val="000000"/>
              </w:rPr>
              <w:t>4. КРУЭ – основные компоненты и принцип действия:</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4.1 Выключатель</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4.2 Комбинированный разъединитель/заземлитель</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4.3 Быстродействующий заземлитель</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4.4 Трансформаторы тока/напряжения</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4.5 Кабельные вводы</w:t>
            </w:r>
          </w:p>
          <w:p w:rsidR="00B93F73" w:rsidRPr="009E2344" w:rsidRDefault="00B93F73" w:rsidP="009C2D8A">
            <w:pPr>
              <w:tabs>
                <w:tab w:val="left" w:pos="284"/>
              </w:tabs>
              <w:autoSpaceDE w:val="0"/>
              <w:autoSpaceDN w:val="0"/>
              <w:adjustRightInd w:val="0"/>
              <w:ind w:left="284"/>
              <w:rPr>
                <w:rFonts w:ascii="Times New Roman" w:hAnsi="Times New Roman"/>
                <w:color w:val="000000"/>
              </w:rPr>
            </w:pPr>
            <w:r w:rsidRPr="009E2344">
              <w:rPr>
                <w:rFonts w:ascii="Times New Roman" w:hAnsi="Times New Roman"/>
                <w:color w:val="000000"/>
              </w:rPr>
              <w:t xml:space="preserve">4.6 Вводы </w:t>
            </w:r>
            <w:proofErr w:type="spellStart"/>
            <w:r w:rsidRPr="009E2344">
              <w:rPr>
                <w:rFonts w:ascii="Times New Roman" w:hAnsi="Times New Roman"/>
                <w:color w:val="000000"/>
              </w:rPr>
              <w:t>элегаз</w:t>
            </w:r>
            <w:proofErr w:type="spellEnd"/>
            <w:r w:rsidRPr="009E2344">
              <w:rPr>
                <w:rFonts w:ascii="Times New Roman" w:hAnsi="Times New Roman"/>
                <w:color w:val="000000"/>
              </w:rPr>
              <w:t>-воздух</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122500,00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1.2.</w:t>
            </w:r>
          </w:p>
        </w:tc>
        <w:tc>
          <w:tcPr>
            <w:tcW w:w="7200" w:type="dxa"/>
          </w:tcPr>
          <w:p w:rsidR="00B93F73" w:rsidRPr="009E2344" w:rsidRDefault="00B93F73" w:rsidP="009C2D8A">
            <w:pPr>
              <w:tabs>
                <w:tab w:val="left" w:pos="0"/>
              </w:tabs>
              <w:autoSpaceDE w:val="0"/>
              <w:autoSpaceDN w:val="0"/>
              <w:adjustRightInd w:val="0"/>
              <w:rPr>
                <w:rFonts w:ascii="Times New Roman" w:hAnsi="Times New Roman"/>
                <w:color w:val="000000"/>
              </w:rPr>
            </w:pPr>
            <w:r w:rsidRPr="009E2344">
              <w:rPr>
                <w:rFonts w:ascii="Times New Roman" w:hAnsi="Times New Roman"/>
                <w:color w:val="000000"/>
              </w:rPr>
              <w:t xml:space="preserve">1. Устройство и принцип действия </w:t>
            </w:r>
            <w:proofErr w:type="spellStart"/>
            <w:r w:rsidRPr="009E2344">
              <w:rPr>
                <w:rFonts w:ascii="Times New Roman" w:hAnsi="Times New Roman"/>
                <w:color w:val="000000"/>
              </w:rPr>
              <w:t>гидропружинного</w:t>
            </w:r>
            <w:proofErr w:type="spellEnd"/>
            <w:r w:rsidRPr="009E2344">
              <w:rPr>
                <w:rFonts w:ascii="Times New Roman" w:hAnsi="Times New Roman"/>
                <w:color w:val="000000"/>
              </w:rPr>
              <w:t xml:space="preserve"> привода типа HMB.</w:t>
            </w:r>
          </w:p>
          <w:p w:rsidR="00B93F73" w:rsidRPr="009E2344" w:rsidRDefault="00B93F73" w:rsidP="009C2D8A">
            <w:pPr>
              <w:tabs>
                <w:tab w:val="left" w:pos="0"/>
              </w:tabs>
              <w:autoSpaceDE w:val="0"/>
              <w:autoSpaceDN w:val="0"/>
              <w:adjustRightInd w:val="0"/>
              <w:rPr>
                <w:rFonts w:ascii="Times New Roman" w:hAnsi="Times New Roman"/>
                <w:color w:val="000000"/>
              </w:rPr>
            </w:pPr>
            <w:r w:rsidRPr="009E2344">
              <w:rPr>
                <w:rFonts w:ascii="Times New Roman" w:hAnsi="Times New Roman"/>
                <w:color w:val="000000"/>
              </w:rPr>
              <w:t>2. Заземление КРУЭ</w:t>
            </w:r>
          </w:p>
          <w:p w:rsidR="00B93F73" w:rsidRPr="009E2344" w:rsidRDefault="00B93F73" w:rsidP="009C2D8A">
            <w:pPr>
              <w:tabs>
                <w:tab w:val="left" w:pos="0"/>
              </w:tabs>
              <w:autoSpaceDE w:val="0"/>
              <w:autoSpaceDN w:val="0"/>
              <w:adjustRightInd w:val="0"/>
              <w:rPr>
                <w:rFonts w:ascii="Times New Roman" w:hAnsi="Times New Roman"/>
                <w:color w:val="000000"/>
              </w:rPr>
            </w:pPr>
            <w:r w:rsidRPr="009E2344">
              <w:rPr>
                <w:rFonts w:ascii="Times New Roman" w:hAnsi="Times New Roman"/>
                <w:color w:val="000000"/>
              </w:rPr>
              <w:t>3. Сегрегация (разделение на газовые отсеки):</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3.1. Монитор плотности</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3.2. Устройство сброса давления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3.3. Барьерный и опорный изоляторы</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4. Шкаф управления: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4.1. Конструкция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4.2. Основные блокировки</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4.3. Панель управления. Управление КРУЭ в местном режиме.</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4.4. Схемы шкафов управления</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5. Требования, предъявляемые к помещению КРУЭ.</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122500,00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1.3.</w:t>
            </w:r>
          </w:p>
        </w:tc>
        <w:tc>
          <w:tcPr>
            <w:tcW w:w="7200" w:type="dxa"/>
          </w:tcPr>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 xml:space="preserve">1. </w:t>
            </w:r>
            <w:proofErr w:type="spellStart"/>
            <w:r w:rsidRPr="009E2344">
              <w:rPr>
                <w:rFonts w:ascii="Times New Roman" w:hAnsi="Times New Roman"/>
                <w:color w:val="000000"/>
              </w:rPr>
              <w:t>Элегаз</w:t>
            </w:r>
            <w:proofErr w:type="spellEnd"/>
            <w:r w:rsidRPr="009E2344">
              <w:rPr>
                <w:rFonts w:ascii="Times New Roman" w:hAnsi="Times New Roman"/>
                <w:color w:val="000000"/>
              </w:rPr>
              <w:t>:</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 xml:space="preserve">10.1. Что такое </w:t>
            </w:r>
            <w:proofErr w:type="spellStart"/>
            <w:r w:rsidRPr="009E2344">
              <w:rPr>
                <w:rFonts w:ascii="Times New Roman" w:hAnsi="Times New Roman"/>
                <w:color w:val="000000"/>
              </w:rPr>
              <w:t>элегаз</w:t>
            </w:r>
            <w:proofErr w:type="spellEnd"/>
            <w:r w:rsidRPr="009E2344">
              <w:rPr>
                <w:rFonts w:ascii="Times New Roman" w:hAnsi="Times New Roman"/>
                <w:color w:val="000000"/>
              </w:rPr>
              <w:t>?</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 xml:space="preserve">10.2. Свойства </w:t>
            </w:r>
            <w:proofErr w:type="spellStart"/>
            <w:r w:rsidRPr="009E2344">
              <w:rPr>
                <w:rFonts w:ascii="Times New Roman" w:hAnsi="Times New Roman"/>
                <w:color w:val="000000"/>
              </w:rPr>
              <w:t>элегаза</w:t>
            </w:r>
            <w:proofErr w:type="spellEnd"/>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10.3. Области применения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10.4. Особенности использования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10.5. Обращение с продуктами разложения</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10.6. Меры безопасности</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10.7. Обнаружение</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10.8. Хранение и транспортировка</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10.9. Утилизация</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2. Работа с газотехнологической тележкой DILO:</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2.1. Основные компоненты газотехнологической тележки DILO</w:t>
            </w:r>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 xml:space="preserve">2.2. Откачивание </w:t>
            </w:r>
            <w:proofErr w:type="spellStart"/>
            <w:r w:rsidRPr="009E2344">
              <w:rPr>
                <w:rFonts w:ascii="Times New Roman" w:hAnsi="Times New Roman"/>
                <w:color w:val="000000"/>
              </w:rPr>
              <w:t>элегаза</w:t>
            </w:r>
            <w:proofErr w:type="spellEnd"/>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 xml:space="preserve">2.3. </w:t>
            </w:r>
            <w:proofErr w:type="spellStart"/>
            <w:r w:rsidRPr="009E2344">
              <w:rPr>
                <w:rFonts w:ascii="Times New Roman" w:hAnsi="Times New Roman"/>
                <w:color w:val="000000"/>
              </w:rPr>
              <w:t>Вакуумирование</w:t>
            </w:r>
            <w:proofErr w:type="spellEnd"/>
          </w:p>
          <w:p w:rsidR="00B93F73" w:rsidRPr="009E2344" w:rsidRDefault="00B93F73" w:rsidP="009C2D8A">
            <w:pPr>
              <w:autoSpaceDE w:val="0"/>
              <w:autoSpaceDN w:val="0"/>
              <w:adjustRightInd w:val="0"/>
              <w:ind w:left="284"/>
              <w:rPr>
                <w:rFonts w:ascii="Times New Roman" w:hAnsi="Times New Roman"/>
                <w:color w:val="000000"/>
              </w:rPr>
            </w:pPr>
            <w:r w:rsidRPr="009E2344">
              <w:rPr>
                <w:rFonts w:ascii="Times New Roman" w:hAnsi="Times New Roman"/>
                <w:color w:val="000000"/>
              </w:rPr>
              <w:t xml:space="preserve">2.4. Заполнение </w:t>
            </w:r>
            <w:proofErr w:type="spellStart"/>
            <w:r w:rsidRPr="009E2344">
              <w:rPr>
                <w:rFonts w:ascii="Times New Roman" w:hAnsi="Times New Roman"/>
                <w:color w:val="000000"/>
              </w:rPr>
              <w:t>элегазом</w:t>
            </w:r>
            <w:proofErr w:type="spellEnd"/>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 xml:space="preserve">2.1. Основные приборы для контроля свойств </w:t>
            </w:r>
            <w:proofErr w:type="spellStart"/>
            <w:r w:rsidRPr="009E2344">
              <w:rPr>
                <w:rFonts w:ascii="Times New Roman" w:hAnsi="Times New Roman"/>
                <w:color w:val="000000"/>
              </w:rPr>
              <w:t>элегаза</w:t>
            </w:r>
            <w:proofErr w:type="spellEnd"/>
            <w:r w:rsidRPr="009E2344">
              <w:rPr>
                <w:rFonts w:ascii="Times New Roman" w:hAnsi="Times New Roman"/>
                <w:color w:val="000000"/>
              </w:rPr>
              <w:t xml:space="preserve"> и работа с ними.</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2.2. Основные испытания КРУЭ при вводе в эксплуатацию.</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2.3. Работы по техническому обслуживанию КРУЭ.</w:t>
            </w:r>
          </w:p>
          <w:p w:rsidR="00B93F73" w:rsidRPr="000B1F0E" w:rsidRDefault="00B93F73" w:rsidP="009C2D8A">
            <w:pPr>
              <w:autoSpaceDE w:val="0"/>
              <w:autoSpaceDN w:val="0"/>
              <w:adjustRightInd w:val="0"/>
              <w:spacing w:after="200" w:line="276" w:lineRule="auto"/>
              <w:rPr>
                <w:rFonts w:ascii="Times New Roman" w:hAnsi="Times New Roman"/>
                <w:color w:val="000000"/>
              </w:rPr>
            </w:pPr>
            <w:r w:rsidRPr="009E2344">
              <w:rPr>
                <w:rFonts w:ascii="Times New Roman" w:hAnsi="Times New Roman"/>
                <w:color w:val="000000"/>
              </w:rPr>
              <w:t xml:space="preserve">2.4. Техника безопасности при проведении технического обслуживания и </w:t>
            </w:r>
            <w:r w:rsidRPr="009E2344">
              <w:rPr>
                <w:rFonts w:ascii="Times New Roman" w:hAnsi="Times New Roman"/>
                <w:color w:val="000000"/>
              </w:rPr>
              <w:lastRenderedPageBreak/>
              <w:t>ремонта.</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lastRenderedPageBreak/>
              <w:t xml:space="preserve">122500,00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lastRenderedPageBreak/>
              <w:t>2</w:t>
            </w:r>
          </w:p>
        </w:tc>
        <w:tc>
          <w:tcPr>
            <w:tcW w:w="7200" w:type="dxa"/>
          </w:tcPr>
          <w:p w:rsidR="00B93F73" w:rsidRPr="009E2344" w:rsidRDefault="00B93F73" w:rsidP="009C2D8A">
            <w:pPr>
              <w:jc w:val="both"/>
              <w:rPr>
                <w:rFonts w:ascii="Times New Roman" w:hAnsi="Times New Roman"/>
                <w:bCs/>
              </w:rPr>
            </w:pPr>
            <w:r w:rsidRPr="009E2344">
              <w:rPr>
                <w:rFonts w:ascii="Times New Roman" w:hAnsi="Times New Roman"/>
                <w:bCs/>
              </w:rPr>
              <w:t>В</w:t>
            </w:r>
            <w:r w:rsidR="003075AA">
              <w:rPr>
                <w:rFonts w:ascii="Times New Roman" w:hAnsi="Times New Roman"/>
                <w:bCs/>
              </w:rPr>
              <w:t>торой этап – практический курс</w:t>
            </w:r>
            <w:r w:rsidRPr="009E2344">
              <w:rPr>
                <w:rFonts w:ascii="Times New Roman" w:hAnsi="Times New Roman"/>
                <w:bCs/>
              </w:rPr>
              <w:t xml:space="preserve"> тренинга</w:t>
            </w:r>
          </w:p>
          <w:p w:rsidR="00B93F73" w:rsidRPr="009E2344" w:rsidRDefault="00B93F73" w:rsidP="009C2D8A">
            <w:pPr>
              <w:jc w:val="both"/>
              <w:rPr>
                <w:rFonts w:ascii="Times New Roman" w:hAnsi="Times New Roman"/>
                <w:bCs/>
              </w:rPr>
            </w:pP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122500,00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2.1.</w:t>
            </w:r>
          </w:p>
        </w:tc>
        <w:tc>
          <w:tcPr>
            <w:tcW w:w="7200" w:type="dxa"/>
          </w:tcPr>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 xml:space="preserve">1. Общая демонстрация основных элементов КРУЭ </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2. Режимы управления, контроля и сигнализации (работа панели управления, работа мнемосхемы шкафа управления, источники сигналов тревоги и т.д.).</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3. Контроль и защита заказчика (проверка систем блокировок КРУЭ).</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 xml:space="preserve">4. Работа </w:t>
            </w:r>
            <w:proofErr w:type="spellStart"/>
            <w:r w:rsidRPr="009E2344">
              <w:rPr>
                <w:rFonts w:ascii="Times New Roman" w:hAnsi="Times New Roman"/>
                <w:color w:val="000000"/>
              </w:rPr>
              <w:t>гидропружинного</w:t>
            </w:r>
            <w:proofErr w:type="spellEnd"/>
            <w:r w:rsidRPr="009E2344">
              <w:rPr>
                <w:rFonts w:ascii="Times New Roman" w:hAnsi="Times New Roman"/>
                <w:color w:val="000000"/>
              </w:rPr>
              <w:t xml:space="preserve"> привода </w:t>
            </w:r>
            <w:r w:rsidRPr="009E2344">
              <w:rPr>
                <w:rFonts w:ascii="Times New Roman" w:hAnsi="Times New Roman"/>
                <w:color w:val="000000"/>
                <w:lang w:val="en-US"/>
              </w:rPr>
              <w:t>HMB</w:t>
            </w:r>
            <w:r w:rsidRPr="009E2344">
              <w:rPr>
                <w:rFonts w:ascii="Times New Roman" w:hAnsi="Times New Roman"/>
                <w:color w:val="000000"/>
              </w:rPr>
              <w:t xml:space="preserve"> и его компонентов (управление рычагом сброса давления, активация и деактивация механической блокировки, проверка угольных щёток, контроль уровня масла и т.д.).</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 xml:space="preserve">5. Работа с </w:t>
            </w:r>
            <w:proofErr w:type="spellStart"/>
            <w:r w:rsidRPr="009E2344">
              <w:rPr>
                <w:rFonts w:ascii="Times New Roman" w:hAnsi="Times New Roman"/>
                <w:color w:val="000000"/>
              </w:rPr>
              <w:t>элегазом</w:t>
            </w:r>
            <w:proofErr w:type="spellEnd"/>
            <w:r w:rsidRPr="009E2344">
              <w:rPr>
                <w:rFonts w:ascii="Times New Roman" w:hAnsi="Times New Roman"/>
                <w:color w:val="000000"/>
              </w:rPr>
              <w:t xml:space="preserve"> </w:t>
            </w:r>
            <w:r w:rsidRPr="009E2344">
              <w:rPr>
                <w:rFonts w:ascii="Times New Roman" w:hAnsi="Times New Roman"/>
                <w:color w:val="000000"/>
                <w:lang w:val="en-US"/>
              </w:rPr>
              <w:t>SF</w:t>
            </w:r>
            <w:r w:rsidRPr="009E2344">
              <w:rPr>
                <w:rFonts w:ascii="Times New Roman" w:hAnsi="Times New Roman"/>
                <w:color w:val="000000"/>
              </w:rPr>
              <w:t xml:space="preserve">6 (работа с устройством для заполнения объемов КРУЭ </w:t>
            </w:r>
            <w:proofErr w:type="spellStart"/>
            <w:r w:rsidRPr="009E2344">
              <w:rPr>
                <w:rFonts w:ascii="Times New Roman" w:hAnsi="Times New Roman"/>
                <w:color w:val="000000"/>
              </w:rPr>
              <w:t>элегазом</w:t>
            </w:r>
            <w:proofErr w:type="spellEnd"/>
            <w:r w:rsidRPr="009E2344">
              <w:rPr>
                <w:rFonts w:ascii="Times New Roman" w:hAnsi="Times New Roman"/>
                <w:color w:val="000000"/>
              </w:rPr>
              <w:t xml:space="preserve">, особенности контроля при дозаправке </w:t>
            </w:r>
            <w:proofErr w:type="spellStart"/>
            <w:r w:rsidRPr="009E2344">
              <w:rPr>
                <w:rFonts w:ascii="Times New Roman" w:hAnsi="Times New Roman"/>
                <w:color w:val="000000"/>
              </w:rPr>
              <w:t>элегазом</w:t>
            </w:r>
            <w:proofErr w:type="spellEnd"/>
            <w:r w:rsidRPr="009E2344">
              <w:rPr>
                <w:rFonts w:ascii="Times New Roman" w:hAnsi="Times New Roman"/>
                <w:color w:val="000000"/>
              </w:rPr>
              <w:t xml:space="preserve">, работа с </w:t>
            </w:r>
            <w:proofErr w:type="spellStart"/>
            <w:r w:rsidRPr="009E2344">
              <w:rPr>
                <w:rFonts w:ascii="Times New Roman" w:hAnsi="Times New Roman"/>
                <w:color w:val="000000"/>
              </w:rPr>
              <w:t>течеискателем</w:t>
            </w:r>
            <w:proofErr w:type="spellEnd"/>
            <w:r w:rsidRPr="009E2344">
              <w:rPr>
                <w:rFonts w:ascii="Times New Roman" w:hAnsi="Times New Roman"/>
                <w:color w:val="000000"/>
              </w:rPr>
              <w:t>).</w:t>
            </w:r>
          </w:p>
          <w:p w:rsidR="00B93F73" w:rsidRPr="009E2344" w:rsidRDefault="00B93F73" w:rsidP="009C2D8A">
            <w:pPr>
              <w:autoSpaceDE w:val="0"/>
              <w:autoSpaceDN w:val="0"/>
              <w:adjustRightInd w:val="0"/>
              <w:rPr>
                <w:rFonts w:ascii="Times New Roman" w:hAnsi="Times New Roman"/>
                <w:color w:val="000000"/>
              </w:rPr>
            </w:pPr>
            <w:r w:rsidRPr="009E2344">
              <w:rPr>
                <w:rFonts w:ascii="Times New Roman" w:hAnsi="Times New Roman"/>
                <w:color w:val="000000"/>
              </w:rPr>
              <w:t>6. Работы по техническому обслуживанию (периодические проверки, контрольные осмотры, стандартные проверки, проверки функционирования и т.д.).</w:t>
            </w:r>
          </w:p>
          <w:p w:rsidR="00B93F73" w:rsidRPr="009E2344" w:rsidRDefault="00B93F73" w:rsidP="009C2D8A">
            <w:pPr>
              <w:jc w:val="both"/>
              <w:rPr>
                <w:rFonts w:ascii="Times New Roman" w:hAnsi="Times New Roman"/>
                <w:color w:val="000000"/>
              </w:rPr>
            </w:pPr>
            <w:r w:rsidRPr="009E2344">
              <w:rPr>
                <w:rFonts w:ascii="Times New Roman" w:hAnsi="Times New Roman"/>
                <w:color w:val="000000"/>
              </w:rPr>
              <w:t>7. Финальное тестирование.</w:t>
            </w:r>
          </w:p>
          <w:p w:rsidR="00B93F73" w:rsidRPr="009E2344" w:rsidRDefault="00B93F73" w:rsidP="009C2D8A">
            <w:pPr>
              <w:jc w:val="both"/>
              <w:rPr>
                <w:rFonts w:ascii="Times New Roman" w:hAnsi="Times New Roman"/>
                <w:bCs/>
              </w:rPr>
            </w:pP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122500,00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3</w:t>
            </w:r>
          </w:p>
        </w:tc>
        <w:tc>
          <w:tcPr>
            <w:tcW w:w="7200" w:type="dxa"/>
          </w:tcPr>
          <w:p w:rsidR="00B93F73" w:rsidRPr="009E2344" w:rsidRDefault="00B93F73" w:rsidP="009C2D8A">
            <w:pPr>
              <w:jc w:val="both"/>
              <w:rPr>
                <w:rFonts w:ascii="Times New Roman" w:hAnsi="Times New Roman"/>
                <w:bCs/>
              </w:rPr>
            </w:pPr>
            <w:r w:rsidRPr="009E2344">
              <w:rPr>
                <w:rFonts w:ascii="Times New Roman" w:hAnsi="Times New Roman"/>
                <w:bCs/>
                <w:color w:val="000000"/>
              </w:rPr>
              <w:t>Итого стоимость обучения группы (6 человек) без НДС</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490000,00 </w:t>
            </w:r>
          </w:p>
        </w:tc>
      </w:tr>
      <w:tr w:rsidR="00B93F73" w:rsidRPr="006617AA" w:rsidTr="009C2D8A">
        <w:tc>
          <w:tcPr>
            <w:tcW w:w="648" w:type="dxa"/>
          </w:tcPr>
          <w:p w:rsidR="00B93F73" w:rsidRPr="009E2344" w:rsidRDefault="00B93F73" w:rsidP="009C2D8A">
            <w:pPr>
              <w:jc w:val="both"/>
              <w:rPr>
                <w:rFonts w:ascii="Times New Roman" w:hAnsi="Times New Roman"/>
                <w:bCs/>
              </w:rPr>
            </w:pPr>
            <w:r w:rsidRPr="009E2344">
              <w:rPr>
                <w:rFonts w:ascii="Times New Roman" w:hAnsi="Times New Roman"/>
                <w:bCs/>
              </w:rPr>
              <w:t>4</w:t>
            </w:r>
          </w:p>
        </w:tc>
        <w:tc>
          <w:tcPr>
            <w:tcW w:w="7200" w:type="dxa"/>
          </w:tcPr>
          <w:p w:rsidR="00B93F73" w:rsidRPr="009E2344" w:rsidRDefault="00B93F73" w:rsidP="009C2D8A">
            <w:pPr>
              <w:jc w:val="both"/>
              <w:rPr>
                <w:rFonts w:ascii="Times New Roman" w:hAnsi="Times New Roman"/>
                <w:bCs/>
              </w:rPr>
            </w:pPr>
            <w:r w:rsidRPr="009E2344">
              <w:rPr>
                <w:rFonts w:ascii="Times New Roman" w:hAnsi="Times New Roman"/>
                <w:bCs/>
              </w:rPr>
              <w:t>Стоимость раздаточного материала для специалистов Заказчика</w:t>
            </w:r>
          </w:p>
          <w:p w:rsidR="00B93F73" w:rsidRPr="009E2344" w:rsidRDefault="00B93F73" w:rsidP="009C2D8A">
            <w:pPr>
              <w:jc w:val="both"/>
              <w:rPr>
                <w:rFonts w:ascii="Times New Roman" w:hAnsi="Times New Roman"/>
                <w:bCs/>
              </w:rPr>
            </w:pPr>
            <w:r w:rsidRPr="009E2344">
              <w:rPr>
                <w:rFonts w:ascii="Times New Roman" w:hAnsi="Times New Roman"/>
                <w:bCs/>
              </w:rPr>
              <w:t>(5 000,00 руб. * 6 специалистов Заказчика)</w:t>
            </w:r>
          </w:p>
        </w:tc>
        <w:tc>
          <w:tcPr>
            <w:tcW w:w="1236" w:type="dxa"/>
          </w:tcPr>
          <w:p w:rsidR="00B93F73" w:rsidRPr="009E2344" w:rsidRDefault="00B93F73" w:rsidP="009C2D8A">
            <w:pPr>
              <w:jc w:val="both"/>
              <w:rPr>
                <w:rFonts w:ascii="Times New Roman" w:hAnsi="Times New Roman"/>
                <w:bCs/>
              </w:rPr>
            </w:pPr>
            <w:r w:rsidRPr="009E2344">
              <w:rPr>
                <w:rFonts w:ascii="Times New Roman" w:hAnsi="Times New Roman"/>
                <w:bCs/>
              </w:rPr>
              <w:t xml:space="preserve">30000,00 </w:t>
            </w:r>
          </w:p>
        </w:tc>
      </w:tr>
      <w:tr w:rsidR="00B93F73" w:rsidRPr="006617AA" w:rsidTr="009C2D8A">
        <w:tc>
          <w:tcPr>
            <w:tcW w:w="648"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5</w:t>
            </w:r>
          </w:p>
        </w:tc>
        <w:tc>
          <w:tcPr>
            <w:tcW w:w="7200" w:type="dxa"/>
          </w:tcPr>
          <w:p w:rsidR="00B93F73" w:rsidRPr="000E35FF" w:rsidRDefault="00B93F73" w:rsidP="009C2D8A">
            <w:pPr>
              <w:jc w:val="both"/>
              <w:rPr>
                <w:rFonts w:ascii="Times New Roman" w:hAnsi="Times New Roman"/>
                <w:bCs/>
              </w:rPr>
            </w:pPr>
            <w:r w:rsidRPr="009E2344">
              <w:rPr>
                <w:rFonts w:ascii="Times New Roman" w:hAnsi="Times New Roman"/>
                <w:bCs/>
                <w:color w:val="000000"/>
              </w:rPr>
              <w:t>Командировочные расходы на командировку 1 (одного) специалиста Исполнителя (проездные документы, расходы на проживание</w:t>
            </w:r>
            <w:r w:rsidRPr="000E35FF">
              <w:rPr>
                <w:rFonts w:ascii="Times New Roman" w:hAnsi="Times New Roman"/>
                <w:bCs/>
                <w:color w:val="000000"/>
              </w:rPr>
              <w:t>)</w:t>
            </w:r>
          </w:p>
        </w:tc>
        <w:tc>
          <w:tcPr>
            <w:tcW w:w="1236"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 xml:space="preserve">80000,00 </w:t>
            </w:r>
          </w:p>
        </w:tc>
      </w:tr>
      <w:tr w:rsidR="00B93F73" w:rsidRPr="006617AA" w:rsidTr="009C2D8A">
        <w:tc>
          <w:tcPr>
            <w:tcW w:w="648"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6.</w:t>
            </w:r>
          </w:p>
        </w:tc>
        <w:tc>
          <w:tcPr>
            <w:tcW w:w="7200" w:type="dxa"/>
          </w:tcPr>
          <w:p w:rsidR="00B93F73" w:rsidRPr="009E2344" w:rsidRDefault="00B93F73" w:rsidP="009C2D8A">
            <w:pPr>
              <w:jc w:val="both"/>
              <w:rPr>
                <w:rFonts w:ascii="Times New Roman" w:hAnsi="Times New Roman"/>
                <w:bCs/>
                <w:color w:val="000000"/>
              </w:rPr>
            </w:pPr>
            <w:r w:rsidRPr="009E2344">
              <w:rPr>
                <w:rFonts w:ascii="Times New Roman" w:hAnsi="Times New Roman"/>
                <w:bCs/>
                <w:color w:val="000000"/>
              </w:rPr>
              <w:t>Итого стоимость  консультационных услуг (тренинга) без НДС</w:t>
            </w:r>
          </w:p>
        </w:tc>
        <w:tc>
          <w:tcPr>
            <w:tcW w:w="1236"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600000,00</w:t>
            </w:r>
          </w:p>
          <w:p w:rsidR="00B93F73" w:rsidRPr="009E2344" w:rsidRDefault="00B93F73" w:rsidP="009C2D8A">
            <w:pPr>
              <w:jc w:val="both"/>
              <w:rPr>
                <w:rFonts w:ascii="Times New Roman" w:hAnsi="Times New Roman"/>
                <w:bCs/>
                <w:sz w:val="24"/>
                <w:szCs w:val="24"/>
              </w:rPr>
            </w:pPr>
          </w:p>
        </w:tc>
      </w:tr>
      <w:tr w:rsidR="00B93F73" w:rsidRPr="006617AA" w:rsidTr="009C2D8A">
        <w:tc>
          <w:tcPr>
            <w:tcW w:w="648"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7</w:t>
            </w:r>
          </w:p>
        </w:tc>
        <w:tc>
          <w:tcPr>
            <w:tcW w:w="7200" w:type="dxa"/>
          </w:tcPr>
          <w:p w:rsidR="00B93F73" w:rsidRPr="009E2344" w:rsidRDefault="00B93F73" w:rsidP="009C2D8A">
            <w:pPr>
              <w:jc w:val="both"/>
              <w:rPr>
                <w:rFonts w:ascii="Times New Roman" w:hAnsi="Times New Roman"/>
                <w:bCs/>
                <w:color w:val="000000"/>
              </w:rPr>
            </w:pPr>
            <w:r w:rsidRPr="009E2344">
              <w:rPr>
                <w:rFonts w:ascii="Times New Roman" w:hAnsi="Times New Roman"/>
                <w:bCs/>
                <w:color w:val="000000"/>
              </w:rPr>
              <w:t>НДС 18%</w:t>
            </w:r>
          </w:p>
        </w:tc>
        <w:tc>
          <w:tcPr>
            <w:tcW w:w="1236"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108000,00</w:t>
            </w:r>
          </w:p>
        </w:tc>
      </w:tr>
      <w:tr w:rsidR="00B93F73" w:rsidRPr="006617AA" w:rsidTr="009C2D8A">
        <w:tc>
          <w:tcPr>
            <w:tcW w:w="648"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8</w:t>
            </w:r>
          </w:p>
        </w:tc>
        <w:tc>
          <w:tcPr>
            <w:tcW w:w="7200" w:type="dxa"/>
          </w:tcPr>
          <w:p w:rsidR="00B93F73" w:rsidRPr="009E2344" w:rsidRDefault="00B93F73" w:rsidP="009C2D8A">
            <w:pPr>
              <w:jc w:val="both"/>
              <w:rPr>
                <w:rFonts w:ascii="Times New Roman" w:hAnsi="Times New Roman"/>
                <w:bCs/>
                <w:color w:val="000000"/>
              </w:rPr>
            </w:pPr>
            <w:r w:rsidRPr="009E2344">
              <w:rPr>
                <w:rFonts w:ascii="Times New Roman" w:hAnsi="Times New Roman"/>
                <w:bCs/>
                <w:color w:val="000000"/>
              </w:rPr>
              <w:t>Всего стоимость консультационных услуг (тренинга)</w:t>
            </w:r>
          </w:p>
        </w:tc>
        <w:tc>
          <w:tcPr>
            <w:tcW w:w="1236" w:type="dxa"/>
          </w:tcPr>
          <w:p w:rsidR="00B93F73" w:rsidRPr="009E2344" w:rsidRDefault="00B93F73" w:rsidP="009C2D8A">
            <w:pPr>
              <w:jc w:val="both"/>
              <w:rPr>
                <w:rFonts w:ascii="Times New Roman" w:hAnsi="Times New Roman"/>
                <w:bCs/>
                <w:sz w:val="24"/>
                <w:szCs w:val="24"/>
              </w:rPr>
            </w:pPr>
            <w:r w:rsidRPr="009E2344">
              <w:rPr>
                <w:rFonts w:ascii="Times New Roman" w:hAnsi="Times New Roman"/>
                <w:bCs/>
                <w:sz w:val="24"/>
                <w:szCs w:val="24"/>
              </w:rPr>
              <w:t>708000,00</w:t>
            </w:r>
          </w:p>
        </w:tc>
      </w:tr>
    </w:tbl>
    <w:p w:rsidR="00B93F73" w:rsidRDefault="00B93F73" w:rsidP="00B93F73">
      <w:pPr>
        <w:rPr>
          <w:rFonts w:ascii="Times New Roman" w:hAnsi="Times New Roman"/>
          <w:bCs/>
        </w:rPr>
      </w:pPr>
    </w:p>
    <w:p w:rsidR="00B93F73" w:rsidRDefault="00B93F73" w:rsidP="00B93F73">
      <w:pPr>
        <w:rPr>
          <w:rFonts w:ascii="Times New Roman" w:hAnsi="Times New Roman"/>
          <w:bCs/>
        </w:rPr>
      </w:pPr>
    </w:p>
    <w:p w:rsidR="00B93F73" w:rsidRPr="003612A0" w:rsidRDefault="00B93F73" w:rsidP="00B93F73">
      <w:pPr>
        <w:rPr>
          <w:rFonts w:ascii="Times New Roman" w:hAnsi="Times New Roman"/>
          <w:b/>
          <w:szCs w:val="28"/>
        </w:rPr>
      </w:pPr>
    </w:p>
    <w:tbl>
      <w:tblPr>
        <w:tblW w:w="9857" w:type="dxa"/>
        <w:tblInd w:w="-252" w:type="dxa"/>
        <w:tblLayout w:type="fixed"/>
        <w:tblLook w:val="00A0" w:firstRow="1" w:lastRow="0" w:firstColumn="1" w:lastColumn="0" w:noHBand="0" w:noVBand="0"/>
      </w:tblPr>
      <w:tblGrid>
        <w:gridCol w:w="5038"/>
        <w:gridCol w:w="4819"/>
      </w:tblGrid>
      <w:tr w:rsidR="00B93F73" w:rsidRPr="00A7356C" w:rsidTr="009C2D8A">
        <w:trPr>
          <w:trHeight w:val="1286"/>
        </w:trPr>
        <w:tc>
          <w:tcPr>
            <w:tcW w:w="5038" w:type="dxa"/>
          </w:tcPr>
          <w:p w:rsidR="00B93F73" w:rsidRPr="00A7356C" w:rsidRDefault="00B93F73" w:rsidP="009C2D8A">
            <w:pPr>
              <w:spacing w:after="0"/>
              <w:jc w:val="both"/>
              <w:rPr>
                <w:rFonts w:ascii="Times New Roman" w:hAnsi="Times New Roman"/>
                <w:b/>
                <w:bCs/>
                <w:color w:val="000000"/>
              </w:rPr>
            </w:pPr>
            <w:r w:rsidRPr="00A7356C">
              <w:rPr>
                <w:rFonts w:ascii="Times New Roman" w:hAnsi="Times New Roman"/>
                <w:b/>
                <w:bCs/>
                <w:color w:val="000000"/>
              </w:rPr>
              <w:t>ИСПОЛНИТЕЛЬ</w:t>
            </w:r>
          </w:p>
          <w:p w:rsidR="00B93F73" w:rsidRPr="00A7356C" w:rsidRDefault="00B93F73" w:rsidP="009C2D8A">
            <w:pPr>
              <w:spacing w:after="0"/>
              <w:jc w:val="both"/>
              <w:rPr>
                <w:rFonts w:ascii="Times New Roman" w:hAnsi="Times New Roman"/>
                <w:b/>
                <w:bCs/>
                <w:color w:val="000000"/>
              </w:rPr>
            </w:pPr>
          </w:p>
          <w:p w:rsidR="00B93F73" w:rsidRPr="00A7356C" w:rsidRDefault="00B93F73" w:rsidP="009C2D8A">
            <w:pPr>
              <w:spacing w:after="0"/>
              <w:jc w:val="both"/>
              <w:rPr>
                <w:rFonts w:ascii="Times New Roman" w:hAnsi="Times New Roman"/>
                <w:bCs/>
              </w:rPr>
            </w:pPr>
            <w:r w:rsidRPr="00A7356C">
              <w:rPr>
                <w:rFonts w:ascii="Times New Roman" w:hAnsi="Times New Roman"/>
              </w:rPr>
              <w:t>Подпись:</w:t>
            </w:r>
            <w:r w:rsidRPr="00A7356C">
              <w:rPr>
                <w:rFonts w:ascii="Times New Roman" w:hAnsi="Times New Roman"/>
                <w:bCs/>
              </w:rPr>
              <w:t xml:space="preserve"> ____________________</w:t>
            </w:r>
          </w:p>
          <w:p w:rsidR="00B93F73" w:rsidRPr="00A7356C" w:rsidRDefault="00B93F73" w:rsidP="009C2D8A">
            <w:pPr>
              <w:spacing w:after="0"/>
              <w:jc w:val="both"/>
              <w:rPr>
                <w:rFonts w:ascii="Times New Roman" w:hAnsi="Times New Roman"/>
              </w:rPr>
            </w:pPr>
            <w:r w:rsidRPr="00A7356C">
              <w:rPr>
                <w:rFonts w:ascii="Times New Roman" w:hAnsi="Times New Roman"/>
              </w:rPr>
              <w:t>Имя: Богданов В.Н.</w:t>
            </w:r>
          </w:p>
          <w:p w:rsidR="00B93F73" w:rsidRPr="00A7356C" w:rsidRDefault="00B93F73" w:rsidP="009C2D8A">
            <w:pPr>
              <w:spacing w:after="0"/>
              <w:jc w:val="both"/>
              <w:rPr>
                <w:rFonts w:ascii="Times New Roman" w:hAnsi="Times New Roman"/>
              </w:rPr>
            </w:pPr>
            <w:r w:rsidRPr="00A7356C">
              <w:rPr>
                <w:rFonts w:ascii="Times New Roman" w:hAnsi="Times New Roman"/>
              </w:rPr>
              <w:t>Дата</w:t>
            </w:r>
            <w:r w:rsidRPr="00A7356C">
              <w:rPr>
                <w:rFonts w:ascii="Times New Roman" w:hAnsi="Times New Roman"/>
                <w:b/>
              </w:rPr>
              <w:t>:_________________________</w:t>
            </w:r>
          </w:p>
          <w:p w:rsidR="00B93F73" w:rsidRPr="00A7356C" w:rsidRDefault="00B93F73" w:rsidP="009C2D8A">
            <w:pPr>
              <w:spacing w:after="0"/>
              <w:rPr>
                <w:rFonts w:ascii="Times New Roman" w:hAnsi="Times New Roman"/>
              </w:rPr>
            </w:pPr>
          </w:p>
          <w:p w:rsidR="00B93F73" w:rsidRPr="00A7356C" w:rsidRDefault="00B93F73" w:rsidP="009C2D8A">
            <w:pPr>
              <w:spacing w:after="0"/>
              <w:jc w:val="both"/>
              <w:rPr>
                <w:rFonts w:ascii="Times New Roman" w:hAnsi="Times New Roman"/>
                <w:bCs/>
              </w:rPr>
            </w:pPr>
            <w:r w:rsidRPr="00A7356C">
              <w:rPr>
                <w:rFonts w:ascii="Times New Roman" w:hAnsi="Times New Roman"/>
              </w:rPr>
              <w:t>Подпись:</w:t>
            </w:r>
            <w:r w:rsidRPr="00A7356C">
              <w:rPr>
                <w:rFonts w:ascii="Times New Roman" w:hAnsi="Times New Roman"/>
                <w:bCs/>
              </w:rPr>
              <w:t xml:space="preserve"> ____________________</w:t>
            </w:r>
          </w:p>
          <w:p w:rsidR="00B93F73" w:rsidRPr="00A7356C" w:rsidRDefault="00B93F73" w:rsidP="009C2D8A">
            <w:pPr>
              <w:spacing w:after="0"/>
              <w:jc w:val="both"/>
              <w:rPr>
                <w:rFonts w:ascii="Times New Roman" w:hAnsi="Times New Roman"/>
              </w:rPr>
            </w:pPr>
            <w:r w:rsidRPr="00A7356C">
              <w:rPr>
                <w:rFonts w:ascii="Times New Roman" w:hAnsi="Times New Roman"/>
              </w:rPr>
              <w:t>Финансовый контролер:</w:t>
            </w:r>
          </w:p>
          <w:p w:rsidR="00B93F73" w:rsidRPr="0077247E" w:rsidRDefault="00B93F73" w:rsidP="009C2D8A">
            <w:pPr>
              <w:pStyle w:val="p26"/>
              <w:spacing w:line="240" w:lineRule="auto"/>
              <w:rPr>
                <w:rFonts w:ascii="Times New Roman" w:hAnsi="Times New Roman"/>
                <w:b/>
                <w:szCs w:val="22"/>
                <w:lang w:val="ru-RU"/>
              </w:rPr>
            </w:pPr>
            <w:r w:rsidRPr="0077247E">
              <w:rPr>
                <w:rFonts w:ascii="Times New Roman" w:hAnsi="Times New Roman"/>
              </w:rPr>
              <w:t>_________________________________</w:t>
            </w:r>
          </w:p>
        </w:tc>
        <w:tc>
          <w:tcPr>
            <w:tcW w:w="4819" w:type="dxa"/>
          </w:tcPr>
          <w:p w:rsidR="00B93F73" w:rsidRPr="0077247E" w:rsidRDefault="00B93F73" w:rsidP="009C2D8A">
            <w:pPr>
              <w:pStyle w:val="p26"/>
              <w:spacing w:line="240" w:lineRule="auto"/>
              <w:rPr>
                <w:rFonts w:ascii="Times New Roman" w:hAnsi="Times New Roman"/>
                <w:b/>
                <w:sz w:val="22"/>
                <w:szCs w:val="22"/>
                <w:lang w:val="ru-RU"/>
              </w:rPr>
            </w:pPr>
            <w:r w:rsidRPr="0077247E">
              <w:rPr>
                <w:rFonts w:ascii="Times New Roman" w:hAnsi="Times New Roman"/>
                <w:b/>
                <w:sz w:val="22"/>
                <w:szCs w:val="22"/>
                <w:lang w:val="ru-RU"/>
              </w:rPr>
              <w:t>ЗАКАЗЧИК</w:t>
            </w:r>
          </w:p>
          <w:p w:rsidR="00B93F73" w:rsidRPr="0077247E" w:rsidRDefault="00B93F73" w:rsidP="009C2D8A">
            <w:pPr>
              <w:pStyle w:val="p26"/>
              <w:spacing w:line="240" w:lineRule="auto"/>
              <w:rPr>
                <w:rFonts w:ascii="Times New Roman" w:hAnsi="Times New Roman"/>
                <w:b/>
                <w:sz w:val="22"/>
                <w:szCs w:val="22"/>
                <w:lang w:val="ru-RU"/>
              </w:rPr>
            </w:pPr>
          </w:p>
          <w:p w:rsidR="00B93F73" w:rsidRPr="00F003FE" w:rsidRDefault="00B93F73" w:rsidP="00B93F73">
            <w:pPr>
              <w:keepLines/>
              <w:widowControl w:val="0"/>
              <w:tabs>
                <w:tab w:val="left" w:pos="1800"/>
              </w:tabs>
              <w:spacing w:after="0"/>
              <w:rPr>
                <w:rFonts w:ascii="Times New Roman" w:hAnsi="Times New Roman" w:cs="Times New Roman"/>
                <w:color w:val="000000"/>
              </w:rPr>
            </w:pPr>
            <w:r w:rsidRPr="00F003FE">
              <w:rPr>
                <w:rFonts w:ascii="Times New Roman" w:hAnsi="Times New Roman" w:cs="Times New Roman"/>
                <w:color w:val="000000"/>
              </w:rPr>
              <w:t>Подпись: ________________</w:t>
            </w:r>
          </w:p>
          <w:p w:rsidR="00B93F73" w:rsidRDefault="00B93F73" w:rsidP="00B93F73">
            <w:pPr>
              <w:keepLines/>
              <w:widowControl w:val="0"/>
              <w:tabs>
                <w:tab w:val="left" w:pos="1800"/>
              </w:tabs>
              <w:spacing w:after="0"/>
              <w:rPr>
                <w:rFonts w:ascii="Times New Roman" w:hAnsi="Times New Roman" w:cs="Times New Roman"/>
                <w:color w:val="000000"/>
              </w:rPr>
            </w:pPr>
            <w:r w:rsidRPr="00F003FE">
              <w:rPr>
                <w:rFonts w:ascii="Times New Roman" w:hAnsi="Times New Roman" w:cs="Times New Roman"/>
              </w:rPr>
              <w:t>Имя</w:t>
            </w:r>
            <w:r w:rsidRPr="00F003FE">
              <w:rPr>
                <w:rFonts w:ascii="Times New Roman" w:hAnsi="Times New Roman" w:cs="Times New Roman"/>
                <w:color w:val="000000"/>
              </w:rPr>
              <w:t xml:space="preserve">: </w:t>
            </w:r>
            <w:r>
              <w:rPr>
                <w:rFonts w:ascii="Times New Roman" w:hAnsi="Times New Roman" w:cs="Times New Roman"/>
                <w:color w:val="000000"/>
              </w:rPr>
              <w:t>Кузнецов А.Е.</w:t>
            </w:r>
          </w:p>
          <w:p w:rsidR="00B93F73" w:rsidRPr="00F003FE" w:rsidRDefault="00B93F73" w:rsidP="00B93F73">
            <w:pPr>
              <w:keepLines/>
              <w:widowControl w:val="0"/>
              <w:tabs>
                <w:tab w:val="left" w:pos="1800"/>
              </w:tabs>
              <w:spacing w:after="0"/>
              <w:rPr>
                <w:rFonts w:ascii="Times New Roman" w:hAnsi="Times New Roman" w:cs="Times New Roman"/>
                <w:color w:val="000000"/>
              </w:rPr>
            </w:pPr>
            <w:r>
              <w:rPr>
                <w:rFonts w:ascii="Times New Roman" w:hAnsi="Times New Roman" w:cs="Times New Roman"/>
                <w:color w:val="000000"/>
              </w:rPr>
              <w:t xml:space="preserve">Должность: </w:t>
            </w:r>
            <w:r w:rsidRPr="00F003FE">
              <w:rPr>
                <w:rFonts w:ascii="Times New Roman" w:hAnsi="Times New Roman" w:cs="Times New Roman"/>
                <w:color w:val="000000"/>
              </w:rPr>
              <w:t xml:space="preserve"> </w:t>
            </w:r>
            <w:r>
              <w:rPr>
                <w:rFonts w:ascii="Times New Roman" w:hAnsi="Times New Roman" w:cs="Times New Roman"/>
              </w:rPr>
              <w:t>Директор филиала «Хабаровские электрические сети» ОАО «ДРСК»</w:t>
            </w:r>
          </w:p>
          <w:p w:rsidR="00B93F73" w:rsidRPr="00B359C2" w:rsidRDefault="00B93F73" w:rsidP="00B93F73">
            <w:pPr>
              <w:pStyle w:val="5"/>
              <w:spacing w:line="276" w:lineRule="auto"/>
              <w:jc w:val="left"/>
              <w:rPr>
                <w:b w:val="0"/>
                <w:sz w:val="22"/>
                <w:szCs w:val="22"/>
              </w:rPr>
            </w:pPr>
            <w:r w:rsidRPr="00F003FE">
              <w:rPr>
                <w:b w:val="0"/>
                <w:sz w:val="22"/>
                <w:szCs w:val="22"/>
              </w:rPr>
              <w:t>Дата:</w:t>
            </w:r>
            <w:r w:rsidRPr="00B359C2">
              <w:rPr>
                <w:b w:val="0"/>
                <w:sz w:val="22"/>
                <w:szCs w:val="22"/>
              </w:rPr>
              <w:t>_____________________________</w:t>
            </w:r>
          </w:p>
          <w:p w:rsidR="00B93F73" w:rsidRPr="000E0E38" w:rsidRDefault="00B93F73" w:rsidP="009C2D8A">
            <w:pPr>
              <w:pStyle w:val="p26"/>
              <w:spacing w:line="240" w:lineRule="auto"/>
              <w:rPr>
                <w:rFonts w:ascii="Times New Roman" w:hAnsi="Times New Roman"/>
                <w:b/>
                <w:lang w:val="ru-RU"/>
              </w:rPr>
            </w:pPr>
          </w:p>
        </w:tc>
      </w:tr>
      <w:tr w:rsidR="00B93F73" w:rsidRPr="00A7356C" w:rsidTr="009C2D8A">
        <w:trPr>
          <w:trHeight w:val="250"/>
        </w:trPr>
        <w:tc>
          <w:tcPr>
            <w:tcW w:w="5038" w:type="dxa"/>
          </w:tcPr>
          <w:p w:rsidR="00B93F73" w:rsidRPr="00A7356C" w:rsidRDefault="00B93F73" w:rsidP="009C2D8A">
            <w:pPr>
              <w:spacing w:after="0" w:line="240" w:lineRule="auto"/>
              <w:jc w:val="both"/>
              <w:rPr>
                <w:rFonts w:ascii="Times New Roman" w:hAnsi="Times New Roman"/>
                <w:b/>
              </w:rPr>
            </w:pPr>
          </w:p>
          <w:p w:rsidR="00B93F73" w:rsidRPr="00A7356C" w:rsidRDefault="00B93F73" w:rsidP="009C2D8A">
            <w:pPr>
              <w:spacing w:after="0" w:line="240" w:lineRule="auto"/>
              <w:jc w:val="both"/>
              <w:rPr>
                <w:rFonts w:ascii="Times New Roman" w:hAnsi="Times New Roman"/>
              </w:rPr>
            </w:pPr>
          </w:p>
        </w:tc>
        <w:tc>
          <w:tcPr>
            <w:tcW w:w="4819" w:type="dxa"/>
          </w:tcPr>
          <w:p w:rsidR="00B93F73" w:rsidRPr="00A7356C" w:rsidRDefault="00B93F73" w:rsidP="009C2D8A">
            <w:pPr>
              <w:keepLines/>
              <w:widowControl w:val="0"/>
              <w:tabs>
                <w:tab w:val="left" w:pos="1800"/>
              </w:tabs>
              <w:rPr>
                <w:rFonts w:ascii="Times New Roman" w:hAnsi="Times New Roman"/>
                <w:color w:val="000000"/>
              </w:rPr>
            </w:pPr>
          </w:p>
        </w:tc>
      </w:tr>
    </w:tbl>
    <w:p w:rsidR="00B93F73" w:rsidRDefault="00B93F73" w:rsidP="00B93F73"/>
    <w:p w:rsidR="00624982" w:rsidRPr="0077247E" w:rsidRDefault="00624982" w:rsidP="009171E4">
      <w:pPr>
        <w:spacing w:after="0" w:line="240" w:lineRule="auto"/>
        <w:jc w:val="both"/>
        <w:rPr>
          <w:rFonts w:ascii="Times New Roman" w:hAnsi="Times New Roman" w:cs="Times New Roman"/>
        </w:rPr>
      </w:pPr>
    </w:p>
    <w:sectPr w:rsidR="00624982" w:rsidRPr="0077247E" w:rsidSect="006B349B">
      <w:footerReference w:type="default" r:id="rId10"/>
      <w:pgSz w:w="11906" w:h="16838"/>
      <w:pgMar w:top="1134"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F4" w:rsidRDefault="00E478F4" w:rsidP="00BF7449">
      <w:pPr>
        <w:spacing w:after="0" w:line="240" w:lineRule="auto"/>
      </w:pPr>
      <w:r>
        <w:separator/>
      </w:r>
    </w:p>
  </w:endnote>
  <w:endnote w:type="continuationSeparator" w:id="0">
    <w:p w:rsidR="00E478F4" w:rsidRDefault="00E478F4" w:rsidP="00BF7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hicago">
    <w:altName w:val="Aria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71188740"/>
      <w:docPartObj>
        <w:docPartGallery w:val="Page Numbers (Bottom of Page)"/>
        <w:docPartUnique/>
      </w:docPartObj>
    </w:sdtPr>
    <w:sdtEndPr/>
    <w:sdtContent>
      <w:sdt>
        <w:sdtPr>
          <w:rPr>
            <w:rFonts w:ascii="Times New Roman" w:hAnsi="Times New Roman" w:cs="Times New Roman"/>
          </w:rPr>
          <w:id w:val="43076292"/>
          <w:docPartObj>
            <w:docPartGallery w:val="Page Numbers (Top of Page)"/>
            <w:docPartUnique/>
          </w:docPartObj>
        </w:sdtPr>
        <w:sdtEndPr/>
        <w:sdtContent>
          <w:p w:rsidR="003130E9" w:rsidRPr="006B349B" w:rsidRDefault="003130E9">
            <w:pPr>
              <w:pStyle w:val="aa"/>
              <w:jc w:val="right"/>
              <w:rPr>
                <w:rFonts w:ascii="Times New Roman" w:hAnsi="Times New Roman" w:cs="Times New Roman"/>
              </w:rPr>
            </w:pPr>
            <w:r w:rsidRPr="006B349B">
              <w:rPr>
                <w:rFonts w:ascii="Times New Roman" w:hAnsi="Times New Roman" w:cs="Times New Roman"/>
              </w:rPr>
              <w:t xml:space="preserve">Страница </w:t>
            </w:r>
            <w:r w:rsidRPr="006B349B">
              <w:rPr>
                <w:rFonts w:ascii="Times New Roman" w:hAnsi="Times New Roman" w:cs="Times New Roman"/>
                <w:b/>
              </w:rPr>
              <w:fldChar w:fldCharType="begin"/>
            </w:r>
            <w:r w:rsidRPr="006B349B">
              <w:rPr>
                <w:rFonts w:ascii="Times New Roman" w:hAnsi="Times New Roman" w:cs="Times New Roman"/>
                <w:b/>
              </w:rPr>
              <w:instrText>PAGE</w:instrText>
            </w:r>
            <w:r w:rsidRPr="006B349B">
              <w:rPr>
                <w:rFonts w:ascii="Times New Roman" w:hAnsi="Times New Roman" w:cs="Times New Roman"/>
                <w:b/>
              </w:rPr>
              <w:fldChar w:fldCharType="separate"/>
            </w:r>
            <w:r w:rsidR="000B1F0E">
              <w:rPr>
                <w:rFonts w:ascii="Times New Roman" w:hAnsi="Times New Roman" w:cs="Times New Roman"/>
                <w:b/>
                <w:noProof/>
              </w:rPr>
              <w:t>2</w:t>
            </w:r>
            <w:r w:rsidRPr="006B349B">
              <w:rPr>
                <w:rFonts w:ascii="Times New Roman" w:hAnsi="Times New Roman" w:cs="Times New Roman"/>
                <w:b/>
              </w:rPr>
              <w:fldChar w:fldCharType="end"/>
            </w:r>
            <w:r w:rsidRPr="006B349B">
              <w:rPr>
                <w:rFonts w:ascii="Times New Roman" w:hAnsi="Times New Roman" w:cs="Times New Roman"/>
              </w:rPr>
              <w:t xml:space="preserve"> из </w:t>
            </w:r>
            <w:r w:rsidRPr="006B349B">
              <w:rPr>
                <w:rFonts w:ascii="Times New Roman" w:hAnsi="Times New Roman" w:cs="Times New Roman"/>
                <w:b/>
              </w:rPr>
              <w:fldChar w:fldCharType="begin"/>
            </w:r>
            <w:r w:rsidRPr="006B349B">
              <w:rPr>
                <w:rFonts w:ascii="Times New Roman" w:hAnsi="Times New Roman" w:cs="Times New Roman"/>
                <w:b/>
              </w:rPr>
              <w:instrText>NUMPAGES</w:instrText>
            </w:r>
            <w:r w:rsidRPr="006B349B">
              <w:rPr>
                <w:rFonts w:ascii="Times New Roman" w:hAnsi="Times New Roman" w:cs="Times New Roman"/>
                <w:b/>
              </w:rPr>
              <w:fldChar w:fldCharType="separate"/>
            </w:r>
            <w:r w:rsidR="000B1F0E">
              <w:rPr>
                <w:rFonts w:ascii="Times New Roman" w:hAnsi="Times New Roman" w:cs="Times New Roman"/>
                <w:b/>
                <w:noProof/>
              </w:rPr>
              <w:t>13</w:t>
            </w:r>
            <w:r w:rsidRPr="006B349B">
              <w:rPr>
                <w:rFonts w:ascii="Times New Roman" w:hAnsi="Times New Roman" w:cs="Times New Roman"/>
                <w:b/>
              </w:rPr>
              <w:fldChar w:fldCharType="end"/>
            </w:r>
          </w:p>
        </w:sdtContent>
      </w:sdt>
    </w:sdtContent>
  </w:sdt>
  <w:p w:rsidR="003130E9" w:rsidRDefault="003130E9" w:rsidP="00BF7449">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F4" w:rsidRDefault="00E478F4" w:rsidP="00BF7449">
      <w:pPr>
        <w:spacing w:after="0" w:line="240" w:lineRule="auto"/>
      </w:pPr>
      <w:r>
        <w:separator/>
      </w:r>
    </w:p>
  </w:footnote>
  <w:footnote w:type="continuationSeparator" w:id="0">
    <w:p w:rsidR="00E478F4" w:rsidRDefault="00E478F4" w:rsidP="00BF74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1781"/>
    <w:multiLevelType w:val="hybridMultilevel"/>
    <w:tmpl w:val="A648BE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F52538"/>
    <w:multiLevelType w:val="hybridMultilevel"/>
    <w:tmpl w:val="886AE47C"/>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4A0C33"/>
    <w:multiLevelType w:val="hybridMultilevel"/>
    <w:tmpl w:val="47087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trackedChanges"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D86"/>
    <w:rsid w:val="00012FB1"/>
    <w:rsid w:val="00040DC4"/>
    <w:rsid w:val="000A6448"/>
    <w:rsid w:val="000B1F0E"/>
    <w:rsid w:val="000B5DE0"/>
    <w:rsid w:val="000C4A38"/>
    <w:rsid w:val="000E0E38"/>
    <w:rsid w:val="000E41AF"/>
    <w:rsid w:val="000E6E0E"/>
    <w:rsid w:val="000F1047"/>
    <w:rsid w:val="000F24EF"/>
    <w:rsid w:val="000F67FD"/>
    <w:rsid w:val="00143B77"/>
    <w:rsid w:val="00152E3C"/>
    <w:rsid w:val="00165EA8"/>
    <w:rsid w:val="00166344"/>
    <w:rsid w:val="00180A9B"/>
    <w:rsid w:val="00195EBF"/>
    <w:rsid w:val="001A6BA8"/>
    <w:rsid w:val="001C08D0"/>
    <w:rsid w:val="001C68DE"/>
    <w:rsid w:val="001E4463"/>
    <w:rsid w:val="001F065D"/>
    <w:rsid w:val="00201028"/>
    <w:rsid w:val="00227046"/>
    <w:rsid w:val="00280C35"/>
    <w:rsid w:val="002A2DBF"/>
    <w:rsid w:val="002D77C8"/>
    <w:rsid w:val="002F2DA3"/>
    <w:rsid w:val="002F71E7"/>
    <w:rsid w:val="003075AA"/>
    <w:rsid w:val="003130E9"/>
    <w:rsid w:val="00321FB0"/>
    <w:rsid w:val="00326854"/>
    <w:rsid w:val="00353723"/>
    <w:rsid w:val="00392A42"/>
    <w:rsid w:val="003A1677"/>
    <w:rsid w:val="00423FDF"/>
    <w:rsid w:val="00441F97"/>
    <w:rsid w:val="004805C1"/>
    <w:rsid w:val="0048544B"/>
    <w:rsid w:val="004C3682"/>
    <w:rsid w:val="004D2DC1"/>
    <w:rsid w:val="004D686D"/>
    <w:rsid w:val="00503686"/>
    <w:rsid w:val="005068EA"/>
    <w:rsid w:val="00535D84"/>
    <w:rsid w:val="00552C15"/>
    <w:rsid w:val="0056357F"/>
    <w:rsid w:val="005A39A8"/>
    <w:rsid w:val="005C5804"/>
    <w:rsid w:val="005E3484"/>
    <w:rsid w:val="005E3D86"/>
    <w:rsid w:val="006017E1"/>
    <w:rsid w:val="00621380"/>
    <w:rsid w:val="006246B3"/>
    <w:rsid w:val="00624982"/>
    <w:rsid w:val="00656E7D"/>
    <w:rsid w:val="006B349B"/>
    <w:rsid w:val="006B46D0"/>
    <w:rsid w:val="0077247E"/>
    <w:rsid w:val="007833D1"/>
    <w:rsid w:val="007834AC"/>
    <w:rsid w:val="007D718B"/>
    <w:rsid w:val="00801931"/>
    <w:rsid w:val="00814029"/>
    <w:rsid w:val="00816A57"/>
    <w:rsid w:val="0082076B"/>
    <w:rsid w:val="00846631"/>
    <w:rsid w:val="0087124A"/>
    <w:rsid w:val="008B13EA"/>
    <w:rsid w:val="008B18D4"/>
    <w:rsid w:val="008B2D84"/>
    <w:rsid w:val="008C6148"/>
    <w:rsid w:val="009171E4"/>
    <w:rsid w:val="009315CE"/>
    <w:rsid w:val="00976D1E"/>
    <w:rsid w:val="00991935"/>
    <w:rsid w:val="00992BAC"/>
    <w:rsid w:val="009A1C30"/>
    <w:rsid w:val="009C2C42"/>
    <w:rsid w:val="009C2D8A"/>
    <w:rsid w:val="009E796B"/>
    <w:rsid w:val="009F626F"/>
    <w:rsid w:val="00A04120"/>
    <w:rsid w:val="00A326FF"/>
    <w:rsid w:val="00A44866"/>
    <w:rsid w:val="00A55770"/>
    <w:rsid w:val="00A96E5C"/>
    <w:rsid w:val="00AA4379"/>
    <w:rsid w:val="00AA6FCA"/>
    <w:rsid w:val="00AB046E"/>
    <w:rsid w:val="00AB7576"/>
    <w:rsid w:val="00AE3138"/>
    <w:rsid w:val="00AE36B3"/>
    <w:rsid w:val="00B1325D"/>
    <w:rsid w:val="00B359C2"/>
    <w:rsid w:val="00B635A9"/>
    <w:rsid w:val="00B93F73"/>
    <w:rsid w:val="00BF7449"/>
    <w:rsid w:val="00C4056A"/>
    <w:rsid w:val="00C5364E"/>
    <w:rsid w:val="00CA1A93"/>
    <w:rsid w:val="00CA6028"/>
    <w:rsid w:val="00CF18BF"/>
    <w:rsid w:val="00D12A66"/>
    <w:rsid w:val="00D235F3"/>
    <w:rsid w:val="00D371A3"/>
    <w:rsid w:val="00D40C3D"/>
    <w:rsid w:val="00D7471D"/>
    <w:rsid w:val="00D951BD"/>
    <w:rsid w:val="00DB4570"/>
    <w:rsid w:val="00DD6418"/>
    <w:rsid w:val="00E23C6C"/>
    <w:rsid w:val="00E30566"/>
    <w:rsid w:val="00E36080"/>
    <w:rsid w:val="00E478F4"/>
    <w:rsid w:val="00E67EBC"/>
    <w:rsid w:val="00E70D72"/>
    <w:rsid w:val="00E75674"/>
    <w:rsid w:val="00E75B87"/>
    <w:rsid w:val="00E960E7"/>
    <w:rsid w:val="00EB377E"/>
    <w:rsid w:val="00F003FE"/>
    <w:rsid w:val="00F072C9"/>
    <w:rsid w:val="00FA392B"/>
    <w:rsid w:val="00FB28F2"/>
    <w:rsid w:val="00FB557D"/>
    <w:rsid w:val="00FF4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624982"/>
    <w:pPr>
      <w:keepNext/>
      <w:spacing w:before="480" w:after="240" w:line="240" w:lineRule="auto"/>
      <w:ind w:left="720" w:right="720"/>
      <w:jc w:val="center"/>
      <w:outlineLvl w:val="0"/>
    </w:pPr>
    <w:rPr>
      <w:rFonts w:ascii="Times New Roman" w:eastAsia="Times New Roman" w:hAnsi="Times New Roman" w:cs="Times New Roman"/>
      <w:b/>
      <w:caps/>
      <w:kern w:val="28"/>
      <w:sz w:val="28"/>
      <w:szCs w:val="20"/>
      <w:lang w:val="en-US"/>
    </w:rPr>
  </w:style>
  <w:style w:type="paragraph" w:styleId="2">
    <w:name w:val="heading 2"/>
    <w:basedOn w:val="a"/>
    <w:next w:val="a"/>
    <w:link w:val="20"/>
    <w:uiPriority w:val="99"/>
    <w:qFormat/>
    <w:rsid w:val="00624982"/>
    <w:pPr>
      <w:keepNext/>
      <w:spacing w:after="0" w:line="240" w:lineRule="auto"/>
      <w:jc w:val="both"/>
      <w:outlineLvl w:val="1"/>
    </w:pPr>
    <w:rPr>
      <w:rFonts w:ascii="Times New Roman" w:eastAsia="Times New Roman" w:hAnsi="Times New Roman" w:cs="Times New Roman"/>
      <w:b/>
      <w:color w:val="000000"/>
      <w:szCs w:val="24"/>
      <w:lang w:val="en-US"/>
    </w:rPr>
  </w:style>
  <w:style w:type="paragraph" w:styleId="5">
    <w:name w:val="heading 5"/>
    <w:basedOn w:val="a"/>
    <w:next w:val="a"/>
    <w:link w:val="50"/>
    <w:uiPriority w:val="99"/>
    <w:qFormat/>
    <w:rsid w:val="00624982"/>
    <w:pPr>
      <w:keepNext/>
      <w:pageBreakBefore/>
      <w:widowControl w:val="0"/>
      <w:spacing w:after="0" w:line="240" w:lineRule="auto"/>
      <w:jc w:val="center"/>
      <w:outlineLvl w:val="4"/>
    </w:pPr>
    <w:rPr>
      <w:rFonts w:ascii="Times New Roman" w:eastAsia="Times New Roman" w:hAnsi="Times New Roman" w:cs="Times New Roman"/>
      <w:b/>
      <w:bCs/>
      <w:color w:val="000000"/>
      <w:sz w:val="24"/>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D86"/>
    <w:pPr>
      <w:ind w:left="720"/>
      <w:contextualSpacing/>
    </w:pPr>
  </w:style>
  <w:style w:type="paragraph" w:customStyle="1" w:styleId="p26">
    <w:name w:val="p26"/>
    <w:basedOn w:val="a"/>
    <w:rsid w:val="005E3D86"/>
    <w:pPr>
      <w:widowControl w:val="0"/>
      <w:tabs>
        <w:tab w:val="left" w:pos="720"/>
      </w:tabs>
      <w:spacing w:after="0" w:line="240" w:lineRule="atLeast"/>
      <w:jc w:val="both"/>
    </w:pPr>
    <w:rPr>
      <w:rFonts w:ascii="Chicago" w:eastAsia="Times New Roman" w:hAnsi="Chicago" w:cs="Times New Roman"/>
      <w:sz w:val="24"/>
      <w:szCs w:val="20"/>
      <w:lang w:val="en-US"/>
    </w:rPr>
  </w:style>
  <w:style w:type="character" w:styleId="a4">
    <w:name w:val="page number"/>
    <w:basedOn w:val="a0"/>
    <w:uiPriority w:val="99"/>
    <w:rsid w:val="00624982"/>
    <w:rPr>
      <w:rFonts w:cs="Times New Roman"/>
      <w:b/>
    </w:rPr>
  </w:style>
  <w:style w:type="paragraph" w:styleId="a5">
    <w:name w:val="Body Text"/>
    <w:basedOn w:val="a"/>
    <w:link w:val="a6"/>
    <w:uiPriority w:val="99"/>
    <w:rsid w:val="00624982"/>
    <w:pPr>
      <w:widowControl w:val="0"/>
      <w:spacing w:after="0" w:line="240" w:lineRule="auto"/>
      <w:jc w:val="center"/>
    </w:pPr>
    <w:rPr>
      <w:rFonts w:ascii="Times New Roman" w:eastAsia="Times New Roman" w:hAnsi="Times New Roman" w:cs="Times New Roman"/>
      <w:b/>
      <w:bCs/>
      <w:color w:val="000000"/>
      <w:spacing w:val="-11"/>
      <w:sz w:val="24"/>
      <w:szCs w:val="25"/>
    </w:rPr>
  </w:style>
  <w:style w:type="character" w:customStyle="1" w:styleId="a6">
    <w:name w:val="Основной текст Знак"/>
    <w:basedOn w:val="a0"/>
    <w:link w:val="a5"/>
    <w:uiPriority w:val="99"/>
    <w:rsid w:val="00624982"/>
    <w:rPr>
      <w:rFonts w:ascii="Times New Roman" w:eastAsia="Times New Roman" w:hAnsi="Times New Roman" w:cs="Times New Roman"/>
      <w:b/>
      <w:bCs/>
      <w:color w:val="000000"/>
      <w:spacing w:val="-11"/>
      <w:sz w:val="24"/>
      <w:szCs w:val="25"/>
    </w:rPr>
  </w:style>
  <w:style w:type="table" w:styleId="a7">
    <w:name w:val="Table Grid"/>
    <w:basedOn w:val="a1"/>
    <w:rsid w:val="0062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624982"/>
    <w:rPr>
      <w:rFonts w:ascii="Times New Roman" w:eastAsia="Times New Roman" w:hAnsi="Times New Roman" w:cs="Times New Roman"/>
      <w:b/>
      <w:caps/>
      <w:kern w:val="28"/>
      <w:sz w:val="28"/>
      <w:szCs w:val="20"/>
      <w:lang w:val="en-US"/>
    </w:rPr>
  </w:style>
  <w:style w:type="character" w:customStyle="1" w:styleId="20">
    <w:name w:val="Заголовок 2 Знак"/>
    <w:basedOn w:val="a0"/>
    <w:link w:val="2"/>
    <w:uiPriority w:val="99"/>
    <w:rsid w:val="00624982"/>
    <w:rPr>
      <w:rFonts w:ascii="Times New Roman" w:eastAsia="Times New Roman" w:hAnsi="Times New Roman" w:cs="Times New Roman"/>
      <w:b/>
      <w:color w:val="000000"/>
      <w:szCs w:val="24"/>
      <w:lang w:val="en-US"/>
    </w:rPr>
  </w:style>
  <w:style w:type="character" w:customStyle="1" w:styleId="50">
    <w:name w:val="Заголовок 5 Знак"/>
    <w:basedOn w:val="a0"/>
    <w:link w:val="5"/>
    <w:uiPriority w:val="99"/>
    <w:rsid w:val="00624982"/>
    <w:rPr>
      <w:rFonts w:ascii="Times New Roman" w:eastAsia="Times New Roman" w:hAnsi="Times New Roman" w:cs="Times New Roman"/>
      <w:b/>
      <w:bCs/>
      <w:color w:val="000000"/>
      <w:sz w:val="24"/>
      <w:szCs w:val="23"/>
    </w:rPr>
  </w:style>
  <w:style w:type="paragraph" w:styleId="a8">
    <w:name w:val="header"/>
    <w:basedOn w:val="a"/>
    <w:link w:val="a9"/>
    <w:uiPriority w:val="99"/>
    <w:semiHidden/>
    <w:unhideWhenUsed/>
    <w:rsid w:val="00BF744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F7449"/>
  </w:style>
  <w:style w:type="paragraph" w:styleId="aa">
    <w:name w:val="footer"/>
    <w:basedOn w:val="a"/>
    <w:link w:val="ab"/>
    <w:uiPriority w:val="99"/>
    <w:unhideWhenUsed/>
    <w:rsid w:val="00BF744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F7449"/>
  </w:style>
  <w:style w:type="paragraph" w:styleId="ac">
    <w:name w:val="Balloon Text"/>
    <w:basedOn w:val="a"/>
    <w:link w:val="ad"/>
    <w:uiPriority w:val="99"/>
    <w:semiHidden/>
    <w:rsid w:val="005068EA"/>
    <w:pPr>
      <w:spacing w:after="0" w:line="240" w:lineRule="auto"/>
    </w:pPr>
    <w:rPr>
      <w:rFonts w:ascii="Tahoma" w:eastAsia="Times New Roman" w:hAnsi="Tahoma" w:cs="Tahoma"/>
      <w:sz w:val="16"/>
      <w:szCs w:val="16"/>
      <w:lang w:val="en-US"/>
    </w:rPr>
  </w:style>
  <w:style w:type="character" w:customStyle="1" w:styleId="ad">
    <w:name w:val="Текст выноски Знак"/>
    <w:basedOn w:val="a0"/>
    <w:link w:val="ac"/>
    <w:uiPriority w:val="99"/>
    <w:semiHidden/>
    <w:rsid w:val="005068EA"/>
    <w:rPr>
      <w:rFonts w:ascii="Tahoma" w:eastAsia="Times New Roman" w:hAnsi="Tahoma" w:cs="Tahoma"/>
      <w:sz w:val="16"/>
      <w:szCs w:val="16"/>
      <w:lang w:val="en-US"/>
    </w:rPr>
  </w:style>
  <w:style w:type="character" w:customStyle="1" w:styleId="ae">
    <w:name w:val="Нормальный Знак"/>
    <w:basedOn w:val="a0"/>
    <w:link w:val="af"/>
    <w:uiPriority w:val="99"/>
    <w:locked/>
    <w:rsid w:val="005068EA"/>
    <w:rPr>
      <w:rFonts w:cs="Times New Roman"/>
      <w:sz w:val="28"/>
      <w:szCs w:val="28"/>
    </w:rPr>
  </w:style>
  <w:style w:type="paragraph" w:customStyle="1" w:styleId="af">
    <w:name w:val="Нормальный"/>
    <w:basedOn w:val="a"/>
    <w:link w:val="ae"/>
    <w:uiPriority w:val="99"/>
    <w:rsid w:val="005068EA"/>
    <w:pPr>
      <w:tabs>
        <w:tab w:val="left" w:pos="4253"/>
        <w:tab w:val="left" w:pos="5670"/>
        <w:tab w:val="left" w:pos="6804"/>
      </w:tabs>
      <w:spacing w:after="0" w:line="240" w:lineRule="auto"/>
      <w:ind w:firstLine="567"/>
      <w:jc w:val="both"/>
    </w:pPr>
    <w:rPr>
      <w:rFonts w:cs="Times New Roman"/>
      <w:sz w:val="28"/>
      <w:szCs w:val="28"/>
    </w:rPr>
  </w:style>
  <w:style w:type="paragraph" w:styleId="af0">
    <w:name w:val="Revision"/>
    <w:hidden/>
    <w:uiPriority w:val="99"/>
    <w:semiHidden/>
    <w:rsid w:val="00814029"/>
    <w:pPr>
      <w:spacing w:after="0" w:line="240" w:lineRule="auto"/>
    </w:pPr>
  </w:style>
  <w:style w:type="character" w:styleId="af1">
    <w:name w:val="Hyperlink"/>
    <w:basedOn w:val="a0"/>
    <w:uiPriority w:val="99"/>
    <w:rsid w:val="00CF18BF"/>
    <w:rPr>
      <w:rFonts w:cs="Times New Roman"/>
      <w:color w:val="0000FF"/>
      <w:u w:val="single"/>
    </w:rPr>
  </w:style>
  <w:style w:type="paragraph" w:styleId="af2">
    <w:name w:val="Plain Text"/>
    <w:basedOn w:val="a"/>
    <w:link w:val="af3"/>
    <w:rsid w:val="006B46D0"/>
    <w:pPr>
      <w:spacing w:after="0" w:line="240" w:lineRule="auto"/>
    </w:pPr>
    <w:rPr>
      <w:rFonts w:ascii="Courier New" w:eastAsia="Calibri" w:hAnsi="Courier New" w:cs="Courier New"/>
      <w:sz w:val="20"/>
      <w:szCs w:val="20"/>
    </w:rPr>
  </w:style>
  <w:style w:type="character" w:customStyle="1" w:styleId="af3">
    <w:name w:val="Текст Знак"/>
    <w:basedOn w:val="a0"/>
    <w:link w:val="af2"/>
    <w:rsid w:val="006B46D0"/>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624982"/>
    <w:pPr>
      <w:keepNext/>
      <w:spacing w:before="480" w:after="240" w:line="240" w:lineRule="auto"/>
      <w:ind w:left="720" w:right="720"/>
      <w:jc w:val="center"/>
      <w:outlineLvl w:val="0"/>
    </w:pPr>
    <w:rPr>
      <w:rFonts w:ascii="Times New Roman" w:eastAsia="Times New Roman" w:hAnsi="Times New Roman" w:cs="Times New Roman"/>
      <w:b/>
      <w:caps/>
      <w:kern w:val="28"/>
      <w:sz w:val="28"/>
      <w:szCs w:val="20"/>
      <w:lang w:val="en-US"/>
    </w:rPr>
  </w:style>
  <w:style w:type="paragraph" w:styleId="2">
    <w:name w:val="heading 2"/>
    <w:basedOn w:val="a"/>
    <w:next w:val="a"/>
    <w:link w:val="20"/>
    <w:uiPriority w:val="99"/>
    <w:qFormat/>
    <w:rsid w:val="00624982"/>
    <w:pPr>
      <w:keepNext/>
      <w:spacing w:after="0" w:line="240" w:lineRule="auto"/>
      <w:jc w:val="both"/>
      <w:outlineLvl w:val="1"/>
    </w:pPr>
    <w:rPr>
      <w:rFonts w:ascii="Times New Roman" w:eastAsia="Times New Roman" w:hAnsi="Times New Roman" w:cs="Times New Roman"/>
      <w:b/>
      <w:color w:val="000000"/>
      <w:szCs w:val="24"/>
      <w:lang w:val="en-US"/>
    </w:rPr>
  </w:style>
  <w:style w:type="paragraph" w:styleId="5">
    <w:name w:val="heading 5"/>
    <w:basedOn w:val="a"/>
    <w:next w:val="a"/>
    <w:link w:val="50"/>
    <w:uiPriority w:val="99"/>
    <w:qFormat/>
    <w:rsid w:val="00624982"/>
    <w:pPr>
      <w:keepNext/>
      <w:pageBreakBefore/>
      <w:widowControl w:val="0"/>
      <w:spacing w:after="0" w:line="240" w:lineRule="auto"/>
      <w:jc w:val="center"/>
      <w:outlineLvl w:val="4"/>
    </w:pPr>
    <w:rPr>
      <w:rFonts w:ascii="Times New Roman" w:eastAsia="Times New Roman" w:hAnsi="Times New Roman" w:cs="Times New Roman"/>
      <w:b/>
      <w:bCs/>
      <w:color w:val="000000"/>
      <w:sz w:val="24"/>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D86"/>
    <w:pPr>
      <w:ind w:left="720"/>
      <w:contextualSpacing/>
    </w:pPr>
  </w:style>
  <w:style w:type="paragraph" w:customStyle="1" w:styleId="p26">
    <w:name w:val="p26"/>
    <w:basedOn w:val="a"/>
    <w:rsid w:val="005E3D86"/>
    <w:pPr>
      <w:widowControl w:val="0"/>
      <w:tabs>
        <w:tab w:val="left" w:pos="720"/>
      </w:tabs>
      <w:spacing w:after="0" w:line="240" w:lineRule="atLeast"/>
      <w:jc w:val="both"/>
    </w:pPr>
    <w:rPr>
      <w:rFonts w:ascii="Chicago" w:eastAsia="Times New Roman" w:hAnsi="Chicago" w:cs="Times New Roman"/>
      <w:sz w:val="24"/>
      <w:szCs w:val="20"/>
      <w:lang w:val="en-US"/>
    </w:rPr>
  </w:style>
  <w:style w:type="character" w:styleId="a4">
    <w:name w:val="page number"/>
    <w:basedOn w:val="a0"/>
    <w:uiPriority w:val="99"/>
    <w:rsid w:val="00624982"/>
    <w:rPr>
      <w:rFonts w:cs="Times New Roman"/>
      <w:b/>
    </w:rPr>
  </w:style>
  <w:style w:type="paragraph" w:styleId="a5">
    <w:name w:val="Body Text"/>
    <w:basedOn w:val="a"/>
    <w:link w:val="a6"/>
    <w:uiPriority w:val="99"/>
    <w:rsid w:val="00624982"/>
    <w:pPr>
      <w:widowControl w:val="0"/>
      <w:spacing w:after="0" w:line="240" w:lineRule="auto"/>
      <w:jc w:val="center"/>
    </w:pPr>
    <w:rPr>
      <w:rFonts w:ascii="Times New Roman" w:eastAsia="Times New Roman" w:hAnsi="Times New Roman" w:cs="Times New Roman"/>
      <w:b/>
      <w:bCs/>
      <w:color w:val="000000"/>
      <w:spacing w:val="-11"/>
      <w:sz w:val="24"/>
      <w:szCs w:val="25"/>
    </w:rPr>
  </w:style>
  <w:style w:type="character" w:customStyle="1" w:styleId="a6">
    <w:name w:val="Основной текст Знак"/>
    <w:basedOn w:val="a0"/>
    <w:link w:val="a5"/>
    <w:uiPriority w:val="99"/>
    <w:rsid w:val="00624982"/>
    <w:rPr>
      <w:rFonts w:ascii="Times New Roman" w:eastAsia="Times New Roman" w:hAnsi="Times New Roman" w:cs="Times New Roman"/>
      <w:b/>
      <w:bCs/>
      <w:color w:val="000000"/>
      <w:spacing w:val="-11"/>
      <w:sz w:val="24"/>
      <w:szCs w:val="25"/>
    </w:rPr>
  </w:style>
  <w:style w:type="table" w:styleId="a7">
    <w:name w:val="Table Grid"/>
    <w:basedOn w:val="a1"/>
    <w:rsid w:val="0062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624982"/>
    <w:rPr>
      <w:rFonts w:ascii="Times New Roman" w:eastAsia="Times New Roman" w:hAnsi="Times New Roman" w:cs="Times New Roman"/>
      <w:b/>
      <w:caps/>
      <w:kern w:val="28"/>
      <w:sz w:val="28"/>
      <w:szCs w:val="20"/>
      <w:lang w:val="en-US"/>
    </w:rPr>
  </w:style>
  <w:style w:type="character" w:customStyle="1" w:styleId="20">
    <w:name w:val="Заголовок 2 Знак"/>
    <w:basedOn w:val="a0"/>
    <w:link w:val="2"/>
    <w:uiPriority w:val="99"/>
    <w:rsid w:val="00624982"/>
    <w:rPr>
      <w:rFonts w:ascii="Times New Roman" w:eastAsia="Times New Roman" w:hAnsi="Times New Roman" w:cs="Times New Roman"/>
      <w:b/>
      <w:color w:val="000000"/>
      <w:szCs w:val="24"/>
      <w:lang w:val="en-US"/>
    </w:rPr>
  </w:style>
  <w:style w:type="character" w:customStyle="1" w:styleId="50">
    <w:name w:val="Заголовок 5 Знак"/>
    <w:basedOn w:val="a0"/>
    <w:link w:val="5"/>
    <w:uiPriority w:val="99"/>
    <w:rsid w:val="00624982"/>
    <w:rPr>
      <w:rFonts w:ascii="Times New Roman" w:eastAsia="Times New Roman" w:hAnsi="Times New Roman" w:cs="Times New Roman"/>
      <w:b/>
      <w:bCs/>
      <w:color w:val="000000"/>
      <w:sz w:val="24"/>
      <w:szCs w:val="23"/>
    </w:rPr>
  </w:style>
  <w:style w:type="paragraph" w:styleId="a8">
    <w:name w:val="header"/>
    <w:basedOn w:val="a"/>
    <w:link w:val="a9"/>
    <w:uiPriority w:val="99"/>
    <w:semiHidden/>
    <w:unhideWhenUsed/>
    <w:rsid w:val="00BF744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F7449"/>
  </w:style>
  <w:style w:type="paragraph" w:styleId="aa">
    <w:name w:val="footer"/>
    <w:basedOn w:val="a"/>
    <w:link w:val="ab"/>
    <w:uiPriority w:val="99"/>
    <w:unhideWhenUsed/>
    <w:rsid w:val="00BF744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F7449"/>
  </w:style>
  <w:style w:type="paragraph" w:styleId="ac">
    <w:name w:val="Balloon Text"/>
    <w:basedOn w:val="a"/>
    <w:link w:val="ad"/>
    <w:uiPriority w:val="99"/>
    <w:semiHidden/>
    <w:rsid w:val="005068EA"/>
    <w:pPr>
      <w:spacing w:after="0" w:line="240" w:lineRule="auto"/>
    </w:pPr>
    <w:rPr>
      <w:rFonts w:ascii="Tahoma" w:eastAsia="Times New Roman" w:hAnsi="Tahoma" w:cs="Tahoma"/>
      <w:sz w:val="16"/>
      <w:szCs w:val="16"/>
      <w:lang w:val="en-US"/>
    </w:rPr>
  </w:style>
  <w:style w:type="character" w:customStyle="1" w:styleId="ad">
    <w:name w:val="Текст выноски Знак"/>
    <w:basedOn w:val="a0"/>
    <w:link w:val="ac"/>
    <w:uiPriority w:val="99"/>
    <w:semiHidden/>
    <w:rsid w:val="005068EA"/>
    <w:rPr>
      <w:rFonts w:ascii="Tahoma" w:eastAsia="Times New Roman" w:hAnsi="Tahoma" w:cs="Tahoma"/>
      <w:sz w:val="16"/>
      <w:szCs w:val="16"/>
      <w:lang w:val="en-US"/>
    </w:rPr>
  </w:style>
  <w:style w:type="character" w:customStyle="1" w:styleId="ae">
    <w:name w:val="Нормальный Знак"/>
    <w:basedOn w:val="a0"/>
    <w:link w:val="af"/>
    <w:uiPriority w:val="99"/>
    <w:locked/>
    <w:rsid w:val="005068EA"/>
    <w:rPr>
      <w:rFonts w:cs="Times New Roman"/>
      <w:sz w:val="28"/>
      <w:szCs w:val="28"/>
    </w:rPr>
  </w:style>
  <w:style w:type="paragraph" w:customStyle="1" w:styleId="af">
    <w:name w:val="Нормальный"/>
    <w:basedOn w:val="a"/>
    <w:link w:val="ae"/>
    <w:uiPriority w:val="99"/>
    <w:rsid w:val="005068EA"/>
    <w:pPr>
      <w:tabs>
        <w:tab w:val="left" w:pos="4253"/>
        <w:tab w:val="left" w:pos="5670"/>
        <w:tab w:val="left" w:pos="6804"/>
      </w:tabs>
      <w:spacing w:after="0" w:line="240" w:lineRule="auto"/>
      <w:ind w:firstLine="567"/>
      <w:jc w:val="both"/>
    </w:pPr>
    <w:rPr>
      <w:rFonts w:cs="Times New Roman"/>
      <w:sz w:val="28"/>
      <w:szCs w:val="28"/>
    </w:rPr>
  </w:style>
  <w:style w:type="paragraph" w:styleId="af0">
    <w:name w:val="Revision"/>
    <w:hidden/>
    <w:uiPriority w:val="99"/>
    <w:semiHidden/>
    <w:rsid w:val="00814029"/>
    <w:pPr>
      <w:spacing w:after="0" w:line="240" w:lineRule="auto"/>
    </w:pPr>
  </w:style>
  <w:style w:type="character" w:styleId="af1">
    <w:name w:val="Hyperlink"/>
    <w:basedOn w:val="a0"/>
    <w:uiPriority w:val="99"/>
    <w:rsid w:val="00CF18BF"/>
    <w:rPr>
      <w:rFonts w:cs="Times New Roman"/>
      <w:color w:val="0000FF"/>
      <w:u w:val="single"/>
    </w:rPr>
  </w:style>
  <w:style w:type="paragraph" w:styleId="af2">
    <w:name w:val="Plain Text"/>
    <w:basedOn w:val="a"/>
    <w:link w:val="af3"/>
    <w:rsid w:val="006B46D0"/>
    <w:pPr>
      <w:spacing w:after="0" w:line="240" w:lineRule="auto"/>
    </w:pPr>
    <w:rPr>
      <w:rFonts w:ascii="Courier New" w:eastAsia="Calibri" w:hAnsi="Courier New" w:cs="Courier New"/>
      <w:sz w:val="20"/>
      <w:szCs w:val="20"/>
    </w:rPr>
  </w:style>
  <w:style w:type="character" w:customStyle="1" w:styleId="af3">
    <w:name w:val="Текст Знак"/>
    <w:basedOn w:val="a0"/>
    <w:link w:val="af2"/>
    <w:rsid w:val="006B46D0"/>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bb.com/et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7FE8A-D695-430D-B72C-3E5F3AB4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4440</Words>
  <Characters>25312</Characters>
  <Application>Microsoft Office Word</Application>
  <DocSecurity>0</DocSecurity>
  <Lines>210</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ABB</Company>
  <LinksUpToDate>false</LinksUpToDate>
  <CharactersWithSpaces>29693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rusvmok</dc:creator>
  <cp:lastModifiedBy>Оксана Владимировна Денкина</cp:lastModifiedBy>
  <cp:revision>2</cp:revision>
  <cp:lastPrinted>2013-02-25T05:56:00Z</cp:lastPrinted>
  <dcterms:created xsi:type="dcterms:W3CDTF">2013-05-08T04:28:00Z</dcterms:created>
  <dcterms:modified xsi:type="dcterms:W3CDTF">2013-05-08T04:28:00Z</dcterms:modified>
</cp:coreProperties>
</file>