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4A792F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92F" w:rsidRDefault="004A792F" w:rsidP="00CD516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318</w:t>
            </w:r>
            <w:r>
              <w:rPr>
                <w:b/>
                <w:szCs w:val="28"/>
              </w:rPr>
              <w:t>/УР-Р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92F" w:rsidRDefault="004A792F" w:rsidP="00CD5161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4A792F" w:rsidRDefault="004A792F" w:rsidP="00CD5161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4A792F" w:rsidRPr="00A6748D" w:rsidRDefault="004A792F" w:rsidP="00CD5161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 июня</w:t>
            </w:r>
            <w:r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B4CF7" w:rsidRPr="004A792F" w:rsidRDefault="009F683E" w:rsidP="00FB4CF7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</w:rPr>
      </w:pPr>
      <w:r w:rsidRPr="00FB4CF7">
        <w:rPr>
          <w:b/>
          <w:sz w:val="24"/>
          <w:szCs w:val="24"/>
        </w:rPr>
        <w:t>ПРЕДМЕТ ЗАКУПКИ:</w:t>
      </w:r>
      <w:r w:rsidR="00791CB7" w:rsidRPr="00FB4CF7">
        <w:rPr>
          <w:sz w:val="24"/>
          <w:szCs w:val="24"/>
        </w:rPr>
        <w:t xml:space="preserve"> </w:t>
      </w:r>
      <w:r w:rsidR="00247CA6" w:rsidRPr="004A792F">
        <w:rPr>
          <w:bCs/>
          <w:sz w:val="24"/>
          <w:szCs w:val="24"/>
        </w:rPr>
        <w:t>право заключения договора на выполнение работ:</w:t>
      </w:r>
      <w:r w:rsidR="00E11EC9" w:rsidRPr="004A792F">
        <w:rPr>
          <w:bCs/>
          <w:sz w:val="24"/>
          <w:szCs w:val="24"/>
        </w:rPr>
        <w:t xml:space="preserve"> </w:t>
      </w:r>
      <w:r w:rsidR="004A792F" w:rsidRPr="004A792F">
        <w:rPr>
          <w:b/>
          <w:i/>
          <w:sz w:val="24"/>
          <w:szCs w:val="24"/>
        </w:rPr>
        <w:t>«</w:t>
      </w:r>
      <w:r w:rsidR="004A792F" w:rsidRPr="004A792F">
        <w:rPr>
          <w:b/>
          <w:bCs/>
          <w:i/>
          <w:sz w:val="24"/>
          <w:szCs w:val="24"/>
        </w:rPr>
        <w:t xml:space="preserve">Капремонт наружной тепловой сети (РПБ-3, г. Нерюнгри) РП-2013-Теплосеть </w:t>
      </w:r>
      <w:proofErr w:type="spellStart"/>
      <w:r w:rsidR="004A792F" w:rsidRPr="004A792F">
        <w:rPr>
          <w:b/>
          <w:bCs/>
          <w:i/>
          <w:sz w:val="24"/>
          <w:szCs w:val="24"/>
        </w:rPr>
        <w:t>г</w:t>
      </w:r>
      <w:proofErr w:type="gramStart"/>
      <w:r w:rsidR="004A792F" w:rsidRPr="004A792F">
        <w:rPr>
          <w:b/>
          <w:bCs/>
          <w:i/>
          <w:sz w:val="24"/>
          <w:szCs w:val="24"/>
        </w:rPr>
        <w:t>.Н</w:t>
      </w:r>
      <w:proofErr w:type="gramEnd"/>
      <w:r w:rsidR="004A792F" w:rsidRPr="004A792F">
        <w:rPr>
          <w:b/>
          <w:bCs/>
          <w:i/>
          <w:sz w:val="24"/>
          <w:szCs w:val="24"/>
        </w:rPr>
        <w:t>ерюнгри</w:t>
      </w:r>
      <w:proofErr w:type="spellEnd"/>
      <w:r w:rsidR="004A792F" w:rsidRPr="004A792F">
        <w:rPr>
          <w:b/>
          <w:bCs/>
          <w:i/>
          <w:sz w:val="24"/>
          <w:szCs w:val="24"/>
        </w:rPr>
        <w:t>»</w:t>
      </w:r>
      <w:r w:rsidR="004A792F" w:rsidRPr="004A792F">
        <w:rPr>
          <w:bCs/>
          <w:sz w:val="24"/>
          <w:szCs w:val="24"/>
        </w:rPr>
        <w:t xml:space="preserve"> </w:t>
      </w:r>
      <w:r w:rsidR="00FB4CF7" w:rsidRPr="004A792F">
        <w:rPr>
          <w:b/>
          <w:i/>
          <w:color w:val="000000"/>
          <w:sz w:val="24"/>
          <w:szCs w:val="24"/>
        </w:rPr>
        <w:t xml:space="preserve"> </w:t>
      </w:r>
      <w:r w:rsidR="004A792F">
        <w:rPr>
          <w:bCs/>
          <w:sz w:val="24"/>
          <w:szCs w:val="24"/>
        </w:rPr>
        <w:t>(закупка 446</w:t>
      </w:r>
      <w:r w:rsidR="00FB4CF7" w:rsidRPr="004A792F">
        <w:rPr>
          <w:bCs/>
          <w:sz w:val="24"/>
          <w:szCs w:val="24"/>
        </w:rPr>
        <w:t xml:space="preserve"> раздела 1.1.  </w:t>
      </w:r>
      <w:proofErr w:type="gramStart"/>
      <w:r w:rsidR="00FB4CF7" w:rsidRPr="004A792F">
        <w:rPr>
          <w:bCs/>
          <w:sz w:val="24"/>
          <w:szCs w:val="24"/>
        </w:rPr>
        <w:t>ГКПЗ 2013 г.</w:t>
      </w:r>
      <w:r w:rsidR="004A792F">
        <w:rPr>
          <w:bCs/>
          <w:sz w:val="24"/>
          <w:szCs w:val="24"/>
        </w:rPr>
        <w:t xml:space="preserve"> ОЗП</w:t>
      </w:r>
      <w:r w:rsidR="00FB4CF7" w:rsidRPr="004A792F">
        <w:rPr>
          <w:bCs/>
          <w:sz w:val="24"/>
          <w:szCs w:val="24"/>
        </w:rPr>
        <w:t>)</w:t>
      </w:r>
      <w:r w:rsidR="00FB4CF7" w:rsidRPr="004A792F">
        <w:rPr>
          <w:color w:val="000000"/>
          <w:sz w:val="24"/>
          <w:szCs w:val="24"/>
        </w:rPr>
        <w:t>.</w:t>
      </w:r>
      <w:proofErr w:type="gramEnd"/>
    </w:p>
    <w:p w:rsidR="008D5C32" w:rsidRPr="004A792F" w:rsidRDefault="008D5C32" w:rsidP="00FB4CF7">
      <w:pPr>
        <w:suppressAutoHyphens/>
        <w:spacing w:line="240" w:lineRule="auto"/>
        <w:rPr>
          <w:sz w:val="24"/>
          <w:szCs w:val="24"/>
        </w:rPr>
      </w:pPr>
    </w:p>
    <w:p w:rsidR="00A9496B" w:rsidRPr="008D5C32" w:rsidRDefault="009F683E" w:rsidP="00E11EC9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E11EC9">
      <w:pPr>
        <w:spacing w:line="240" w:lineRule="auto"/>
        <w:rPr>
          <w:b/>
          <w:sz w:val="24"/>
          <w:szCs w:val="24"/>
        </w:rPr>
      </w:pPr>
    </w:p>
    <w:p w:rsidR="00247CA6" w:rsidRDefault="00247CA6" w:rsidP="00E11EC9">
      <w:pPr>
        <w:pStyle w:val="21"/>
        <w:ind w:firstLine="0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E11EC9">
      <w:pPr>
        <w:pStyle w:val="21"/>
        <w:rPr>
          <w:b/>
          <w:caps/>
          <w:sz w:val="24"/>
        </w:rPr>
      </w:pPr>
    </w:p>
    <w:p w:rsidR="004A792F" w:rsidRPr="008D1747" w:rsidRDefault="004A792F" w:rsidP="004A792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8D1747">
        <w:rPr>
          <w:sz w:val="24"/>
        </w:rPr>
        <w:t xml:space="preserve">Об отклонении предложений </w:t>
      </w:r>
      <w:r w:rsidRPr="00A34403">
        <w:rPr>
          <w:b/>
          <w:i/>
          <w:sz w:val="24"/>
        </w:rPr>
        <w:t xml:space="preserve">ИП Кадыров </w:t>
      </w:r>
      <w:proofErr w:type="spellStart"/>
      <w:r w:rsidRPr="00A34403">
        <w:rPr>
          <w:b/>
          <w:i/>
          <w:sz w:val="24"/>
        </w:rPr>
        <w:t>Саймудин</w:t>
      </w:r>
      <w:proofErr w:type="spellEnd"/>
      <w:r w:rsidRPr="00A34403">
        <w:rPr>
          <w:b/>
          <w:i/>
          <w:sz w:val="24"/>
        </w:rPr>
        <w:t xml:space="preserve"> </w:t>
      </w:r>
      <w:proofErr w:type="spellStart"/>
      <w:r w:rsidRPr="00A34403">
        <w:rPr>
          <w:b/>
          <w:i/>
          <w:sz w:val="24"/>
        </w:rPr>
        <w:t>Абдуллоевич</w:t>
      </w:r>
      <w:proofErr w:type="spellEnd"/>
      <w:r w:rsidRPr="00A34403">
        <w:rPr>
          <w:b/>
          <w:i/>
          <w:sz w:val="24"/>
        </w:rPr>
        <w:t>, ООО «</w:t>
      </w:r>
      <w:proofErr w:type="spellStart"/>
      <w:r w:rsidRPr="00A34403">
        <w:rPr>
          <w:b/>
          <w:i/>
          <w:sz w:val="24"/>
        </w:rPr>
        <w:t>Транзитстрой</w:t>
      </w:r>
      <w:proofErr w:type="spellEnd"/>
      <w:r w:rsidRPr="00A34403">
        <w:rPr>
          <w:b/>
          <w:i/>
          <w:sz w:val="24"/>
        </w:rPr>
        <w:t>», ООО «Варяг</w:t>
      </w:r>
      <w:r>
        <w:rPr>
          <w:b/>
          <w:i/>
          <w:sz w:val="24"/>
        </w:rPr>
        <w:t>».</w:t>
      </w:r>
    </w:p>
    <w:p w:rsidR="004A792F" w:rsidRPr="00551AB2" w:rsidRDefault="004A792F" w:rsidP="004A792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4A792F" w:rsidRDefault="004A792F" w:rsidP="004A792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4A792F" w:rsidRDefault="004A792F" w:rsidP="004A792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переносе срока выполнения работ.</w:t>
      </w:r>
    </w:p>
    <w:p w:rsidR="004A792F" w:rsidRDefault="004A792F" w:rsidP="004A792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Pr="00551AB2" w:rsidRDefault="004A792F" w:rsidP="004A792F">
      <w:pPr>
        <w:spacing w:line="240" w:lineRule="auto"/>
        <w:rPr>
          <w:b/>
          <w:sz w:val="24"/>
          <w:szCs w:val="24"/>
        </w:rPr>
      </w:pPr>
      <w:r w:rsidRPr="00551AB2">
        <w:rPr>
          <w:b/>
          <w:sz w:val="24"/>
          <w:szCs w:val="24"/>
        </w:rPr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отклонении предложений </w:t>
      </w:r>
      <w:r w:rsidRPr="00A34403">
        <w:rPr>
          <w:b/>
          <w:i/>
          <w:sz w:val="24"/>
          <w:szCs w:val="24"/>
        </w:rPr>
        <w:t xml:space="preserve">ИП Кадыров </w:t>
      </w:r>
      <w:proofErr w:type="spellStart"/>
      <w:r w:rsidRPr="00A34403">
        <w:rPr>
          <w:b/>
          <w:i/>
          <w:sz w:val="24"/>
          <w:szCs w:val="24"/>
        </w:rPr>
        <w:t>Саймудин</w:t>
      </w:r>
      <w:proofErr w:type="spellEnd"/>
      <w:r w:rsidRPr="00A34403">
        <w:rPr>
          <w:b/>
          <w:i/>
          <w:sz w:val="24"/>
          <w:szCs w:val="24"/>
        </w:rPr>
        <w:t xml:space="preserve"> </w:t>
      </w:r>
      <w:proofErr w:type="spellStart"/>
      <w:r w:rsidRPr="00A34403">
        <w:rPr>
          <w:b/>
          <w:i/>
          <w:sz w:val="24"/>
          <w:szCs w:val="24"/>
        </w:rPr>
        <w:t>Абдуллоевич</w:t>
      </w:r>
      <w:proofErr w:type="spellEnd"/>
      <w:r w:rsidRPr="00A34403">
        <w:rPr>
          <w:b/>
          <w:i/>
          <w:sz w:val="24"/>
          <w:szCs w:val="24"/>
        </w:rPr>
        <w:t>, ООО «</w:t>
      </w:r>
      <w:proofErr w:type="spellStart"/>
      <w:r w:rsidRPr="00A34403">
        <w:rPr>
          <w:b/>
          <w:i/>
          <w:sz w:val="24"/>
          <w:szCs w:val="24"/>
        </w:rPr>
        <w:t>Транзитстрой</w:t>
      </w:r>
      <w:proofErr w:type="spellEnd"/>
      <w:r w:rsidRPr="00A34403">
        <w:rPr>
          <w:b/>
          <w:i/>
          <w:sz w:val="24"/>
          <w:szCs w:val="24"/>
        </w:rPr>
        <w:t>», ООО «Варяг</w:t>
      </w:r>
      <w:r>
        <w:rPr>
          <w:b/>
          <w:i/>
          <w:sz w:val="24"/>
        </w:rPr>
        <w:t>»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Default="004A792F" w:rsidP="004A792F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A792F" w:rsidRDefault="004A792F" w:rsidP="004A792F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4A792F" w:rsidRPr="00CD50E7" w:rsidRDefault="004A792F" w:rsidP="004A792F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4A792F" w:rsidRDefault="004A792F" w:rsidP="004A792F">
      <w:pPr>
        <w:spacing w:after="120" w:line="240" w:lineRule="auto"/>
        <w:rPr>
          <w:b/>
          <w:szCs w:val="28"/>
        </w:rPr>
      </w:pPr>
    </w:p>
    <w:p w:rsidR="004A792F" w:rsidRDefault="004A792F" w:rsidP="004A792F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4A792F" w:rsidRPr="003E00CB" w:rsidRDefault="004A792F" w:rsidP="004A792F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A34403">
        <w:rPr>
          <w:b/>
          <w:i/>
          <w:sz w:val="24"/>
          <w:szCs w:val="24"/>
        </w:rPr>
        <w:t xml:space="preserve">ИП Кадыров </w:t>
      </w:r>
      <w:proofErr w:type="spellStart"/>
      <w:r w:rsidRPr="00A34403">
        <w:rPr>
          <w:b/>
          <w:i/>
          <w:sz w:val="24"/>
          <w:szCs w:val="24"/>
        </w:rPr>
        <w:t>Саймудин</w:t>
      </w:r>
      <w:proofErr w:type="spellEnd"/>
      <w:r w:rsidRPr="00A34403">
        <w:rPr>
          <w:b/>
          <w:i/>
          <w:sz w:val="24"/>
          <w:szCs w:val="24"/>
        </w:rPr>
        <w:t xml:space="preserve"> </w:t>
      </w:r>
      <w:proofErr w:type="spellStart"/>
      <w:r w:rsidRPr="00A34403">
        <w:rPr>
          <w:b/>
          <w:i/>
          <w:sz w:val="24"/>
          <w:szCs w:val="24"/>
        </w:rPr>
        <w:t>Абдуллоевич</w:t>
      </w:r>
      <w:proofErr w:type="spellEnd"/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4A792F" w:rsidRDefault="004A792F" w:rsidP="004A792F">
      <w:pPr>
        <w:pStyle w:val="a4"/>
        <w:widowControl w:val="0"/>
        <w:numPr>
          <w:ilvl w:val="0"/>
          <w:numId w:val="21"/>
        </w:numPr>
        <w:spacing w:before="0" w:line="240" w:lineRule="auto"/>
        <w:rPr>
          <w:sz w:val="24"/>
        </w:rPr>
      </w:pPr>
      <w:r>
        <w:rPr>
          <w:sz w:val="24"/>
        </w:rPr>
        <w:t>Участник не предоставил свидетельства выданного СРО в соответствии с п. 5 Извещения и пунктом 10.16 раздела 4 Закупочной документации.</w:t>
      </w:r>
    </w:p>
    <w:p w:rsidR="004A792F" w:rsidRDefault="004A792F" w:rsidP="004A792F">
      <w:pPr>
        <w:pStyle w:val="a4"/>
        <w:widowControl w:val="0"/>
        <w:numPr>
          <w:ilvl w:val="0"/>
          <w:numId w:val="21"/>
        </w:numPr>
        <w:spacing w:before="0" w:line="240" w:lineRule="auto"/>
        <w:rPr>
          <w:sz w:val="24"/>
        </w:rPr>
      </w:pPr>
      <w:r>
        <w:rPr>
          <w:sz w:val="24"/>
        </w:rPr>
        <w:t>У Участника отсутствует допу</w:t>
      </w:r>
      <w:proofErr w:type="gramStart"/>
      <w:r>
        <w:rPr>
          <w:sz w:val="24"/>
        </w:rPr>
        <w:t>ск к пр</w:t>
      </w:r>
      <w:proofErr w:type="gramEnd"/>
      <w:r>
        <w:rPr>
          <w:sz w:val="24"/>
        </w:rPr>
        <w:t>оведению работ, являющихся предметом данной закупочной процедуры.</w:t>
      </w:r>
    </w:p>
    <w:p w:rsidR="004A792F" w:rsidRDefault="004A792F" w:rsidP="004A792F">
      <w:pPr>
        <w:spacing w:line="240" w:lineRule="auto"/>
        <w:rPr>
          <w:sz w:val="24"/>
          <w:szCs w:val="24"/>
        </w:rPr>
      </w:pPr>
    </w:p>
    <w:p w:rsidR="004A792F" w:rsidRPr="003E00CB" w:rsidRDefault="004A792F" w:rsidP="004A792F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Заявк</w:t>
      </w:r>
      <w:proofErr w:type="gramStart"/>
      <w:r>
        <w:rPr>
          <w:sz w:val="24"/>
          <w:szCs w:val="24"/>
        </w:rPr>
        <w:t>а</w:t>
      </w:r>
      <w:r w:rsidRPr="003E00CB">
        <w:rPr>
          <w:sz w:val="24"/>
          <w:szCs w:val="24"/>
        </w:rPr>
        <w:t xml:space="preserve"> </w:t>
      </w:r>
      <w:r w:rsidRPr="00A34403">
        <w:rPr>
          <w:b/>
          <w:i/>
          <w:sz w:val="24"/>
          <w:szCs w:val="24"/>
        </w:rPr>
        <w:t>ООО</w:t>
      </w:r>
      <w:proofErr w:type="gramEnd"/>
      <w:r w:rsidRPr="00A34403">
        <w:rPr>
          <w:b/>
          <w:i/>
          <w:sz w:val="24"/>
          <w:szCs w:val="24"/>
        </w:rPr>
        <w:t xml:space="preserve"> «</w:t>
      </w:r>
      <w:proofErr w:type="spellStart"/>
      <w:r w:rsidRPr="00A34403">
        <w:rPr>
          <w:b/>
          <w:i/>
          <w:sz w:val="24"/>
          <w:szCs w:val="24"/>
        </w:rPr>
        <w:t>Транзитстрой</w:t>
      </w:r>
      <w:proofErr w:type="spellEnd"/>
      <w:r w:rsidRPr="00A3440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4A792F" w:rsidRDefault="004A792F" w:rsidP="004A792F">
      <w:pPr>
        <w:pStyle w:val="a4"/>
        <w:widowControl w:val="0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>Участник не предоставил свидетельства выданного СРО в соответствии с п. 5 Извещения и пунктом 10.16 раздела 4 Закупочной документации.</w:t>
      </w:r>
    </w:p>
    <w:p w:rsidR="004A792F" w:rsidRDefault="004A792F" w:rsidP="004A792F">
      <w:pPr>
        <w:pStyle w:val="a4"/>
        <w:widowControl w:val="0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>У Участника отсутствует допу</w:t>
      </w:r>
      <w:proofErr w:type="gramStart"/>
      <w:r>
        <w:rPr>
          <w:sz w:val="24"/>
        </w:rPr>
        <w:t>ск к пр</w:t>
      </w:r>
      <w:proofErr w:type="gramEnd"/>
      <w:r>
        <w:rPr>
          <w:sz w:val="24"/>
        </w:rPr>
        <w:t>оведению работ, являющихся предметом данной закупочной процедуры.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Pr="003E00CB" w:rsidRDefault="004A792F" w:rsidP="004A792F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</w:t>
      </w:r>
      <w:proofErr w:type="gramStart"/>
      <w:r>
        <w:rPr>
          <w:sz w:val="24"/>
          <w:szCs w:val="24"/>
        </w:rPr>
        <w:t>а</w:t>
      </w:r>
      <w:r w:rsidRPr="003E00CB">
        <w:rPr>
          <w:sz w:val="24"/>
          <w:szCs w:val="24"/>
        </w:rPr>
        <w:t xml:space="preserve"> </w:t>
      </w:r>
      <w:r w:rsidRPr="00A34403">
        <w:rPr>
          <w:b/>
          <w:i/>
          <w:sz w:val="24"/>
          <w:szCs w:val="24"/>
        </w:rPr>
        <w:t>ООО</w:t>
      </w:r>
      <w:proofErr w:type="gramEnd"/>
      <w:r w:rsidRPr="00A34403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Варяг</w:t>
      </w:r>
      <w:r w:rsidRPr="00A3440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4A792F" w:rsidRDefault="004A792F" w:rsidP="004A792F">
      <w:pPr>
        <w:pStyle w:val="a5"/>
        <w:numPr>
          <w:ilvl w:val="0"/>
          <w:numId w:val="23"/>
        </w:numPr>
        <w:spacing w:line="240" w:lineRule="auto"/>
        <w:rPr>
          <w:bCs/>
          <w:sz w:val="24"/>
          <w:szCs w:val="24"/>
        </w:rPr>
      </w:pPr>
      <w:r w:rsidRPr="002E3495">
        <w:rPr>
          <w:bCs/>
          <w:sz w:val="24"/>
          <w:szCs w:val="24"/>
        </w:rPr>
        <w:t>Участник предусмотрел авансовый платеж, ч</w:t>
      </w:r>
      <w:r>
        <w:rPr>
          <w:bCs/>
          <w:sz w:val="24"/>
          <w:szCs w:val="24"/>
        </w:rPr>
        <w:t xml:space="preserve">то не соответствует п. </w:t>
      </w:r>
      <w:r w:rsidRPr="002E3495">
        <w:rPr>
          <w:bCs/>
          <w:sz w:val="24"/>
          <w:szCs w:val="24"/>
        </w:rPr>
        <w:t xml:space="preserve">4.1.25 </w:t>
      </w:r>
      <w:r>
        <w:rPr>
          <w:bCs/>
          <w:sz w:val="24"/>
          <w:szCs w:val="24"/>
        </w:rPr>
        <w:t xml:space="preserve">раздела 4 </w:t>
      </w:r>
      <w:r w:rsidRPr="002E3495">
        <w:rPr>
          <w:bCs/>
          <w:sz w:val="24"/>
          <w:szCs w:val="24"/>
        </w:rPr>
        <w:t>Закупочной документации.</w:t>
      </w:r>
      <w:r>
        <w:rPr>
          <w:bCs/>
          <w:sz w:val="24"/>
          <w:szCs w:val="24"/>
        </w:rPr>
        <w:t xml:space="preserve"> </w:t>
      </w:r>
    </w:p>
    <w:p w:rsidR="004A792F" w:rsidRPr="00327A46" w:rsidRDefault="004A792F" w:rsidP="004A792F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Участник предусмотрел гарантию на выполненные работы меньше, чем предусматривалось техническим заданием (вместо 24 месяцев участник предусмотрел 6 месяцев)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Default="004A792F" w:rsidP="004A792F">
      <w:pPr>
        <w:spacing w:line="240" w:lineRule="auto"/>
        <w:rPr>
          <w:sz w:val="24"/>
          <w:szCs w:val="24"/>
        </w:rPr>
      </w:pPr>
    </w:p>
    <w:p w:rsidR="004A792F" w:rsidRPr="00551AB2" w:rsidRDefault="004A792F" w:rsidP="004A79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Default="004A792F" w:rsidP="004A792F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A792F" w:rsidRDefault="004A792F" w:rsidP="004A792F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4A792F" w:rsidRPr="00CD50E7" w:rsidRDefault="004A792F" w:rsidP="004A792F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A792F" w:rsidRDefault="004A792F" w:rsidP="004A792F">
      <w:pPr>
        <w:spacing w:after="120" w:line="240" w:lineRule="auto"/>
        <w:rPr>
          <w:b/>
          <w:szCs w:val="28"/>
        </w:rPr>
      </w:pPr>
    </w:p>
    <w:p w:rsidR="004A792F" w:rsidRDefault="004A792F" w:rsidP="004A792F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4A792F" w:rsidRDefault="004A792F" w:rsidP="004A792F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42496B">
        <w:rPr>
          <w:b/>
          <w:i/>
          <w:sz w:val="24"/>
          <w:szCs w:val="24"/>
        </w:rPr>
        <w:t xml:space="preserve">ООО «СК Монолит», ООО «Портал», ООО «Фотон», ООО «СК </w:t>
      </w:r>
      <w:proofErr w:type="spellStart"/>
      <w:r w:rsidRPr="0042496B">
        <w:rPr>
          <w:b/>
          <w:i/>
          <w:sz w:val="24"/>
          <w:szCs w:val="24"/>
        </w:rPr>
        <w:t>Энерготехсервис</w:t>
      </w:r>
      <w:proofErr w:type="spellEnd"/>
      <w:r w:rsidRPr="0042496B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4A792F" w:rsidRDefault="004A792F" w:rsidP="004A792F">
      <w:pPr>
        <w:spacing w:after="120" w:line="240" w:lineRule="auto"/>
        <w:ind w:firstLine="0"/>
        <w:rPr>
          <w:rStyle w:val="a3"/>
          <w:b w:val="0"/>
        </w:rPr>
      </w:pPr>
    </w:p>
    <w:p w:rsidR="004A792F" w:rsidRPr="006A075E" w:rsidRDefault="004A792F" w:rsidP="004A792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4A792F" w:rsidRPr="001B2BB5" w:rsidRDefault="004A792F" w:rsidP="004A792F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A792F" w:rsidRDefault="004A792F" w:rsidP="004A792F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4A792F" w:rsidRDefault="004A792F" w:rsidP="004A792F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A792F" w:rsidRPr="008C1942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Default="004A792F" w:rsidP="004A792F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4A792F" w:rsidRDefault="004A792F" w:rsidP="004A792F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4A792F" w:rsidRPr="004545A4" w:rsidRDefault="004A792F" w:rsidP="004A792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42496B">
        <w:rPr>
          <w:b/>
          <w:i/>
          <w:sz w:val="24"/>
          <w:szCs w:val="24"/>
        </w:rPr>
        <w:t xml:space="preserve">ООО «СК </w:t>
      </w:r>
      <w:proofErr w:type="spellStart"/>
      <w:r w:rsidRPr="0042496B">
        <w:rPr>
          <w:b/>
          <w:i/>
          <w:sz w:val="24"/>
          <w:szCs w:val="24"/>
        </w:rPr>
        <w:t>Энерготехсервис</w:t>
      </w:r>
      <w:proofErr w:type="spellEnd"/>
      <w:r w:rsidRPr="0042496B">
        <w:rPr>
          <w:b/>
          <w:i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2 323 680,3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(2 741 942,76 руб. с НДС).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 w:rsidRPr="008A55D1">
        <w:rPr>
          <w:sz w:val="24"/>
          <w:szCs w:val="24"/>
        </w:rPr>
        <w:t xml:space="preserve">03.06.21013 г.  по 30.07.2013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</w:t>
      </w:r>
      <w:r w:rsidRPr="004D35F4">
        <w:rPr>
          <w:sz w:val="24"/>
          <w:szCs w:val="24"/>
        </w:rPr>
        <w:lastRenderedPageBreak/>
        <w:t>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31.12</w:t>
      </w:r>
      <w:r w:rsidRPr="004D35F4">
        <w:rPr>
          <w:sz w:val="24"/>
          <w:szCs w:val="24"/>
        </w:rPr>
        <w:t>.2013 г.</w:t>
      </w:r>
    </w:p>
    <w:p w:rsidR="004A792F" w:rsidRDefault="004A792F" w:rsidP="004A792F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>
        <w:rPr>
          <w:b/>
          <w:sz w:val="24"/>
          <w:szCs w:val="24"/>
        </w:rPr>
        <w:t>ООО «Фотон</w:t>
      </w:r>
      <w:r w:rsidRPr="00F8240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2 508 827,0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, </w:t>
      </w:r>
      <w:r w:rsidRPr="002136D6">
        <w:rPr>
          <w:sz w:val="24"/>
          <w:szCs w:val="24"/>
        </w:rPr>
        <w:t>НДС не предусмотрен.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Pr="008A55D1">
        <w:rPr>
          <w:sz w:val="24"/>
          <w:szCs w:val="24"/>
        </w:rPr>
        <w:t xml:space="preserve">03.06.21013 г.  по 30.07.2013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 вскрытия конвертов с 24.05.20123 г.</w:t>
      </w:r>
    </w:p>
    <w:p w:rsidR="004A792F" w:rsidRDefault="004A792F" w:rsidP="004A792F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>
        <w:rPr>
          <w:b/>
          <w:sz w:val="24"/>
          <w:szCs w:val="24"/>
        </w:rPr>
        <w:t>ООО «Портал</w:t>
      </w:r>
      <w:r w:rsidRPr="00F8240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2 667 000,0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, </w:t>
      </w:r>
      <w:r w:rsidRPr="002136D6">
        <w:rPr>
          <w:sz w:val="24"/>
          <w:szCs w:val="24"/>
        </w:rPr>
        <w:t>НДС не предусмотрен.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Pr="008A55D1">
        <w:rPr>
          <w:sz w:val="24"/>
          <w:szCs w:val="24"/>
        </w:rPr>
        <w:t xml:space="preserve">03.06.21013 г.  по 30.07.2013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60 дней от даты вскрытия конвертов с 24.05.20123 г.</w:t>
      </w:r>
    </w:p>
    <w:p w:rsidR="004A792F" w:rsidRDefault="004A792F" w:rsidP="004A792F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4 место: </w:t>
      </w:r>
      <w:r>
        <w:rPr>
          <w:b/>
          <w:sz w:val="24"/>
          <w:szCs w:val="24"/>
        </w:rPr>
        <w:t xml:space="preserve">ООО СК «Монолит»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2 741 050,0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(3 234 439,0 руб. с НДС). 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Pr="008A55D1">
        <w:rPr>
          <w:sz w:val="24"/>
          <w:szCs w:val="24"/>
        </w:rPr>
        <w:t xml:space="preserve">03.06.21013 г.  по 30.07.2013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90 дней от даты вскрытия конвертов с 24.05.20123 г.</w:t>
      </w:r>
    </w:p>
    <w:p w:rsidR="004A792F" w:rsidRDefault="004A792F" w:rsidP="004A792F">
      <w:pPr>
        <w:spacing w:line="240" w:lineRule="auto"/>
        <w:ind w:firstLine="0"/>
        <w:rPr>
          <w:rStyle w:val="a3"/>
          <w:b w:val="0"/>
        </w:rPr>
      </w:pPr>
    </w:p>
    <w:p w:rsidR="004A792F" w:rsidRPr="00CD50E7" w:rsidRDefault="004A792F" w:rsidP="004A792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 xml:space="preserve">«О </w:t>
      </w:r>
      <w:r>
        <w:rPr>
          <w:b/>
          <w:i/>
          <w:sz w:val="24"/>
          <w:szCs w:val="24"/>
        </w:rPr>
        <w:t>переносе срока выполнения работ</w:t>
      </w:r>
      <w:r w:rsidRPr="00CD50E7">
        <w:rPr>
          <w:b/>
          <w:i/>
          <w:sz w:val="24"/>
          <w:szCs w:val="24"/>
        </w:rPr>
        <w:t>»</w:t>
      </w:r>
    </w:p>
    <w:p w:rsidR="004A792F" w:rsidRDefault="004A792F" w:rsidP="004A792F">
      <w:pPr>
        <w:spacing w:line="240" w:lineRule="auto"/>
        <w:ind w:firstLine="0"/>
        <w:rPr>
          <w:b/>
          <w:sz w:val="24"/>
          <w:szCs w:val="24"/>
        </w:rPr>
      </w:pPr>
    </w:p>
    <w:p w:rsidR="004A792F" w:rsidRPr="00EB11FE" w:rsidRDefault="004A792F" w:rsidP="004A792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4A792F" w:rsidRDefault="004A792F" w:rsidP="004A792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 xml:space="preserve">Учитывая </w:t>
      </w:r>
      <w:r>
        <w:rPr>
          <w:sz w:val="24"/>
          <w:szCs w:val="24"/>
        </w:rPr>
        <w:t>причины производственного характера, Закупочная комиссия полагает целесообразным перенос сроков выполнения работ на более поздней период – начало выполнения работ с 01.07.2013 г., окончание выполнения работ 30.08.2013 г.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Pr="00CD50E7" w:rsidRDefault="004A792F" w:rsidP="004A792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5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4A792F" w:rsidRDefault="004A792F" w:rsidP="004A792F">
      <w:pPr>
        <w:spacing w:line="240" w:lineRule="auto"/>
        <w:ind w:firstLine="0"/>
        <w:rPr>
          <w:b/>
          <w:sz w:val="24"/>
          <w:szCs w:val="24"/>
        </w:rPr>
      </w:pPr>
    </w:p>
    <w:p w:rsidR="004A792F" w:rsidRPr="00EB11FE" w:rsidRDefault="004A792F" w:rsidP="004A792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4A792F" w:rsidRDefault="004A792F" w:rsidP="004A792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лоту 1 (экономический эффект 16%)</w:t>
      </w: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</w:p>
    <w:p w:rsidR="004A792F" w:rsidRDefault="004A792F" w:rsidP="004A792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4A792F" w:rsidRDefault="004A792F" w:rsidP="004A792F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заявки</w:t>
      </w:r>
      <w:r w:rsidRPr="009C2005">
        <w:rPr>
          <w:sz w:val="24"/>
          <w:szCs w:val="24"/>
        </w:rPr>
        <w:t xml:space="preserve"> </w:t>
      </w:r>
      <w:r w:rsidRPr="00A34403">
        <w:rPr>
          <w:b/>
          <w:i/>
          <w:sz w:val="24"/>
          <w:szCs w:val="24"/>
        </w:rPr>
        <w:t xml:space="preserve">ИП Кадыров </w:t>
      </w:r>
      <w:proofErr w:type="spellStart"/>
      <w:r w:rsidRPr="00A34403">
        <w:rPr>
          <w:b/>
          <w:i/>
          <w:sz w:val="24"/>
          <w:szCs w:val="24"/>
        </w:rPr>
        <w:t>Саймудин</w:t>
      </w:r>
      <w:proofErr w:type="spellEnd"/>
      <w:r w:rsidRPr="00A34403">
        <w:rPr>
          <w:b/>
          <w:i/>
          <w:sz w:val="24"/>
          <w:szCs w:val="24"/>
        </w:rPr>
        <w:t xml:space="preserve"> </w:t>
      </w:r>
      <w:proofErr w:type="spellStart"/>
      <w:r w:rsidRPr="00A34403">
        <w:rPr>
          <w:b/>
          <w:i/>
          <w:sz w:val="24"/>
          <w:szCs w:val="24"/>
        </w:rPr>
        <w:t>Абдуллоевич</w:t>
      </w:r>
      <w:proofErr w:type="spellEnd"/>
      <w:r w:rsidRPr="00A34403">
        <w:rPr>
          <w:b/>
          <w:i/>
          <w:sz w:val="24"/>
          <w:szCs w:val="24"/>
        </w:rPr>
        <w:t>, ООО «</w:t>
      </w:r>
      <w:proofErr w:type="spellStart"/>
      <w:r w:rsidRPr="00A34403">
        <w:rPr>
          <w:b/>
          <w:i/>
          <w:sz w:val="24"/>
          <w:szCs w:val="24"/>
        </w:rPr>
        <w:t>Транзитстрой</w:t>
      </w:r>
      <w:proofErr w:type="spellEnd"/>
      <w:r w:rsidRPr="00A34403">
        <w:rPr>
          <w:b/>
          <w:i/>
          <w:sz w:val="24"/>
          <w:szCs w:val="24"/>
        </w:rPr>
        <w:t>», ООО «Варяг»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заявок от дальнейшего участия в Закупочной процедуре.</w:t>
      </w:r>
    </w:p>
    <w:p w:rsidR="004A792F" w:rsidRDefault="004A792F" w:rsidP="004A792F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02658E">
        <w:rPr>
          <w:sz w:val="24"/>
          <w:szCs w:val="24"/>
        </w:rPr>
        <w:t xml:space="preserve">Признать предложения </w:t>
      </w:r>
      <w:r w:rsidRPr="0042496B">
        <w:rPr>
          <w:b/>
          <w:i/>
          <w:sz w:val="24"/>
          <w:szCs w:val="24"/>
        </w:rPr>
        <w:t xml:space="preserve">ООО «СК Монолит», ООО «Портал», ООО «Фотон», ООО «СК </w:t>
      </w:r>
      <w:proofErr w:type="spellStart"/>
      <w:r w:rsidRPr="0042496B">
        <w:rPr>
          <w:b/>
          <w:i/>
          <w:sz w:val="24"/>
          <w:szCs w:val="24"/>
        </w:rPr>
        <w:t>Энерготехсервис</w:t>
      </w:r>
      <w:proofErr w:type="spellEnd"/>
      <w:r w:rsidRPr="0042496B">
        <w:rPr>
          <w:b/>
          <w:i/>
          <w:sz w:val="24"/>
          <w:szCs w:val="24"/>
        </w:rPr>
        <w:t>»</w:t>
      </w:r>
      <w:r w:rsidRPr="0002658E">
        <w:rPr>
          <w:sz w:val="24"/>
          <w:szCs w:val="24"/>
        </w:rPr>
        <w:t xml:space="preserve"> соответствующими условиям закупки. </w:t>
      </w:r>
      <w:proofErr w:type="gramEnd"/>
    </w:p>
    <w:p w:rsidR="004A792F" w:rsidRPr="0002658E" w:rsidRDefault="004A792F" w:rsidP="004A792F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02658E">
        <w:rPr>
          <w:sz w:val="24"/>
          <w:szCs w:val="24"/>
        </w:rPr>
        <w:t xml:space="preserve">Утвердить </w:t>
      </w:r>
      <w:proofErr w:type="gramStart"/>
      <w:r w:rsidRPr="0002658E">
        <w:rPr>
          <w:sz w:val="24"/>
          <w:szCs w:val="24"/>
        </w:rPr>
        <w:t>предварительную</w:t>
      </w:r>
      <w:proofErr w:type="gramEnd"/>
      <w:r w:rsidRPr="0002658E">
        <w:rPr>
          <w:sz w:val="24"/>
          <w:szCs w:val="24"/>
        </w:rPr>
        <w:t xml:space="preserve"> </w:t>
      </w:r>
      <w:proofErr w:type="spellStart"/>
      <w:r w:rsidRPr="0002658E">
        <w:rPr>
          <w:sz w:val="24"/>
          <w:szCs w:val="24"/>
        </w:rPr>
        <w:t>ранжировку</w:t>
      </w:r>
      <w:proofErr w:type="spellEnd"/>
      <w:r w:rsidRPr="0002658E">
        <w:rPr>
          <w:sz w:val="24"/>
          <w:szCs w:val="24"/>
        </w:rPr>
        <w:t xml:space="preserve"> предложений </w:t>
      </w:r>
    </w:p>
    <w:p w:rsidR="004A792F" w:rsidRDefault="004A792F" w:rsidP="004A792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</w:t>
      </w:r>
      <w:proofErr w:type="gramStart"/>
      <w:r w:rsidRPr="00C254EB">
        <w:rPr>
          <w:b/>
          <w:i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2496B">
        <w:rPr>
          <w:b/>
          <w:i/>
          <w:sz w:val="24"/>
          <w:szCs w:val="24"/>
        </w:rPr>
        <w:t>ООО</w:t>
      </w:r>
      <w:proofErr w:type="gramEnd"/>
      <w:r w:rsidRPr="0042496B">
        <w:rPr>
          <w:b/>
          <w:i/>
          <w:sz w:val="24"/>
          <w:szCs w:val="24"/>
        </w:rPr>
        <w:t xml:space="preserve"> «СК </w:t>
      </w:r>
      <w:proofErr w:type="spellStart"/>
      <w:r w:rsidRPr="0042496B">
        <w:rPr>
          <w:b/>
          <w:i/>
          <w:sz w:val="24"/>
          <w:szCs w:val="24"/>
        </w:rPr>
        <w:t>Энерготехсервис</w:t>
      </w:r>
      <w:proofErr w:type="spellEnd"/>
      <w:r w:rsidRPr="0042496B">
        <w:rPr>
          <w:b/>
          <w:i/>
          <w:sz w:val="24"/>
          <w:szCs w:val="24"/>
        </w:rPr>
        <w:t>»</w:t>
      </w:r>
      <w:r w:rsidRPr="0002658E">
        <w:rPr>
          <w:sz w:val="24"/>
          <w:szCs w:val="24"/>
        </w:rPr>
        <w:t xml:space="preserve"> </w:t>
      </w:r>
    </w:p>
    <w:p w:rsidR="004A792F" w:rsidRPr="00B05EB7" w:rsidRDefault="004A792F" w:rsidP="004A792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B05EB7">
        <w:rPr>
          <w:sz w:val="24"/>
          <w:szCs w:val="24"/>
        </w:rPr>
        <w:t>2 мест</w:t>
      </w:r>
      <w:proofErr w:type="gramStart"/>
      <w:r w:rsidRPr="00B05EB7">
        <w:rPr>
          <w:sz w:val="24"/>
          <w:szCs w:val="24"/>
        </w:rPr>
        <w:t>о ООО</w:t>
      </w:r>
      <w:proofErr w:type="gramEnd"/>
      <w:r w:rsidRPr="00B05EB7">
        <w:rPr>
          <w:sz w:val="24"/>
          <w:szCs w:val="24"/>
        </w:rPr>
        <w:t xml:space="preserve"> «Фотон»</w:t>
      </w:r>
    </w:p>
    <w:p w:rsidR="004A792F" w:rsidRPr="00B05EB7" w:rsidRDefault="004A792F" w:rsidP="004A792F">
      <w:pPr>
        <w:pStyle w:val="a5"/>
        <w:numPr>
          <w:ilvl w:val="0"/>
          <w:numId w:val="24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B05EB7">
        <w:rPr>
          <w:sz w:val="24"/>
          <w:szCs w:val="24"/>
        </w:rPr>
        <w:t>мест</w:t>
      </w:r>
      <w:proofErr w:type="gramStart"/>
      <w:r w:rsidRPr="00B05EB7">
        <w:rPr>
          <w:sz w:val="24"/>
          <w:szCs w:val="24"/>
        </w:rPr>
        <w:t>о ООО</w:t>
      </w:r>
      <w:proofErr w:type="gramEnd"/>
      <w:r w:rsidRPr="00B05EB7">
        <w:rPr>
          <w:sz w:val="24"/>
          <w:szCs w:val="24"/>
        </w:rPr>
        <w:t xml:space="preserve"> «Портал»</w:t>
      </w:r>
    </w:p>
    <w:p w:rsidR="004A792F" w:rsidRPr="007F024B" w:rsidRDefault="004A792F" w:rsidP="004A792F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B05EB7">
        <w:rPr>
          <w:sz w:val="24"/>
          <w:szCs w:val="24"/>
        </w:rPr>
        <w:t>мест</w:t>
      </w:r>
      <w:proofErr w:type="gramStart"/>
      <w:r w:rsidRPr="00B05EB7">
        <w:rPr>
          <w:sz w:val="24"/>
          <w:szCs w:val="24"/>
        </w:rPr>
        <w:t>о ООО</w:t>
      </w:r>
      <w:proofErr w:type="gramEnd"/>
      <w:r w:rsidRPr="00B05EB7">
        <w:rPr>
          <w:sz w:val="24"/>
          <w:szCs w:val="24"/>
        </w:rPr>
        <w:t xml:space="preserve"> «СК Монолит»</w:t>
      </w:r>
    </w:p>
    <w:p w:rsidR="004A792F" w:rsidRPr="007F024B" w:rsidRDefault="004A792F" w:rsidP="004A792F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7F024B">
        <w:rPr>
          <w:sz w:val="24"/>
          <w:szCs w:val="24"/>
        </w:rPr>
        <w:lastRenderedPageBreak/>
        <w:t>Перенести срок выполнения работ. Начало выполнения работ с 01.07.2013 г., окончание выполнения работ 30.08.2013 г.</w:t>
      </w:r>
    </w:p>
    <w:p w:rsidR="004A792F" w:rsidRDefault="004A792F" w:rsidP="004A792F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05EB7">
        <w:rPr>
          <w:sz w:val="24"/>
          <w:szCs w:val="24"/>
        </w:rPr>
        <w:t>Техническому секретарю Закупочной комиссии получит</w:t>
      </w:r>
      <w:r>
        <w:rPr>
          <w:sz w:val="24"/>
          <w:szCs w:val="24"/>
        </w:rPr>
        <w:t>ь</w:t>
      </w:r>
      <w:r w:rsidRPr="00B05EB7">
        <w:rPr>
          <w:sz w:val="24"/>
          <w:szCs w:val="24"/>
        </w:rPr>
        <w:t xml:space="preserve"> согласие на выполнение работ в новые сроки </w:t>
      </w:r>
      <w:r>
        <w:rPr>
          <w:sz w:val="24"/>
          <w:szCs w:val="24"/>
        </w:rPr>
        <w:t>от</w:t>
      </w:r>
      <w:r w:rsidRPr="00B05EB7">
        <w:rPr>
          <w:sz w:val="24"/>
          <w:szCs w:val="24"/>
        </w:rPr>
        <w:t xml:space="preserve"> соответствующих участников - </w:t>
      </w:r>
      <w:r w:rsidRPr="00B05EB7">
        <w:rPr>
          <w:b/>
          <w:i/>
          <w:sz w:val="24"/>
          <w:szCs w:val="24"/>
        </w:rPr>
        <w:t xml:space="preserve">ООО «СК Монолит», ООО «Портал», ООО «Фотон», ООО «СК </w:t>
      </w:r>
      <w:proofErr w:type="spellStart"/>
      <w:r w:rsidRPr="00B05EB7">
        <w:rPr>
          <w:b/>
          <w:i/>
          <w:sz w:val="24"/>
          <w:szCs w:val="24"/>
        </w:rPr>
        <w:t>Энерготехсервис</w:t>
      </w:r>
      <w:proofErr w:type="spellEnd"/>
      <w:r w:rsidRPr="00B05EB7">
        <w:rPr>
          <w:b/>
          <w:i/>
          <w:sz w:val="24"/>
          <w:szCs w:val="24"/>
        </w:rPr>
        <w:t>»</w:t>
      </w:r>
    </w:p>
    <w:p w:rsidR="004A792F" w:rsidRDefault="004A792F" w:rsidP="004A792F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05EB7">
        <w:rPr>
          <w:sz w:val="24"/>
          <w:szCs w:val="24"/>
        </w:rPr>
        <w:t>Провести переторжку.</w:t>
      </w:r>
    </w:p>
    <w:p w:rsidR="004A792F" w:rsidRPr="00B05EB7" w:rsidRDefault="004A792F" w:rsidP="004A792F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05EB7">
        <w:rPr>
          <w:sz w:val="24"/>
          <w:szCs w:val="24"/>
        </w:rPr>
        <w:t xml:space="preserve">Пригласить к участию в переторжке следующих участников: </w:t>
      </w:r>
      <w:r w:rsidRPr="00B05EB7">
        <w:rPr>
          <w:b/>
          <w:i/>
          <w:sz w:val="24"/>
          <w:szCs w:val="24"/>
        </w:rPr>
        <w:t xml:space="preserve">ООО «СК Монолит», ООО «Портал», ООО «Фотон», ООО «СК </w:t>
      </w:r>
      <w:proofErr w:type="spellStart"/>
      <w:r w:rsidRPr="00B05EB7">
        <w:rPr>
          <w:b/>
          <w:i/>
          <w:sz w:val="24"/>
          <w:szCs w:val="24"/>
        </w:rPr>
        <w:t>Энерготехсервис</w:t>
      </w:r>
      <w:proofErr w:type="spellEnd"/>
      <w:r w:rsidRPr="00B05EB7">
        <w:rPr>
          <w:b/>
          <w:i/>
          <w:sz w:val="24"/>
          <w:szCs w:val="24"/>
        </w:rPr>
        <w:t>»</w:t>
      </w:r>
    </w:p>
    <w:p w:rsidR="004A792F" w:rsidRDefault="004A792F" w:rsidP="004A792F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05EB7">
        <w:rPr>
          <w:sz w:val="24"/>
          <w:szCs w:val="24"/>
        </w:rPr>
        <w:t xml:space="preserve">Определить форму переторжки: </w:t>
      </w:r>
      <w:proofErr w:type="gramStart"/>
      <w:r w:rsidRPr="00B05EB7">
        <w:rPr>
          <w:sz w:val="24"/>
          <w:szCs w:val="24"/>
        </w:rPr>
        <w:t>заочная</w:t>
      </w:r>
      <w:proofErr w:type="gramEnd"/>
      <w:r w:rsidRPr="00B05EB7">
        <w:rPr>
          <w:sz w:val="24"/>
          <w:szCs w:val="24"/>
        </w:rPr>
        <w:t>.</w:t>
      </w:r>
    </w:p>
    <w:p w:rsidR="004A792F" w:rsidRDefault="004A792F" w:rsidP="004A792F">
      <w:pPr>
        <w:pStyle w:val="a5"/>
        <w:numPr>
          <w:ilvl w:val="0"/>
          <w:numId w:val="10"/>
        </w:numPr>
        <w:tabs>
          <w:tab w:val="clear" w:pos="360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10.06</w:t>
      </w:r>
      <w:r w:rsidRPr="00B05EB7">
        <w:rPr>
          <w:sz w:val="24"/>
          <w:szCs w:val="24"/>
        </w:rPr>
        <w:t>.2013 в 10:00 благовещенского времени.</w:t>
      </w:r>
    </w:p>
    <w:p w:rsidR="004A792F" w:rsidRDefault="004A792F" w:rsidP="004A792F">
      <w:pPr>
        <w:pStyle w:val="a5"/>
        <w:numPr>
          <w:ilvl w:val="0"/>
          <w:numId w:val="10"/>
        </w:numPr>
        <w:tabs>
          <w:tab w:val="clear" w:pos="36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05EB7"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 w:rsidRPr="00B05EB7">
        <w:rPr>
          <w:sz w:val="24"/>
          <w:szCs w:val="24"/>
        </w:rPr>
        <w:t>каб</w:t>
      </w:r>
      <w:proofErr w:type="spellEnd"/>
      <w:r w:rsidRPr="00B05EB7">
        <w:rPr>
          <w:sz w:val="24"/>
          <w:szCs w:val="24"/>
        </w:rPr>
        <w:t>. 235.</w:t>
      </w:r>
    </w:p>
    <w:p w:rsidR="004A792F" w:rsidRPr="00B05EB7" w:rsidRDefault="004A792F" w:rsidP="004A792F">
      <w:pPr>
        <w:pStyle w:val="a5"/>
        <w:numPr>
          <w:ilvl w:val="0"/>
          <w:numId w:val="10"/>
        </w:numPr>
        <w:tabs>
          <w:tab w:val="clear" w:pos="36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05EB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B4CF7" w:rsidRDefault="00FB4CF7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FB4CF7" w:rsidRDefault="00FB4CF7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4A792F" w:rsidRPr="00CD50E7" w:rsidRDefault="004A792F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3C3755" w:rsidRDefault="003C3755" w:rsidP="00E11EC9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</w:t>
      </w:r>
      <w:bookmarkStart w:id="0" w:name="_GoBack"/>
      <w:bookmarkEnd w:id="0"/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E6" w:rsidRDefault="00B63EE6" w:rsidP="00E2330B">
      <w:pPr>
        <w:spacing w:line="240" w:lineRule="auto"/>
      </w:pPr>
      <w:r>
        <w:separator/>
      </w:r>
    </w:p>
  </w:endnote>
  <w:endnote w:type="continuationSeparator" w:id="0">
    <w:p w:rsidR="00B63EE6" w:rsidRDefault="00B63E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07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E6" w:rsidRDefault="00B63EE6" w:rsidP="00E2330B">
      <w:pPr>
        <w:spacing w:line="240" w:lineRule="auto"/>
      </w:pPr>
      <w:r>
        <w:separator/>
      </w:r>
    </w:p>
  </w:footnote>
  <w:footnote w:type="continuationSeparator" w:id="0">
    <w:p w:rsidR="00B63EE6" w:rsidRDefault="00B63EE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CD1"/>
    <w:multiLevelType w:val="hybridMultilevel"/>
    <w:tmpl w:val="575E206C"/>
    <w:lvl w:ilvl="0" w:tplc="80B293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E80816D4"/>
    <w:lvl w:ilvl="0" w:tplc="46F47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9AD180C"/>
    <w:multiLevelType w:val="hybridMultilevel"/>
    <w:tmpl w:val="4C84D3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E64A5A"/>
    <w:multiLevelType w:val="hybridMultilevel"/>
    <w:tmpl w:val="4C84D3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7"/>
  </w:num>
  <w:num w:numId="5">
    <w:abstractNumId w:val="6"/>
  </w:num>
  <w:num w:numId="6">
    <w:abstractNumId w:val="5"/>
  </w:num>
  <w:num w:numId="7">
    <w:abstractNumId w:val="21"/>
  </w:num>
  <w:num w:numId="8">
    <w:abstractNumId w:val="11"/>
  </w:num>
  <w:num w:numId="9">
    <w:abstractNumId w:val="19"/>
  </w:num>
  <w:num w:numId="10">
    <w:abstractNumId w:val="3"/>
  </w:num>
  <w:num w:numId="11">
    <w:abstractNumId w:val="20"/>
  </w:num>
  <w:num w:numId="12">
    <w:abstractNumId w:val="8"/>
  </w:num>
  <w:num w:numId="13">
    <w:abstractNumId w:val="7"/>
  </w:num>
  <w:num w:numId="14">
    <w:abstractNumId w:val="2"/>
  </w:num>
  <w:num w:numId="15">
    <w:abstractNumId w:val="23"/>
  </w:num>
  <w:num w:numId="16">
    <w:abstractNumId w:val="4"/>
  </w:num>
  <w:num w:numId="17">
    <w:abstractNumId w:val="9"/>
  </w:num>
  <w:num w:numId="18">
    <w:abstractNumId w:val="22"/>
  </w:num>
  <w:num w:numId="19">
    <w:abstractNumId w:val="12"/>
  </w:num>
  <w:num w:numId="20">
    <w:abstractNumId w:val="18"/>
  </w:num>
  <w:num w:numId="21">
    <w:abstractNumId w:val="16"/>
  </w:num>
  <w:num w:numId="22">
    <w:abstractNumId w:val="15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A792F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63EE6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21075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2013-06-07T03:10:00Z</cp:lastPrinted>
  <dcterms:created xsi:type="dcterms:W3CDTF">2013-06-07T03:56:00Z</dcterms:created>
  <dcterms:modified xsi:type="dcterms:W3CDTF">2013-06-07T03:56:00Z</dcterms:modified>
</cp:coreProperties>
</file>