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9579034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9579034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04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0432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268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</w:t>
            </w:r>
            <w:r w:rsidR="0000432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2278A3" w:rsidRDefault="002956EB" w:rsidP="00004324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6F7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324" w:rsidRPr="002278A3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«Указатели напряжения»  </w:t>
      </w:r>
      <w:r w:rsidR="00004324" w:rsidRPr="002278A3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для нужд филиалов ОАО «ДРСК» </w:t>
      </w:r>
      <w:r w:rsidR="00004324" w:rsidRPr="002278A3">
        <w:rPr>
          <w:rFonts w:ascii="Times New Roman" w:eastAsia="Times New Roman" w:hAnsi="Times New Roman" w:cs="Times New Roman"/>
          <w:sz w:val="26"/>
          <w:szCs w:val="26"/>
          <w:lang w:eastAsia="ru-RU"/>
        </w:rPr>
        <w:t>«Амурские ЭС», «Приморские ЭС», «ЭС ЕАО», «ЮЯ ЭС».</w:t>
      </w:r>
    </w:p>
    <w:p w:rsidR="00004324" w:rsidRPr="006F7A7E" w:rsidRDefault="00004324" w:rsidP="00004324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Pr="006F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7A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7A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пределена приказом от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23.04</w:t>
      </w:r>
      <w:r w:rsidRPr="006F7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.2013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162</w:t>
      </w:r>
    </w:p>
    <w:p w:rsidR="00004324" w:rsidRPr="006F7A7E" w:rsidRDefault="00004324" w:rsidP="0000432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Планируемая стоимость лота в ГКПЗ ОАО «ДРСК» на 2013 год составляет – </w:t>
      </w:r>
      <w:r w:rsidR="00E54989">
        <w:rPr>
          <w:b/>
          <w:i/>
          <w:snapToGrid w:val="0"/>
          <w:sz w:val="26"/>
          <w:szCs w:val="26"/>
        </w:rPr>
        <w:t>1 167 098</w:t>
      </w:r>
      <w:r w:rsidR="00E54989">
        <w:rPr>
          <w:snapToGrid w:val="0"/>
          <w:sz w:val="26"/>
          <w:szCs w:val="26"/>
        </w:rPr>
        <w:t xml:space="preserve">  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НДС.</w:t>
      </w:r>
    </w:p>
    <w:p w:rsidR="00004324" w:rsidRDefault="00004324" w:rsidP="00004324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40126" w:rsidRDefault="002956EB" w:rsidP="00004324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4324" w:rsidRPr="008862C1" w:rsidRDefault="00004324" w:rsidP="0000432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004324" w:rsidRPr="008862C1" w:rsidRDefault="00004324" w:rsidP="00004324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04324" w:rsidRPr="008862C1" w:rsidRDefault="00004324" w:rsidP="0000432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4324" w:rsidRPr="009A5291" w:rsidRDefault="00004324" w:rsidP="0000432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9A52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004324" w:rsidRPr="00D61E0F" w:rsidRDefault="00004324" w:rsidP="00004324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1 место: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ПП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Промтехресурсы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Уфа</w:t>
      </w:r>
    </w:p>
    <w:p w:rsidR="00004324" w:rsidRPr="00D61E0F" w:rsidRDefault="00004324" w:rsidP="0000432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E0F">
        <w:rPr>
          <w:rFonts w:ascii="Times New Roman" w:hAnsi="Times New Roman" w:cs="Times New Roman"/>
          <w:sz w:val="24"/>
          <w:szCs w:val="24"/>
        </w:rPr>
        <w:t xml:space="preserve"> Предлагаемая стоимость: 1 163 690,04 руб. с учетом НДС (</w:t>
      </w:r>
      <w:r w:rsidRPr="00D61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986 178,00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D61E0F">
        <w:rPr>
          <w:rFonts w:ascii="Times New Roman" w:hAnsi="Times New Roman" w:cs="Times New Roman"/>
          <w:sz w:val="24"/>
          <w:szCs w:val="24"/>
        </w:rPr>
        <w:t>Срок поставки: до 15.07.2013г. Условия оплаты: в течение 30 календарных дней с момента поставки продукции на склад грузополучателя, до 15.08.2013г. Гарантийный срок: не менее 12 месяцев в зависимости от продукции, согласно паспорту завода изготовителя.   Действие оферты до 31.07.2013г.</w:t>
      </w:r>
    </w:p>
    <w:p w:rsidR="00004324" w:rsidRPr="00D61E0F" w:rsidRDefault="00004324" w:rsidP="00004324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место: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Энергопромзащита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Казань</w:t>
      </w:r>
    </w:p>
    <w:p w:rsidR="00004324" w:rsidRPr="00D61E0F" w:rsidRDefault="00004324" w:rsidP="00004324">
      <w:pPr>
        <w:spacing w:before="40" w:after="40" w:line="240" w:lineRule="auto"/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D61E0F">
        <w:rPr>
          <w:rFonts w:ascii="Times New Roman" w:hAnsi="Times New Roman" w:cs="Times New Roman"/>
          <w:sz w:val="24"/>
          <w:szCs w:val="24"/>
        </w:rPr>
        <w:t>Предлагаемая стоимость:   1 208 673,63 руб. с учетом НДС (</w:t>
      </w:r>
      <w:r w:rsidRPr="00D61E0F">
        <w:rPr>
          <w:rFonts w:ascii="Times New Roman" w:hAnsi="Times New Roman" w:cs="Times New Roman"/>
          <w:b/>
          <w:sz w:val="24"/>
          <w:szCs w:val="24"/>
        </w:rPr>
        <w:t>1 024 299,69</w:t>
      </w:r>
      <w:r w:rsidRPr="00D61E0F">
        <w:rPr>
          <w:rFonts w:ascii="Times New Roman" w:hAnsi="Times New Roman" w:cs="Times New Roman"/>
          <w:sz w:val="24"/>
          <w:szCs w:val="24"/>
        </w:rPr>
        <w:t xml:space="preserve">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руб. без НДС). 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Существенные условия:</w:t>
      </w:r>
      <w:r w:rsidRPr="00D61E0F">
        <w:rPr>
          <w:rFonts w:ascii="Times New Roman" w:hAnsi="Times New Roman" w:cs="Times New Roman"/>
          <w:sz w:val="24"/>
          <w:szCs w:val="24"/>
        </w:rPr>
        <w:t xml:space="preserve"> Срок поставки: до 15.07.2013г. Условия оплаты: в течение 30 календарных </w:t>
      </w:r>
      <w:r w:rsidRPr="00D61E0F">
        <w:rPr>
          <w:rFonts w:ascii="Times New Roman" w:hAnsi="Times New Roman" w:cs="Times New Roman"/>
          <w:sz w:val="24"/>
          <w:szCs w:val="24"/>
        </w:rPr>
        <w:lastRenderedPageBreak/>
        <w:t>дней с момента поставки продукции на склад грузополучателя, до 15.08.2013г. Гарантийный срок: 12 месяцев.   Действие оферты до 31.08.2013г.</w:t>
      </w:r>
    </w:p>
    <w:p w:rsidR="00004324" w:rsidRPr="00304003" w:rsidRDefault="00004324" w:rsidP="00004324">
      <w:pPr>
        <w:spacing w:before="40" w:after="4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4324" w:rsidRPr="00304003" w:rsidRDefault="00004324" w:rsidP="0000432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004324" w:rsidRPr="00D61E0F" w:rsidRDefault="00004324" w:rsidP="00004324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hAnsi="Times New Roman" w:cs="Times New Roman"/>
          <w:b/>
          <w:sz w:val="24"/>
          <w:szCs w:val="24"/>
        </w:rPr>
        <w:t>ООО ПП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Промтехресурсы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Уфа</w:t>
      </w:r>
    </w:p>
    <w:p w:rsidR="00004324" w:rsidRPr="00D61E0F" w:rsidRDefault="00004324" w:rsidP="0000432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E0F">
        <w:rPr>
          <w:rFonts w:ascii="Times New Roman" w:hAnsi="Times New Roman" w:cs="Times New Roman"/>
          <w:sz w:val="24"/>
          <w:szCs w:val="24"/>
        </w:rPr>
        <w:t xml:space="preserve"> Предлагаемая стоимость: 1 163 690,04 руб. с учетом НДС (</w:t>
      </w:r>
      <w:r w:rsidRPr="00D61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986 178,00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D61E0F">
        <w:rPr>
          <w:rFonts w:ascii="Times New Roman" w:hAnsi="Times New Roman" w:cs="Times New Roman"/>
          <w:sz w:val="24"/>
          <w:szCs w:val="24"/>
        </w:rPr>
        <w:t>Срок поставки: до 15.07.2013г. Условия оплаты: в течение 30 календарных дней с момента поставки продукции на склад грузополучателя, до 15.08.2013г. Гарантийный срок: не менее 12 месяцев в зависимости от продукции, согласно паспорту завода изготовителя.   Действие оферты до 31.07.2013г.</w:t>
      </w:r>
    </w:p>
    <w:p w:rsidR="00004324" w:rsidRPr="00D61E0F" w:rsidRDefault="00004324" w:rsidP="0000432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04324" w:rsidRPr="00D61E0F" w:rsidRDefault="00004324" w:rsidP="0000432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004324" w:rsidRPr="00D61E0F" w:rsidRDefault="00004324" w:rsidP="00004324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ПП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Промтехресурсы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Уфа</w:t>
      </w:r>
    </w:p>
    <w:p w:rsidR="00004324" w:rsidRPr="00D61E0F" w:rsidRDefault="00004324" w:rsidP="0000432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2 место: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Энергопромзащита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Казань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004324" w:rsidRPr="00D61E0F" w:rsidRDefault="00004324" w:rsidP="00004324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ПП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Промтехресурсы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Уфа</w:t>
      </w:r>
    </w:p>
    <w:p w:rsidR="00004324" w:rsidRPr="00D61E0F" w:rsidRDefault="00004324" w:rsidP="0000432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E0F">
        <w:rPr>
          <w:rFonts w:ascii="Times New Roman" w:hAnsi="Times New Roman" w:cs="Times New Roman"/>
          <w:sz w:val="24"/>
          <w:szCs w:val="24"/>
        </w:rPr>
        <w:t xml:space="preserve"> Предлагаемая стоимость: 1 163 690,04 руб. с учетом НДС (</w:t>
      </w:r>
      <w:r w:rsidRPr="00D61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986 178,00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D61E0F">
        <w:rPr>
          <w:rFonts w:ascii="Times New Roman" w:hAnsi="Times New Roman" w:cs="Times New Roman"/>
          <w:sz w:val="24"/>
          <w:szCs w:val="24"/>
        </w:rPr>
        <w:t>Срок поставки: до 15.07.2013г. Условия оплаты: в течение 30 календарных дней с момента поставки продукции на склад грузополучателя, до 15.08.2013г. Гарантийный срок: не менее 12 месяцев в зависимости от продукции, согласно паспорту завода изготовителя.   Действие оферты до 31.07.2013г.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8F25DE" w:rsidTr="00E55320">
        <w:tc>
          <w:tcPr>
            <w:tcW w:w="3510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Челышева</w:t>
            </w:r>
            <w:proofErr w:type="spellEnd"/>
          </w:p>
        </w:tc>
      </w:tr>
    </w:tbl>
    <w:p w:rsidR="002956EB" w:rsidRPr="008F25DE" w:rsidRDefault="002956EB" w:rsidP="002956EB">
      <w:pPr>
        <w:tabs>
          <w:tab w:val="right" w:pos="102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8F25DE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8F25DE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18" w:rsidRDefault="00F04D18">
      <w:pPr>
        <w:spacing w:after="0" w:line="240" w:lineRule="auto"/>
      </w:pPr>
      <w:r>
        <w:separator/>
      </w:r>
    </w:p>
  </w:endnote>
  <w:endnote w:type="continuationSeparator" w:id="0">
    <w:p w:rsidR="00F04D18" w:rsidRDefault="00F0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989">
          <w:rPr>
            <w:noProof/>
          </w:rPr>
          <w:t>2</w:t>
        </w:r>
        <w:r>
          <w:fldChar w:fldCharType="end"/>
        </w:r>
      </w:p>
    </w:sdtContent>
  </w:sdt>
  <w:p w:rsidR="00E2330B" w:rsidRDefault="00F04D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18" w:rsidRDefault="00F04D18">
      <w:pPr>
        <w:spacing w:after="0" w:line="240" w:lineRule="auto"/>
      </w:pPr>
      <w:r>
        <w:separator/>
      </w:r>
    </w:p>
  </w:footnote>
  <w:footnote w:type="continuationSeparator" w:id="0">
    <w:p w:rsidR="00F04D18" w:rsidRDefault="00F0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4324"/>
    <w:rsid w:val="00040126"/>
    <w:rsid w:val="000B668B"/>
    <w:rsid w:val="000E5464"/>
    <w:rsid w:val="001056F0"/>
    <w:rsid w:val="00177E3A"/>
    <w:rsid w:val="00194693"/>
    <w:rsid w:val="001E7310"/>
    <w:rsid w:val="00224F88"/>
    <w:rsid w:val="002956EB"/>
    <w:rsid w:val="002D2D88"/>
    <w:rsid w:val="003339CB"/>
    <w:rsid w:val="004A1692"/>
    <w:rsid w:val="004F7897"/>
    <w:rsid w:val="00521A32"/>
    <w:rsid w:val="00554415"/>
    <w:rsid w:val="005C37F3"/>
    <w:rsid w:val="005F5EB4"/>
    <w:rsid w:val="00604067"/>
    <w:rsid w:val="00693F9F"/>
    <w:rsid w:val="006B227E"/>
    <w:rsid w:val="006F7A7E"/>
    <w:rsid w:val="007658A3"/>
    <w:rsid w:val="007A6DE3"/>
    <w:rsid w:val="008F25DE"/>
    <w:rsid w:val="00973829"/>
    <w:rsid w:val="00AB4D92"/>
    <w:rsid w:val="00B300EC"/>
    <w:rsid w:val="00E52309"/>
    <w:rsid w:val="00E54989"/>
    <w:rsid w:val="00EA2D34"/>
    <w:rsid w:val="00EB1E28"/>
    <w:rsid w:val="00EC10F3"/>
    <w:rsid w:val="00EF0E28"/>
    <w:rsid w:val="00F04D1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3E89-FE86-4E11-B734-8C56E361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21</cp:revision>
  <cp:lastPrinted>2013-05-17T02:10:00Z</cp:lastPrinted>
  <dcterms:created xsi:type="dcterms:W3CDTF">2013-04-04T04:20:00Z</dcterms:created>
  <dcterms:modified xsi:type="dcterms:W3CDTF">2013-05-22T23:02:00Z</dcterms:modified>
</cp:coreProperties>
</file>