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7D1CB9" w:rsidRPr="006A2DCA" w:rsidRDefault="007D1CB9" w:rsidP="007D1CB9">
      <w:pPr>
        <w:pStyle w:val="2"/>
        <w:spacing w:line="360" w:lineRule="auto"/>
        <w:jc w:val="center"/>
        <w:rPr>
          <w:rFonts w:ascii="Times New Roman" w:hAnsi="Times New Roman"/>
          <w:i/>
          <w:spacing w:val="40"/>
          <w:sz w:val="36"/>
          <w:szCs w:val="36"/>
        </w:rPr>
      </w:pPr>
      <w:r w:rsidRPr="006A2DCA">
        <w:rPr>
          <w:rFonts w:ascii="Times New Roman" w:hAnsi="Times New Roman"/>
          <w:spacing w:val="40"/>
          <w:sz w:val="36"/>
          <w:szCs w:val="36"/>
        </w:rPr>
        <w:t>ПРОТОКОЛ</w:t>
      </w:r>
    </w:p>
    <w:p w:rsidR="007D1CB9" w:rsidRPr="007D1CB9" w:rsidRDefault="007D1CB9" w:rsidP="007D1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CB9">
        <w:rPr>
          <w:rFonts w:ascii="Times New Roman" w:hAnsi="Times New Roman" w:cs="Times New Roman"/>
          <w:b/>
          <w:sz w:val="26"/>
          <w:szCs w:val="26"/>
        </w:rPr>
        <w:t xml:space="preserve">процедуры 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D1CB9" w:rsidRPr="007D1CB9" w:rsidTr="005B333B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CB9" w:rsidRPr="007D1CB9" w:rsidRDefault="00C04E94" w:rsidP="007D1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246</w:t>
            </w:r>
            <w:r w:rsidR="00B732D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B732DE">
              <w:rPr>
                <w:rFonts w:ascii="Times New Roman" w:hAnsi="Times New Roman" w:cs="Times New Roman"/>
                <w:b/>
                <w:sz w:val="28"/>
                <w:szCs w:val="28"/>
              </w:rPr>
              <w:t>ТПиР</w:t>
            </w:r>
            <w:proofErr w:type="spellEnd"/>
            <w:r w:rsidR="007D1CB9" w:rsidRPr="007D1CB9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CB9" w:rsidRPr="007D1CB9" w:rsidRDefault="007D1CB9" w:rsidP="007D1C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D1CB9">
              <w:rPr>
                <w:rFonts w:ascii="Times New Roman" w:hAnsi="Times New Roman" w:cs="Times New Roman"/>
                <w:i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D1CB9" w:rsidRPr="007D1CB9" w:rsidRDefault="007D1CB9" w:rsidP="007D1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D1CB9" w:rsidRPr="007D1CB9" w:rsidRDefault="00C04E94" w:rsidP="007D1CB9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="007D1CB9" w:rsidRPr="007D1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2013 г.</w:t>
            </w:r>
          </w:p>
        </w:tc>
      </w:tr>
    </w:tbl>
    <w:p w:rsidR="000F4708" w:rsidRPr="007B10EC" w:rsidRDefault="000F4708" w:rsidP="00C0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B9" w:rsidRDefault="007D1CB9" w:rsidP="00C04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75F" w:rsidRPr="00C04E94" w:rsidRDefault="00116B9F" w:rsidP="00C04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="00C04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74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ED775F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C71D74">
        <w:rPr>
          <w:rFonts w:ascii="Times New Roman" w:hAnsi="Times New Roman" w:cs="Times New Roman"/>
          <w:sz w:val="24"/>
          <w:szCs w:val="24"/>
        </w:rPr>
        <w:t>цен</w:t>
      </w:r>
      <w:r w:rsidR="007B10EC" w:rsidRPr="00ED775F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ED775F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ED775F">
        <w:rPr>
          <w:rFonts w:ascii="Times New Roman" w:hAnsi="Times New Roman" w:cs="Times New Roman"/>
          <w:sz w:val="24"/>
          <w:szCs w:val="24"/>
        </w:rPr>
        <w:t xml:space="preserve"> </w:t>
      </w:r>
      <w:r w:rsidR="00152911" w:rsidRPr="00152911">
        <w:rPr>
          <w:rFonts w:ascii="Times New Roman" w:hAnsi="Times New Roman" w:cs="Times New Roman"/>
          <w:b/>
          <w:sz w:val="24"/>
          <w:szCs w:val="24"/>
        </w:rPr>
        <w:t>закупке 86</w:t>
      </w:r>
      <w:r w:rsidR="00152911">
        <w:rPr>
          <w:b/>
          <w:sz w:val="24"/>
          <w:szCs w:val="24"/>
        </w:rPr>
        <w:t xml:space="preserve"> </w:t>
      </w:r>
      <w:r w:rsidR="00ED775F"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>«Мероприятия по строительству и реконструкции для технологического прис</w:t>
      </w:r>
      <w:bookmarkStart w:id="0" w:name="_GoBack"/>
      <w:bookmarkEnd w:id="0"/>
      <w:r w:rsidR="00ED775F"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оединения потребителей к сетям 10/0.4 </w:t>
      </w:r>
      <w:proofErr w:type="spellStart"/>
      <w:r w:rsidR="00ED775F"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ED775F"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>»:</w:t>
      </w:r>
      <w:r w:rsidR="00ED775F" w:rsidRPr="00ED77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ED775F" w:rsidRPr="00ED775F">
        <w:rPr>
          <w:rFonts w:ascii="Times New Roman" w:hAnsi="Times New Roman" w:cs="Times New Roman"/>
          <w:sz w:val="24"/>
          <w:szCs w:val="24"/>
        </w:rPr>
        <w:t>о проведении закрытого запроса цен на проведение работ:</w:t>
      </w:r>
      <w:r w:rsidR="00ED775F" w:rsidRPr="00ED77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775F" w:rsidRPr="00ED775F" w:rsidRDefault="00ED775F" w:rsidP="00C04E9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5F">
        <w:rPr>
          <w:rFonts w:ascii="Times New Roman" w:hAnsi="Times New Roman" w:cs="Times New Roman"/>
          <w:b/>
          <w:bCs/>
          <w:sz w:val="24"/>
          <w:szCs w:val="24"/>
        </w:rPr>
        <w:t xml:space="preserve">Лот №15 </w:t>
      </w:r>
      <w:r w:rsidRPr="00ED775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D775F">
        <w:rPr>
          <w:rFonts w:ascii="Times New Roman" w:hAnsi="Times New Roman" w:cs="Times New Roman"/>
          <w:b/>
          <w:sz w:val="24"/>
          <w:szCs w:val="24"/>
        </w:rPr>
        <w:t>«</w:t>
      </w:r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>кВ</w:t>
      </w:r>
      <w:proofErr w:type="spellEnd"/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СП «ЦЭС»</w:t>
      </w:r>
    </w:p>
    <w:p w:rsidR="00ED775F" w:rsidRPr="00ED775F" w:rsidRDefault="00ED775F" w:rsidP="00C0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C04E94" w:rsidRDefault="007D1CB9" w:rsidP="00C0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CB9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7D1CB9">
        <w:rPr>
          <w:rFonts w:ascii="Times New Roman" w:hAnsi="Times New Roman" w:cs="Times New Roman"/>
          <w:sz w:val="24"/>
          <w:szCs w:val="24"/>
        </w:rPr>
        <w:t>три члена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 действующей Закупочной</w:t>
      </w:r>
      <w:r w:rsidRPr="007D1CB9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1CB9">
        <w:rPr>
          <w:rFonts w:ascii="Times New Roman" w:hAnsi="Times New Roman" w:cs="Times New Roman"/>
          <w:sz w:val="24"/>
          <w:szCs w:val="24"/>
        </w:rPr>
        <w:t xml:space="preserve"> 2-го уровня </w:t>
      </w:r>
    </w:p>
    <w:p w:rsidR="00ED775F" w:rsidRPr="007D1CB9" w:rsidRDefault="00ED775F" w:rsidP="00C04E94">
      <w:pPr>
        <w:pStyle w:val="ab"/>
        <w:tabs>
          <w:tab w:val="left" w:pos="1134"/>
        </w:tabs>
        <w:jc w:val="both"/>
        <w:rPr>
          <w:sz w:val="24"/>
        </w:rPr>
      </w:pPr>
      <w:r w:rsidRPr="00ED775F">
        <w:rPr>
          <w:sz w:val="24"/>
        </w:rPr>
        <w:t xml:space="preserve">Планируемая стоимость </w:t>
      </w:r>
      <w:r w:rsidRPr="00ED775F">
        <w:rPr>
          <w:bCs/>
          <w:i/>
          <w:sz w:val="24"/>
        </w:rPr>
        <w:t>-</w:t>
      </w:r>
      <w:r w:rsidRPr="00ED775F">
        <w:rPr>
          <w:b/>
          <w:bCs/>
          <w:i/>
          <w:sz w:val="24"/>
        </w:rPr>
        <w:t xml:space="preserve"> </w:t>
      </w:r>
      <w:r w:rsidRPr="00ED775F">
        <w:rPr>
          <w:b/>
          <w:bCs/>
          <w:sz w:val="24"/>
        </w:rPr>
        <w:t xml:space="preserve"> 565 255,36  руб.</w:t>
      </w:r>
      <w:r w:rsidRPr="00ED775F">
        <w:rPr>
          <w:b/>
          <w:i/>
          <w:sz w:val="24"/>
        </w:rPr>
        <w:t>;</w:t>
      </w:r>
    </w:p>
    <w:p w:rsidR="007D1CB9" w:rsidRDefault="007D1CB9" w:rsidP="00C04E94">
      <w:pPr>
        <w:pStyle w:val="ab"/>
        <w:tabs>
          <w:tab w:val="left" w:pos="1134"/>
        </w:tabs>
        <w:jc w:val="both"/>
        <w:rPr>
          <w:sz w:val="24"/>
        </w:rPr>
      </w:pPr>
    </w:p>
    <w:p w:rsidR="00ED775F" w:rsidRPr="00C04E94" w:rsidRDefault="00ED775F" w:rsidP="00C04E94">
      <w:pPr>
        <w:pStyle w:val="ab"/>
        <w:tabs>
          <w:tab w:val="left" w:pos="1134"/>
        </w:tabs>
        <w:ind w:firstLine="709"/>
        <w:jc w:val="both"/>
        <w:rPr>
          <w:b/>
          <w:sz w:val="24"/>
        </w:rPr>
      </w:pPr>
      <w:r w:rsidRPr="00C04E94">
        <w:rPr>
          <w:b/>
          <w:sz w:val="24"/>
        </w:rPr>
        <w:t>Информация о результатах вскрытия конвертов:</w:t>
      </w:r>
    </w:p>
    <w:p w:rsidR="007D1CB9" w:rsidRPr="007D1CB9" w:rsidRDefault="00ED775F" w:rsidP="00C04E94">
      <w:pPr>
        <w:pStyle w:val="ae"/>
        <w:numPr>
          <w:ilvl w:val="0"/>
          <w:numId w:val="7"/>
        </w:numPr>
        <w:tabs>
          <w:tab w:val="left" w:pos="851"/>
          <w:tab w:val="left" w:pos="1134"/>
          <w:tab w:val="num" w:pos="288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B9">
        <w:rPr>
          <w:rFonts w:ascii="Times New Roman" w:hAnsi="Times New Roman" w:cs="Times New Roman"/>
          <w:sz w:val="24"/>
          <w:szCs w:val="24"/>
        </w:rPr>
        <w:t>В адрес Организатора закупки поступили</w:t>
      </w:r>
      <w:r w:rsidR="007D1CB9" w:rsidRPr="007D1CB9">
        <w:rPr>
          <w:rFonts w:ascii="Times New Roman" w:hAnsi="Times New Roman" w:cs="Times New Roman"/>
          <w:sz w:val="24"/>
          <w:szCs w:val="24"/>
        </w:rPr>
        <w:t xml:space="preserve"> 3 (три) заявки на участие.</w:t>
      </w:r>
    </w:p>
    <w:p w:rsidR="00ED775F" w:rsidRPr="007D1CB9" w:rsidRDefault="00ED775F" w:rsidP="00C04E94">
      <w:pPr>
        <w:pStyle w:val="ae"/>
        <w:numPr>
          <w:ilvl w:val="0"/>
          <w:numId w:val="7"/>
        </w:numPr>
        <w:tabs>
          <w:tab w:val="num" w:pos="567"/>
          <w:tab w:val="left" w:pos="851"/>
          <w:tab w:val="left" w:pos="1134"/>
          <w:tab w:val="num" w:pos="288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B9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7D1CB9" w:rsidRDefault="00ED775F" w:rsidP="00C04E94">
      <w:pPr>
        <w:pStyle w:val="ae"/>
        <w:numPr>
          <w:ilvl w:val="0"/>
          <w:numId w:val="7"/>
        </w:numPr>
        <w:tabs>
          <w:tab w:val="left" w:pos="851"/>
          <w:tab w:val="left" w:pos="1134"/>
          <w:tab w:val="num" w:pos="288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B9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</w:t>
      </w:r>
      <w:r w:rsidR="007D1CB9">
        <w:rPr>
          <w:rFonts w:ascii="Times New Roman" w:hAnsi="Times New Roman" w:cs="Times New Roman"/>
          <w:sz w:val="24"/>
          <w:szCs w:val="24"/>
        </w:rPr>
        <w:t>аявками на участие в закупке: 16:00 (время благовещенское) 08.04</w:t>
      </w:r>
      <w:r w:rsidRPr="007D1CB9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7D1CB9" w:rsidRDefault="00ED775F" w:rsidP="00C04E94">
      <w:pPr>
        <w:pStyle w:val="ae"/>
        <w:numPr>
          <w:ilvl w:val="0"/>
          <w:numId w:val="7"/>
        </w:numPr>
        <w:tabs>
          <w:tab w:val="left" w:pos="851"/>
          <w:tab w:val="left" w:pos="1134"/>
          <w:tab w:val="num" w:pos="288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B9">
        <w:rPr>
          <w:rFonts w:ascii="Times New Roman" w:hAnsi="Times New Roman" w:cs="Times New Roman"/>
          <w:sz w:val="24"/>
          <w:szCs w:val="24"/>
        </w:rPr>
        <w:t>Место проведения процедуры вскрытия: ОАО «ДРСК» г. Благов</w:t>
      </w:r>
      <w:r w:rsidR="00C04E94">
        <w:rPr>
          <w:rFonts w:ascii="Times New Roman" w:hAnsi="Times New Roman" w:cs="Times New Roman"/>
          <w:sz w:val="24"/>
          <w:szCs w:val="24"/>
        </w:rPr>
        <w:t xml:space="preserve">ещенск, ул. Шевченко 28, </w:t>
      </w:r>
      <w:proofErr w:type="spellStart"/>
      <w:r w:rsidR="00C04E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04E94">
        <w:rPr>
          <w:rFonts w:ascii="Times New Roman" w:hAnsi="Times New Roman" w:cs="Times New Roman"/>
          <w:sz w:val="24"/>
          <w:szCs w:val="24"/>
        </w:rPr>
        <w:t>. 235</w:t>
      </w:r>
      <w:r w:rsidRPr="007D1CB9">
        <w:rPr>
          <w:rFonts w:ascii="Times New Roman" w:hAnsi="Times New Roman" w:cs="Times New Roman"/>
          <w:sz w:val="24"/>
          <w:szCs w:val="24"/>
        </w:rPr>
        <w:t>.</w:t>
      </w:r>
    </w:p>
    <w:p w:rsidR="00ED775F" w:rsidRPr="00C04E94" w:rsidRDefault="00ED775F" w:rsidP="00C04E94">
      <w:pPr>
        <w:pStyle w:val="ae"/>
        <w:numPr>
          <w:ilvl w:val="0"/>
          <w:numId w:val="7"/>
        </w:numPr>
        <w:tabs>
          <w:tab w:val="left" w:pos="851"/>
          <w:tab w:val="left" w:pos="1134"/>
          <w:tab w:val="num" w:pos="288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B9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"/>
        <w:gridCol w:w="4807"/>
        <w:gridCol w:w="4655"/>
      </w:tblGrid>
      <w:tr w:rsidR="00ED775F" w:rsidRPr="007D1CB9" w:rsidTr="00C04E9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ED775F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ED775F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ED775F" w:rsidP="00C04E94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ED775F" w:rsidRPr="007D1CB9" w:rsidTr="00C04E9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7D1CB9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ED775F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B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D1CB9"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7D1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1CB9" w:rsidRPr="007D1CB9">
              <w:rPr>
                <w:rFonts w:ascii="Times New Roman" w:hAnsi="Times New Roman" w:cs="Times New Roman"/>
                <w:sz w:val="24"/>
                <w:szCs w:val="24"/>
              </w:rPr>
              <w:t xml:space="preserve"> 675000, г. Благовещенск, с. Белогорье, ул. </w:t>
            </w:r>
            <w:proofErr w:type="spellStart"/>
            <w:r w:rsidR="007D1CB9" w:rsidRPr="007D1CB9">
              <w:rPr>
                <w:rFonts w:ascii="Times New Roman" w:hAnsi="Times New Roman" w:cs="Times New Roman"/>
                <w:sz w:val="24"/>
                <w:szCs w:val="24"/>
              </w:rPr>
              <w:t>Приозейская</w:t>
            </w:r>
            <w:proofErr w:type="spellEnd"/>
            <w:r w:rsidR="007D1CB9" w:rsidRPr="007D1CB9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7D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7D1CB9" w:rsidP="00C04E94">
            <w:pPr>
              <w:tabs>
                <w:tab w:val="left" w:pos="202"/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525 591,52 </w:t>
            </w:r>
            <w:r w:rsidRPr="007D1CB9">
              <w:rPr>
                <w:rFonts w:ascii="Times New Roman" w:hAnsi="Times New Roman" w:cs="Times New Roman"/>
                <w:sz w:val="24"/>
                <w:szCs w:val="24"/>
              </w:rPr>
              <w:t>руб. без НДС,</w:t>
            </w:r>
            <w:r w:rsidRPr="007D1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775F" w:rsidRPr="007D1CB9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ED775F" w:rsidRPr="007D1CB9" w:rsidTr="00C04E9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C04E94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C04E94" w:rsidRDefault="00C04E94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9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D1CB9" w:rsidRPr="00C04E94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="007D1CB9" w:rsidRPr="00C04E94">
              <w:rPr>
                <w:rFonts w:ascii="Times New Roman" w:hAnsi="Times New Roman" w:cs="Times New Roman"/>
                <w:sz w:val="24"/>
                <w:szCs w:val="24"/>
              </w:rPr>
              <w:t>Энергоремонтсервис</w:t>
            </w:r>
            <w:proofErr w:type="spellEnd"/>
            <w:r w:rsidR="00ED775F" w:rsidRPr="00C04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94">
              <w:rPr>
                <w:rFonts w:ascii="Times New Roman" w:hAnsi="Times New Roman" w:cs="Times New Roman"/>
                <w:sz w:val="24"/>
                <w:szCs w:val="24"/>
              </w:rPr>
              <w:t xml:space="preserve">675000, г. Благовещенск, ул. </w:t>
            </w:r>
            <w:proofErr w:type="gramStart"/>
            <w:r w:rsidRPr="00C04E94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C04E94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7D1CB9" w:rsidP="00C04E94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565 255,36</w:t>
            </w:r>
            <w:r w:rsidR="00ED775F" w:rsidRPr="007D1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04E94">
              <w:rPr>
                <w:rFonts w:ascii="Times New Roman" w:hAnsi="Times New Roman" w:cs="Times New Roman"/>
                <w:sz w:val="24"/>
                <w:szCs w:val="24"/>
              </w:rPr>
              <w:t>руб. без</w:t>
            </w:r>
            <w:r w:rsidR="00ED775F" w:rsidRPr="007D1CB9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  <w:r w:rsidR="00C04E94">
              <w:rPr>
                <w:rFonts w:ascii="Times New Roman" w:hAnsi="Times New Roman" w:cs="Times New Roman"/>
                <w:sz w:val="24"/>
                <w:szCs w:val="24"/>
              </w:rPr>
              <w:t xml:space="preserve"> (667 001,32 руб. с НДС)</w:t>
            </w:r>
          </w:p>
        </w:tc>
      </w:tr>
      <w:tr w:rsidR="00ED775F" w:rsidRPr="007D1CB9" w:rsidTr="00C04E9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C04E94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C04E94" w:rsidRDefault="00C04E94" w:rsidP="00C04E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4E94">
              <w:rPr>
                <w:rFonts w:ascii="Times New Roman" w:hAnsi="Times New Roman" w:cs="Times New Roman"/>
                <w:sz w:val="24"/>
                <w:szCs w:val="24"/>
              </w:rPr>
              <w:t>АмурСельЭнергоСетьСтрой</w:t>
            </w:r>
            <w:proofErr w:type="spellEnd"/>
            <w:r w:rsidRPr="00C04E94">
              <w:rPr>
                <w:rFonts w:ascii="Times New Roman" w:hAnsi="Times New Roman" w:cs="Times New Roman"/>
                <w:sz w:val="24"/>
                <w:szCs w:val="24"/>
              </w:rPr>
              <w:t>» 675014, г. Благовещенск, ул. 50 лет Октября, 228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7D1CB9" w:rsidRDefault="00C04E94" w:rsidP="00C04E94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556 205,0 руб. без</w:t>
            </w:r>
            <w:r w:rsidR="00ED775F" w:rsidRPr="007D1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775F" w:rsidRPr="007D1CB9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(656 322,0 руб. с НДС)</w:t>
            </w:r>
          </w:p>
        </w:tc>
      </w:tr>
    </w:tbl>
    <w:p w:rsidR="00ED775F" w:rsidRPr="007D1CB9" w:rsidRDefault="00ED775F" w:rsidP="00C04E94">
      <w:pPr>
        <w:spacing w:after="0" w:line="240" w:lineRule="auto"/>
        <w:outlineLvl w:val="1"/>
        <w:rPr>
          <w:sz w:val="24"/>
          <w:szCs w:val="24"/>
        </w:rPr>
      </w:pPr>
    </w:p>
    <w:p w:rsidR="00ED775F" w:rsidRPr="00C04E94" w:rsidRDefault="00ED775F" w:rsidP="00C04E94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4E9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D775F" w:rsidRPr="00C04E94" w:rsidRDefault="00ED775F" w:rsidP="00C0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E94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04E94" w:rsidRDefault="007B10EC" w:rsidP="00C04E94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C04E94" w:rsidRDefault="005D3697" w:rsidP="00C04E94">
      <w:pPr>
        <w:pStyle w:val="ab"/>
        <w:tabs>
          <w:tab w:val="clear" w:pos="9360"/>
          <w:tab w:val="right" w:pos="9923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 w:rsidR="00C04E94">
        <w:rPr>
          <w:sz w:val="24"/>
        </w:rPr>
        <w:t xml:space="preserve">    </w:t>
      </w:r>
      <w:proofErr w:type="spellStart"/>
      <w:r w:rsidR="00C04E94">
        <w:rPr>
          <w:sz w:val="24"/>
        </w:rPr>
        <w:t>О.А.Моторина</w:t>
      </w:r>
      <w:proofErr w:type="spellEnd"/>
    </w:p>
    <w:p w:rsidR="000F4708" w:rsidRPr="00C04E94" w:rsidRDefault="000F4708" w:rsidP="00C04E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C04E94" w:rsidRDefault="00ED775F" w:rsidP="00C04E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04E94" w:rsidRDefault="000969C9" w:rsidP="00C04E94">
      <w:pPr>
        <w:pStyle w:val="ab"/>
        <w:tabs>
          <w:tab w:val="clear" w:pos="9360"/>
          <w:tab w:val="right" w:pos="9923"/>
        </w:tabs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 w:rsidR="00C04E94">
        <w:rPr>
          <w:sz w:val="24"/>
        </w:rPr>
        <w:t>О.В.Чувашова</w:t>
      </w:r>
      <w:proofErr w:type="spellEnd"/>
    </w:p>
    <w:sectPr w:rsidR="000969C9" w:rsidRPr="00C04E94" w:rsidSect="00C04E94">
      <w:headerReference w:type="default" r:id="rId10"/>
      <w:footerReference w:type="default" r:id="rId11"/>
      <w:pgSz w:w="11906" w:h="16838"/>
      <w:pgMar w:top="851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65" w:rsidRDefault="00857A65" w:rsidP="000F4708">
      <w:pPr>
        <w:spacing w:after="0" w:line="240" w:lineRule="auto"/>
      </w:pPr>
      <w:r>
        <w:separator/>
      </w:r>
    </w:p>
  </w:endnote>
  <w:endnote w:type="continuationSeparator" w:id="0">
    <w:p w:rsidR="00857A65" w:rsidRDefault="00857A6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E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65" w:rsidRDefault="00857A65" w:rsidP="000F4708">
      <w:pPr>
        <w:spacing w:after="0" w:line="240" w:lineRule="auto"/>
      </w:pPr>
      <w:r>
        <w:separator/>
      </w:r>
    </w:p>
  </w:footnote>
  <w:footnote w:type="continuationSeparator" w:id="0">
    <w:p w:rsidR="00857A65" w:rsidRDefault="00857A6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77D4">
      <w:rPr>
        <w:i/>
        <w:sz w:val="18"/>
        <w:szCs w:val="18"/>
      </w:rPr>
      <w:t>201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9577D4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B7BC3"/>
    <w:multiLevelType w:val="hybridMultilevel"/>
    <w:tmpl w:val="73D07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1F5F50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26FD8"/>
    <w:rsid w:val="00732C5E"/>
    <w:rsid w:val="007856C0"/>
    <w:rsid w:val="007B10EC"/>
    <w:rsid w:val="007B404E"/>
    <w:rsid w:val="007D1CB9"/>
    <w:rsid w:val="007F255C"/>
    <w:rsid w:val="00807ED5"/>
    <w:rsid w:val="00857A6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732DE"/>
    <w:rsid w:val="00B855FE"/>
    <w:rsid w:val="00BE7A9D"/>
    <w:rsid w:val="00BF35EB"/>
    <w:rsid w:val="00C04E94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7D1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7D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CB60-0A80-4D01-AD67-FE1483A2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2013-04-09T08:30:00Z</cp:lastPrinted>
  <dcterms:created xsi:type="dcterms:W3CDTF">2013-04-09T08:06:00Z</dcterms:created>
  <dcterms:modified xsi:type="dcterms:W3CDTF">2013-04-09T08:33:00Z</dcterms:modified>
</cp:coreProperties>
</file>