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093B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379FA">
              <w:rPr>
                <w:b/>
                <w:szCs w:val="28"/>
              </w:rPr>
              <w:t>303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F379FA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28 мая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379FA" w:rsidRPr="00CE6C7D" w:rsidRDefault="009F683E" w:rsidP="00F379FA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CE6C7D">
        <w:rPr>
          <w:b/>
          <w:sz w:val="24"/>
          <w:szCs w:val="24"/>
        </w:rPr>
        <w:t>ПРЕДМЕТ ЗАКУПКИ:</w:t>
      </w:r>
      <w:r w:rsidR="00791CB7" w:rsidRPr="00CE6C7D">
        <w:rPr>
          <w:sz w:val="24"/>
          <w:szCs w:val="24"/>
        </w:rPr>
        <w:t xml:space="preserve"> </w:t>
      </w:r>
      <w:r w:rsidR="00247CA6" w:rsidRPr="00CE6C7D">
        <w:rPr>
          <w:bCs/>
          <w:sz w:val="24"/>
          <w:szCs w:val="24"/>
        </w:rPr>
        <w:t>право заключения договора на выполнение работ:</w:t>
      </w:r>
      <w:r w:rsidR="00F379FA" w:rsidRPr="00CE6C7D">
        <w:rPr>
          <w:bCs/>
          <w:sz w:val="24"/>
          <w:szCs w:val="24"/>
        </w:rPr>
        <w:t xml:space="preserve"> </w:t>
      </w:r>
      <w:r w:rsidR="00F379FA" w:rsidRPr="00CE6C7D">
        <w:rPr>
          <w:b/>
          <w:i/>
          <w:sz w:val="24"/>
          <w:szCs w:val="24"/>
        </w:rPr>
        <w:t>«</w:t>
      </w:r>
      <w:r w:rsidR="00F379FA" w:rsidRPr="00CE6C7D">
        <w:rPr>
          <w:b/>
          <w:bCs/>
          <w:i/>
          <w:sz w:val="24"/>
          <w:szCs w:val="24"/>
        </w:rPr>
        <w:t xml:space="preserve">Капремонт ВЛ-6 </w:t>
      </w:r>
      <w:proofErr w:type="spellStart"/>
      <w:r w:rsidR="00F379FA" w:rsidRPr="00CE6C7D">
        <w:rPr>
          <w:b/>
          <w:bCs/>
          <w:i/>
          <w:sz w:val="24"/>
          <w:szCs w:val="24"/>
        </w:rPr>
        <w:t>кВ</w:t>
      </w:r>
      <w:proofErr w:type="spellEnd"/>
      <w:r w:rsidR="00F379FA" w:rsidRPr="00CE6C7D">
        <w:rPr>
          <w:b/>
          <w:bCs/>
          <w:i/>
          <w:sz w:val="24"/>
          <w:szCs w:val="24"/>
        </w:rPr>
        <w:t xml:space="preserve">  Ф.23 ПС </w:t>
      </w:r>
      <w:proofErr w:type="spellStart"/>
      <w:r w:rsidR="00F379FA" w:rsidRPr="00CE6C7D">
        <w:rPr>
          <w:b/>
          <w:bCs/>
          <w:i/>
          <w:sz w:val="24"/>
          <w:szCs w:val="24"/>
        </w:rPr>
        <w:t>Бурейск</w:t>
      </w:r>
      <w:proofErr w:type="spellEnd"/>
      <w:r w:rsidR="00F379FA" w:rsidRPr="00CE6C7D">
        <w:rPr>
          <w:b/>
          <w:bCs/>
          <w:i/>
          <w:sz w:val="24"/>
          <w:szCs w:val="24"/>
        </w:rPr>
        <w:t xml:space="preserve">, ВЛ-0,4 </w:t>
      </w:r>
      <w:proofErr w:type="spellStart"/>
      <w:r w:rsidR="00F379FA" w:rsidRPr="00CE6C7D">
        <w:rPr>
          <w:b/>
          <w:bCs/>
          <w:i/>
          <w:sz w:val="24"/>
          <w:szCs w:val="24"/>
        </w:rPr>
        <w:t>кВ</w:t>
      </w:r>
      <w:proofErr w:type="spellEnd"/>
      <w:r w:rsidR="00F379FA" w:rsidRPr="00CE6C7D">
        <w:rPr>
          <w:b/>
          <w:bCs/>
          <w:i/>
          <w:sz w:val="24"/>
          <w:szCs w:val="24"/>
        </w:rPr>
        <w:t xml:space="preserve"> п. Новобурейский»</w:t>
      </w:r>
      <w:r w:rsidR="00F379FA" w:rsidRPr="00CE6C7D">
        <w:rPr>
          <w:bCs/>
          <w:sz w:val="24"/>
          <w:szCs w:val="24"/>
        </w:rPr>
        <w:t xml:space="preserve"> </w:t>
      </w:r>
      <w:r w:rsidR="00F379FA" w:rsidRPr="00CE6C7D">
        <w:rPr>
          <w:bCs/>
          <w:sz w:val="24"/>
          <w:szCs w:val="24"/>
        </w:rPr>
        <w:t>для нужд филиала «Амурские электрические сети</w:t>
      </w:r>
      <w:r w:rsidR="00F379FA" w:rsidRPr="00CE6C7D">
        <w:rPr>
          <w:bCs/>
          <w:sz w:val="24"/>
          <w:szCs w:val="24"/>
        </w:rPr>
        <w:t xml:space="preserve"> </w:t>
      </w:r>
      <w:r w:rsidR="00F379FA" w:rsidRPr="00CE6C7D">
        <w:rPr>
          <w:bCs/>
          <w:sz w:val="24"/>
          <w:szCs w:val="24"/>
        </w:rPr>
        <w:t xml:space="preserve">(закупка 422, раздел 1.1 ГКПЗ 2013 г. </w:t>
      </w:r>
      <w:r w:rsidR="00F379FA" w:rsidRPr="00CE6C7D">
        <w:rPr>
          <w:sz w:val="24"/>
          <w:szCs w:val="24"/>
        </w:rPr>
        <w:t>ОЗП ЭТП)</w:t>
      </w:r>
    </w:p>
    <w:p w:rsidR="00A9496B" w:rsidRPr="00CE6C7D" w:rsidRDefault="00A9496B" w:rsidP="00247CA6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93B12" w:rsidRPr="00B04E0B" w:rsidRDefault="00A9496B" w:rsidP="00093B12">
      <w:pPr>
        <w:spacing w:after="120" w:line="240" w:lineRule="auto"/>
        <w:rPr>
          <w:sz w:val="26"/>
          <w:szCs w:val="26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F379FA">
        <w:rPr>
          <w:b/>
          <w:sz w:val="26"/>
          <w:szCs w:val="26"/>
        </w:rPr>
        <w:t>3 105</w:t>
      </w:r>
      <w:r w:rsidR="00093B12" w:rsidRPr="00B659DB">
        <w:rPr>
          <w:b/>
          <w:sz w:val="26"/>
          <w:szCs w:val="26"/>
        </w:rPr>
        <w:t xml:space="preserve"> 000,0 </w:t>
      </w:r>
      <w:r w:rsidR="00093B12" w:rsidRPr="00B659DB">
        <w:rPr>
          <w:sz w:val="26"/>
          <w:szCs w:val="26"/>
        </w:rPr>
        <w:t>руб. без НДС.</w:t>
      </w:r>
      <w:r w:rsidR="00F379FA">
        <w:rPr>
          <w:sz w:val="26"/>
          <w:szCs w:val="26"/>
        </w:rPr>
        <w:t xml:space="preserve"> Приказ о проведении закупки от 02.04.2013 № 134.</w:t>
      </w:r>
      <w:r w:rsidR="00093B12" w:rsidRPr="00B659DB">
        <w:rPr>
          <w:sz w:val="26"/>
          <w:szCs w:val="26"/>
        </w:rPr>
        <w:tab/>
      </w:r>
    </w:p>
    <w:p w:rsidR="008D5C32" w:rsidRPr="008D5C32" w:rsidRDefault="008D5C32" w:rsidP="008D5C32">
      <w:pPr>
        <w:spacing w:line="240" w:lineRule="auto"/>
        <w:rPr>
          <w:sz w:val="24"/>
          <w:szCs w:val="24"/>
        </w:rPr>
      </w:pPr>
    </w:p>
    <w:p w:rsidR="00A9496B" w:rsidRPr="008D5C32" w:rsidRDefault="009F683E" w:rsidP="008D5C32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8D5C3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093B12" w:rsidRDefault="00093B12" w:rsidP="00093B12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79FA" w:rsidRPr="00B04E0B" w:rsidRDefault="00F379FA" w:rsidP="00093B12">
      <w:pPr>
        <w:pStyle w:val="21"/>
        <w:rPr>
          <w:b/>
          <w:caps/>
          <w:sz w:val="24"/>
        </w:rPr>
      </w:pPr>
    </w:p>
    <w:p w:rsidR="00F379FA" w:rsidRDefault="00F379FA" w:rsidP="00F379F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Об отклонении предложения </w:t>
      </w:r>
      <w:r w:rsidRPr="002053F1">
        <w:rPr>
          <w:b/>
          <w:i/>
          <w:sz w:val="24"/>
        </w:rPr>
        <w:t>ООО «Сириус-М» г. Благовещенск</w:t>
      </w:r>
      <w:r>
        <w:rPr>
          <w:sz w:val="24"/>
        </w:rPr>
        <w:t>.</w:t>
      </w:r>
    </w:p>
    <w:p w:rsidR="00F379FA" w:rsidRPr="00551AB2" w:rsidRDefault="00F379FA" w:rsidP="00F379F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F379FA" w:rsidRDefault="00F379FA" w:rsidP="00F379F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F379FA" w:rsidRDefault="00F379FA" w:rsidP="00F379F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F379FA" w:rsidRDefault="00F379FA" w:rsidP="00F379FA">
      <w:pPr>
        <w:spacing w:line="240" w:lineRule="auto"/>
        <w:rPr>
          <w:b/>
          <w:sz w:val="24"/>
          <w:szCs w:val="24"/>
        </w:rPr>
      </w:pPr>
    </w:p>
    <w:p w:rsidR="00F379FA" w:rsidRPr="00551AB2" w:rsidRDefault="00F379FA" w:rsidP="00F379FA">
      <w:pPr>
        <w:spacing w:line="240" w:lineRule="auto"/>
        <w:rPr>
          <w:b/>
          <w:sz w:val="24"/>
          <w:szCs w:val="24"/>
        </w:rPr>
      </w:pPr>
      <w:r w:rsidRPr="00551AB2">
        <w:rPr>
          <w:b/>
          <w:sz w:val="24"/>
          <w:szCs w:val="24"/>
        </w:rPr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ООО «Сириус-М</w:t>
      </w:r>
      <w:r w:rsidRPr="006A075E">
        <w:rPr>
          <w:b/>
          <w:i/>
          <w:sz w:val="24"/>
        </w:rPr>
        <w:t>»</w:t>
      </w:r>
      <w:r>
        <w:rPr>
          <w:b/>
          <w:i/>
          <w:sz w:val="24"/>
        </w:rPr>
        <w:t xml:space="preserve"> г. Благовещенск</w:t>
      </w:r>
    </w:p>
    <w:p w:rsidR="00F379FA" w:rsidRDefault="00F379FA" w:rsidP="00F379FA">
      <w:pPr>
        <w:spacing w:line="240" w:lineRule="auto"/>
        <w:rPr>
          <w:b/>
          <w:sz w:val="24"/>
          <w:szCs w:val="24"/>
        </w:rPr>
      </w:pPr>
    </w:p>
    <w:p w:rsidR="00F379FA" w:rsidRDefault="00F379FA" w:rsidP="00F379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F379FA" w:rsidRDefault="00F379FA" w:rsidP="00F379FA">
      <w:pPr>
        <w:spacing w:line="240" w:lineRule="auto"/>
        <w:rPr>
          <w:b/>
          <w:sz w:val="24"/>
          <w:szCs w:val="24"/>
        </w:rPr>
      </w:pPr>
    </w:p>
    <w:p w:rsidR="00F379FA" w:rsidRDefault="00F379FA" w:rsidP="00F379FA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379FA" w:rsidRDefault="00F379FA" w:rsidP="00F379FA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379FA" w:rsidRPr="00CD50E7" w:rsidRDefault="00F379FA" w:rsidP="00F379FA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F379FA" w:rsidRDefault="00F379FA" w:rsidP="00F379FA">
      <w:pPr>
        <w:spacing w:after="120" w:line="240" w:lineRule="auto"/>
        <w:rPr>
          <w:b/>
          <w:szCs w:val="28"/>
        </w:rPr>
      </w:pPr>
    </w:p>
    <w:p w:rsidR="00F379FA" w:rsidRDefault="00F379FA" w:rsidP="00F379FA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F379FA" w:rsidRPr="003E00CB" w:rsidRDefault="00F379FA" w:rsidP="00F379FA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</w:t>
      </w:r>
      <w:proofErr w:type="gramStart"/>
      <w:r>
        <w:rPr>
          <w:sz w:val="24"/>
          <w:szCs w:val="24"/>
        </w:rPr>
        <w:t>а</w:t>
      </w:r>
      <w:r w:rsidRPr="003E00CB">
        <w:rPr>
          <w:sz w:val="24"/>
          <w:szCs w:val="24"/>
        </w:rPr>
        <w:t xml:space="preserve"> </w:t>
      </w:r>
      <w:r w:rsidRPr="002053F1">
        <w:rPr>
          <w:b/>
          <w:i/>
          <w:sz w:val="24"/>
          <w:szCs w:val="24"/>
        </w:rPr>
        <w:t>ООО</w:t>
      </w:r>
      <w:proofErr w:type="gramEnd"/>
      <w:r w:rsidRPr="002053F1">
        <w:rPr>
          <w:b/>
          <w:i/>
          <w:sz w:val="24"/>
          <w:szCs w:val="24"/>
        </w:rPr>
        <w:t xml:space="preserve"> «Сириус-М»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F379FA" w:rsidRPr="002053F1" w:rsidRDefault="00F379FA" w:rsidP="00F379FA">
      <w:pPr>
        <w:spacing w:line="240" w:lineRule="auto"/>
        <w:rPr>
          <w:snapToGrid/>
          <w:sz w:val="24"/>
          <w:szCs w:val="24"/>
        </w:rPr>
      </w:pPr>
      <w:r w:rsidRPr="0022281E">
        <w:rPr>
          <w:sz w:val="24"/>
          <w:szCs w:val="24"/>
        </w:rPr>
        <w:t xml:space="preserve">Участник не предоставил полный перечень документов в соответствии с п. 4.1.18. В составе заявки участника отсутствуют следующие документы: пункт 4.1.18 подпункт 2 (техническое предложение), подпункты 10.6 – 10.15 (в том числе свидетельство, выданное СРО), подпункты 11, 13, 14. </w:t>
      </w:r>
      <w:r>
        <w:rPr>
          <w:sz w:val="24"/>
          <w:szCs w:val="24"/>
        </w:rPr>
        <w:t xml:space="preserve">Цена заявки участника </w:t>
      </w:r>
      <w:r w:rsidRPr="00982DE4">
        <w:rPr>
          <w:b/>
          <w:snapToGrid/>
          <w:sz w:val="24"/>
          <w:szCs w:val="24"/>
        </w:rPr>
        <w:t>2 800 000,00</w:t>
      </w:r>
      <w:r w:rsidRPr="00FD1BB2">
        <w:rPr>
          <w:snapToGrid/>
          <w:sz w:val="24"/>
          <w:szCs w:val="24"/>
        </w:rPr>
        <w:t xml:space="preserve"> руб. </w:t>
      </w:r>
      <w:r>
        <w:rPr>
          <w:snapToGrid/>
          <w:sz w:val="24"/>
          <w:szCs w:val="24"/>
        </w:rPr>
        <w:t>без НДС (3 304 000,0 руб. с НДС).</w:t>
      </w:r>
    </w:p>
    <w:p w:rsidR="00F379FA" w:rsidRPr="0022281E" w:rsidRDefault="00F379FA" w:rsidP="00F379FA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sz w:val="24"/>
        </w:rPr>
      </w:pPr>
    </w:p>
    <w:p w:rsidR="00F379FA" w:rsidRPr="00551AB2" w:rsidRDefault="00F379FA" w:rsidP="00F379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2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F379FA" w:rsidRDefault="00F379FA" w:rsidP="00F379FA">
      <w:pPr>
        <w:spacing w:line="240" w:lineRule="auto"/>
        <w:rPr>
          <w:b/>
          <w:sz w:val="24"/>
          <w:szCs w:val="24"/>
        </w:rPr>
      </w:pPr>
    </w:p>
    <w:p w:rsidR="00F379FA" w:rsidRDefault="00F379FA" w:rsidP="00F379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F379FA" w:rsidRDefault="00F379FA" w:rsidP="00F379FA">
      <w:pPr>
        <w:spacing w:line="240" w:lineRule="auto"/>
        <w:rPr>
          <w:b/>
          <w:sz w:val="24"/>
          <w:szCs w:val="24"/>
        </w:rPr>
      </w:pPr>
    </w:p>
    <w:p w:rsidR="00F379FA" w:rsidRDefault="00F379FA" w:rsidP="00F379FA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379FA" w:rsidRPr="0022281E" w:rsidRDefault="00F379FA" w:rsidP="00F379FA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2281E">
        <w:rPr>
          <w:sz w:val="24"/>
          <w:szCs w:val="24"/>
        </w:rPr>
        <w:t xml:space="preserve">Сводное заключение экспертов </w:t>
      </w:r>
      <w:proofErr w:type="spellStart"/>
      <w:r w:rsidRPr="0022281E">
        <w:rPr>
          <w:sz w:val="24"/>
          <w:szCs w:val="24"/>
        </w:rPr>
        <w:t>Челышевой</w:t>
      </w:r>
      <w:proofErr w:type="spellEnd"/>
      <w:r w:rsidRPr="0022281E">
        <w:rPr>
          <w:sz w:val="24"/>
          <w:szCs w:val="24"/>
        </w:rPr>
        <w:t xml:space="preserve"> Т.В. и  </w:t>
      </w:r>
      <w:proofErr w:type="spellStart"/>
      <w:r w:rsidRPr="0022281E">
        <w:rPr>
          <w:sz w:val="24"/>
          <w:szCs w:val="24"/>
        </w:rPr>
        <w:t>Голота</w:t>
      </w:r>
      <w:proofErr w:type="spellEnd"/>
      <w:r w:rsidRPr="0022281E">
        <w:rPr>
          <w:sz w:val="24"/>
          <w:szCs w:val="24"/>
        </w:rPr>
        <w:t xml:space="preserve"> М.Н.</w:t>
      </w:r>
    </w:p>
    <w:p w:rsidR="00F379FA" w:rsidRPr="0022281E" w:rsidRDefault="00F379FA" w:rsidP="00F379FA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2281E">
        <w:rPr>
          <w:sz w:val="24"/>
          <w:szCs w:val="24"/>
        </w:rPr>
        <w:t>Предложения участников.</w:t>
      </w:r>
    </w:p>
    <w:p w:rsidR="00F379FA" w:rsidRDefault="00F379FA" w:rsidP="00F379FA">
      <w:pPr>
        <w:spacing w:after="120" w:line="240" w:lineRule="auto"/>
        <w:rPr>
          <w:b/>
          <w:szCs w:val="28"/>
        </w:rPr>
      </w:pPr>
    </w:p>
    <w:p w:rsidR="00F379FA" w:rsidRDefault="00F379FA" w:rsidP="00F379FA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F379FA" w:rsidRDefault="00F379FA" w:rsidP="00F379FA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участников </w:t>
      </w:r>
      <w:r w:rsidRPr="00AD5489">
        <w:rPr>
          <w:b/>
          <w:i/>
          <w:snapToGrid/>
          <w:sz w:val="24"/>
          <w:szCs w:val="24"/>
        </w:rPr>
        <w:t xml:space="preserve">ООО "Системы и Сети" </w:t>
      </w:r>
      <w:r w:rsidRPr="00AD5489">
        <w:rPr>
          <w:b/>
          <w:i/>
          <w:sz w:val="24"/>
          <w:szCs w:val="24"/>
        </w:rPr>
        <w:t>г. Благовещенск, 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Владивосток, 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 w:rsidRPr="004545A4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F379FA" w:rsidRDefault="00F379FA" w:rsidP="00F379FA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Pr="0022281E">
        <w:rPr>
          <w:b/>
          <w:i/>
          <w:sz w:val="24"/>
          <w:szCs w:val="24"/>
        </w:rPr>
        <w:t>ООО «АСЭЭС» г. Благовещенск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 w:rsidRPr="007423ED">
        <w:rPr>
          <w:b/>
          <w:i/>
          <w:sz w:val="24"/>
          <w:szCs w:val="24"/>
        </w:rPr>
        <w:t>ООО</w:t>
      </w:r>
      <w:proofErr w:type="gramEnd"/>
      <w:r w:rsidRPr="007423ED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Амур-ЭП</w:t>
      </w:r>
      <w:r w:rsidRPr="007423E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Хабаровск</w:t>
      </w:r>
      <w:r>
        <w:rPr>
          <w:sz w:val="24"/>
          <w:szCs w:val="24"/>
        </w:rPr>
        <w:t xml:space="preserve"> в электронный сейф Организатора не поступили.</w:t>
      </w:r>
    </w:p>
    <w:p w:rsidR="00F379FA" w:rsidRDefault="00F379FA" w:rsidP="00F379FA">
      <w:pPr>
        <w:spacing w:line="240" w:lineRule="auto"/>
        <w:ind w:firstLine="0"/>
        <w:rPr>
          <w:rStyle w:val="a3"/>
          <w:b w:val="0"/>
        </w:rPr>
      </w:pPr>
    </w:p>
    <w:p w:rsidR="00F379FA" w:rsidRPr="006A075E" w:rsidRDefault="00F379FA" w:rsidP="00F379F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F379FA" w:rsidRDefault="00F379FA" w:rsidP="00F379FA">
      <w:pPr>
        <w:spacing w:line="240" w:lineRule="auto"/>
        <w:rPr>
          <w:b/>
          <w:sz w:val="24"/>
          <w:szCs w:val="24"/>
        </w:rPr>
      </w:pPr>
    </w:p>
    <w:p w:rsidR="00F379FA" w:rsidRDefault="00F379FA" w:rsidP="00F379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F379FA" w:rsidRPr="001B2BB5" w:rsidRDefault="00F379FA" w:rsidP="00F379FA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379FA" w:rsidRDefault="00F379FA" w:rsidP="00F379FA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379FA" w:rsidRDefault="00F379FA" w:rsidP="00F379FA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379FA" w:rsidRPr="008C1942" w:rsidRDefault="00F379FA" w:rsidP="00F379FA">
      <w:pPr>
        <w:spacing w:line="240" w:lineRule="auto"/>
        <w:rPr>
          <w:b/>
          <w:sz w:val="24"/>
          <w:szCs w:val="24"/>
        </w:rPr>
      </w:pPr>
    </w:p>
    <w:p w:rsidR="00F379FA" w:rsidRDefault="00F379FA" w:rsidP="00F379FA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F379FA" w:rsidRPr="0022281E" w:rsidRDefault="00F379FA" w:rsidP="00F379FA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22281E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F379FA" w:rsidRPr="0022281E" w:rsidRDefault="00F379FA" w:rsidP="00F379FA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AD5489">
        <w:rPr>
          <w:b/>
          <w:i/>
          <w:snapToGrid/>
          <w:sz w:val="24"/>
          <w:szCs w:val="24"/>
        </w:rPr>
        <w:t xml:space="preserve">ООО "Системы и Сети" </w:t>
      </w:r>
      <w:r w:rsidRPr="00AD5489">
        <w:rPr>
          <w:b/>
          <w:i/>
          <w:sz w:val="24"/>
          <w:szCs w:val="24"/>
        </w:rPr>
        <w:t>г. Благовещенск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 w:rsidRPr="00982DE4">
        <w:rPr>
          <w:b/>
          <w:snapToGrid/>
          <w:sz w:val="24"/>
          <w:szCs w:val="24"/>
        </w:rPr>
        <w:t>2 495 000,00</w:t>
      </w:r>
      <w:r>
        <w:rPr>
          <w:snapToGrid/>
          <w:sz w:val="24"/>
          <w:szCs w:val="24"/>
        </w:rPr>
        <w:t xml:space="preserve"> руб.  без НДС (2 944 100,0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01.08.2013 г. по 30.09.2013 г.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31.07</w:t>
      </w:r>
      <w:r w:rsidRPr="004D35F4">
        <w:rPr>
          <w:sz w:val="24"/>
          <w:szCs w:val="24"/>
        </w:rPr>
        <w:t>.2013 г.</w:t>
      </w:r>
    </w:p>
    <w:p w:rsidR="00F379FA" w:rsidRPr="002D7961" w:rsidRDefault="00F379FA" w:rsidP="00F379FA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AD5489">
        <w:rPr>
          <w:b/>
          <w:i/>
          <w:sz w:val="24"/>
          <w:szCs w:val="24"/>
        </w:rPr>
        <w:t>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</w:t>
      </w:r>
      <w:r w:rsidRPr="005A33B6">
        <w:rPr>
          <w:sz w:val="24"/>
          <w:szCs w:val="24"/>
        </w:rPr>
        <w:t xml:space="preserve"> с ценой </w:t>
      </w:r>
      <w:r w:rsidRPr="00982DE4">
        <w:rPr>
          <w:b/>
          <w:snapToGrid/>
          <w:sz w:val="24"/>
          <w:szCs w:val="24"/>
        </w:rPr>
        <w:t>2 500 000,00</w:t>
      </w:r>
      <w:r>
        <w:rPr>
          <w:snapToGrid/>
          <w:sz w:val="24"/>
          <w:szCs w:val="24"/>
        </w:rPr>
        <w:t xml:space="preserve"> руб.</w:t>
      </w:r>
      <w:r w:rsidRPr="00FD1BB2">
        <w:rPr>
          <w:snapToGrid/>
          <w:sz w:val="24"/>
          <w:szCs w:val="24"/>
        </w:rPr>
        <w:t xml:space="preserve"> без</w:t>
      </w:r>
      <w:r>
        <w:rPr>
          <w:snapToGrid/>
          <w:sz w:val="24"/>
          <w:szCs w:val="24"/>
        </w:rPr>
        <w:t xml:space="preserve"> НДС (2 950 000,0 руб. с НДС).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01.08.2013 г. по 30.09.2013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05.07</w:t>
      </w:r>
      <w:r w:rsidRPr="004D35F4">
        <w:rPr>
          <w:sz w:val="24"/>
          <w:szCs w:val="24"/>
        </w:rPr>
        <w:t>.2013 г.</w:t>
      </w:r>
    </w:p>
    <w:p w:rsidR="00F379FA" w:rsidRPr="0022281E" w:rsidRDefault="00F379FA" w:rsidP="00F379FA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AD5489">
        <w:rPr>
          <w:b/>
          <w:i/>
          <w:sz w:val="24"/>
          <w:szCs w:val="24"/>
        </w:rPr>
        <w:t>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 w:rsidRPr="00982DE4">
        <w:rPr>
          <w:b/>
          <w:snapToGrid/>
          <w:sz w:val="24"/>
          <w:szCs w:val="24"/>
        </w:rPr>
        <w:t>2 650 000,00</w:t>
      </w:r>
      <w:r>
        <w:rPr>
          <w:snapToGrid/>
          <w:sz w:val="24"/>
          <w:szCs w:val="24"/>
        </w:rPr>
        <w:t xml:space="preserve"> руб. без НДС (3 127 000,0 руб. с НДС)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01.08.2013 г. по 30.09.2013 г.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в течение 65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F379FA" w:rsidRDefault="00F379FA" w:rsidP="00F379FA">
      <w:pPr>
        <w:spacing w:line="240" w:lineRule="auto"/>
        <w:rPr>
          <w:rStyle w:val="a3"/>
          <w:b w:val="0"/>
        </w:rPr>
      </w:pPr>
    </w:p>
    <w:p w:rsidR="00F379FA" w:rsidRPr="00CD50E7" w:rsidRDefault="00F379FA" w:rsidP="00F379F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F379FA" w:rsidRDefault="00F379FA" w:rsidP="00F379FA">
      <w:pPr>
        <w:spacing w:line="240" w:lineRule="auto"/>
        <w:ind w:firstLine="0"/>
        <w:rPr>
          <w:b/>
          <w:sz w:val="24"/>
          <w:szCs w:val="24"/>
        </w:rPr>
      </w:pPr>
    </w:p>
    <w:p w:rsidR="00F379FA" w:rsidRPr="00EB11FE" w:rsidRDefault="00F379FA" w:rsidP="00F379FA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F379FA" w:rsidRPr="005F5766" w:rsidRDefault="00F379FA" w:rsidP="00F379FA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F379FA" w:rsidRPr="00F379FA" w:rsidRDefault="00F379FA" w:rsidP="00F379FA">
      <w:pPr>
        <w:spacing w:line="240" w:lineRule="auto"/>
        <w:ind w:firstLine="0"/>
        <w:rPr>
          <w:b/>
          <w:sz w:val="24"/>
          <w:szCs w:val="24"/>
        </w:rPr>
      </w:pPr>
    </w:p>
    <w:p w:rsidR="00F379FA" w:rsidRPr="003A46E1" w:rsidRDefault="00F379FA" w:rsidP="00F379FA">
      <w:pPr>
        <w:spacing w:line="240" w:lineRule="auto"/>
        <w:rPr>
          <w:b/>
          <w:sz w:val="24"/>
          <w:szCs w:val="24"/>
          <w:lang w:val="en-US"/>
        </w:rPr>
      </w:pPr>
      <w:r w:rsidRPr="00943A4A">
        <w:rPr>
          <w:b/>
          <w:sz w:val="24"/>
          <w:szCs w:val="24"/>
        </w:rPr>
        <w:t>РЕШИЛИ:</w:t>
      </w:r>
    </w:p>
    <w:p w:rsidR="00F379FA" w:rsidRDefault="00F379FA" w:rsidP="00F379FA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заявку</w:t>
      </w:r>
      <w:r w:rsidRPr="009C2005">
        <w:rPr>
          <w:sz w:val="24"/>
          <w:szCs w:val="24"/>
        </w:rPr>
        <w:t xml:space="preserve"> </w:t>
      </w:r>
      <w:r w:rsidRPr="002053F1">
        <w:rPr>
          <w:b/>
          <w:i/>
          <w:sz w:val="24"/>
          <w:szCs w:val="24"/>
        </w:rPr>
        <w:t xml:space="preserve">ООО «Сириус-М» г. </w:t>
      </w:r>
      <w:proofErr w:type="gramStart"/>
      <w:r w:rsidRPr="002053F1">
        <w:rPr>
          <w:b/>
          <w:i/>
          <w:sz w:val="24"/>
          <w:szCs w:val="24"/>
        </w:rPr>
        <w:t>Благовещенск</w:t>
      </w:r>
      <w:proofErr w:type="gramEnd"/>
      <w:r>
        <w:rPr>
          <w:sz w:val="24"/>
          <w:szCs w:val="24"/>
        </w:rPr>
        <w:t xml:space="preserve"> 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 w:rsidRPr="009C2005">
        <w:rPr>
          <w:sz w:val="24"/>
          <w:szCs w:val="24"/>
        </w:rPr>
        <w:t xml:space="preserve">. </w:t>
      </w:r>
    </w:p>
    <w:p w:rsidR="00F379FA" w:rsidRDefault="00F379FA" w:rsidP="00F379FA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 xml:space="preserve">Признать предложения </w:t>
      </w:r>
      <w:r w:rsidRPr="00AD5489">
        <w:rPr>
          <w:b/>
          <w:i/>
          <w:snapToGrid/>
          <w:sz w:val="24"/>
          <w:szCs w:val="24"/>
        </w:rPr>
        <w:t xml:space="preserve">ООО "Системы и Сети" </w:t>
      </w:r>
      <w:r w:rsidRPr="00AD5489">
        <w:rPr>
          <w:b/>
          <w:i/>
          <w:sz w:val="24"/>
          <w:szCs w:val="24"/>
        </w:rPr>
        <w:t>г. Благовещенск, 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Владивосток, 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 w:rsidRPr="004545A4">
        <w:rPr>
          <w:sz w:val="24"/>
          <w:szCs w:val="24"/>
        </w:rPr>
        <w:t xml:space="preserve"> </w:t>
      </w:r>
      <w:r w:rsidRPr="002D7961">
        <w:rPr>
          <w:sz w:val="24"/>
          <w:szCs w:val="24"/>
        </w:rPr>
        <w:t xml:space="preserve">соответствующими условиям закупки. </w:t>
      </w:r>
    </w:p>
    <w:p w:rsidR="00F379FA" w:rsidRPr="002D7961" w:rsidRDefault="00F379FA" w:rsidP="00F379FA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 xml:space="preserve">Утвердить </w:t>
      </w:r>
      <w:proofErr w:type="gramStart"/>
      <w:r w:rsidRPr="002D7961">
        <w:rPr>
          <w:sz w:val="24"/>
          <w:szCs w:val="24"/>
        </w:rPr>
        <w:t>предварительную</w:t>
      </w:r>
      <w:proofErr w:type="gramEnd"/>
      <w:r w:rsidRPr="002D7961">
        <w:rPr>
          <w:sz w:val="24"/>
          <w:szCs w:val="24"/>
        </w:rPr>
        <w:t xml:space="preserve"> </w:t>
      </w:r>
      <w:proofErr w:type="spellStart"/>
      <w:r w:rsidRPr="002D7961">
        <w:rPr>
          <w:sz w:val="24"/>
          <w:szCs w:val="24"/>
        </w:rPr>
        <w:t>ранжировку</w:t>
      </w:r>
      <w:proofErr w:type="spellEnd"/>
      <w:r w:rsidRPr="002D7961">
        <w:rPr>
          <w:sz w:val="24"/>
          <w:szCs w:val="24"/>
        </w:rPr>
        <w:t xml:space="preserve"> предложений </w:t>
      </w:r>
    </w:p>
    <w:p w:rsidR="00F379FA" w:rsidRPr="002D7961" w:rsidRDefault="00F379FA" w:rsidP="00F379F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</w:t>
      </w:r>
      <w:proofErr w:type="gramStart"/>
      <w:r w:rsidRPr="00C254EB">
        <w:rPr>
          <w:b/>
          <w:i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2D7961">
        <w:rPr>
          <w:b/>
          <w:i/>
          <w:snapToGrid/>
          <w:sz w:val="24"/>
          <w:szCs w:val="24"/>
        </w:rPr>
        <w:t>ООО</w:t>
      </w:r>
      <w:proofErr w:type="gramEnd"/>
      <w:r w:rsidRPr="002D7961">
        <w:rPr>
          <w:b/>
          <w:i/>
          <w:snapToGrid/>
          <w:sz w:val="24"/>
          <w:szCs w:val="24"/>
        </w:rPr>
        <w:t xml:space="preserve"> "Системы и Сети" </w:t>
      </w:r>
      <w:r w:rsidRPr="002D7961">
        <w:rPr>
          <w:b/>
          <w:i/>
          <w:sz w:val="24"/>
          <w:szCs w:val="24"/>
        </w:rPr>
        <w:t>г. Благовещенск</w:t>
      </w:r>
      <w:r w:rsidRPr="002D7961">
        <w:rPr>
          <w:sz w:val="24"/>
          <w:szCs w:val="24"/>
        </w:rPr>
        <w:t xml:space="preserve"> </w:t>
      </w:r>
    </w:p>
    <w:p w:rsidR="00F379FA" w:rsidRPr="002D7961" w:rsidRDefault="00F379FA" w:rsidP="00F379FA">
      <w:pPr>
        <w:pStyle w:val="a5"/>
        <w:numPr>
          <w:ilvl w:val="0"/>
          <w:numId w:val="21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2D7961">
        <w:rPr>
          <w:sz w:val="24"/>
          <w:szCs w:val="24"/>
        </w:rPr>
        <w:t>место ОАО "</w:t>
      </w:r>
      <w:proofErr w:type="spellStart"/>
      <w:r w:rsidRPr="002D7961">
        <w:rPr>
          <w:sz w:val="24"/>
          <w:szCs w:val="24"/>
        </w:rPr>
        <w:t>Дальтехэнерго</w:t>
      </w:r>
      <w:proofErr w:type="spellEnd"/>
      <w:r w:rsidRPr="002D7961">
        <w:rPr>
          <w:sz w:val="24"/>
          <w:szCs w:val="24"/>
        </w:rPr>
        <w:t>" г. Владивосток</w:t>
      </w:r>
    </w:p>
    <w:p w:rsidR="00F379FA" w:rsidRPr="002D7961" w:rsidRDefault="00F379FA" w:rsidP="00F379F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 мест</w:t>
      </w:r>
      <w:proofErr w:type="gramStart"/>
      <w:r>
        <w:rPr>
          <w:sz w:val="24"/>
          <w:szCs w:val="24"/>
        </w:rPr>
        <w:t xml:space="preserve">о </w:t>
      </w:r>
      <w:r w:rsidRPr="002D7961">
        <w:rPr>
          <w:sz w:val="24"/>
          <w:szCs w:val="24"/>
        </w:rPr>
        <w:t xml:space="preserve"> ООО</w:t>
      </w:r>
      <w:proofErr w:type="gramEnd"/>
      <w:r w:rsidRPr="002D7961">
        <w:rPr>
          <w:sz w:val="24"/>
          <w:szCs w:val="24"/>
        </w:rPr>
        <w:t xml:space="preserve"> ФСК «</w:t>
      </w:r>
      <w:proofErr w:type="spellStart"/>
      <w:r w:rsidRPr="002D7961">
        <w:rPr>
          <w:sz w:val="24"/>
          <w:szCs w:val="24"/>
        </w:rPr>
        <w:t>Энергосоюз</w:t>
      </w:r>
      <w:proofErr w:type="spellEnd"/>
      <w:r w:rsidRPr="002D7961">
        <w:rPr>
          <w:sz w:val="24"/>
          <w:szCs w:val="24"/>
        </w:rPr>
        <w:t xml:space="preserve">" г. Благовещенск </w:t>
      </w:r>
    </w:p>
    <w:p w:rsidR="00F379FA" w:rsidRDefault="00F379FA" w:rsidP="00F379FA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F379FA" w:rsidRPr="002D7961" w:rsidRDefault="00F379FA" w:rsidP="00F379FA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AD5489">
        <w:rPr>
          <w:b/>
          <w:i/>
          <w:snapToGrid/>
          <w:sz w:val="24"/>
          <w:szCs w:val="24"/>
        </w:rPr>
        <w:t xml:space="preserve">ООО "Системы и Сети" </w:t>
      </w:r>
      <w:r w:rsidRPr="00AD5489">
        <w:rPr>
          <w:b/>
          <w:i/>
          <w:sz w:val="24"/>
          <w:szCs w:val="24"/>
        </w:rPr>
        <w:t>г. Благовещенск, 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Владивосток, 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proofErr w:type="gramEnd"/>
    </w:p>
    <w:p w:rsidR="00F379FA" w:rsidRPr="005F5766" w:rsidRDefault="00F379FA" w:rsidP="00F379FA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B11FE">
        <w:rPr>
          <w:sz w:val="24"/>
          <w:szCs w:val="24"/>
        </w:rPr>
        <w:t>Определить форму переторжки</w:t>
      </w:r>
      <w:r w:rsidRPr="005F5766">
        <w:rPr>
          <w:sz w:val="24"/>
          <w:szCs w:val="24"/>
        </w:rPr>
        <w:t xml:space="preserve">: </w:t>
      </w:r>
      <w:proofErr w:type="gramStart"/>
      <w:r w:rsidRPr="005F5766">
        <w:rPr>
          <w:sz w:val="24"/>
          <w:szCs w:val="24"/>
        </w:rPr>
        <w:t>заочная</w:t>
      </w:r>
      <w:proofErr w:type="gramEnd"/>
      <w:r w:rsidRPr="005F5766">
        <w:rPr>
          <w:sz w:val="24"/>
          <w:szCs w:val="24"/>
        </w:rPr>
        <w:t>.</w:t>
      </w:r>
    </w:p>
    <w:p w:rsidR="00F379FA" w:rsidRDefault="00F379FA" w:rsidP="00F379FA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29.05.2013 в 16:00 благовещенского времени.</w:t>
      </w:r>
    </w:p>
    <w:p w:rsidR="00F379FA" w:rsidRDefault="00F379FA" w:rsidP="00F379FA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hyperlink r:id="rId9" w:history="1">
        <w:r w:rsidRPr="007120D2">
          <w:rPr>
            <w:rStyle w:val="af0"/>
            <w:sz w:val="24"/>
            <w:szCs w:val="24"/>
            <w:lang w:val="en-US"/>
          </w:rPr>
          <w:t>www</w:t>
        </w:r>
        <w:r w:rsidRPr="003A46E1">
          <w:rPr>
            <w:rStyle w:val="af0"/>
            <w:sz w:val="24"/>
            <w:szCs w:val="24"/>
          </w:rPr>
          <w:t>.</w:t>
        </w:r>
        <w:r w:rsidRPr="007120D2">
          <w:rPr>
            <w:rStyle w:val="af0"/>
            <w:sz w:val="24"/>
            <w:szCs w:val="24"/>
            <w:lang w:val="en-US"/>
          </w:rPr>
          <w:t>b</w:t>
        </w:r>
        <w:r w:rsidRPr="003A46E1">
          <w:rPr>
            <w:rStyle w:val="af0"/>
            <w:sz w:val="24"/>
            <w:szCs w:val="24"/>
          </w:rPr>
          <w:t>2</w:t>
        </w:r>
        <w:r w:rsidRPr="007120D2">
          <w:rPr>
            <w:rStyle w:val="af0"/>
            <w:sz w:val="24"/>
            <w:szCs w:val="24"/>
            <w:lang w:val="en-US"/>
          </w:rPr>
          <w:t>b</w:t>
        </w:r>
        <w:r w:rsidRPr="003A46E1">
          <w:rPr>
            <w:rStyle w:val="af0"/>
            <w:sz w:val="24"/>
            <w:szCs w:val="24"/>
          </w:rPr>
          <w:t>-</w:t>
        </w:r>
        <w:proofErr w:type="spellStart"/>
        <w:r w:rsidRPr="007120D2">
          <w:rPr>
            <w:rStyle w:val="af0"/>
            <w:sz w:val="24"/>
            <w:szCs w:val="24"/>
            <w:lang w:val="en-US"/>
          </w:rPr>
          <w:t>energo</w:t>
        </w:r>
        <w:proofErr w:type="spellEnd"/>
        <w:r w:rsidRPr="003A46E1">
          <w:rPr>
            <w:rStyle w:val="af0"/>
            <w:sz w:val="24"/>
            <w:szCs w:val="24"/>
          </w:rPr>
          <w:t>.</w:t>
        </w:r>
        <w:proofErr w:type="spellStart"/>
        <w:r w:rsidRPr="007120D2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3A46E1">
        <w:rPr>
          <w:sz w:val="24"/>
          <w:szCs w:val="24"/>
        </w:rPr>
        <w:t xml:space="preserve"> </w:t>
      </w:r>
    </w:p>
    <w:p w:rsidR="00F379FA" w:rsidRDefault="00F379FA" w:rsidP="00F379FA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D50E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F379FA" w:rsidP="003C3755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  <w:r>
        <w:rPr>
          <w:sz w:val="24"/>
          <w:szCs w:val="24"/>
        </w:rPr>
        <w:t xml:space="preserve">    </w:t>
      </w: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C0" w:rsidRDefault="001742C0" w:rsidP="00E2330B">
      <w:pPr>
        <w:spacing w:line="240" w:lineRule="auto"/>
      </w:pPr>
      <w:r>
        <w:separator/>
      </w:r>
    </w:p>
  </w:endnote>
  <w:endnote w:type="continuationSeparator" w:id="0">
    <w:p w:rsidR="001742C0" w:rsidRDefault="001742C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C7D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C0" w:rsidRDefault="001742C0" w:rsidP="00E2330B">
      <w:pPr>
        <w:spacing w:line="240" w:lineRule="auto"/>
      </w:pPr>
      <w:r>
        <w:separator/>
      </w:r>
    </w:p>
  </w:footnote>
  <w:footnote w:type="continuationSeparator" w:id="0">
    <w:p w:rsidR="001742C0" w:rsidRDefault="001742C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34A88006"/>
    <w:lvl w:ilvl="0" w:tplc="FB5A4D4C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FAF044E"/>
    <w:multiLevelType w:val="hybridMultilevel"/>
    <w:tmpl w:val="BF441EF2"/>
    <w:lvl w:ilvl="0" w:tplc="BA247D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9"/>
  </w:num>
  <w:num w:numId="8">
    <w:abstractNumId w:val="11"/>
  </w:num>
  <w:num w:numId="9">
    <w:abstractNumId w:val="17"/>
  </w:num>
  <w:num w:numId="10">
    <w:abstractNumId w:val="3"/>
  </w:num>
  <w:num w:numId="11">
    <w:abstractNumId w:val="18"/>
  </w:num>
  <w:num w:numId="12">
    <w:abstractNumId w:val="8"/>
  </w:num>
  <w:num w:numId="13">
    <w:abstractNumId w:val="7"/>
  </w:num>
  <w:num w:numId="14">
    <w:abstractNumId w:val="2"/>
  </w:num>
  <w:num w:numId="15">
    <w:abstractNumId w:val="21"/>
  </w:num>
  <w:num w:numId="16">
    <w:abstractNumId w:val="4"/>
  </w:num>
  <w:num w:numId="17">
    <w:abstractNumId w:val="9"/>
  </w:num>
  <w:num w:numId="18">
    <w:abstractNumId w:val="20"/>
  </w:num>
  <w:num w:numId="19">
    <w:abstractNumId w:val="12"/>
  </w:num>
  <w:num w:numId="20">
    <w:abstractNumId w:val="16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B1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42C0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6C7D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400C"/>
    <w:rsid w:val="00EE53EE"/>
    <w:rsid w:val="00EF0EC7"/>
    <w:rsid w:val="00EF663A"/>
    <w:rsid w:val="00F04DDD"/>
    <w:rsid w:val="00F15DD6"/>
    <w:rsid w:val="00F32594"/>
    <w:rsid w:val="00F379FA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2013-05-28T03:30:00Z</cp:lastPrinted>
  <dcterms:created xsi:type="dcterms:W3CDTF">2013-05-28T03:30:00Z</dcterms:created>
  <dcterms:modified xsi:type="dcterms:W3CDTF">2013-05-28T03:32:00Z</dcterms:modified>
</cp:coreProperties>
</file>