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852319342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852319342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bookmarkStart w:id="0" w:name="_GoBack"/>
      <w:bookmarkEnd w:id="0"/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EB1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7E1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208-МР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«___»______________2013 г.</w:t>
            </w:r>
          </w:p>
        </w:tc>
      </w:tr>
    </w:tbl>
    <w:p w:rsidR="002956EB" w:rsidRPr="002956EB" w:rsidRDefault="002956EB" w:rsidP="00295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napToGrid w:val="0"/>
          <w:sz w:val="28"/>
          <w:szCs w:val="20"/>
          <w:lang w:eastAsia="ru-RU"/>
        </w:rPr>
      </w:pPr>
    </w:p>
    <w:p w:rsidR="002956EB" w:rsidRPr="004F7897" w:rsidRDefault="002956EB" w:rsidP="002956EB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F7897" w:rsidRDefault="002956EB" w:rsidP="002956EB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4F7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4F7897" w:rsidRPr="004F7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поставку:</w:t>
      </w:r>
      <w:r w:rsidR="004F7897" w:rsidRPr="004F78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7E17" w:rsidRPr="00047E17" w:rsidRDefault="00047E17" w:rsidP="00047E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</w:pPr>
      <w:r w:rsidRPr="00047E17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>«Изоляторы подвесные ПС» для филиалов ОАО «ДРСК» «АЭС», «ХЭС», «ПЭС»</w:t>
      </w:r>
    </w:p>
    <w:p w:rsidR="002956EB" w:rsidRPr="004F7897" w:rsidRDefault="002956EB" w:rsidP="002956EB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2956EB" w:rsidRPr="004F7897" w:rsidRDefault="002956EB" w:rsidP="002956E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Плановая стоимость: </w:t>
      </w:r>
      <w:r w:rsidR="004F7897" w:rsidRPr="004F789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1</w:t>
      </w:r>
      <w:r w:rsidR="00047E1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 684 159</w:t>
      </w:r>
      <w:r w:rsidRPr="004F7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руб. без НДС</w:t>
      </w:r>
    </w:p>
    <w:p w:rsidR="002956EB" w:rsidRPr="004F7897" w:rsidRDefault="002956EB" w:rsidP="002956E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4F7897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4F7897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4F7897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2956EB" w:rsidRPr="004F7897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2956EB" w:rsidRPr="004F7897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956EB" w:rsidRPr="004F7897" w:rsidRDefault="002956EB" w:rsidP="004F789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4F7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4F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Выбор победителя закупки.</w:t>
      </w:r>
    </w:p>
    <w:p w:rsidR="002956EB" w:rsidRPr="004F7897" w:rsidRDefault="002956EB" w:rsidP="00295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956EB" w:rsidRPr="004F7897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2956EB" w:rsidRPr="004F7897" w:rsidRDefault="002956EB" w:rsidP="002956E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p w:rsidR="00E606BE" w:rsidRPr="00E606BE" w:rsidRDefault="004F7897" w:rsidP="00E606BE">
      <w:pPr>
        <w:pStyle w:val="a7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</w:t>
      </w:r>
      <w:r w:rsidR="002956EB" w:rsidRPr="004F789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место:</w:t>
      </w:r>
      <w:r w:rsidR="002956EB" w:rsidRPr="004F7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gramStart"/>
      <w:r w:rsidR="00E606BE" w:rsidRPr="00E606BE">
        <w:rPr>
          <w:rFonts w:ascii="Times New Roman" w:hAnsi="Times New Roman" w:cs="Times New Roman"/>
          <w:sz w:val="24"/>
          <w:szCs w:val="24"/>
        </w:rPr>
        <w:t xml:space="preserve">ЗАО "ЮИК" (457040 Россия, Челябинская область, г. </w:t>
      </w:r>
      <w:proofErr w:type="spellStart"/>
      <w:r w:rsidR="00E606BE" w:rsidRPr="00E606BE">
        <w:rPr>
          <w:rFonts w:ascii="Times New Roman" w:hAnsi="Times New Roman" w:cs="Times New Roman"/>
          <w:sz w:val="24"/>
          <w:szCs w:val="24"/>
        </w:rPr>
        <w:t>Южноуральск</w:t>
      </w:r>
      <w:proofErr w:type="spellEnd"/>
      <w:r w:rsidR="00E606BE" w:rsidRPr="00E606BE">
        <w:rPr>
          <w:rFonts w:ascii="Times New Roman" w:hAnsi="Times New Roman" w:cs="Times New Roman"/>
          <w:sz w:val="24"/>
          <w:szCs w:val="24"/>
        </w:rPr>
        <w:t>, ул. Заводская, 3).</w:t>
      </w:r>
      <w:proofErr w:type="gramEnd"/>
      <w:r w:rsidR="00E606BE" w:rsidRPr="00E606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E606BE" w:rsidRPr="00E606BE">
        <w:rPr>
          <w:rFonts w:ascii="Times New Roman" w:hAnsi="Times New Roman" w:cs="Times New Roman"/>
          <w:sz w:val="24"/>
          <w:szCs w:val="24"/>
        </w:rPr>
        <w:t xml:space="preserve">Предлагаемая стоимость: 1 178 625,64 руб. с учетом НДС (998 835,28руб. без НДС). </w:t>
      </w:r>
      <w:r w:rsidR="00E606BE" w:rsidRPr="00E606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цену включены все налоги и обязательные платежи, все скидки. </w:t>
      </w:r>
      <w:r w:rsidR="00E606BE" w:rsidRPr="00E606BE">
        <w:rPr>
          <w:rFonts w:ascii="Times New Roman" w:hAnsi="Times New Roman" w:cs="Times New Roman"/>
          <w:sz w:val="24"/>
          <w:szCs w:val="24"/>
        </w:rPr>
        <w:t>Срок поставки: до 15.06.2013г. Условия оплаты: в течение 30 календарных дней с момента получения продукции на склад грузополучателя. Гарантийный срок: не менее 36 месяцев с момента ввода в эксплуатацию.  Действие оферты до 31.05.2013г.</w:t>
      </w:r>
    </w:p>
    <w:p w:rsidR="00E606BE" w:rsidRDefault="004F7897" w:rsidP="00E606BE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6B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</w:t>
      </w:r>
      <w:r w:rsidR="002956EB" w:rsidRPr="00E606B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место: </w:t>
      </w:r>
      <w:r w:rsidR="00E606BE" w:rsidRPr="00E606BE">
        <w:rPr>
          <w:rFonts w:ascii="Times New Roman" w:hAnsi="Times New Roman" w:cs="Times New Roman"/>
          <w:sz w:val="24"/>
          <w:szCs w:val="24"/>
        </w:rPr>
        <w:t xml:space="preserve">ООО "ТЭМЗ" (300045, Тульская обл., г. Тула, </w:t>
      </w:r>
      <w:proofErr w:type="spellStart"/>
      <w:r w:rsidR="00E606BE" w:rsidRPr="00E606BE">
        <w:rPr>
          <w:rFonts w:ascii="Times New Roman" w:hAnsi="Times New Roman" w:cs="Times New Roman"/>
          <w:sz w:val="24"/>
          <w:szCs w:val="24"/>
        </w:rPr>
        <w:t>Новомосковское</w:t>
      </w:r>
      <w:proofErr w:type="spellEnd"/>
      <w:r w:rsidR="00E606BE" w:rsidRPr="00E606BE">
        <w:rPr>
          <w:rFonts w:ascii="Times New Roman" w:hAnsi="Times New Roman" w:cs="Times New Roman"/>
          <w:sz w:val="24"/>
          <w:szCs w:val="24"/>
        </w:rPr>
        <w:t xml:space="preserve"> ш., 38)</w:t>
      </w:r>
      <w:r w:rsidR="00E606BE" w:rsidRPr="00E606BE">
        <w:rPr>
          <w:rFonts w:ascii="Times New Roman" w:hAnsi="Times New Roman" w:cs="Times New Roman"/>
          <w:sz w:val="24"/>
          <w:szCs w:val="24"/>
        </w:rPr>
        <w:t xml:space="preserve">. </w:t>
      </w:r>
      <w:r w:rsidR="00EB1E28" w:rsidRPr="00E606BE">
        <w:rPr>
          <w:rFonts w:ascii="Times New Roman" w:hAnsi="Times New Roman" w:cs="Times New Roman"/>
          <w:sz w:val="24"/>
          <w:szCs w:val="24"/>
        </w:rPr>
        <w:t xml:space="preserve">Предлагаемая стоимость: </w:t>
      </w:r>
      <w:r w:rsidR="00E606BE" w:rsidRPr="00E60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1 112 653,00 руб. (Цена без НДС)</w:t>
      </w:r>
      <w:r w:rsidR="00E606BE" w:rsidRPr="00E60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606BE" w:rsidRPr="00E60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поставки: до 15.06.2013г. Условия оплаты: в течение 30 календарных дней с момента получения продукции на склад грузополучателя, до 15.07.2013г. Гарантийный срок: не менее 36 месяцев с момента ввода в эксплуатацию, но не более 48 месяцев с момента поставки.  Действие оферты до 06.07.2013г.</w:t>
      </w:r>
    </w:p>
    <w:p w:rsidR="00E606BE" w:rsidRDefault="00E606BE" w:rsidP="00E606BE">
      <w:pPr>
        <w:spacing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E606B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3 место:</w:t>
      </w:r>
      <w:r w:rsidRPr="00E60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06BE">
        <w:rPr>
          <w:rFonts w:ascii="Times New Roman" w:hAnsi="Times New Roman" w:cs="Times New Roman"/>
          <w:sz w:val="24"/>
          <w:szCs w:val="24"/>
        </w:rPr>
        <w:t>ООО "Джи</w:t>
      </w:r>
      <w:proofErr w:type="gramStart"/>
      <w:r w:rsidRPr="00E606B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606BE">
        <w:rPr>
          <w:rFonts w:ascii="Times New Roman" w:hAnsi="Times New Roman" w:cs="Times New Roman"/>
          <w:sz w:val="24"/>
          <w:szCs w:val="24"/>
        </w:rPr>
        <w:t>й Джи" (Свердловская область, г. Екатеринбург, ул. Хохрякова, 98)</w:t>
      </w:r>
      <w:r w:rsidRPr="00E606BE">
        <w:rPr>
          <w:rFonts w:ascii="Times New Roman" w:hAnsi="Times New Roman" w:cs="Times New Roman"/>
          <w:sz w:val="24"/>
          <w:szCs w:val="24"/>
        </w:rPr>
        <w:t xml:space="preserve"> </w:t>
      </w:r>
      <w:r w:rsidRPr="00E606BE">
        <w:rPr>
          <w:rFonts w:ascii="Times New Roman" w:hAnsi="Times New Roman" w:cs="Times New Roman"/>
          <w:sz w:val="24"/>
          <w:szCs w:val="24"/>
        </w:rPr>
        <w:t>Предлагаемая стоимость:</w:t>
      </w:r>
      <w:r w:rsidRPr="00E606BE">
        <w:rPr>
          <w:rFonts w:ascii="Times New Roman" w:hAnsi="Times New Roman" w:cs="Times New Roman"/>
          <w:sz w:val="24"/>
          <w:szCs w:val="24"/>
        </w:rPr>
        <w:t xml:space="preserve"> </w:t>
      </w:r>
      <w:r w:rsidRPr="00E606BE">
        <w:rPr>
          <w:rFonts w:ascii="Times New Roman" w:hAnsi="Times New Roman" w:cs="Times New Roman"/>
          <w:b/>
          <w:sz w:val="24"/>
          <w:szCs w:val="24"/>
        </w:rPr>
        <w:t xml:space="preserve">1 180 247,26 руб. (Цена без НДС) </w:t>
      </w:r>
      <w:r w:rsidRPr="00E606BE">
        <w:rPr>
          <w:rFonts w:ascii="Times New Roman" w:hAnsi="Times New Roman" w:cs="Times New Roman"/>
          <w:sz w:val="24"/>
          <w:szCs w:val="24"/>
        </w:rPr>
        <w:t>Существенные условия. Срок поставки: до 15.06.2013г. Условия оплаты: в течение 30 календарных дней с момента получения продукции на склад грузополучателя. Гарантийный срок: не менее 12 месяце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606BE">
        <w:rPr>
          <w:rFonts w:ascii="Times New Roman" w:hAnsi="Times New Roman" w:cs="Times New Roman"/>
          <w:sz w:val="24"/>
          <w:szCs w:val="24"/>
        </w:rPr>
        <w:t>, согласно ТУ производителей.  Действие оферты до 31.05.2013г.</w:t>
      </w:r>
    </w:p>
    <w:p w:rsidR="002956EB" w:rsidRPr="00E606BE" w:rsidRDefault="002956EB" w:rsidP="00E606BE">
      <w:pPr>
        <w:spacing w:line="240" w:lineRule="auto"/>
        <w:ind w:firstLine="567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606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На основании вышеприведенной </w:t>
      </w:r>
      <w:proofErr w:type="spellStart"/>
      <w:r w:rsidRPr="00E606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E606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Участника занявшего первое место.</w:t>
      </w:r>
    </w:p>
    <w:p w:rsidR="002956EB" w:rsidRPr="004F7897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2956EB" w:rsidRPr="004F7897" w:rsidRDefault="002956EB" w:rsidP="002956EB">
      <w:p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956EB" w:rsidRPr="004F7897" w:rsidRDefault="002956EB" w:rsidP="002956EB">
      <w:pPr>
        <w:numPr>
          <w:ilvl w:val="0"/>
          <w:numId w:val="2"/>
        </w:numPr>
        <w:tabs>
          <w:tab w:val="num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4F7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ранжировку</w:t>
      </w:r>
      <w:proofErr w:type="spellEnd"/>
      <w:r w:rsidRPr="004F7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Участников.</w:t>
      </w:r>
    </w:p>
    <w:p w:rsidR="00E606BE" w:rsidRPr="00BD18F6" w:rsidRDefault="00E606BE" w:rsidP="00E606BE">
      <w:pPr>
        <w:pStyle w:val="a7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D18F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 место:</w:t>
      </w:r>
      <w:r w:rsidRPr="00BD18F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gramStart"/>
      <w:r w:rsidRPr="00BD18F6">
        <w:rPr>
          <w:rFonts w:ascii="Times New Roman" w:hAnsi="Times New Roman" w:cs="Times New Roman"/>
          <w:sz w:val="24"/>
          <w:szCs w:val="24"/>
        </w:rPr>
        <w:t xml:space="preserve">ЗАО "ЮИК" (457040 Россия, Челябинская область, г. </w:t>
      </w:r>
      <w:proofErr w:type="spellStart"/>
      <w:r w:rsidRPr="00BD18F6">
        <w:rPr>
          <w:rFonts w:ascii="Times New Roman" w:hAnsi="Times New Roman" w:cs="Times New Roman"/>
          <w:sz w:val="24"/>
          <w:szCs w:val="24"/>
        </w:rPr>
        <w:t>Южноуральск</w:t>
      </w:r>
      <w:proofErr w:type="spellEnd"/>
      <w:r w:rsidRPr="00BD18F6">
        <w:rPr>
          <w:rFonts w:ascii="Times New Roman" w:hAnsi="Times New Roman" w:cs="Times New Roman"/>
          <w:sz w:val="24"/>
          <w:szCs w:val="24"/>
        </w:rPr>
        <w:t>, ул. Заводская, 3)</w:t>
      </w:r>
      <w:proofErr w:type="gramEnd"/>
    </w:p>
    <w:p w:rsidR="00E606BE" w:rsidRPr="00BD18F6" w:rsidRDefault="00E606BE" w:rsidP="00E606BE">
      <w:pPr>
        <w:pStyle w:val="a7"/>
        <w:tabs>
          <w:tab w:val="left" w:pos="851"/>
        </w:tabs>
        <w:spacing w:after="0" w:line="240" w:lineRule="auto"/>
        <w:ind w:left="360" w:firstLine="20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18F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2 место: </w:t>
      </w:r>
      <w:r w:rsidRPr="00BD18F6">
        <w:rPr>
          <w:rFonts w:ascii="Times New Roman" w:hAnsi="Times New Roman" w:cs="Times New Roman"/>
          <w:sz w:val="24"/>
          <w:szCs w:val="24"/>
        </w:rPr>
        <w:t xml:space="preserve">ООО "ТЭМЗ" (300045, Тульская обл., г. Тула, </w:t>
      </w:r>
      <w:proofErr w:type="spellStart"/>
      <w:r w:rsidRPr="00BD18F6">
        <w:rPr>
          <w:rFonts w:ascii="Times New Roman" w:hAnsi="Times New Roman" w:cs="Times New Roman"/>
          <w:sz w:val="24"/>
          <w:szCs w:val="24"/>
        </w:rPr>
        <w:t>Новомосковское</w:t>
      </w:r>
      <w:proofErr w:type="spellEnd"/>
      <w:r w:rsidRPr="00BD18F6">
        <w:rPr>
          <w:rFonts w:ascii="Times New Roman" w:hAnsi="Times New Roman" w:cs="Times New Roman"/>
          <w:sz w:val="24"/>
          <w:szCs w:val="24"/>
        </w:rPr>
        <w:t xml:space="preserve"> ш., 38)</w:t>
      </w:r>
    </w:p>
    <w:p w:rsidR="00E606BE" w:rsidRPr="00BD18F6" w:rsidRDefault="00E606BE" w:rsidP="00E606BE">
      <w:pPr>
        <w:pStyle w:val="a7"/>
        <w:tabs>
          <w:tab w:val="left" w:pos="851"/>
        </w:tabs>
        <w:spacing w:after="0" w:line="240" w:lineRule="auto"/>
        <w:ind w:left="360" w:firstLine="20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18F6">
        <w:rPr>
          <w:rFonts w:ascii="Times New Roman" w:hAnsi="Times New Roman" w:cs="Times New Roman"/>
          <w:b/>
          <w:sz w:val="24"/>
          <w:szCs w:val="24"/>
        </w:rPr>
        <w:t>3 место:</w:t>
      </w:r>
      <w:r w:rsidRPr="00BD18F6">
        <w:rPr>
          <w:rFonts w:ascii="Times New Roman" w:hAnsi="Times New Roman" w:cs="Times New Roman"/>
          <w:sz w:val="24"/>
          <w:szCs w:val="24"/>
        </w:rPr>
        <w:t xml:space="preserve"> ООО "Джи</w:t>
      </w:r>
      <w:proofErr w:type="gramStart"/>
      <w:r w:rsidRPr="00BD18F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D18F6">
        <w:rPr>
          <w:rFonts w:ascii="Times New Roman" w:hAnsi="Times New Roman" w:cs="Times New Roman"/>
          <w:sz w:val="24"/>
          <w:szCs w:val="24"/>
        </w:rPr>
        <w:t>й Джи" (Свердловская область, г. Екатеринбург, ул. Хохрякова, 98)</w:t>
      </w:r>
    </w:p>
    <w:p w:rsidR="00E606BE" w:rsidRPr="00E606BE" w:rsidRDefault="002956EB" w:rsidP="00E606BE">
      <w:pPr>
        <w:pStyle w:val="a7"/>
        <w:numPr>
          <w:ilvl w:val="0"/>
          <w:numId w:val="2"/>
        </w:numPr>
        <w:tabs>
          <w:tab w:val="clear" w:pos="360"/>
          <w:tab w:val="num" w:pos="0"/>
        </w:tabs>
        <w:snapToGrid w:val="0"/>
        <w:spacing w:after="0" w:line="240" w:lineRule="auto"/>
        <w:ind w:left="0" w:firstLine="993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606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Признать Победителем закупки </w:t>
      </w:r>
      <w:r w:rsidR="00E606BE" w:rsidRPr="00E606BE">
        <w:rPr>
          <w:rFonts w:ascii="Times New Roman" w:hAnsi="Times New Roman" w:cs="Times New Roman"/>
          <w:b/>
          <w:sz w:val="24"/>
          <w:szCs w:val="24"/>
        </w:rPr>
        <w:t xml:space="preserve">ЗАО "ЮИК" (457040 Россия, Челябинская область, г. </w:t>
      </w:r>
      <w:proofErr w:type="spellStart"/>
      <w:r w:rsidR="00E606BE" w:rsidRPr="00E606BE">
        <w:rPr>
          <w:rFonts w:ascii="Times New Roman" w:hAnsi="Times New Roman" w:cs="Times New Roman"/>
          <w:b/>
          <w:sz w:val="24"/>
          <w:szCs w:val="24"/>
        </w:rPr>
        <w:t>Южноуральск</w:t>
      </w:r>
      <w:proofErr w:type="spellEnd"/>
      <w:r w:rsidR="00E606BE" w:rsidRPr="00E606BE">
        <w:rPr>
          <w:rFonts w:ascii="Times New Roman" w:hAnsi="Times New Roman" w:cs="Times New Roman"/>
          <w:b/>
          <w:sz w:val="24"/>
          <w:szCs w:val="24"/>
        </w:rPr>
        <w:t>, ул. Заводская, 3).</w:t>
      </w:r>
      <w:r w:rsidR="00E606BE" w:rsidRPr="00E606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E606BE" w:rsidRPr="00E606BE">
        <w:rPr>
          <w:rFonts w:ascii="Times New Roman" w:hAnsi="Times New Roman" w:cs="Times New Roman"/>
          <w:sz w:val="24"/>
          <w:szCs w:val="24"/>
        </w:rPr>
        <w:t xml:space="preserve">Предлагаемая стоимость: 1 178 625,64 руб. с учетом НДС (998 835,28руб. без НДС). </w:t>
      </w:r>
      <w:r w:rsidR="00E606BE" w:rsidRPr="00E606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цену включены все налоги и обязательные платежи, все скидки. </w:t>
      </w:r>
      <w:r w:rsidR="00E606BE" w:rsidRPr="00E606BE">
        <w:rPr>
          <w:rFonts w:ascii="Times New Roman" w:hAnsi="Times New Roman" w:cs="Times New Roman"/>
          <w:sz w:val="24"/>
          <w:szCs w:val="24"/>
        </w:rPr>
        <w:t>Срок поставки: до 15.06.2013г. Условия оплаты: в течение 30 календарных дней с момента получения продукции на склад грузополучателя. Гарантийный срок: не менее 36 месяцев с момента ввода в эксплуатацию.  Действие оферты до 31.05.2013г.</w:t>
      </w:r>
    </w:p>
    <w:p w:rsidR="002956EB" w:rsidRPr="00E606BE" w:rsidRDefault="002956EB" w:rsidP="00E606BE">
      <w:pPr>
        <w:pStyle w:val="a7"/>
        <w:snapToGrid w:val="0"/>
        <w:spacing w:before="100" w:beforeAutospacing="1" w:after="105" w:line="264" w:lineRule="auto"/>
        <w:ind w:left="1975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2956EB" w:rsidRPr="004F7897" w:rsidTr="00E55320">
        <w:tc>
          <w:tcPr>
            <w:tcW w:w="3510" w:type="dxa"/>
          </w:tcPr>
          <w:p w:rsidR="002956EB" w:rsidRPr="004F789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Ответственный секретарь</w:t>
            </w:r>
          </w:p>
        </w:tc>
        <w:tc>
          <w:tcPr>
            <w:tcW w:w="3686" w:type="dxa"/>
          </w:tcPr>
          <w:p w:rsidR="002956EB" w:rsidRPr="004F789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339" w:type="dxa"/>
          </w:tcPr>
          <w:p w:rsidR="002956EB" w:rsidRPr="004F7897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О.А.Моторина</w:t>
            </w:r>
            <w:proofErr w:type="spellEnd"/>
          </w:p>
        </w:tc>
      </w:tr>
    </w:tbl>
    <w:p w:rsidR="002956EB" w:rsidRPr="004F7897" w:rsidRDefault="002956EB" w:rsidP="002956EB">
      <w:pPr>
        <w:tabs>
          <w:tab w:val="righ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339CB" w:rsidRPr="004F7897" w:rsidRDefault="003339CB">
      <w:pPr>
        <w:rPr>
          <w:rFonts w:ascii="Times New Roman" w:hAnsi="Times New Roman" w:cs="Times New Roman"/>
          <w:sz w:val="24"/>
          <w:szCs w:val="24"/>
        </w:rPr>
      </w:pPr>
    </w:p>
    <w:sectPr w:rsidR="003339CB" w:rsidRPr="004F7897" w:rsidSect="00E606BE">
      <w:footerReference w:type="default" r:id="rId11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652" w:rsidRDefault="00085652">
      <w:pPr>
        <w:spacing w:after="0" w:line="240" w:lineRule="auto"/>
      </w:pPr>
      <w:r>
        <w:separator/>
      </w:r>
    </w:p>
  </w:endnote>
  <w:endnote w:type="continuationSeparator" w:id="0">
    <w:p w:rsidR="00085652" w:rsidRDefault="0008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6BE">
          <w:rPr>
            <w:noProof/>
          </w:rPr>
          <w:t>2</w:t>
        </w:r>
        <w:r>
          <w:fldChar w:fldCharType="end"/>
        </w:r>
      </w:p>
    </w:sdtContent>
  </w:sdt>
  <w:p w:rsidR="00E2330B" w:rsidRDefault="000856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652" w:rsidRDefault="00085652">
      <w:pPr>
        <w:spacing w:after="0" w:line="240" w:lineRule="auto"/>
      </w:pPr>
      <w:r>
        <w:separator/>
      </w:r>
    </w:p>
  </w:footnote>
  <w:footnote w:type="continuationSeparator" w:id="0">
    <w:p w:rsidR="00085652" w:rsidRDefault="00085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7E17"/>
    <w:rsid w:val="00085652"/>
    <w:rsid w:val="002956EB"/>
    <w:rsid w:val="002D2D88"/>
    <w:rsid w:val="003339CB"/>
    <w:rsid w:val="004F7897"/>
    <w:rsid w:val="005C37F3"/>
    <w:rsid w:val="00861920"/>
    <w:rsid w:val="009E2AF7"/>
    <w:rsid w:val="00E606BE"/>
    <w:rsid w:val="00EB1E28"/>
    <w:rsid w:val="00E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1"/>
    <w:link w:val="a5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0"/>
    <w:uiPriority w:val="34"/>
    <w:qFormat/>
    <w:rsid w:val="004F7897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">
    <w:name w:val="List Number"/>
    <w:basedOn w:val="a0"/>
    <w:rsid w:val="00047E17"/>
    <w:pPr>
      <w:numPr>
        <w:numId w:val="3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0"/>
    <w:link w:val="ab"/>
    <w:uiPriority w:val="99"/>
    <w:semiHidden/>
    <w:unhideWhenUsed/>
    <w:rsid w:val="00E606BE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rsid w:val="00E60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1"/>
    <w:link w:val="a5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0"/>
    <w:uiPriority w:val="34"/>
    <w:qFormat/>
    <w:rsid w:val="004F7897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">
    <w:name w:val="List Number"/>
    <w:basedOn w:val="a0"/>
    <w:rsid w:val="00047E17"/>
    <w:pPr>
      <w:numPr>
        <w:numId w:val="3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0"/>
    <w:link w:val="ab"/>
    <w:uiPriority w:val="99"/>
    <w:semiHidden/>
    <w:unhideWhenUsed/>
    <w:rsid w:val="00E606BE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rsid w:val="00E60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24FAA-DE4B-4D0B-BEF9-D4CB66097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okzt3</cp:lastModifiedBy>
  <cp:revision>8</cp:revision>
  <cp:lastPrinted>2013-04-07T01:00:00Z</cp:lastPrinted>
  <dcterms:created xsi:type="dcterms:W3CDTF">2013-04-04T04:20:00Z</dcterms:created>
  <dcterms:modified xsi:type="dcterms:W3CDTF">2013-04-07T01:03:00Z</dcterms:modified>
</cp:coreProperties>
</file>