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848435225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848435225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432EA5">
        <w:trPr>
          <w:trHeight w:val="30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375FDC">
              <w:rPr>
                <w:sz w:val="24"/>
                <w:szCs w:val="24"/>
              </w:rPr>
              <w:t xml:space="preserve"> </w:t>
            </w:r>
            <w:r w:rsidR="00432EA5">
              <w:rPr>
                <w:sz w:val="24"/>
                <w:szCs w:val="24"/>
              </w:rPr>
              <w:t>___________________</w:t>
            </w:r>
          </w:p>
          <w:p w:rsidR="003C690B" w:rsidRPr="00432EA5" w:rsidRDefault="003C690B" w:rsidP="0058642E">
            <w:pPr>
              <w:spacing w:line="240" w:lineRule="auto"/>
              <w:ind w:right="494"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4254" w:type="dxa"/>
          </w:tcPr>
          <w:p w:rsidR="003C690B" w:rsidRPr="00C02479" w:rsidRDefault="003C690B" w:rsidP="00432EA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432EA5">
              <w:rPr>
                <w:sz w:val="24"/>
                <w:szCs w:val="24"/>
              </w:rPr>
              <w:t>_____</w:t>
            </w:r>
            <w:r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а</w:t>
            </w:r>
            <w:r w:rsidR="00375FDC">
              <w:rPr>
                <w:sz w:val="24"/>
                <w:szCs w:val="24"/>
              </w:rPr>
              <w:t>преля</w:t>
            </w:r>
            <w:r w:rsidR="003B16A5">
              <w:rPr>
                <w:sz w:val="24"/>
                <w:szCs w:val="24"/>
              </w:rPr>
              <w:t xml:space="preserve"> 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432EA5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432EA5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3C690B" w:rsidRDefault="003C690B" w:rsidP="00432EA5">
      <w:pPr>
        <w:suppressAutoHyphens/>
        <w:spacing w:line="240" w:lineRule="auto"/>
        <w:rPr>
          <w:b/>
          <w:i/>
          <w:sz w:val="24"/>
          <w:szCs w:val="24"/>
        </w:rPr>
      </w:pPr>
      <w:r w:rsidRPr="00C02479">
        <w:rPr>
          <w:sz w:val="24"/>
          <w:szCs w:val="24"/>
        </w:rPr>
        <w:t xml:space="preserve">Открытый запрос </w:t>
      </w:r>
      <w:r w:rsidRPr="00375FDC">
        <w:rPr>
          <w:sz w:val="24"/>
          <w:szCs w:val="24"/>
        </w:rPr>
        <w:t xml:space="preserve">предложений </w:t>
      </w:r>
      <w:r w:rsidR="00432EA5">
        <w:rPr>
          <w:b/>
          <w:i/>
          <w:sz w:val="25"/>
          <w:szCs w:val="25"/>
        </w:rPr>
        <w:t xml:space="preserve">Реконструкция связи по ВОЛС – </w:t>
      </w:r>
      <w:proofErr w:type="gramStart"/>
      <w:r w:rsidR="00432EA5">
        <w:rPr>
          <w:b/>
          <w:i/>
          <w:sz w:val="25"/>
          <w:szCs w:val="25"/>
        </w:rPr>
        <w:t>ВЛ</w:t>
      </w:r>
      <w:proofErr w:type="gramEnd"/>
      <w:r w:rsidR="00432EA5">
        <w:rPr>
          <w:b/>
          <w:i/>
          <w:sz w:val="25"/>
          <w:szCs w:val="25"/>
        </w:rPr>
        <w:t xml:space="preserve"> на участке СРЭС – ПС «ГВФ» </w:t>
      </w:r>
      <w:r w:rsidR="00375FDC" w:rsidRPr="00375FDC">
        <w:rPr>
          <w:b/>
          <w:i/>
          <w:sz w:val="24"/>
          <w:szCs w:val="24"/>
        </w:rPr>
        <w:t xml:space="preserve">для нужд </w:t>
      </w:r>
      <w:r w:rsidR="00432EA5">
        <w:rPr>
          <w:b/>
          <w:i/>
          <w:sz w:val="24"/>
          <w:szCs w:val="24"/>
        </w:rPr>
        <w:t xml:space="preserve">филиала </w:t>
      </w:r>
      <w:r w:rsidR="00375FDC" w:rsidRPr="00375FDC">
        <w:rPr>
          <w:b/>
          <w:i/>
          <w:sz w:val="24"/>
          <w:szCs w:val="24"/>
        </w:rPr>
        <w:t>ОАО «ДРСК»</w:t>
      </w:r>
      <w:r w:rsidR="00432EA5">
        <w:rPr>
          <w:b/>
          <w:i/>
          <w:sz w:val="24"/>
          <w:szCs w:val="24"/>
        </w:rPr>
        <w:t xml:space="preserve"> «Хабаровские электрические сети»</w:t>
      </w:r>
    </w:p>
    <w:p w:rsidR="00375FDC" w:rsidRPr="00375FDC" w:rsidRDefault="00375FDC" w:rsidP="00432EA5">
      <w:pPr>
        <w:spacing w:line="240" w:lineRule="auto"/>
        <w:ind w:firstLine="0"/>
        <w:rPr>
          <w:bCs/>
          <w:caps/>
          <w:sz w:val="10"/>
          <w:szCs w:val="10"/>
        </w:rPr>
      </w:pPr>
    </w:p>
    <w:p w:rsidR="003C690B" w:rsidRPr="00375FDC" w:rsidRDefault="003C690B" w:rsidP="00432EA5">
      <w:pPr>
        <w:pStyle w:val="2"/>
        <w:rPr>
          <w:bCs/>
          <w:caps/>
          <w:sz w:val="24"/>
        </w:rPr>
      </w:pPr>
      <w:r w:rsidRPr="00375FDC">
        <w:rPr>
          <w:bCs/>
          <w:caps/>
          <w:sz w:val="24"/>
        </w:rPr>
        <w:t>ПРИСУТСТВОВАЛИ:</w:t>
      </w:r>
    </w:p>
    <w:p w:rsidR="003C690B" w:rsidRPr="00375FDC" w:rsidRDefault="003C690B" w:rsidP="00432EA5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375FDC">
        <w:rPr>
          <w:sz w:val="24"/>
        </w:rPr>
        <w:t xml:space="preserve">На заседании </w:t>
      </w:r>
      <w:r w:rsidR="00252B9E" w:rsidRPr="00375FDC">
        <w:rPr>
          <w:sz w:val="24"/>
        </w:rPr>
        <w:t xml:space="preserve">присутствовали </w:t>
      </w:r>
      <w:r w:rsidR="00432EA5">
        <w:rPr>
          <w:sz w:val="24"/>
        </w:rPr>
        <w:t>7</w:t>
      </w:r>
      <w:r w:rsidR="00375FDC" w:rsidRPr="00375FDC">
        <w:rPr>
          <w:sz w:val="24"/>
        </w:rPr>
        <w:t xml:space="preserve"> </w:t>
      </w:r>
      <w:r w:rsidR="00252B9E" w:rsidRPr="00375FDC">
        <w:rPr>
          <w:sz w:val="24"/>
        </w:rPr>
        <w:t xml:space="preserve">членов </w:t>
      </w:r>
      <w:r w:rsidRPr="00375FDC">
        <w:rPr>
          <w:sz w:val="24"/>
        </w:rPr>
        <w:t>Закупочной комиссии 2 уровня</w:t>
      </w:r>
      <w:r w:rsidR="00252B9E" w:rsidRPr="00375FDC">
        <w:rPr>
          <w:sz w:val="24"/>
        </w:rPr>
        <w:t>.</w:t>
      </w:r>
      <w:r w:rsidRPr="00375FDC">
        <w:rPr>
          <w:b/>
          <w:bCs/>
          <w:color w:val="000000"/>
          <w:sz w:val="24"/>
        </w:rPr>
        <w:t xml:space="preserve"> </w:t>
      </w:r>
    </w:p>
    <w:p w:rsidR="003C690B" w:rsidRPr="00375FDC" w:rsidRDefault="003C690B" w:rsidP="00432EA5">
      <w:pPr>
        <w:spacing w:line="240" w:lineRule="auto"/>
        <w:ind w:firstLine="0"/>
        <w:rPr>
          <w:sz w:val="10"/>
          <w:szCs w:val="10"/>
        </w:rPr>
      </w:pPr>
    </w:p>
    <w:p w:rsidR="00432EA5" w:rsidRPr="00432EA5" w:rsidRDefault="00432EA5" w:rsidP="00432EA5">
      <w:pPr>
        <w:keepNext/>
        <w:spacing w:line="240" w:lineRule="auto"/>
        <w:ind w:firstLine="0"/>
        <w:jc w:val="left"/>
        <w:outlineLvl w:val="1"/>
        <w:rPr>
          <w:b/>
          <w:snapToGrid/>
          <w:sz w:val="26"/>
          <w:szCs w:val="26"/>
        </w:rPr>
      </w:pPr>
      <w:r w:rsidRPr="00432EA5">
        <w:rPr>
          <w:b/>
          <w:snapToGrid/>
          <w:sz w:val="26"/>
          <w:szCs w:val="26"/>
        </w:rPr>
        <w:t>ВОПРОСЫ ЗАСЕДАНИЯ ЗАКУПОЧНОЙ КОМИССИИ:</w:t>
      </w:r>
    </w:p>
    <w:p w:rsidR="00432EA5" w:rsidRPr="00432EA5" w:rsidRDefault="00432EA5" w:rsidP="00432EA5">
      <w:pPr>
        <w:numPr>
          <w:ilvl w:val="0"/>
          <w:numId w:val="15"/>
        </w:numPr>
        <w:spacing w:line="240" w:lineRule="auto"/>
        <w:contextualSpacing/>
        <w:jc w:val="left"/>
        <w:rPr>
          <w:snapToGrid/>
          <w:sz w:val="24"/>
          <w:szCs w:val="24"/>
        </w:rPr>
      </w:pPr>
      <w:r w:rsidRPr="00432EA5">
        <w:rPr>
          <w:bCs/>
          <w:i/>
          <w:iCs/>
          <w:sz w:val="24"/>
          <w:szCs w:val="24"/>
        </w:rPr>
        <w:t xml:space="preserve">О </w:t>
      </w:r>
      <w:proofErr w:type="spellStart"/>
      <w:r w:rsidRPr="00432EA5">
        <w:rPr>
          <w:bCs/>
          <w:i/>
          <w:iCs/>
          <w:sz w:val="24"/>
          <w:szCs w:val="24"/>
        </w:rPr>
        <w:t>ранжировке</w:t>
      </w:r>
      <w:proofErr w:type="spellEnd"/>
      <w:r w:rsidRPr="00432EA5">
        <w:rPr>
          <w:bCs/>
          <w:i/>
          <w:iCs/>
          <w:sz w:val="24"/>
          <w:szCs w:val="24"/>
        </w:rPr>
        <w:t xml:space="preserve"> предложений Участников закупки. Выбор победителя</w:t>
      </w:r>
    </w:p>
    <w:p w:rsidR="00432EA5" w:rsidRPr="00432EA5" w:rsidRDefault="00432EA5" w:rsidP="00432EA5">
      <w:pPr>
        <w:spacing w:line="240" w:lineRule="auto"/>
        <w:ind w:left="720" w:firstLine="0"/>
        <w:contextualSpacing/>
        <w:jc w:val="left"/>
        <w:rPr>
          <w:snapToGrid/>
          <w:sz w:val="24"/>
          <w:szCs w:val="24"/>
        </w:rPr>
      </w:pPr>
    </w:p>
    <w:p w:rsidR="00432EA5" w:rsidRPr="00432EA5" w:rsidRDefault="00432EA5" w:rsidP="00432EA5">
      <w:pPr>
        <w:spacing w:after="120"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432EA5">
        <w:rPr>
          <w:bCs/>
          <w:i/>
          <w:iCs/>
          <w:snapToGrid/>
          <w:sz w:val="24"/>
          <w:szCs w:val="24"/>
        </w:rPr>
        <w:t xml:space="preserve">ВОПРОС 1 «О </w:t>
      </w:r>
      <w:proofErr w:type="spellStart"/>
      <w:r w:rsidRPr="00432EA5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432EA5">
        <w:rPr>
          <w:bCs/>
          <w:i/>
          <w:iCs/>
          <w:snapToGrid/>
          <w:sz w:val="24"/>
          <w:szCs w:val="24"/>
        </w:rPr>
        <w:t xml:space="preserve"> </w:t>
      </w:r>
      <w:r w:rsidRPr="00432EA5">
        <w:rPr>
          <w:bCs/>
          <w:i/>
          <w:iCs/>
          <w:sz w:val="24"/>
          <w:szCs w:val="24"/>
        </w:rPr>
        <w:t>предложений Участников закупки</w:t>
      </w:r>
      <w:r w:rsidRPr="00432EA5">
        <w:rPr>
          <w:bCs/>
          <w:i/>
          <w:iCs/>
          <w:snapToGrid/>
          <w:sz w:val="24"/>
          <w:szCs w:val="24"/>
        </w:rPr>
        <w:t>. Выбор победителя»</w:t>
      </w:r>
    </w:p>
    <w:p w:rsidR="00432EA5" w:rsidRPr="00432EA5" w:rsidRDefault="00432EA5" w:rsidP="00432EA5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432EA5">
        <w:rPr>
          <w:snapToGrid/>
          <w:sz w:val="24"/>
          <w:szCs w:val="24"/>
        </w:rPr>
        <w:t>ОТМЕТИЛИ:</w:t>
      </w:r>
    </w:p>
    <w:p w:rsidR="00432EA5" w:rsidRPr="00432EA5" w:rsidRDefault="00432EA5" w:rsidP="00432EA5">
      <w:pPr>
        <w:spacing w:line="240" w:lineRule="auto"/>
        <w:rPr>
          <w:snapToGrid/>
          <w:sz w:val="26"/>
          <w:szCs w:val="26"/>
        </w:rPr>
      </w:pPr>
      <w:r w:rsidRPr="00432EA5">
        <w:rPr>
          <w:snapToGrid/>
          <w:sz w:val="24"/>
          <w:szCs w:val="24"/>
        </w:rPr>
        <w:t>В соответствии с критериями и процедурами оценки, изложенными в конкурсной документации, предлагается ранжировать предложения следующим образом</w:t>
      </w:r>
      <w:r w:rsidRPr="00432EA5">
        <w:rPr>
          <w:snapToGrid/>
          <w:sz w:val="26"/>
          <w:szCs w:val="26"/>
        </w:rPr>
        <w:t xml:space="preserve">:  </w:t>
      </w:r>
    </w:p>
    <w:p w:rsidR="00432EA5" w:rsidRPr="00432EA5" w:rsidRDefault="00432EA5" w:rsidP="00432EA5">
      <w:pPr>
        <w:spacing w:line="240" w:lineRule="auto"/>
        <w:rPr>
          <w:snapToGrid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1418"/>
        <w:gridCol w:w="1418"/>
        <w:gridCol w:w="3117"/>
      </w:tblGrid>
      <w:tr w:rsidR="00432EA5" w:rsidRPr="00432EA5" w:rsidTr="0000361B">
        <w:tc>
          <w:tcPr>
            <w:tcW w:w="1134" w:type="dxa"/>
            <w:shd w:val="clear" w:color="auto" w:fill="auto"/>
          </w:tcPr>
          <w:p w:rsidR="00432EA5" w:rsidRPr="00432EA5" w:rsidRDefault="00432EA5" w:rsidP="00432EA5">
            <w:pPr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432EA5">
              <w:rPr>
                <w:i/>
                <w:snapToGrid/>
                <w:sz w:val="18"/>
                <w:szCs w:val="18"/>
              </w:rPr>
              <w:t xml:space="preserve">Место в </w:t>
            </w:r>
            <w:proofErr w:type="spellStart"/>
            <w:r w:rsidRPr="00432EA5">
              <w:rPr>
                <w:i/>
                <w:snapToGrid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432EA5" w:rsidRPr="00432EA5" w:rsidRDefault="00432EA5" w:rsidP="00432EA5">
            <w:pPr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432EA5">
              <w:rPr>
                <w:i/>
                <w:snapToGrid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1418" w:type="dxa"/>
            <w:shd w:val="clear" w:color="auto" w:fill="auto"/>
          </w:tcPr>
          <w:p w:rsidR="00432EA5" w:rsidRPr="00432EA5" w:rsidRDefault="00432EA5" w:rsidP="00432EA5">
            <w:pPr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432EA5">
              <w:rPr>
                <w:i/>
                <w:snapToGrid/>
                <w:sz w:val="18"/>
                <w:szCs w:val="18"/>
              </w:rPr>
              <w:t>Цена заявки до переторжки, руб. без учета НДС</w:t>
            </w:r>
          </w:p>
        </w:tc>
        <w:tc>
          <w:tcPr>
            <w:tcW w:w="1418" w:type="dxa"/>
            <w:shd w:val="clear" w:color="auto" w:fill="auto"/>
          </w:tcPr>
          <w:p w:rsidR="00432EA5" w:rsidRPr="00432EA5" w:rsidRDefault="00432EA5" w:rsidP="00432EA5">
            <w:pPr>
              <w:spacing w:line="240" w:lineRule="auto"/>
              <w:ind w:right="175" w:firstLine="0"/>
              <w:jc w:val="center"/>
              <w:rPr>
                <w:i/>
                <w:snapToGrid/>
                <w:sz w:val="18"/>
                <w:szCs w:val="18"/>
              </w:rPr>
            </w:pPr>
            <w:r w:rsidRPr="00432EA5">
              <w:rPr>
                <w:i/>
                <w:snapToGrid/>
                <w:sz w:val="18"/>
                <w:szCs w:val="18"/>
              </w:rPr>
              <w:t>Цена заявки после переторжки, руб. без учета НДС</w:t>
            </w:r>
          </w:p>
        </w:tc>
        <w:tc>
          <w:tcPr>
            <w:tcW w:w="3117" w:type="dxa"/>
            <w:shd w:val="clear" w:color="auto" w:fill="auto"/>
          </w:tcPr>
          <w:p w:rsidR="00432EA5" w:rsidRPr="00432EA5" w:rsidRDefault="00432EA5" w:rsidP="00432EA5">
            <w:pPr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432EA5">
              <w:rPr>
                <w:i/>
                <w:snapToGrid/>
                <w:sz w:val="18"/>
                <w:szCs w:val="18"/>
              </w:rPr>
              <w:t>Иные существенные условия</w:t>
            </w:r>
          </w:p>
        </w:tc>
      </w:tr>
      <w:tr w:rsidR="00432EA5" w:rsidRPr="00432EA5" w:rsidTr="0000361B">
        <w:tc>
          <w:tcPr>
            <w:tcW w:w="1134" w:type="dxa"/>
            <w:shd w:val="clear" w:color="auto" w:fill="auto"/>
          </w:tcPr>
          <w:p w:rsidR="00432EA5" w:rsidRPr="00432EA5" w:rsidRDefault="00432EA5" w:rsidP="00432EA5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432EA5">
              <w:rPr>
                <w:snapToGrid/>
                <w:sz w:val="20"/>
              </w:rPr>
              <w:t>1 место</w:t>
            </w:r>
          </w:p>
        </w:tc>
        <w:tc>
          <w:tcPr>
            <w:tcW w:w="2552" w:type="dxa"/>
            <w:shd w:val="clear" w:color="auto" w:fill="auto"/>
          </w:tcPr>
          <w:p w:rsidR="00432EA5" w:rsidRPr="00432EA5" w:rsidRDefault="00432EA5" w:rsidP="00432EA5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proofErr w:type="gramStart"/>
            <w:r w:rsidRPr="00432EA5">
              <w:rPr>
                <w:b/>
                <w:i/>
                <w:snapToGrid/>
                <w:sz w:val="20"/>
              </w:rPr>
              <w:t>ООО "Строй-ДВ"</w:t>
            </w:r>
            <w:r w:rsidRPr="00432EA5">
              <w:rPr>
                <w:snapToGrid/>
                <w:sz w:val="20"/>
              </w:rPr>
              <w:t xml:space="preserve"> (680000, Россия, Хабаровский край, г. Хабаровск, ул. Муравьева-Амурского, д. 9 "Е")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432EA5" w:rsidRPr="00432EA5" w:rsidRDefault="00432EA5" w:rsidP="00432EA5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0"/>
                <w:lang w:eastAsia="en-US"/>
              </w:rPr>
            </w:pPr>
            <w:r w:rsidRPr="00432EA5">
              <w:rPr>
                <w:rFonts w:eastAsiaTheme="minorHAnsi"/>
                <w:b/>
                <w:i/>
                <w:sz w:val="20"/>
                <w:lang w:eastAsia="en-US"/>
              </w:rPr>
              <w:t>3 480 000,00</w:t>
            </w:r>
          </w:p>
        </w:tc>
        <w:tc>
          <w:tcPr>
            <w:tcW w:w="1418" w:type="dxa"/>
            <w:shd w:val="clear" w:color="auto" w:fill="auto"/>
          </w:tcPr>
          <w:p w:rsidR="00432EA5" w:rsidRPr="00432EA5" w:rsidRDefault="00432EA5" w:rsidP="00432EA5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432EA5">
              <w:rPr>
                <w:rFonts w:eastAsiaTheme="minorHAnsi"/>
                <w:b/>
                <w:i/>
                <w:sz w:val="20"/>
                <w:lang w:eastAsia="en-US"/>
              </w:rPr>
              <w:t>3 430 000,00</w:t>
            </w:r>
          </w:p>
        </w:tc>
        <w:tc>
          <w:tcPr>
            <w:tcW w:w="3117" w:type="dxa"/>
            <w:shd w:val="clear" w:color="auto" w:fill="auto"/>
          </w:tcPr>
          <w:p w:rsidR="00432EA5" w:rsidRPr="00432EA5" w:rsidRDefault="00432EA5" w:rsidP="00432EA5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432EA5">
              <w:rPr>
                <w:snapToGrid/>
                <w:sz w:val="20"/>
              </w:rPr>
              <w:t>Условия финансирования: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</w:t>
            </w:r>
          </w:p>
          <w:p w:rsidR="00432EA5" w:rsidRPr="00432EA5" w:rsidRDefault="00432EA5" w:rsidP="00432EA5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432EA5">
              <w:rPr>
                <w:snapToGrid/>
                <w:sz w:val="20"/>
              </w:rPr>
              <w:t>Срок выполнения работ: начала работ – 01.05.2013г., окончание работ – 30.10.2013г.</w:t>
            </w:r>
          </w:p>
          <w:p w:rsidR="00432EA5" w:rsidRPr="00432EA5" w:rsidRDefault="00432EA5" w:rsidP="00432EA5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432EA5">
              <w:rPr>
                <w:snapToGrid/>
                <w:sz w:val="20"/>
              </w:rPr>
              <w:t xml:space="preserve">Гарантийный срок: 12 месяцев </w:t>
            </w:r>
            <w:proofErr w:type="gramStart"/>
            <w:r w:rsidRPr="00432EA5">
              <w:rPr>
                <w:snapToGrid/>
                <w:sz w:val="20"/>
              </w:rPr>
              <w:t>с даты ввода</w:t>
            </w:r>
            <w:proofErr w:type="gramEnd"/>
            <w:r w:rsidRPr="00432EA5">
              <w:rPr>
                <w:snapToGrid/>
                <w:sz w:val="20"/>
              </w:rPr>
              <w:t xml:space="preserve"> объекта в эксплуатацию.</w:t>
            </w:r>
          </w:p>
          <w:p w:rsidR="00432EA5" w:rsidRPr="00432EA5" w:rsidRDefault="00432EA5" w:rsidP="00432EA5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432EA5">
              <w:rPr>
                <w:snapToGrid/>
                <w:sz w:val="20"/>
              </w:rPr>
              <w:t>Предложение имеет правовой статус оферты и действует до 30 мая 2013г.</w:t>
            </w:r>
          </w:p>
        </w:tc>
      </w:tr>
      <w:tr w:rsidR="00432EA5" w:rsidRPr="00432EA5" w:rsidTr="0000361B">
        <w:tc>
          <w:tcPr>
            <w:tcW w:w="1134" w:type="dxa"/>
            <w:shd w:val="clear" w:color="auto" w:fill="auto"/>
          </w:tcPr>
          <w:p w:rsidR="00432EA5" w:rsidRPr="00432EA5" w:rsidRDefault="00432EA5" w:rsidP="00432EA5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432EA5">
              <w:rPr>
                <w:snapToGrid/>
                <w:sz w:val="20"/>
              </w:rPr>
              <w:t>2 место</w:t>
            </w:r>
          </w:p>
        </w:tc>
        <w:tc>
          <w:tcPr>
            <w:tcW w:w="2552" w:type="dxa"/>
            <w:shd w:val="clear" w:color="auto" w:fill="auto"/>
          </w:tcPr>
          <w:p w:rsidR="00432EA5" w:rsidRPr="00432EA5" w:rsidRDefault="00432EA5" w:rsidP="00432EA5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432EA5">
              <w:rPr>
                <w:b/>
                <w:i/>
                <w:snapToGrid/>
                <w:sz w:val="20"/>
              </w:rPr>
              <w:t>ЗАО компания "</w:t>
            </w:r>
            <w:proofErr w:type="spellStart"/>
            <w:r w:rsidRPr="00432EA5">
              <w:rPr>
                <w:b/>
                <w:i/>
                <w:snapToGrid/>
                <w:sz w:val="20"/>
              </w:rPr>
              <w:t>Энерготелеком</w:t>
            </w:r>
            <w:proofErr w:type="spellEnd"/>
            <w:r w:rsidRPr="00432EA5">
              <w:rPr>
                <w:b/>
                <w:i/>
                <w:snapToGrid/>
                <w:sz w:val="20"/>
              </w:rPr>
              <w:t>"</w:t>
            </w:r>
            <w:r w:rsidRPr="00432EA5">
              <w:rPr>
                <w:snapToGrid/>
                <w:sz w:val="20"/>
              </w:rPr>
              <w:t xml:space="preserve"> (690091, Приморский край, г. Владивосток, ул. Фонтанная, д. 15, корп. 2, оф. 3)</w:t>
            </w:r>
          </w:p>
        </w:tc>
        <w:tc>
          <w:tcPr>
            <w:tcW w:w="1418" w:type="dxa"/>
            <w:shd w:val="clear" w:color="auto" w:fill="auto"/>
          </w:tcPr>
          <w:p w:rsidR="00432EA5" w:rsidRPr="00432EA5" w:rsidRDefault="00432EA5" w:rsidP="00432EA5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0"/>
                <w:lang w:eastAsia="en-US"/>
              </w:rPr>
            </w:pPr>
            <w:r w:rsidRPr="00432EA5">
              <w:rPr>
                <w:rFonts w:eastAsiaTheme="minorHAnsi"/>
                <w:b/>
                <w:i/>
                <w:sz w:val="20"/>
                <w:lang w:eastAsia="en-US"/>
              </w:rPr>
              <w:t>3 480 000,00</w:t>
            </w:r>
          </w:p>
        </w:tc>
        <w:tc>
          <w:tcPr>
            <w:tcW w:w="1418" w:type="dxa"/>
            <w:shd w:val="clear" w:color="auto" w:fill="auto"/>
          </w:tcPr>
          <w:p w:rsidR="00432EA5" w:rsidRPr="00432EA5" w:rsidRDefault="00432EA5" w:rsidP="00432EA5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432EA5">
              <w:rPr>
                <w:rFonts w:eastAsiaTheme="minorHAnsi"/>
                <w:b/>
                <w:i/>
                <w:sz w:val="20"/>
                <w:lang w:eastAsia="en-US"/>
              </w:rPr>
              <w:t>3 450 000,00</w:t>
            </w:r>
          </w:p>
        </w:tc>
        <w:tc>
          <w:tcPr>
            <w:tcW w:w="3117" w:type="dxa"/>
            <w:shd w:val="clear" w:color="auto" w:fill="auto"/>
          </w:tcPr>
          <w:p w:rsidR="00432EA5" w:rsidRPr="00432EA5" w:rsidRDefault="00432EA5" w:rsidP="00432EA5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432EA5">
              <w:rPr>
                <w:snapToGrid/>
                <w:sz w:val="20"/>
              </w:rPr>
              <w:t xml:space="preserve">Условия финансирования: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 </w:t>
            </w:r>
          </w:p>
          <w:p w:rsidR="00432EA5" w:rsidRPr="00432EA5" w:rsidRDefault="00432EA5" w:rsidP="00432EA5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432EA5">
              <w:rPr>
                <w:snapToGrid/>
                <w:sz w:val="20"/>
              </w:rPr>
              <w:t>Срок выполнения работ: начала работ – 01.05.2013г., окончание работ – 31.10.2013г.</w:t>
            </w:r>
          </w:p>
          <w:p w:rsidR="00432EA5" w:rsidRPr="00432EA5" w:rsidRDefault="00432EA5" w:rsidP="00432EA5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432EA5">
              <w:rPr>
                <w:snapToGrid/>
                <w:sz w:val="20"/>
              </w:rPr>
              <w:t xml:space="preserve">Гарантийный срок: 12 месяцев </w:t>
            </w:r>
            <w:proofErr w:type="gramStart"/>
            <w:r w:rsidRPr="00432EA5">
              <w:rPr>
                <w:snapToGrid/>
                <w:sz w:val="20"/>
              </w:rPr>
              <w:t xml:space="preserve">с </w:t>
            </w:r>
            <w:r w:rsidRPr="00432EA5">
              <w:rPr>
                <w:snapToGrid/>
                <w:sz w:val="20"/>
              </w:rPr>
              <w:lastRenderedPageBreak/>
              <w:t>даты ввода</w:t>
            </w:r>
            <w:proofErr w:type="gramEnd"/>
            <w:r w:rsidRPr="00432EA5">
              <w:rPr>
                <w:snapToGrid/>
                <w:sz w:val="20"/>
              </w:rPr>
              <w:t xml:space="preserve"> объекта в эксплуатацию.</w:t>
            </w:r>
          </w:p>
          <w:p w:rsidR="00432EA5" w:rsidRPr="00432EA5" w:rsidRDefault="00432EA5" w:rsidP="00432EA5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432EA5">
              <w:rPr>
                <w:snapToGrid/>
                <w:sz w:val="20"/>
              </w:rPr>
              <w:t>Предложение имеет правовой статус оферты и действует до 30 мая 2013г.</w:t>
            </w:r>
          </w:p>
        </w:tc>
      </w:tr>
      <w:tr w:rsidR="00432EA5" w:rsidRPr="00432EA5" w:rsidTr="0000361B">
        <w:tc>
          <w:tcPr>
            <w:tcW w:w="1134" w:type="dxa"/>
            <w:shd w:val="clear" w:color="auto" w:fill="auto"/>
          </w:tcPr>
          <w:p w:rsidR="00432EA5" w:rsidRPr="00432EA5" w:rsidRDefault="00432EA5" w:rsidP="00432EA5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432EA5">
              <w:rPr>
                <w:snapToGrid/>
                <w:sz w:val="20"/>
              </w:rPr>
              <w:lastRenderedPageBreak/>
              <w:t>3 место</w:t>
            </w:r>
          </w:p>
        </w:tc>
        <w:tc>
          <w:tcPr>
            <w:tcW w:w="2552" w:type="dxa"/>
            <w:shd w:val="clear" w:color="auto" w:fill="auto"/>
          </w:tcPr>
          <w:p w:rsidR="00432EA5" w:rsidRPr="00432EA5" w:rsidRDefault="00432EA5" w:rsidP="00432EA5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proofErr w:type="gramStart"/>
            <w:r w:rsidRPr="00432EA5">
              <w:rPr>
                <w:b/>
                <w:i/>
                <w:snapToGrid/>
                <w:sz w:val="20"/>
              </w:rPr>
              <w:t>ООО "ЦСП"</w:t>
            </w:r>
            <w:r w:rsidRPr="00432EA5">
              <w:rPr>
                <w:snapToGrid/>
                <w:sz w:val="20"/>
              </w:rPr>
              <w:t xml:space="preserve"> (690035, Россия, Приморский край, г. Владивосток, ул. Калинина, д. 25)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432EA5" w:rsidRPr="00432EA5" w:rsidRDefault="00432EA5" w:rsidP="00432EA5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0"/>
                <w:lang w:eastAsia="en-US"/>
              </w:rPr>
            </w:pPr>
            <w:r w:rsidRPr="00432EA5">
              <w:rPr>
                <w:rFonts w:eastAsiaTheme="minorHAnsi"/>
                <w:b/>
                <w:i/>
                <w:sz w:val="20"/>
                <w:lang w:eastAsia="en-US"/>
              </w:rPr>
              <w:t>3 642 117,60</w:t>
            </w:r>
          </w:p>
        </w:tc>
        <w:tc>
          <w:tcPr>
            <w:tcW w:w="1418" w:type="dxa"/>
            <w:shd w:val="clear" w:color="auto" w:fill="auto"/>
          </w:tcPr>
          <w:p w:rsidR="00432EA5" w:rsidRPr="00432EA5" w:rsidRDefault="00F81EB9" w:rsidP="00432EA5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432EA5">
              <w:rPr>
                <w:rFonts w:eastAsiaTheme="minorHAnsi"/>
                <w:b/>
                <w:i/>
                <w:sz w:val="20"/>
                <w:lang w:eastAsia="en-US"/>
              </w:rPr>
              <w:t>3 642</w:t>
            </w:r>
            <w:bookmarkStart w:id="2" w:name="_GoBack"/>
            <w:bookmarkEnd w:id="2"/>
            <w:r w:rsidRPr="00432EA5">
              <w:rPr>
                <w:rFonts w:eastAsiaTheme="minorHAnsi"/>
                <w:b/>
                <w:i/>
                <w:sz w:val="20"/>
                <w:lang w:eastAsia="en-US"/>
              </w:rPr>
              <w:t xml:space="preserve"> 117,60</w:t>
            </w:r>
          </w:p>
        </w:tc>
        <w:tc>
          <w:tcPr>
            <w:tcW w:w="3117" w:type="dxa"/>
            <w:shd w:val="clear" w:color="auto" w:fill="auto"/>
          </w:tcPr>
          <w:p w:rsidR="00432EA5" w:rsidRPr="00432EA5" w:rsidRDefault="00432EA5" w:rsidP="00432EA5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432EA5">
              <w:rPr>
                <w:snapToGrid/>
                <w:sz w:val="20"/>
              </w:rPr>
              <w:t>Условия финансирования: Без аванса. Промежуточные платежи осуществляются по мере выполнения работ и подписания соответствующих документов, окончательный расчет: не позднее 30 календарных дней после завершения работ.</w:t>
            </w:r>
          </w:p>
          <w:p w:rsidR="00432EA5" w:rsidRPr="00432EA5" w:rsidRDefault="00432EA5" w:rsidP="00432EA5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432EA5">
              <w:rPr>
                <w:snapToGrid/>
                <w:sz w:val="20"/>
              </w:rPr>
              <w:t>Срок выполнения работ: начала работ – май 2013г., окончание работ – до 31 октября 2013г.</w:t>
            </w:r>
          </w:p>
          <w:p w:rsidR="00432EA5" w:rsidRPr="00432EA5" w:rsidRDefault="00432EA5" w:rsidP="00432EA5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432EA5">
              <w:rPr>
                <w:snapToGrid/>
                <w:sz w:val="20"/>
              </w:rPr>
              <w:t xml:space="preserve">Гарантийные обязательства: гарантия на работы – 36 месяцев, гарантия на материалы и оборудование, поставляемые подрядчиком- 36 месяцев со дня подписания акта </w:t>
            </w:r>
            <w:proofErr w:type="gramStart"/>
            <w:r w:rsidRPr="00432EA5">
              <w:rPr>
                <w:snapToGrid/>
                <w:sz w:val="20"/>
              </w:rPr>
              <w:t>сдачи-работ</w:t>
            </w:r>
            <w:proofErr w:type="gramEnd"/>
            <w:r w:rsidRPr="00432EA5">
              <w:rPr>
                <w:snapToGrid/>
                <w:sz w:val="20"/>
              </w:rPr>
              <w:t>.</w:t>
            </w:r>
          </w:p>
          <w:p w:rsidR="00432EA5" w:rsidRPr="00432EA5" w:rsidRDefault="00432EA5" w:rsidP="00432EA5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432EA5">
              <w:rPr>
                <w:snapToGrid/>
                <w:sz w:val="20"/>
              </w:rPr>
              <w:t xml:space="preserve">Предложение имеет правовой статус оферты и действует до 20 июня 2013г.  </w:t>
            </w:r>
          </w:p>
        </w:tc>
      </w:tr>
    </w:tbl>
    <w:p w:rsidR="00432EA5" w:rsidRPr="00432EA5" w:rsidRDefault="00432EA5" w:rsidP="00432EA5">
      <w:pPr>
        <w:spacing w:line="240" w:lineRule="auto"/>
        <w:ind w:firstLine="708"/>
        <w:rPr>
          <w:snapToGrid/>
          <w:sz w:val="24"/>
          <w:szCs w:val="24"/>
        </w:rPr>
      </w:pPr>
      <w:r w:rsidRPr="00432EA5">
        <w:rPr>
          <w:snapToGrid/>
          <w:sz w:val="24"/>
          <w:szCs w:val="24"/>
        </w:rPr>
        <w:t xml:space="preserve">На основании вышеприведенной </w:t>
      </w:r>
      <w:proofErr w:type="spellStart"/>
      <w:r w:rsidRPr="00432EA5">
        <w:rPr>
          <w:snapToGrid/>
          <w:sz w:val="24"/>
          <w:szCs w:val="24"/>
        </w:rPr>
        <w:t>ранжировки</w:t>
      </w:r>
      <w:proofErr w:type="spellEnd"/>
      <w:r w:rsidRPr="00432EA5">
        <w:rPr>
          <w:snapToGrid/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  <w:proofErr w:type="gramStart"/>
      <w:r w:rsidRPr="00432EA5">
        <w:rPr>
          <w:b/>
          <w:i/>
          <w:snapToGrid/>
          <w:sz w:val="24"/>
          <w:szCs w:val="24"/>
        </w:rPr>
        <w:t>ООО "Строй-ДВ"</w:t>
      </w:r>
      <w:r w:rsidRPr="00432EA5">
        <w:rPr>
          <w:snapToGrid/>
          <w:sz w:val="24"/>
          <w:szCs w:val="24"/>
        </w:rPr>
        <w:t xml:space="preserve"> (680000, Россия, Хабаровский край, г. Хабаровск, ул. Муравьева-Амурского, д. 9 "Е") - Стоимость предложения </w:t>
      </w:r>
      <w:r w:rsidRPr="00432EA5">
        <w:rPr>
          <w:rFonts w:eastAsiaTheme="minorHAnsi"/>
          <w:b/>
          <w:i/>
          <w:sz w:val="24"/>
          <w:szCs w:val="24"/>
          <w:lang w:eastAsia="en-US"/>
        </w:rPr>
        <w:t xml:space="preserve">3 430 000,00 руб. без учета НДС (4 047 400,00 руб. с учетом НДС) </w:t>
      </w:r>
      <w:r w:rsidRPr="00432EA5">
        <w:rPr>
          <w:snapToGrid/>
          <w:sz w:val="24"/>
          <w:szCs w:val="24"/>
        </w:rPr>
        <w:t>Условия финансирования:</w:t>
      </w:r>
      <w:proofErr w:type="gramEnd"/>
      <w:r w:rsidRPr="00432EA5">
        <w:rPr>
          <w:snapToGrid/>
          <w:sz w:val="24"/>
          <w:szCs w:val="24"/>
        </w:rPr>
        <w:t xml:space="preserve">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Срок выполнения работ: начала работ – 01.05.2013г., окончание работ – 30.10.2013г. Гарантийный срок: 12 месяцев </w:t>
      </w:r>
      <w:proofErr w:type="gramStart"/>
      <w:r w:rsidRPr="00432EA5">
        <w:rPr>
          <w:snapToGrid/>
          <w:sz w:val="24"/>
          <w:szCs w:val="24"/>
        </w:rPr>
        <w:t>с даты ввода</w:t>
      </w:r>
      <w:proofErr w:type="gramEnd"/>
      <w:r w:rsidRPr="00432EA5">
        <w:rPr>
          <w:snapToGrid/>
          <w:sz w:val="24"/>
          <w:szCs w:val="24"/>
        </w:rPr>
        <w:t xml:space="preserve"> объекта в эксплуатацию. Предложение имеет правовой статус оферты и действует до 30 мая 2013г.</w:t>
      </w:r>
    </w:p>
    <w:p w:rsidR="00432EA5" w:rsidRPr="00432EA5" w:rsidRDefault="00432EA5" w:rsidP="00432EA5">
      <w:pPr>
        <w:spacing w:line="240" w:lineRule="auto"/>
        <w:ind w:firstLine="0"/>
        <w:rPr>
          <w:snapToGrid/>
          <w:sz w:val="10"/>
          <w:szCs w:val="10"/>
        </w:rPr>
      </w:pPr>
    </w:p>
    <w:p w:rsidR="00432EA5" w:rsidRPr="00432EA5" w:rsidRDefault="00432EA5" w:rsidP="00432EA5">
      <w:pPr>
        <w:spacing w:line="240" w:lineRule="auto"/>
        <w:ind w:firstLine="0"/>
        <w:rPr>
          <w:snapToGrid/>
          <w:sz w:val="24"/>
          <w:szCs w:val="24"/>
        </w:rPr>
      </w:pPr>
      <w:r w:rsidRPr="00432EA5">
        <w:rPr>
          <w:snapToGrid/>
          <w:sz w:val="24"/>
          <w:szCs w:val="24"/>
        </w:rPr>
        <w:t>РЕШИЛИ:</w:t>
      </w:r>
    </w:p>
    <w:p w:rsidR="00432EA5" w:rsidRPr="00432EA5" w:rsidRDefault="00432EA5" w:rsidP="00432EA5">
      <w:pPr>
        <w:numPr>
          <w:ilvl w:val="0"/>
          <w:numId w:val="16"/>
        </w:numPr>
        <w:tabs>
          <w:tab w:val="left" w:pos="993"/>
        </w:tabs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432EA5">
        <w:rPr>
          <w:snapToGrid/>
          <w:sz w:val="24"/>
          <w:szCs w:val="24"/>
        </w:rPr>
        <w:t xml:space="preserve">Утвердить </w:t>
      </w:r>
      <w:proofErr w:type="spellStart"/>
      <w:r w:rsidRPr="00432EA5">
        <w:rPr>
          <w:snapToGrid/>
          <w:sz w:val="24"/>
          <w:szCs w:val="24"/>
        </w:rPr>
        <w:t>ранжировку</w:t>
      </w:r>
      <w:proofErr w:type="spellEnd"/>
      <w:r w:rsidRPr="00432EA5">
        <w:rPr>
          <w:snapToGrid/>
          <w:sz w:val="24"/>
          <w:szCs w:val="24"/>
        </w:rPr>
        <w:t xml:space="preserve"> предложений. </w:t>
      </w:r>
    </w:p>
    <w:p w:rsidR="00432EA5" w:rsidRPr="00432EA5" w:rsidRDefault="00432EA5" w:rsidP="00432EA5">
      <w:pPr>
        <w:numPr>
          <w:ilvl w:val="0"/>
          <w:numId w:val="16"/>
        </w:numPr>
        <w:tabs>
          <w:tab w:val="left" w:pos="993"/>
        </w:tabs>
        <w:spacing w:line="240" w:lineRule="auto"/>
        <w:ind w:left="0" w:firstLine="567"/>
        <w:contextualSpacing/>
        <w:rPr>
          <w:snapToGrid/>
          <w:sz w:val="24"/>
          <w:szCs w:val="24"/>
        </w:rPr>
      </w:pPr>
      <w:proofErr w:type="gramStart"/>
      <w:r w:rsidRPr="00432EA5">
        <w:rPr>
          <w:snapToGrid/>
          <w:sz w:val="24"/>
          <w:szCs w:val="24"/>
        </w:rPr>
        <w:t xml:space="preserve">Признать Победителем </w:t>
      </w:r>
      <w:r w:rsidRPr="00432EA5">
        <w:rPr>
          <w:b/>
          <w:i/>
          <w:snapToGrid/>
          <w:sz w:val="24"/>
          <w:szCs w:val="24"/>
        </w:rPr>
        <w:t>ООО "Строй-ДВ"</w:t>
      </w:r>
      <w:r w:rsidRPr="00432EA5">
        <w:rPr>
          <w:snapToGrid/>
          <w:sz w:val="24"/>
          <w:szCs w:val="24"/>
        </w:rPr>
        <w:t xml:space="preserve"> (680000, Россия, Хабаровский край, г. Хабаровск, ул. Муравьева-Амурского, д. 9 "Е") - Стоимость предложения </w:t>
      </w:r>
      <w:r w:rsidRPr="00432EA5">
        <w:rPr>
          <w:rFonts w:eastAsiaTheme="minorHAnsi"/>
          <w:b/>
          <w:i/>
          <w:sz w:val="24"/>
          <w:szCs w:val="24"/>
          <w:lang w:eastAsia="en-US"/>
        </w:rPr>
        <w:t xml:space="preserve">3 430 000,00 руб. без учета НДС (4 047 400,00 руб. с учетом НДС) </w:t>
      </w:r>
      <w:r w:rsidRPr="00432EA5">
        <w:rPr>
          <w:snapToGrid/>
          <w:sz w:val="24"/>
          <w:szCs w:val="24"/>
        </w:rPr>
        <w:t>Условия финансирования:</w:t>
      </w:r>
      <w:proofErr w:type="gramEnd"/>
      <w:r w:rsidRPr="00432EA5">
        <w:rPr>
          <w:snapToGrid/>
          <w:sz w:val="24"/>
          <w:szCs w:val="24"/>
        </w:rPr>
        <w:t xml:space="preserve">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Срок выполнения работ: начала работ – 01.05.2013г., окончание работ – 30.10.2013г. Гарантийный срок: 12 месяцев </w:t>
      </w:r>
      <w:proofErr w:type="gramStart"/>
      <w:r w:rsidRPr="00432EA5">
        <w:rPr>
          <w:snapToGrid/>
          <w:sz w:val="24"/>
          <w:szCs w:val="24"/>
        </w:rPr>
        <w:t>с даты ввода</w:t>
      </w:r>
      <w:proofErr w:type="gramEnd"/>
      <w:r w:rsidRPr="00432EA5">
        <w:rPr>
          <w:snapToGrid/>
          <w:sz w:val="24"/>
          <w:szCs w:val="24"/>
        </w:rPr>
        <w:t xml:space="preserve"> объекта в эксплуатацию. Предложение имеет правовой статус оферты и действует до 30 мая 2013г.</w:t>
      </w:r>
    </w:p>
    <w:p w:rsidR="00252B9E" w:rsidRPr="00C02479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C02479" w:rsidTr="00375FDC">
        <w:trPr>
          <w:trHeight w:val="481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375FDC">
        <w:trPr>
          <w:trHeight w:val="576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C02479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 w:rsidRPr="00C02479">
              <w:rPr>
                <w:b/>
                <w:i/>
                <w:sz w:val="24"/>
                <w:szCs w:val="24"/>
              </w:rPr>
              <w:t xml:space="preserve"> О.А.</w:t>
            </w:r>
            <w:r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C02479" w:rsidRPr="00C02479" w:rsidTr="00375FDC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375FDC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C02479">
              <w:rPr>
                <w:b/>
                <w:i/>
                <w:sz w:val="24"/>
                <w:szCs w:val="24"/>
              </w:rPr>
              <w:t>Коврижкина</w:t>
            </w:r>
            <w:proofErr w:type="spellEnd"/>
            <w:r w:rsidRPr="00C02479">
              <w:rPr>
                <w:b/>
                <w:i/>
                <w:sz w:val="24"/>
                <w:szCs w:val="24"/>
              </w:rPr>
              <w:t xml:space="preserve"> Е.Ю. </w:t>
            </w:r>
            <w:r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375FDC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432EA5">
      <w:headerReference w:type="default" r:id="rId10"/>
      <w:footerReference w:type="default" r:id="rId11"/>
      <w:pgSz w:w="11906" w:h="16838"/>
      <w:pgMar w:top="851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ABA" w:rsidRDefault="007A5ABA" w:rsidP="00355095">
      <w:pPr>
        <w:spacing w:line="240" w:lineRule="auto"/>
      </w:pPr>
      <w:r>
        <w:separator/>
      </w:r>
    </w:p>
  </w:endnote>
  <w:endnote w:type="continuationSeparator" w:id="0">
    <w:p w:rsidR="007A5ABA" w:rsidRDefault="007A5AB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81EB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81EB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ABA" w:rsidRDefault="007A5ABA" w:rsidP="00355095">
      <w:pPr>
        <w:spacing w:line="240" w:lineRule="auto"/>
      </w:pPr>
      <w:r>
        <w:separator/>
      </w:r>
    </w:p>
  </w:footnote>
  <w:footnote w:type="continuationSeparator" w:id="0">
    <w:p w:rsidR="007A5ABA" w:rsidRDefault="007A5AB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432EA5">
      <w:rPr>
        <w:i/>
        <w:sz w:val="20"/>
      </w:rPr>
      <w:t>530</w:t>
    </w:r>
    <w:r w:rsidR="00375FDC">
      <w:rPr>
        <w:i/>
        <w:sz w:val="20"/>
      </w:rPr>
      <w:t xml:space="preserve"> раздел</w:t>
    </w:r>
    <w:r w:rsidR="00432EA5">
      <w:rPr>
        <w:i/>
        <w:sz w:val="20"/>
      </w:rPr>
      <w:t xml:space="preserve"> 2.2.1.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6E53"/>
    <w:multiLevelType w:val="hybridMultilevel"/>
    <w:tmpl w:val="4112E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41DD0638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5FC41E5C"/>
    <w:multiLevelType w:val="hybridMultilevel"/>
    <w:tmpl w:val="DC80A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5E85096"/>
    <w:multiLevelType w:val="hybridMultilevel"/>
    <w:tmpl w:val="C3449772"/>
    <w:lvl w:ilvl="0" w:tplc="65BA0A1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11"/>
  </w:num>
  <w:num w:numId="6">
    <w:abstractNumId w:val="2"/>
  </w:num>
  <w:num w:numId="7">
    <w:abstractNumId w:val="15"/>
  </w:num>
  <w:num w:numId="8">
    <w:abstractNumId w:val="9"/>
  </w:num>
  <w:num w:numId="9">
    <w:abstractNumId w:val="4"/>
  </w:num>
  <w:num w:numId="10">
    <w:abstractNumId w:val="14"/>
  </w:num>
  <w:num w:numId="11">
    <w:abstractNumId w:val="13"/>
  </w:num>
  <w:num w:numId="12">
    <w:abstractNumId w:val="7"/>
  </w:num>
  <w:num w:numId="13">
    <w:abstractNumId w:val="6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26A9"/>
    <w:rsid w:val="00013012"/>
    <w:rsid w:val="000153C0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C8B"/>
    <w:rsid w:val="00153CD1"/>
    <w:rsid w:val="00171107"/>
    <w:rsid w:val="001924E0"/>
    <w:rsid w:val="001926AC"/>
    <w:rsid w:val="001B13FD"/>
    <w:rsid w:val="001B37A3"/>
    <w:rsid w:val="001E33F9"/>
    <w:rsid w:val="001F16DB"/>
    <w:rsid w:val="002120C8"/>
    <w:rsid w:val="002120F0"/>
    <w:rsid w:val="0022510F"/>
    <w:rsid w:val="002275BB"/>
    <w:rsid w:val="00227DAC"/>
    <w:rsid w:val="002472BA"/>
    <w:rsid w:val="00252705"/>
    <w:rsid w:val="00252B9E"/>
    <w:rsid w:val="00257253"/>
    <w:rsid w:val="00277600"/>
    <w:rsid w:val="002E102F"/>
    <w:rsid w:val="002E1D13"/>
    <w:rsid w:val="002E4AAD"/>
    <w:rsid w:val="0030410E"/>
    <w:rsid w:val="00306C67"/>
    <w:rsid w:val="00322252"/>
    <w:rsid w:val="003223F3"/>
    <w:rsid w:val="0033009A"/>
    <w:rsid w:val="00340D88"/>
    <w:rsid w:val="00355095"/>
    <w:rsid w:val="00366597"/>
    <w:rsid w:val="00367A84"/>
    <w:rsid w:val="0037307E"/>
    <w:rsid w:val="00375FDC"/>
    <w:rsid w:val="00380B7F"/>
    <w:rsid w:val="003930F2"/>
    <w:rsid w:val="003B16A5"/>
    <w:rsid w:val="003C690B"/>
    <w:rsid w:val="003D37FB"/>
    <w:rsid w:val="003D62C8"/>
    <w:rsid w:val="003F2505"/>
    <w:rsid w:val="00416CFB"/>
    <w:rsid w:val="00423EB5"/>
    <w:rsid w:val="00425DCF"/>
    <w:rsid w:val="00432EA5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4E35E2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2B24"/>
    <w:rsid w:val="005F61A1"/>
    <w:rsid w:val="006227C6"/>
    <w:rsid w:val="00622BD9"/>
    <w:rsid w:val="006629E9"/>
    <w:rsid w:val="0067734E"/>
    <w:rsid w:val="00680B61"/>
    <w:rsid w:val="006B3625"/>
    <w:rsid w:val="006E6452"/>
    <w:rsid w:val="006F009A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71B04"/>
    <w:rsid w:val="0079457B"/>
    <w:rsid w:val="007A0ACC"/>
    <w:rsid w:val="007A5ABA"/>
    <w:rsid w:val="007B404E"/>
    <w:rsid w:val="007C3379"/>
    <w:rsid w:val="00807ED5"/>
    <w:rsid w:val="00861C62"/>
    <w:rsid w:val="008759B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65222"/>
    <w:rsid w:val="00967D5D"/>
    <w:rsid w:val="009852C6"/>
    <w:rsid w:val="009972F3"/>
    <w:rsid w:val="009A652F"/>
    <w:rsid w:val="009A6ACF"/>
    <w:rsid w:val="009D31B9"/>
    <w:rsid w:val="00A05A52"/>
    <w:rsid w:val="00A15383"/>
    <w:rsid w:val="00A20713"/>
    <w:rsid w:val="00A56CAE"/>
    <w:rsid w:val="00A57A7B"/>
    <w:rsid w:val="00A66628"/>
    <w:rsid w:val="00A76D45"/>
    <w:rsid w:val="00A87C37"/>
    <w:rsid w:val="00A93AAA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28AD"/>
    <w:rsid w:val="00B82C6A"/>
    <w:rsid w:val="00B855FE"/>
    <w:rsid w:val="00BC5464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B0FB8"/>
    <w:rsid w:val="00CB5269"/>
    <w:rsid w:val="00CE3F1D"/>
    <w:rsid w:val="00D05F7D"/>
    <w:rsid w:val="00D26329"/>
    <w:rsid w:val="00D43162"/>
    <w:rsid w:val="00D47CED"/>
    <w:rsid w:val="00D62D28"/>
    <w:rsid w:val="00D82055"/>
    <w:rsid w:val="00D85B2B"/>
    <w:rsid w:val="00D91435"/>
    <w:rsid w:val="00DA4F21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46BDC"/>
    <w:rsid w:val="00E7299F"/>
    <w:rsid w:val="00E73818"/>
    <w:rsid w:val="00E8314B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6533B"/>
    <w:rsid w:val="00F67AB7"/>
    <w:rsid w:val="00F779A3"/>
    <w:rsid w:val="00F81EB9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6</cp:revision>
  <cp:lastPrinted>2013-04-22T01:30:00Z</cp:lastPrinted>
  <dcterms:created xsi:type="dcterms:W3CDTF">2013-04-22T01:29:00Z</dcterms:created>
  <dcterms:modified xsi:type="dcterms:W3CDTF">2013-04-22T08:12:00Z</dcterms:modified>
</cp:coreProperties>
</file>