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E11945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184730">
              <w:rPr>
                <w:b/>
                <w:szCs w:val="28"/>
              </w:rPr>
              <w:t>1</w:t>
            </w:r>
            <w:r w:rsidR="00E11945">
              <w:rPr>
                <w:b/>
                <w:szCs w:val="28"/>
              </w:rPr>
              <w:t>72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ED6771">
              <w:rPr>
                <w:b/>
                <w:szCs w:val="28"/>
              </w:rPr>
              <w:t>ПрУ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E11945" w:rsidP="00E11945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  <w:r w:rsidR="00963F9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ма</w:t>
            </w:r>
            <w:r w:rsidR="00963F9D">
              <w:rPr>
                <w:b/>
                <w:sz w:val="24"/>
                <w:szCs w:val="24"/>
              </w:rPr>
              <w:t>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763E01" w:rsidRDefault="009F683E" w:rsidP="00763E01">
      <w:pPr>
        <w:suppressAutoHyphens/>
        <w:spacing w:line="240" w:lineRule="auto"/>
        <w:rPr>
          <w:bCs/>
          <w:sz w:val="24"/>
        </w:rPr>
      </w:pPr>
      <w:r w:rsidRPr="00F66BD1">
        <w:rPr>
          <w:b/>
          <w:sz w:val="24"/>
          <w:szCs w:val="24"/>
        </w:rPr>
        <w:t>ПРЕДМЕТ ЗАКУПКИ:</w:t>
      </w:r>
      <w:r w:rsidR="00791CB7" w:rsidRPr="00F66BD1">
        <w:rPr>
          <w:sz w:val="24"/>
          <w:szCs w:val="24"/>
        </w:rPr>
        <w:t xml:space="preserve"> </w:t>
      </w:r>
      <w:r w:rsidR="00ED6771">
        <w:rPr>
          <w:sz w:val="24"/>
          <w:szCs w:val="24"/>
        </w:rPr>
        <w:t xml:space="preserve">открытый запрос предложений </w:t>
      </w:r>
      <w:r w:rsidR="00E11945" w:rsidRPr="00095FAD">
        <w:rPr>
          <w:b/>
          <w:i/>
          <w:sz w:val="24"/>
        </w:rPr>
        <w:t>Разработк</w:t>
      </w:r>
      <w:r w:rsidR="00E11945">
        <w:rPr>
          <w:b/>
          <w:i/>
          <w:sz w:val="24"/>
        </w:rPr>
        <w:t>а</w:t>
      </w:r>
      <w:r w:rsidR="00E11945" w:rsidRPr="00095FAD">
        <w:rPr>
          <w:b/>
          <w:i/>
          <w:sz w:val="24"/>
        </w:rPr>
        <w:t xml:space="preserve"> проектов предельно допустимых выбросов</w:t>
      </w:r>
      <w:r w:rsidR="00E11945">
        <w:rPr>
          <w:b/>
          <w:i/>
          <w:sz w:val="24"/>
        </w:rPr>
        <w:t xml:space="preserve"> </w:t>
      </w:r>
      <w:r w:rsidR="00E11945" w:rsidRPr="00843E12">
        <w:rPr>
          <w:b/>
          <w:i/>
          <w:sz w:val="24"/>
        </w:rPr>
        <w:t>для нужд филиала ОАО «ДРСК» "Амурские электрические сети"</w:t>
      </w:r>
      <w:r w:rsidR="00E11945">
        <w:rPr>
          <w:b/>
          <w:i/>
          <w:sz w:val="24"/>
        </w:rPr>
        <w:t xml:space="preserve"> </w:t>
      </w:r>
      <w:r w:rsidR="00763E01" w:rsidRPr="0051388D">
        <w:rPr>
          <w:b/>
          <w:bCs/>
          <w:i/>
          <w:sz w:val="24"/>
          <w:szCs w:val="24"/>
        </w:rPr>
        <w:t xml:space="preserve"> </w:t>
      </w:r>
      <w:r w:rsidR="00763E01" w:rsidRPr="0051388D">
        <w:rPr>
          <w:bCs/>
          <w:sz w:val="24"/>
          <w:szCs w:val="24"/>
        </w:rPr>
        <w:t xml:space="preserve">(закупка </w:t>
      </w:r>
      <w:r w:rsidR="00E11945">
        <w:rPr>
          <w:bCs/>
          <w:sz w:val="24"/>
        </w:rPr>
        <w:t>891</w:t>
      </w:r>
      <w:r w:rsidR="00763E01" w:rsidRPr="0051388D">
        <w:rPr>
          <w:bCs/>
          <w:sz w:val="24"/>
          <w:szCs w:val="24"/>
        </w:rPr>
        <w:t xml:space="preserve"> раздела 10)</w:t>
      </w:r>
      <w:r w:rsidR="00763E01">
        <w:rPr>
          <w:bCs/>
          <w:sz w:val="24"/>
        </w:rPr>
        <w:t>.</w:t>
      </w:r>
    </w:p>
    <w:p w:rsidR="00853028" w:rsidRPr="00A6748D" w:rsidRDefault="00853028" w:rsidP="00763E01">
      <w:pPr>
        <w:suppressAutoHyphens/>
        <w:spacing w:line="240" w:lineRule="auto"/>
        <w:rPr>
          <w:b/>
          <w:sz w:val="24"/>
          <w:szCs w:val="24"/>
        </w:rPr>
      </w:pPr>
      <w:r w:rsidRPr="008D5C32">
        <w:rPr>
          <w:b/>
          <w:i/>
          <w:sz w:val="24"/>
          <w:szCs w:val="24"/>
        </w:rPr>
        <w:t xml:space="preserve">Плановая стоимость: </w:t>
      </w:r>
      <w:r w:rsidR="00E11945">
        <w:rPr>
          <w:b/>
          <w:sz w:val="24"/>
          <w:szCs w:val="24"/>
        </w:rPr>
        <w:t>770</w:t>
      </w:r>
      <w:r w:rsidRPr="00A6748D">
        <w:rPr>
          <w:b/>
          <w:sz w:val="24"/>
          <w:szCs w:val="24"/>
        </w:rPr>
        <w:t> </w:t>
      </w:r>
      <w:r w:rsidR="00E11945">
        <w:rPr>
          <w:b/>
          <w:sz w:val="24"/>
          <w:szCs w:val="24"/>
        </w:rPr>
        <w:t>0</w:t>
      </w:r>
      <w:r w:rsidRPr="00A6748D">
        <w:rPr>
          <w:b/>
          <w:sz w:val="24"/>
          <w:szCs w:val="24"/>
        </w:rPr>
        <w:t>00,0</w:t>
      </w:r>
      <w:r w:rsidRPr="00A6748D">
        <w:rPr>
          <w:sz w:val="24"/>
          <w:szCs w:val="24"/>
        </w:rPr>
        <w:t xml:space="preserve"> руб. без НДС</w:t>
      </w:r>
    </w:p>
    <w:p w:rsidR="00F66BD1" w:rsidRPr="00E11945" w:rsidRDefault="001D5E8B" w:rsidP="00853028">
      <w:pPr>
        <w:tabs>
          <w:tab w:val="left" w:pos="142"/>
          <w:tab w:val="left" w:pos="851"/>
        </w:tabs>
        <w:spacing w:line="240" w:lineRule="auto"/>
        <w:rPr>
          <w:sz w:val="10"/>
          <w:szCs w:val="10"/>
        </w:rPr>
      </w:pP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</w:p>
    <w:p w:rsidR="00791CB7" w:rsidRPr="00F66BD1" w:rsidRDefault="009F683E" w:rsidP="00F66BD1">
      <w:pPr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E11945">
        <w:rPr>
          <w:sz w:val="24"/>
          <w:szCs w:val="24"/>
        </w:rPr>
        <w:t xml:space="preserve">три </w:t>
      </w:r>
      <w:r w:rsidR="00791CB7" w:rsidRPr="00F66BD1">
        <w:rPr>
          <w:sz w:val="24"/>
          <w:szCs w:val="24"/>
        </w:rPr>
        <w:t>члена постоянно действующей Закупочной комиссии 2-го уровня</w:t>
      </w:r>
      <w:r w:rsidR="006D53E8" w:rsidRPr="00F66BD1">
        <w:rPr>
          <w:sz w:val="24"/>
          <w:szCs w:val="24"/>
        </w:rPr>
        <w:t>.</w:t>
      </w:r>
      <w:r w:rsidR="008C7E96" w:rsidRPr="00F66BD1">
        <w:rPr>
          <w:sz w:val="24"/>
          <w:szCs w:val="24"/>
        </w:rPr>
        <w:t xml:space="preserve"> </w:t>
      </w:r>
    </w:p>
    <w:p w:rsidR="00791CB7" w:rsidRPr="00E11945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10"/>
          <w:szCs w:val="10"/>
        </w:rPr>
      </w:pPr>
    </w:p>
    <w:p w:rsidR="009F683E" w:rsidRPr="00E11945" w:rsidRDefault="009F683E" w:rsidP="00F66BD1">
      <w:pPr>
        <w:spacing w:line="240" w:lineRule="auto"/>
        <w:rPr>
          <w:b/>
          <w:sz w:val="24"/>
          <w:szCs w:val="24"/>
        </w:rPr>
      </w:pPr>
      <w:r w:rsidRPr="00E11945">
        <w:rPr>
          <w:b/>
          <w:sz w:val="24"/>
          <w:szCs w:val="24"/>
        </w:rPr>
        <w:t xml:space="preserve">ВОПРОСЫ ЗАСЕДАНИЯ </w:t>
      </w:r>
      <w:r w:rsidR="003E5331" w:rsidRPr="00E11945">
        <w:rPr>
          <w:b/>
          <w:sz w:val="24"/>
          <w:szCs w:val="24"/>
        </w:rPr>
        <w:t>ЗАКУПОЧНОЙ</w:t>
      </w:r>
      <w:r w:rsidRPr="00E11945">
        <w:rPr>
          <w:b/>
          <w:sz w:val="24"/>
          <w:szCs w:val="24"/>
        </w:rPr>
        <w:t xml:space="preserve"> КОМИССИИ:</w:t>
      </w:r>
    </w:p>
    <w:p w:rsidR="00E11945" w:rsidRPr="00E11945" w:rsidRDefault="00763E01" w:rsidP="00E11945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 w:rsidRPr="00E11945">
        <w:rPr>
          <w:sz w:val="24"/>
          <w:szCs w:val="24"/>
        </w:rPr>
        <w:t xml:space="preserve">В адрес Организатора закупки поступила </w:t>
      </w:r>
      <w:r w:rsidR="00E11945" w:rsidRPr="00E11945">
        <w:rPr>
          <w:sz w:val="24"/>
          <w:szCs w:val="24"/>
        </w:rPr>
        <w:t xml:space="preserve">4 </w:t>
      </w:r>
      <w:r w:rsidR="00E11945" w:rsidRPr="00E11945">
        <w:rPr>
          <w:color w:val="000000" w:themeColor="text1"/>
          <w:sz w:val="24"/>
          <w:szCs w:val="24"/>
        </w:rPr>
        <w:t xml:space="preserve">(четыре) </w:t>
      </w:r>
      <w:r w:rsidR="00E11945" w:rsidRPr="00E11945">
        <w:rPr>
          <w:sz w:val="24"/>
          <w:szCs w:val="24"/>
        </w:rPr>
        <w:t>заявки на участие в  процедуре переторжки.</w:t>
      </w:r>
    </w:p>
    <w:p w:rsidR="00E11945" w:rsidRPr="00E11945" w:rsidRDefault="00E11945" w:rsidP="00E11945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 w:rsidRPr="00E11945">
        <w:rPr>
          <w:sz w:val="24"/>
          <w:szCs w:val="24"/>
        </w:rPr>
        <w:t>Процедура переторжки проходила в заочной форме.</w:t>
      </w:r>
    </w:p>
    <w:p w:rsidR="00E11945" w:rsidRPr="00E11945" w:rsidRDefault="00E11945" w:rsidP="00E11945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 w:rsidRPr="00E11945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15:00 часов благовещенского времени 06.05.2013 г </w:t>
      </w:r>
    </w:p>
    <w:p w:rsidR="00E11945" w:rsidRPr="00E11945" w:rsidRDefault="00E11945" w:rsidP="00E11945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 w:rsidRPr="00E11945">
        <w:rPr>
          <w:sz w:val="24"/>
          <w:szCs w:val="24"/>
        </w:rPr>
        <w:t xml:space="preserve">Место проведения процедуры вскрытия конвертов с заявками на участие в закупке: 675 000, г. Благовещенск, ул. Шевченко 28, </w:t>
      </w:r>
      <w:proofErr w:type="spellStart"/>
      <w:r w:rsidRPr="00E11945">
        <w:rPr>
          <w:sz w:val="24"/>
          <w:szCs w:val="24"/>
        </w:rPr>
        <w:t>каб</w:t>
      </w:r>
      <w:proofErr w:type="spellEnd"/>
      <w:r w:rsidRPr="00E11945">
        <w:rPr>
          <w:sz w:val="24"/>
          <w:szCs w:val="24"/>
        </w:rPr>
        <w:t>. 244.</w:t>
      </w:r>
    </w:p>
    <w:p w:rsidR="00E11945" w:rsidRPr="00E11945" w:rsidRDefault="00E11945" w:rsidP="00E11945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567"/>
        <w:jc w:val="left"/>
        <w:rPr>
          <w:sz w:val="24"/>
          <w:szCs w:val="24"/>
        </w:rPr>
      </w:pPr>
      <w:r w:rsidRPr="00E11945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1984"/>
        <w:gridCol w:w="1985"/>
      </w:tblGrid>
      <w:tr w:rsidR="00E11945" w:rsidTr="00E11945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1945" w:rsidRDefault="00E11945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E11945" w:rsidRDefault="00E1194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1945" w:rsidRDefault="00E1194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1945" w:rsidRDefault="00E1194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1945" w:rsidRDefault="00E1194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E11945" w:rsidRPr="00E11945" w:rsidTr="00E11945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945" w:rsidRPr="00E11945" w:rsidRDefault="00E11945" w:rsidP="00E11945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1945" w:rsidRPr="00E11945" w:rsidRDefault="00E11945">
            <w:pPr>
              <w:pStyle w:val="a4"/>
              <w:widowControl w:val="0"/>
              <w:spacing w:line="240" w:lineRule="auto"/>
              <w:jc w:val="left"/>
              <w:rPr>
                <w:b/>
                <w:i/>
                <w:sz w:val="24"/>
                <w:lang w:eastAsia="en-US"/>
              </w:rPr>
            </w:pPr>
            <w:r w:rsidRPr="00E11945">
              <w:rPr>
                <w:rFonts w:eastAsiaTheme="minorHAnsi"/>
                <w:b/>
                <w:i/>
                <w:sz w:val="24"/>
                <w:lang w:eastAsia="en-US"/>
              </w:rPr>
              <w:t xml:space="preserve">ООО «Дальневосточный научный инновационный центр «Новые технологии» </w:t>
            </w:r>
            <w:r w:rsidRPr="00E11945">
              <w:rPr>
                <w:rFonts w:eastAsiaTheme="minorHAnsi"/>
                <w:sz w:val="24"/>
                <w:lang w:eastAsia="en-US"/>
              </w:rPr>
              <w:t xml:space="preserve"> (675000, Амурская область г. Благовещенск, ул. Политехническая, 159/1)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1945" w:rsidRPr="00E11945" w:rsidRDefault="00E11945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E1194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542 000,00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1945" w:rsidRPr="00E11945" w:rsidRDefault="00E11945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E1194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240 000,00</w:t>
            </w:r>
          </w:p>
        </w:tc>
      </w:tr>
      <w:tr w:rsidR="00E11945" w:rsidRPr="00E11945" w:rsidTr="00E11945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945" w:rsidRPr="00E11945" w:rsidRDefault="00E11945" w:rsidP="00E11945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1945" w:rsidRPr="00E11945" w:rsidRDefault="00E11945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  <w:lang w:eastAsia="en-US"/>
              </w:rPr>
            </w:pPr>
            <w:r w:rsidRPr="00E1194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«Научно производственное объединение Коралл-К»</w:t>
            </w:r>
            <w:r w:rsidRPr="00E11945">
              <w:rPr>
                <w:rFonts w:eastAsiaTheme="minorHAnsi"/>
                <w:sz w:val="24"/>
                <w:szCs w:val="24"/>
                <w:lang w:eastAsia="en-US"/>
              </w:rPr>
              <w:t xml:space="preserve"> (664005, </w:t>
            </w:r>
            <w:proofErr w:type="gramStart"/>
            <w:r w:rsidRPr="00E11945">
              <w:rPr>
                <w:rFonts w:eastAsiaTheme="minorHAnsi"/>
                <w:sz w:val="24"/>
                <w:szCs w:val="24"/>
                <w:lang w:eastAsia="en-US"/>
              </w:rPr>
              <w:t>Иркутская</w:t>
            </w:r>
            <w:proofErr w:type="gramEnd"/>
            <w:r w:rsidRPr="00E11945">
              <w:rPr>
                <w:rFonts w:eastAsiaTheme="minorHAnsi"/>
                <w:sz w:val="24"/>
                <w:szCs w:val="24"/>
                <w:lang w:eastAsia="en-US"/>
              </w:rPr>
              <w:t xml:space="preserve"> обл. г. Иркутск, ул. 2-я Железнодорожная, 8-а-11)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1945" w:rsidRPr="00E11945" w:rsidRDefault="00E11945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E1194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490 000,00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1945" w:rsidRPr="00E11945" w:rsidRDefault="00E11945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E1194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416 500,00</w:t>
            </w:r>
          </w:p>
        </w:tc>
      </w:tr>
      <w:tr w:rsidR="00E11945" w:rsidRPr="00E11945" w:rsidTr="00E11945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945" w:rsidRPr="00E11945" w:rsidRDefault="00E11945" w:rsidP="00E11945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1945" w:rsidRPr="00E11945" w:rsidRDefault="00E11945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E1194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ИП Шевчук Алена Владимировна </w:t>
            </w:r>
            <w:r w:rsidRPr="00E11945">
              <w:rPr>
                <w:rFonts w:eastAsiaTheme="minorHAnsi"/>
                <w:sz w:val="24"/>
                <w:szCs w:val="24"/>
                <w:lang w:eastAsia="en-US"/>
              </w:rPr>
              <w:t xml:space="preserve"> (675000, Амурская область г. Свободн</w:t>
            </w:r>
            <w:bookmarkStart w:id="0" w:name="_GoBack"/>
            <w:bookmarkEnd w:id="0"/>
            <w:r w:rsidRPr="00E11945">
              <w:rPr>
                <w:rFonts w:eastAsiaTheme="minorHAnsi"/>
                <w:sz w:val="24"/>
                <w:szCs w:val="24"/>
                <w:lang w:eastAsia="en-US"/>
              </w:rPr>
              <w:t>ый, ул. Чайковского, 11)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1945" w:rsidRPr="00E11945" w:rsidRDefault="00E11945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E1194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540 540,00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1945" w:rsidRPr="00E11945" w:rsidRDefault="00E11945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E1194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450 000,00</w:t>
            </w:r>
          </w:p>
        </w:tc>
      </w:tr>
      <w:tr w:rsidR="00E11945" w:rsidRPr="00E11945" w:rsidTr="00E11945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945" w:rsidRPr="00E11945" w:rsidRDefault="00E11945" w:rsidP="00E11945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1945" w:rsidRPr="00E11945" w:rsidRDefault="00E11945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E1194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ФБУ «ЦЛАТИ по ДФО» - ЦЛАТИ по Амурской области </w:t>
            </w:r>
            <w:r w:rsidRPr="00E11945">
              <w:rPr>
                <w:rFonts w:eastAsiaTheme="minorHAnsi"/>
                <w:sz w:val="24"/>
                <w:szCs w:val="24"/>
                <w:lang w:eastAsia="en-US"/>
              </w:rPr>
              <w:t xml:space="preserve"> (675000, Амурская область г. Благовещенск, ул. Ленина 165Д)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1945" w:rsidRPr="00E11945" w:rsidRDefault="00E11945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E1194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685 698,00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1945" w:rsidRPr="00E11945" w:rsidRDefault="00E11945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E1194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585 458,25</w:t>
            </w:r>
          </w:p>
        </w:tc>
      </w:tr>
    </w:tbl>
    <w:p w:rsidR="00763E01" w:rsidRPr="00E11945" w:rsidRDefault="00763E01" w:rsidP="00E11945">
      <w:pPr>
        <w:tabs>
          <w:tab w:val="left" w:pos="851"/>
        </w:tabs>
        <w:spacing w:line="240" w:lineRule="auto"/>
        <w:ind w:left="567" w:firstLine="0"/>
        <w:rPr>
          <w:b/>
          <w:sz w:val="10"/>
          <w:szCs w:val="10"/>
        </w:rPr>
      </w:pPr>
    </w:p>
    <w:p w:rsidR="00ED6771" w:rsidRDefault="00ED6771" w:rsidP="00ED677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E2330B" w:rsidRPr="00F66BD1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>Ответственный секретарь Закупочной комиссии 2 уровня                              О.А.</w:t>
      </w:r>
      <w:r w:rsidR="00E11945">
        <w:rPr>
          <w:sz w:val="24"/>
          <w:szCs w:val="24"/>
        </w:rPr>
        <w:t xml:space="preserve"> </w:t>
      </w:r>
      <w:proofErr w:type="spellStart"/>
      <w:r w:rsidRPr="00284396">
        <w:rPr>
          <w:sz w:val="24"/>
          <w:szCs w:val="24"/>
        </w:rPr>
        <w:t>Моторина</w:t>
      </w:r>
      <w:proofErr w:type="spellEnd"/>
    </w:p>
    <w:p w:rsidR="00284396" w:rsidRPr="00E11945" w:rsidRDefault="00284396" w:rsidP="00284396">
      <w:pPr>
        <w:spacing w:line="240" w:lineRule="auto"/>
        <w:ind w:firstLine="0"/>
        <w:rPr>
          <w:sz w:val="10"/>
          <w:szCs w:val="10"/>
        </w:rPr>
      </w:pPr>
    </w:p>
    <w:p w:rsidR="00ED6771" w:rsidRPr="00284396" w:rsidRDefault="00ED6771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</w:t>
      </w:r>
      <w:r w:rsidR="00ED6771">
        <w:rPr>
          <w:sz w:val="24"/>
          <w:szCs w:val="24"/>
        </w:rPr>
        <w:t xml:space="preserve">Е.Ю. </w:t>
      </w:r>
      <w:proofErr w:type="spellStart"/>
      <w:r w:rsidR="00ED6771">
        <w:rPr>
          <w:sz w:val="24"/>
          <w:szCs w:val="24"/>
        </w:rPr>
        <w:t>Коврижкина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443" w:rsidRDefault="009D6443" w:rsidP="00E2330B">
      <w:pPr>
        <w:spacing w:line="240" w:lineRule="auto"/>
      </w:pPr>
      <w:r>
        <w:separator/>
      </w:r>
    </w:p>
  </w:endnote>
  <w:endnote w:type="continuationSeparator" w:id="0">
    <w:p w:rsidR="009D6443" w:rsidRDefault="009D644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945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443" w:rsidRDefault="009D6443" w:rsidP="00E2330B">
      <w:pPr>
        <w:spacing w:line="240" w:lineRule="auto"/>
      </w:pPr>
      <w:r>
        <w:separator/>
      </w:r>
    </w:p>
  </w:footnote>
  <w:footnote w:type="continuationSeparator" w:id="0">
    <w:p w:rsidR="009D6443" w:rsidRDefault="009D6443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6</cp:revision>
  <cp:lastPrinted>2013-05-06T06:23:00Z</cp:lastPrinted>
  <dcterms:created xsi:type="dcterms:W3CDTF">2013-04-19T05:54:00Z</dcterms:created>
  <dcterms:modified xsi:type="dcterms:W3CDTF">2013-05-06T06:23:00Z</dcterms:modified>
</cp:coreProperties>
</file>