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cs="Times New Roman"/>
          <w:sz w:val="28"/>
          <w:szCs w:val="28"/>
        </w:rPr>
      </w:pPr>
      <w:r w:rsidRPr="000F4708">
        <w:rPr>
          <w:rFonts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cs="Times New Roman"/>
          <w:sz w:val="28"/>
          <w:szCs w:val="28"/>
        </w:rPr>
        <w:t xml:space="preserve"> </w:t>
      </w:r>
      <w:r w:rsidRPr="000F4708">
        <w:rPr>
          <w:rFonts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jc w:val="center"/>
        <w:outlineLvl w:val="0"/>
        <w:rPr>
          <w:rFonts w:eastAsia="Times New Roman" w:cs="Times New Roman"/>
          <w:b/>
          <w:color w:val="333333"/>
          <w:kern w:val="36"/>
          <w:szCs w:val="24"/>
          <w:lang w:eastAsia="ru-RU"/>
        </w:rPr>
      </w:pPr>
      <w:r w:rsidRPr="000F4708">
        <w:rPr>
          <w:rFonts w:eastAsia="Times New Roman" w:cs="Times New Roman"/>
          <w:b/>
          <w:color w:val="333333"/>
          <w:kern w:val="36"/>
          <w:szCs w:val="24"/>
          <w:lang w:eastAsia="ru-RU"/>
        </w:rPr>
        <w:t xml:space="preserve">Протокол заседания </w:t>
      </w:r>
      <w:r w:rsidR="007856C0">
        <w:rPr>
          <w:rFonts w:eastAsia="Times New Roman" w:cs="Times New Roman"/>
          <w:b/>
          <w:color w:val="333333"/>
          <w:kern w:val="36"/>
          <w:szCs w:val="24"/>
          <w:lang w:eastAsia="ru-RU"/>
        </w:rPr>
        <w:t>Закупочной</w:t>
      </w:r>
      <w:r w:rsidRPr="000F4708">
        <w:rPr>
          <w:rFonts w:eastAsia="Times New Roman" w:cs="Times New Roman"/>
          <w:b/>
          <w:color w:val="333333"/>
          <w:kern w:val="36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eastAsia="Times New Roman" w:cs="Times New Roman"/>
          <w:b/>
          <w:color w:val="333333"/>
          <w:kern w:val="36"/>
          <w:szCs w:val="24"/>
          <w:lang w:eastAsia="ru-RU"/>
        </w:rPr>
        <w:t>открытый запрос предложений</w:t>
      </w:r>
      <w:r w:rsidRPr="000F4708">
        <w:rPr>
          <w:rFonts w:eastAsia="Times New Roman" w:cs="Times New Roman"/>
          <w:b/>
          <w:color w:val="333333"/>
          <w:kern w:val="36"/>
          <w:szCs w:val="24"/>
          <w:lang w:eastAsia="ru-RU"/>
        </w:rPr>
        <w:t xml:space="preserve"> конвертов</w:t>
      </w:r>
    </w:p>
    <w:p w:rsidR="000F4708" w:rsidRPr="000F4708" w:rsidRDefault="000F4708" w:rsidP="000F4708">
      <w:pPr>
        <w:jc w:val="center"/>
        <w:outlineLvl w:val="0"/>
        <w:rPr>
          <w:rFonts w:eastAsia="Times New Roman" w:cs="Times New Roman"/>
          <w:b/>
          <w:color w:val="333333"/>
          <w:kern w:val="36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34EA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F470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№ </w:t>
            </w:r>
            <w:r w:rsidR="00F34EAF">
              <w:rPr>
                <w:rFonts w:eastAsia="Times New Roman" w:cs="Times New Roman"/>
                <w:b/>
                <w:bCs/>
                <w:szCs w:val="24"/>
                <w:lang w:eastAsia="ru-RU"/>
              </w:rPr>
              <w:t>_______</w:t>
            </w:r>
            <w:r w:rsidR="007856C0">
              <w:rPr>
                <w:rFonts w:eastAsia="Times New Roman" w:cs="Times New Roman"/>
                <w:b/>
                <w:bCs/>
                <w:szCs w:val="24"/>
                <w:lang w:eastAsia="ru-RU"/>
              </w:rPr>
              <w:t>/</w:t>
            </w:r>
            <w:proofErr w:type="spellStart"/>
            <w:r w:rsidR="00085E7E">
              <w:rPr>
                <w:rFonts w:eastAsia="Times New Roman" w:cs="Times New Roman"/>
                <w:b/>
                <w:bCs/>
                <w:szCs w:val="24"/>
                <w:lang w:eastAsia="ru-RU"/>
              </w:rPr>
              <w:t>УТПиР</w:t>
            </w:r>
            <w:proofErr w:type="spellEnd"/>
          </w:p>
        </w:tc>
        <w:tc>
          <w:tcPr>
            <w:tcW w:w="2476" w:type="pct"/>
            <w:hideMark/>
          </w:tcPr>
          <w:p w:rsidR="000F4708" w:rsidRPr="000F4708" w:rsidRDefault="000F4708" w:rsidP="00F11553">
            <w:pPr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0F4708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="00F11553">
              <w:rPr>
                <w:rFonts w:eastAsia="Times New Roman" w:cs="Times New Roman"/>
                <w:b/>
                <w:bCs/>
                <w:szCs w:val="24"/>
                <w:lang w:eastAsia="ru-RU"/>
              </w:rPr>
              <w:t>04</w:t>
            </w:r>
            <w:r w:rsidRPr="000F4708">
              <w:rPr>
                <w:rFonts w:eastAsia="Times New Roman" w:cs="Times New Roman"/>
                <w:b/>
                <w:bCs/>
                <w:szCs w:val="24"/>
                <w:lang w:eastAsia="ru-RU"/>
              </w:rPr>
              <w:t>.201</w:t>
            </w:r>
            <w:r w:rsidR="00A02A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jc w:val="center"/>
        <w:rPr>
          <w:rFonts w:eastAsia="Times New Roman" w:cs="Times New Roman"/>
          <w:szCs w:val="24"/>
          <w:lang w:eastAsia="ru-RU"/>
        </w:rPr>
      </w:pPr>
      <w:r w:rsidRPr="007B10EC">
        <w:rPr>
          <w:rFonts w:eastAsia="Times New Roman" w:cs="Times New Roman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rPr>
          <w:rFonts w:eastAsia="Times New Roman" w:cs="Times New Roman"/>
          <w:szCs w:val="24"/>
          <w:lang w:eastAsia="ru-RU"/>
        </w:rPr>
      </w:pPr>
    </w:p>
    <w:p w:rsidR="00116B9F" w:rsidRDefault="00116B9F" w:rsidP="007B10EC">
      <w:pPr>
        <w:rPr>
          <w:rFonts w:cs="Times New Roman"/>
          <w:b/>
          <w:szCs w:val="24"/>
        </w:rPr>
      </w:pPr>
      <w:r w:rsidRPr="00F34EAF">
        <w:rPr>
          <w:rFonts w:cs="Times New Roman"/>
          <w:b/>
          <w:szCs w:val="24"/>
        </w:rPr>
        <w:t>ПРЕДМЕТ ЗАКУПКИ:</w:t>
      </w:r>
    </w:p>
    <w:p w:rsidR="00F34EAF" w:rsidRPr="00750F81" w:rsidRDefault="00F34EAF" w:rsidP="007B10EC">
      <w:pPr>
        <w:rPr>
          <w:rFonts w:cs="Times New Roman"/>
          <w:b/>
          <w:sz w:val="18"/>
          <w:szCs w:val="18"/>
        </w:rPr>
      </w:pPr>
    </w:p>
    <w:p w:rsidR="00ED775F" w:rsidRDefault="00F11553" w:rsidP="00F11553">
      <w:r>
        <w:t>Открытый запрос предложений</w:t>
      </w:r>
      <w:r w:rsidR="007B10EC" w:rsidRPr="00F11553">
        <w:t xml:space="preserve"> </w:t>
      </w:r>
      <w:r w:rsidR="007856C0" w:rsidRPr="00F11553">
        <w:t xml:space="preserve">на право заключения договора на выполнение работ </w:t>
      </w:r>
      <w:proofErr w:type="gramStart"/>
      <w:r w:rsidR="007856C0" w:rsidRPr="00F11553">
        <w:t>по</w:t>
      </w:r>
      <w:proofErr w:type="gramEnd"/>
      <w:r w:rsidR="00F34EAF" w:rsidRPr="00F11553">
        <w:t xml:space="preserve"> </w:t>
      </w:r>
    </w:p>
    <w:p w:rsidR="00F11553" w:rsidRDefault="00F11553" w:rsidP="00F11553">
      <w:pPr>
        <w:rPr>
          <w:b/>
          <w:i/>
        </w:rPr>
      </w:pPr>
      <w:r w:rsidRPr="00F11553">
        <w:rPr>
          <w:b/>
          <w:bCs/>
          <w:color w:val="000000"/>
          <w:spacing w:val="-1"/>
        </w:rPr>
        <w:t xml:space="preserve">«Установка ячеек в РУ-10 10кВ ПС 110/35/10 Силикатная, ПС 110/10 Новая, ПС 110/10 </w:t>
      </w:r>
      <w:proofErr w:type="spellStart"/>
      <w:r w:rsidRPr="00F11553">
        <w:rPr>
          <w:b/>
          <w:bCs/>
          <w:color w:val="000000"/>
          <w:spacing w:val="-1"/>
        </w:rPr>
        <w:t>Игнатьево</w:t>
      </w:r>
      <w:proofErr w:type="spellEnd"/>
      <w:r w:rsidRPr="00F11553">
        <w:rPr>
          <w:b/>
          <w:bCs/>
          <w:color w:val="000000"/>
          <w:spacing w:val="-1"/>
        </w:rPr>
        <w:t xml:space="preserve">» для нужд </w:t>
      </w:r>
      <w:r w:rsidRPr="00F11553">
        <w:rPr>
          <w:b/>
          <w:bCs/>
        </w:rPr>
        <w:t>филиала ОАО «ДРСК» «АЭС»</w:t>
      </w:r>
      <w:r w:rsidRPr="00F11553">
        <w:rPr>
          <w:b/>
          <w:i/>
        </w:rPr>
        <w:t>.</w:t>
      </w:r>
    </w:p>
    <w:p w:rsidR="00F11553" w:rsidRPr="00750F81" w:rsidRDefault="00F11553" w:rsidP="00F11553">
      <w:pPr>
        <w:rPr>
          <w:sz w:val="18"/>
          <w:szCs w:val="18"/>
        </w:rPr>
      </w:pPr>
    </w:p>
    <w:p w:rsidR="00ED775F" w:rsidRPr="00F11553" w:rsidRDefault="00ED775F" w:rsidP="00F11553">
      <w:r w:rsidRPr="00F11553">
        <w:t>Дата и время процедуры вскрытия конвертов: 29.03.2013 г. в 10:00 (время Благовещенское)</w:t>
      </w:r>
    </w:p>
    <w:p w:rsidR="00ED775F" w:rsidRPr="00750F81" w:rsidRDefault="00ED775F" w:rsidP="00F11553">
      <w:pPr>
        <w:rPr>
          <w:sz w:val="18"/>
          <w:szCs w:val="18"/>
        </w:rPr>
      </w:pPr>
    </w:p>
    <w:p w:rsidR="00ED775F" w:rsidRPr="00F11553" w:rsidRDefault="00ED775F" w:rsidP="00F11553">
      <w:r w:rsidRPr="00F11553">
        <w:t>Основание для проведения закупки (ГКПЗ и/или реквизиты решения ЦЗК): ГКПЗ 2013 г.</w:t>
      </w:r>
    </w:p>
    <w:p w:rsidR="00ED775F" w:rsidRPr="00750F81" w:rsidRDefault="00ED775F" w:rsidP="00F11553">
      <w:pPr>
        <w:rPr>
          <w:sz w:val="18"/>
          <w:szCs w:val="18"/>
        </w:rPr>
      </w:pPr>
    </w:p>
    <w:p w:rsidR="00ED775F" w:rsidRPr="00F11553" w:rsidRDefault="00ED775F" w:rsidP="00F11553">
      <w:r w:rsidRPr="00F11553">
        <w:t xml:space="preserve">Планируемая стоимость закупки в соответствии с ГКПЗ или решением ЦЗК: </w:t>
      </w:r>
    </w:p>
    <w:p w:rsidR="00ED775F" w:rsidRPr="00F11553" w:rsidRDefault="00F11553" w:rsidP="00F11553">
      <w:pPr>
        <w:rPr>
          <w:b/>
          <w:i/>
        </w:rPr>
      </w:pPr>
      <w:r w:rsidRPr="00F11553">
        <w:rPr>
          <w:b/>
        </w:rPr>
        <w:t>1 475 000 без учета НДС</w:t>
      </w:r>
      <w:r w:rsidR="00ED775F" w:rsidRPr="00F11553">
        <w:rPr>
          <w:b/>
          <w:i/>
        </w:rPr>
        <w:t>;</w:t>
      </w:r>
    </w:p>
    <w:p w:rsidR="00ED775F" w:rsidRPr="00750F81" w:rsidRDefault="00ED775F" w:rsidP="00F11553">
      <w:pPr>
        <w:rPr>
          <w:sz w:val="18"/>
          <w:szCs w:val="18"/>
        </w:rPr>
      </w:pPr>
    </w:p>
    <w:p w:rsidR="00ED775F" w:rsidRPr="00F11553" w:rsidRDefault="00ED775F" w:rsidP="00F11553">
      <w:r w:rsidRPr="00F11553">
        <w:t>Информация о результатах вскрытия конвертов:</w:t>
      </w:r>
    </w:p>
    <w:p w:rsidR="00ED775F" w:rsidRPr="00750F81" w:rsidRDefault="00ED775F" w:rsidP="00F11553">
      <w:pPr>
        <w:rPr>
          <w:sz w:val="18"/>
          <w:szCs w:val="18"/>
        </w:rPr>
      </w:pPr>
    </w:p>
    <w:p w:rsidR="00ED775F" w:rsidRPr="00F11553" w:rsidRDefault="00ED775F" w:rsidP="00F11553">
      <w:r w:rsidRPr="00F11553">
        <w:t xml:space="preserve">В адрес Организатора закупки поступили заявки на участие: </w:t>
      </w:r>
      <w:r w:rsidR="00F11553" w:rsidRPr="00F11553">
        <w:t>5 организаций</w:t>
      </w:r>
      <w:r w:rsidRPr="00F11553">
        <w:t>.</w:t>
      </w:r>
    </w:p>
    <w:p w:rsidR="00ED775F" w:rsidRPr="00F11553" w:rsidRDefault="00ED775F" w:rsidP="00F11553">
      <w:r w:rsidRPr="00F11553">
        <w:t>Вскрытие конвертов было осуществлено членами Закупочной комиссии.</w:t>
      </w:r>
    </w:p>
    <w:p w:rsidR="00ED775F" w:rsidRPr="00F11553" w:rsidRDefault="00ED775F" w:rsidP="00F11553">
      <w:r w:rsidRPr="00F11553">
        <w:t xml:space="preserve">Дата и время начала процедуры вскрытия конвертов с заявками на участие в закупке: 10:00 (время благовещенское) </w:t>
      </w:r>
      <w:r w:rsidR="00F11553" w:rsidRPr="00F11553">
        <w:t>02</w:t>
      </w:r>
      <w:r w:rsidRPr="00F11553">
        <w:t>.0</w:t>
      </w:r>
      <w:r w:rsidR="00F11553" w:rsidRPr="00F11553">
        <w:t>4</w:t>
      </w:r>
      <w:r w:rsidRPr="00F11553">
        <w:t>.2013 г.</w:t>
      </w:r>
    </w:p>
    <w:p w:rsidR="00ED775F" w:rsidRPr="00F11553" w:rsidRDefault="00ED775F" w:rsidP="00F11553">
      <w:r w:rsidRPr="00F11553">
        <w:t xml:space="preserve">Место проведения процедуры вскрытия: ОАО «ДРСК» г. Благовещенск, ул. Шевченко 28, </w:t>
      </w:r>
      <w:proofErr w:type="spellStart"/>
      <w:r w:rsidRPr="00F11553">
        <w:t>каб</w:t>
      </w:r>
      <w:proofErr w:type="spellEnd"/>
      <w:r w:rsidRPr="00F11553">
        <w:t>. 244.</w:t>
      </w:r>
    </w:p>
    <w:p w:rsidR="00ED775F" w:rsidRPr="00F11553" w:rsidRDefault="00ED775F" w:rsidP="00F11553">
      <w:r w:rsidRPr="00F11553">
        <w:t>В конвертах обнаружены заявки следующих Участников закупки:</w:t>
      </w:r>
    </w:p>
    <w:p w:rsidR="00ED775F" w:rsidRPr="00750F81" w:rsidRDefault="00ED775F" w:rsidP="00ED775F">
      <w:pPr>
        <w:tabs>
          <w:tab w:val="left" w:pos="1134"/>
          <w:tab w:val="num" w:pos="2880"/>
        </w:tabs>
        <w:snapToGrid w:val="0"/>
        <w:ind w:firstLine="709"/>
        <w:rPr>
          <w:rFonts w:cs="Times New Roman"/>
          <w:sz w:val="18"/>
          <w:szCs w:val="1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"/>
        <w:gridCol w:w="3260"/>
        <w:gridCol w:w="5744"/>
      </w:tblGrid>
      <w:tr w:rsidR="00ED775F" w:rsidRPr="006476FA" w:rsidTr="00ED775F"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6476FA" w:rsidRDefault="00ED775F" w:rsidP="00ED775F">
            <w:pPr>
              <w:tabs>
                <w:tab w:val="left" w:pos="1134"/>
              </w:tabs>
              <w:ind w:right="1058"/>
              <w:rPr>
                <w:rFonts w:cs="Times New Roman"/>
                <w:b/>
                <w:sz w:val="20"/>
                <w:szCs w:val="20"/>
              </w:rPr>
            </w:pPr>
            <w:r w:rsidRPr="006476FA">
              <w:rPr>
                <w:rFonts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6476FA" w:rsidRDefault="00ED775F" w:rsidP="00ED775F">
            <w:pPr>
              <w:tabs>
                <w:tab w:val="left" w:pos="1134"/>
              </w:tabs>
              <w:rPr>
                <w:rFonts w:cs="Times New Roman"/>
                <w:b/>
                <w:sz w:val="20"/>
                <w:szCs w:val="20"/>
              </w:rPr>
            </w:pPr>
            <w:r w:rsidRPr="006476FA">
              <w:rPr>
                <w:rFonts w:cs="Times New Roman"/>
                <w:b/>
                <w:sz w:val="20"/>
                <w:szCs w:val="20"/>
              </w:rPr>
              <w:t>Наименование претендента на участие в конкурсе и его адрес</w:t>
            </w:r>
          </w:p>
        </w:tc>
        <w:tc>
          <w:tcPr>
            <w:tcW w:w="3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6476FA" w:rsidRDefault="00ED775F" w:rsidP="00ED775F">
            <w:pPr>
              <w:tabs>
                <w:tab w:val="left" w:pos="635"/>
              </w:tabs>
              <w:rPr>
                <w:rFonts w:cs="Times New Roman"/>
                <w:b/>
                <w:sz w:val="20"/>
                <w:szCs w:val="20"/>
              </w:rPr>
            </w:pPr>
            <w:r w:rsidRPr="006476FA">
              <w:rPr>
                <w:rFonts w:cs="Times New Roman"/>
                <w:b/>
                <w:sz w:val="20"/>
                <w:szCs w:val="20"/>
              </w:rPr>
              <w:t>Предмет и общая цена заявки на участие в конкурсе</w:t>
            </w:r>
          </w:p>
        </w:tc>
      </w:tr>
      <w:tr w:rsidR="00ED775F" w:rsidRPr="006476FA" w:rsidTr="00540054">
        <w:trPr>
          <w:trHeight w:val="442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75F" w:rsidRPr="006476FA" w:rsidRDefault="00F11553" w:rsidP="00F11553">
            <w:pPr>
              <w:rPr>
                <w:b/>
                <w:i/>
                <w:sz w:val="20"/>
                <w:szCs w:val="20"/>
              </w:rPr>
            </w:pPr>
            <w:r w:rsidRPr="006476FA">
              <w:rPr>
                <w:b/>
                <w:bCs/>
                <w:color w:val="000000"/>
                <w:spacing w:val="-1"/>
                <w:sz w:val="20"/>
                <w:szCs w:val="20"/>
              </w:rPr>
              <w:t xml:space="preserve">«Установка ячеек в РУ-10 10кВ ПС 110/35/10 Силикатная, ПС 110/10 Новая, ПС 110/10 </w:t>
            </w:r>
            <w:proofErr w:type="spellStart"/>
            <w:r w:rsidRPr="006476FA">
              <w:rPr>
                <w:b/>
                <w:bCs/>
                <w:color w:val="000000"/>
                <w:spacing w:val="-1"/>
                <w:sz w:val="20"/>
                <w:szCs w:val="20"/>
              </w:rPr>
              <w:t>Игнатьево</w:t>
            </w:r>
            <w:proofErr w:type="spellEnd"/>
            <w:r w:rsidRPr="006476FA">
              <w:rPr>
                <w:b/>
                <w:bCs/>
                <w:color w:val="000000"/>
                <w:spacing w:val="-1"/>
                <w:sz w:val="20"/>
                <w:szCs w:val="20"/>
              </w:rPr>
              <w:t xml:space="preserve">» для нужд </w:t>
            </w:r>
            <w:r w:rsidRPr="006476FA">
              <w:rPr>
                <w:b/>
                <w:bCs/>
                <w:sz w:val="20"/>
                <w:szCs w:val="20"/>
              </w:rPr>
              <w:t>филиала ОАО «ДРСК» «АЭС»</w:t>
            </w:r>
            <w:r w:rsidRPr="006476FA"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ED775F" w:rsidRPr="006476FA" w:rsidTr="00ED775F"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6476FA" w:rsidRDefault="00ED775F" w:rsidP="00ED775F">
            <w:pPr>
              <w:tabs>
                <w:tab w:val="left" w:pos="1134"/>
              </w:tabs>
              <w:ind w:right="1058"/>
              <w:rPr>
                <w:rFonts w:cs="Times New Roman"/>
                <w:sz w:val="20"/>
                <w:szCs w:val="20"/>
              </w:rPr>
            </w:pPr>
            <w:r w:rsidRPr="006476F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6476FA" w:rsidRDefault="00540054" w:rsidP="00540054">
            <w:pPr>
              <w:tabs>
                <w:tab w:val="left" w:pos="1134"/>
              </w:tabs>
              <w:rPr>
                <w:rFonts w:cs="Times New Roman"/>
                <w:sz w:val="20"/>
                <w:szCs w:val="20"/>
              </w:rPr>
            </w:pPr>
            <w:bookmarkStart w:id="0" w:name="_GoBack"/>
            <w:r>
              <w:rPr>
                <w:rFonts w:cs="Times New Roman"/>
                <w:b/>
                <w:i/>
                <w:sz w:val="20"/>
                <w:szCs w:val="20"/>
              </w:rPr>
              <w:t>ООО ФСК</w:t>
            </w:r>
            <w:r w:rsidR="00ED775F" w:rsidRPr="006476FA">
              <w:rPr>
                <w:rFonts w:cs="Times New Roman"/>
                <w:b/>
                <w:i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cs="Times New Roman"/>
                <w:b/>
                <w:i/>
                <w:sz w:val="20"/>
                <w:szCs w:val="20"/>
              </w:rPr>
              <w:t>Энергосоюз</w:t>
            </w:r>
            <w:proofErr w:type="spellEnd"/>
            <w:r w:rsidR="00ED775F" w:rsidRPr="006476FA">
              <w:rPr>
                <w:rFonts w:cs="Times New Roman"/>
                <w:b/>
                <w:i/>
                <w:sz w:val="20"/>
                <w:szCs w:val="20"/>
              </w:rPr>
              <w:t xml:space="preserve">» </w:t>
            </w:r>
            <w:bookmarkEnd w:id="0"/>
          </w:p>
        </w:tc>
        <w:tc>
          <w:tcPr>
            <w:tcW w:w="3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553" w:rsidRPr="006476FA" w:rsidRDefault="00ED775F" w:rsidP="006476FA">
            <w:pPr>
              <w:tabs>
                <w:tab w:val="left" w:pos="635"/>
              </w:tabs>
              <w:rPr>
                <w:rFonts w:cs="Times New Roman"/>
                <w:sz w:val="20"/>
                <w:szCs w:val="20"/>
              </w:rPr>
            </w:pPr>
            <w:r w:rsidRPr="006476FA">
              <w:rPr>
                <w:rFonts w:cs="Times New Roman"/>
                <w:sz w:val="20"/>
                <w:szCs w:val="20"/>
              </w:rPr>
              <w:t xml:space="preserve">Стоимость предложения </w:t>
            </w:r>
            <w:r w:rsidR="00F11553" w:rsidRPr="006476FA">
              <w:rPr>
                <w:rFonts w:cs="Times New Roman"/>
                <w:b/>
                <w:i/>
                <w:sz w:val="20"/>
                <w:szCs w:val="20"/>
              </w:rPr>
              <w:t>1</w:t>
            </w:r>
            <w:r w:rsidRPr="006476FA">
              <w:rPr>
                <w:rFonts w:cs="Times New Roman"/>
                <w:b/>
                <w:i/>
                <w:sz w:val="20"/>
                <w:szCs w:val="20"/>
              </w:rPr>
              <w:t> </w:t>
            </w:r>
            <w:r w:rsidR="00F11553" w:rsidRPr="006476FA">
              <w:rPr>
                <w:rFonts w:cs="Times New Roman"/>
                <w:b/>
                <w:i/>
                <w:sz w:val="20"/>
                <w:szCs w:val="20"/>
              </w:rPr>
              <w:t>423996,0</w:t>
            </w:r>
            <w:r w:rsidRPr="006476FA">
              <w:rPr>
                <w:rFonts w:cs="Times New Roman"/>
                <w:b/>
                <w:i/>
                <w:sz w:val="20"/>
                <w:szCs w:val="20"/>
              </w:rPr>
              <w:t xml:space="preserve">0 </w:t>
            </w:r>
            <w:r w:rsidRPr="006476FA">
              <w:rPr>
                <w:rFonts w:cs="Times New Roman"/>
                <w:sz w:val="20"/>
                <w:szCs w:val="20"/>
              </w:rPr>
              <w:t>рублей без учета НДС</w:t>
            </w:r>
            <w:r w:rsidR="00F11553" w:rsidRPr="006476FA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ED775F" w:rsidRPr="006476FA" w:rsidTr="00ED775F"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6476FA" w:rsidRDefault="00ED775F" w:rsidP="00ED775F">
            <w:pPr>
              <w:tabs>
                <w:tab w:val="left" w:pos="1134"/>
              </w:tabs>
              <w:ind w:right="1058"/>
              <w:rPr>
                <w:rFonts w:cs="Times New Roman"/>
                <w:sz w:val="20"/>
                <w:szCs w:val="20"/>
              </w:rPr>
            </w:pPr>
            <w:r w:rsidRPr="006476F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6476FA" w:rsidRDefault="006476FA" w:rsidP="00ED775F">
            <w:pPr>
              <w:tabs>
                <w:tab w:val="left" w:pos="1134"/>
              </w:tabs>
              <w:rPr>
                <w:rFonts w:cs="Times New Roman"/>
                <w:b/>
                <w:i/>
                <w:sz w:val="20"/>
                <w:szCs w:val="20"/>
              </w:rPr>
            </w:pPr>
            <w:r w:rsidRPr="006476FA">
              <w:rPr>
                <w:rFonts w:cs="Times New Roman"/>
                <w:b/>
                <w:i/>
                <w:sz w:val="20"/>
                <w:szCs w:val="20"/>
              </w:rPr>
              <w:t>ОАО «</w:t>
            </w:r>
            <w:proofErr w:type="spellStart"/>
            <w:r w:rsidRPr="006476FA">
              <w:rPr>
                <w:rFonts w:cs="Times New Roman"/>
                <w:b/>
                <w:i/>
                <w:sz w:val="20"/>
                <w:szCs w:val="20"/>
              </w:rPr>
              <w:t>Элмонт</w:t>
            </w:r>
            <w:proofErr w:type="spellEnd"/>
            <w:r w:rsidRPr="006476FA">
              <w:rPr>
                <w:rFonts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3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6476FA" w:rsidRDefault="006476FA" w:rsidP="006476FA">
            <w:pPr>
              <w:tabs>
                <w:tab w:val="left" w:pos="635"/>
              </w:tabs>
              <w:rPr>
                <w:rFonts w:cs="Times New Roman"/>
                <w:sz w:val="20"/>
                <w:szCs w:val="20"/>
              </w:rPr>
            </w:pPr>
            <w:r w:rsidRPr="006476FA">
              <w:rPr>
                <w:rFonts w:cs="Times New Roman"/>
                <w:sz w:val="20"/>
                <w:szCs w:val="20"/>
              </w:rPr>
              <w:t xml:space="preserve">Стоимость предложения </w:t>
            </w:r>
            <w:r w:rsidRPr="006476FA">
              <w:rPr>
                <w:rFonts w:cs="Times New Roman"/>
                <w:b/>
                <w:i/>
                <w:sz w:val="20"/>
                <w:szCs w:val="20"/>
              </w:rPr>
              <w:t>1</w:t>
            </w:r>
            <w:r w:rsidRPr="006476FA">
              <w:rPr>
                <w:rFonts w:cs="Times New Roman"/>
                <w:b/>
                <w:i/>
                <w:sz w:val="20"/>
                <w:szCs w:val="20"/>
              </w:rPr>
              <w:t> </w:t>
            </w:r>
            <w:r w:rsidRPr="006476FA">
              <w:rPr>
                <w:rFonts w:cs="Times New Roman"/>
                <w:b/>
                <w:i/>
                <w:sz w:val="20"/>
                <w:szCs w:val="20"/>
              </w:rPr>
              <w:t>4</w:t>
            </w:r>
            <w:r w:rsidRPr="006476FA">
              <w:rPr>
                <w:rFonts w:cs="Times New Roman"/>
                <w:b/>
                <w:i/>
                <w:sz w:val="20"/>
                <w:szCs w:val="20"/>
              </w:rPr>
              <w:t>31 </w:t>
            </w:r>
            <w:r w:rsidRPr="006476FA">
              <w:rPr>
                <w:rFonts w:cs="Times New Roman"/>
                <w:b/>
                <w:i/>
                <w:sz w:val="20"/>
                <w:szCs w:val="20"/>
              </w:rPr>
              <w:t>9</w:t>
            </w:r>
            <w:r w:rsidRPr="006476FA">
              <w:rPr>
                <w:rFonts w:cs="Times New Roman"/>
                <w:b/>
                <w:i/>
                <w:sz w:val="20"/>
                <w:szCs w:val="20"/>
              </w:rPr>
              <w:t>01</w:t>
            </w:r>
            <w:r w:rsidRPr="006476FA">
              <w:rPr>
                <w:rFonts w:cs="Times New Roman"/>
                <w:b/>
                <w:i/>
                <w:sz w:val="20"/>
                <w:szCs w:val="20"/>
              </w:rPr>
              <w:t xml:space="preserve">,00 </w:t>
            </w:r>
            <w:r w:rsidR="00750F81" w:rsidRPr="006476FA">
              <w:rPr>
                <w:rFonts w:cs="Times New Roman"/>
                <w:sz w:val="20"/>
                <w:szCs w:val="20"/>
              </w:rPr>
              <w:t>рублей без учета НДС.</w:t>
            </w:r>
          </w:p>
        </w:tc>
      </w:tr>
      <w:tr w:rsidR="00ED775F" w:rsidRPr="006476FA" w:rsidTr="00ED775F"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6476FA" w:rsidRDefault="00C71D74" w:rsidP="00ED775F">
            <w:pPr>
              <w:tabs>
                <w:tab w:val="left" w:pos="1134"/>
              </w:tabs>
              <w:ind w:right="1058"/>
              <w:rPr>
                <w:rFonts w:cs="Times New Roman"/>
                <w:sz w:val="20"/>
                <w:szCs w:val="20"/>
              </w:rPr>
            </w:pPr>
            <w:r w:rsidRPr="006476F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6476FA" w:rsidRDefault="00ED775F" w:rsidP="00ED775F">
            <w:pPr>
              <w:tabs>
                <w:tab w:val="left" w:pos="1134"/>
              </w:tabs>
              <w:rPr>
                <w:rFonts w:cs="Times New Roman"/>
                <w:sz w:val="20"/>
                <w:szCs w:val="20"/>
              </w:rPr>
            </w:pPr>
            <w:r w:rsidRPr="006476FA">
              <w:rPr>
                <w:rFonts w:cs="Times New Roman"/>
                <w:b/>
                <w:i/>
                <w:sz w:val="20"/>
                <w:szCs w:val="20"/>
              </w:rPr>
              <w:t>ООО «</w:t>
            </w:r>
            <w:proofErr w:type="spellStart"/>
            <w:r w:rsidRPr="006476FA">
              <w:rPr>
                <w:rFonts w:cs="Times New Roman"/>
                <w:b/>
                <w:i/>
                <w:sz w:val="20"/>
                <w:szCs w:val="20"/>
              </w:rPr>
              <w:t>Энергострой</w:t>
            </w:r>
            <w:proofErr w:type="spellEnd"/>
            <w:r w:rsidRPr="006476FA">
              <w:rPr>
                <w:rFonts w:cs="Times New Roman"/>
                <w:b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3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6FA" w:rsidRPr="006476FA" w:rsidRDefault="00ED775F" w:rsidP="00750F81">
            <w:pPr>
              <w:tabs>
                <w:tab w:val="left" w:pos="635"/>
              </w:tabs>
              <w:rPr>
                <w:rFonts w:cs="Times New Roman"/>
                <w:sz w:val="20"/>
                <w:szCs w:val="20"/>
              </w:rPr>
            </w:pPr>
            <w:r w:rsidRPr="006476FA">
              <w:rPr>
                <w:rFonts w:cs="Times New Roman"/>
                <w:sz w:val="20"/>
                <w:szCs w:val="20"/>
              </w:rPr>
              <w:t xml:space="preserve">Стоимость предложения </w:t>
            </w:r>
            <w:r w:rsidR="006476FA" w:rsidRPr="006476FA">
              <w:rPr>
                <w:rFonts w:cs="Times New Roman"/>
                <w:b/>
                <w:i/>
                <w:sz w:val="20"/>
                <w:szCs w:val="20"/>
              </w:rPr>
              <w:t>1</w:t>
            </w:r>
            <w:r w:rsidRPr="006476FA">
              <w:rPr>
                <w:rFonts w:cs="Times New Roman"/>
                <w:b/>
                <w:i/>
                <w:sz w:val="20"/>
                <w:szCs w:val="20"/>
              </w:rPr>
              <w:t> </w:t>
            </w:r>
            <w:r w:rsidR="006476FA" w:rsidRPr="006476FA">
              <w:rPr>
                <w:rFonts w:cs="Times New Roman"/>
                <w:b/>
                <w:i/>
                <w:sz w:val="20"/>
                <w:szCs w:val="20"/>
              </w:rPr>
              <w:t>273</w:t>
            </w:r>
            <w:r w:rsidRPr="006476FA">
              <w:rPr>
                <w:rFonts w:cs="Times New Roman"/>
                <w:b/>
                <w:i/>
                <w:sz w:val="20"/>
                <w:szCs w:val="20"/>
              </w:rPr>
              <w:t> </w:t>
            </w:r>
            <w:r w:rsidR="006476FA" w:rsidRPr="006476FA">
              <w:rPr>
                <w:rFonts w:cs="Times New Roman"/>
                <w:b/>
                <w:i/>
                <w:sz w:val="20"/>
                <w:szCs w:val="20"/>
              </w:rPr>
              <w:t>234</w:t>
            </w:r>
            <w:r w:rsidRPr="006476FA">
              <w:rPr>
                <w:rFonts w:cs="Times New Roman"/>
                <w:b/>
                <w:i/>
                <w:sz w:val="20"/>
                <w:szCs w:val="20"/>
              </w:rPr>
              <w:t>,</w:t>
            </w:r>
            <w:r w:rsidR="006476FA" w:rsidRPr="006476FA">
              <w:rPr>
                <w:rFonts w:cs="Times New Roman"/>
                <w:b/>
                <w:i/>
                <w:sz w:val="20"/>
                <w:szCs w:val="20"/>
              </w:rPr>
              <w:t>13</w:t>
            </w:r>
            <w:r w:rsidRPr="006476FA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 w:rsidR="006476FA" w:rsidRPr="006476FA">
              <w:rPr>
                <w:rFonts w:cs="Times New Roman"/>
                <w:sz w:val="20"/>
                <w:szCs w:val="20"/>
              </w:rPr>
              <w:t>рублей без учета НДС.</w:t>
            </w:r>
          </w:p>
        </w:tc>
      </w:tr>
      <w:tr w:rsidR="00ED775F" w:rsidRPr="006476FA" w:rsidTr="00ED775F"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6476FA" w:rsidRDefault="00C71D74" w:rsidP="00ED775F">
            <w:pPr>
              <w:tabs>
                <w:tab w:val="left" w:pos="1134"/>
              </w:tabs>
              <w:ind w:right="1058"/>
              <w:rPr>
                <w:rFonts w:cs="Times New Roman"/>
                <w:sz w:val="20"/>
                <w:szCs w:val="20"/>
              </w:rPr>
            </w:pPr>
            <w:r w:rsidRPr="006476F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6476FA" w:rsidRDefault="006476FA" w:rsidP="006476FA">
            <w:pPr>
              <w:tabs>
                <w:tab w:val="left" w:pos="1134"/>
              </w:tabs>
              <w:rPr>
                <w:rFonts w:cs="Times New Roman"/>
                <w:b/>
                <w:i/>
                <w:sz w:val="20"/>
                <w:szCs w:val="20"/>
              </w:rPr>
            </w:pPr>
            <w:r w:rsidRPr="006476FA">
              <w:rPr>
                <w:rFonts w:cs="Times New Roman"/>
                <w:b/>
                <w:i/>
                <w:sz w:val="20"/>
                <w:szCs w:val="20"/>
              </w:rPr>
              <w:t>ООО</w:t>
            </w:r>
            <w:r w:rsidR="00ED775F" w:rsidRPr="006476FA">
              <w:rPr>
                <w:rFonts w:cs="Times New Roman"/>
                <w:b/>
                <w:i/>
                <w:sz w:val="20"/>
                <w:szCs w:val="20"/>
              </w:rPr>
              <w:t xml:space="preserve"> «</w:t>
            </w:r>
            <w:proofErr w:type="spellStart"/>
            <w:r w:rsidRPr="006476FA">
              <w:rPr>
                <w:rFonts w:cs="Times New Roman"/>
                <w:b/>
                <w:i/>
                <w:sz w:val="20"/>
                <w:szCs w:val="20"/>
              </w:rPr>
              <w:t>Энерготранс</w:t>
            </w:r>
            <w:proofErr w:type="spellEnd"/>
            <w:r w:rsidR="00ED775F" w:rsidRPr="006476FA">
              <w:rPr>
                <w:rFonts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3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75F" w:rsidRPr="006476FA" w:rsidRDefault="006476FA" w:rsidP="00750F81">
            <w:pPr>
              <w:tabs>
                <w:tab w:val="left" w:pos="635"/>
              </w:tabs>
              <w:rPr>
                <w:rFonts w:cs="Times New Roman"/>
                <w:sz w:val="20"/>
                <w:szCs w:val="20"/>
              </w:rPr>
            </w:pPr>
            <w:r w:rsidRPr="006476FA">
              <w:rPr>
                <w:rFonts w:cs="Times New Roman"/>
                <w:sz w:val="20"/>
                <w:szCs w:val="20"/>
              </w:rPr>
              <w:t xml:space="preserve">Стоимость предложения </w:t>
            </w:r>
            <w:r w:rsidRPr="006476FA">
              <w:rPr>
                <w:rFonts w:cs="Times New Roman"/>
                <w:b/>
                <w:i/>
                <w:sz w:val="20"/>
                <w:szCs w:val="20"/>
              </w:rPr>
              <w:t>1 </w:t>
            </w:r>
            <w:r w:rsidRPr="006476FA">
              <w:rPr>
                <w:rFonts w:cs="Times New Roman"/>
                <w:b/>
                <w:i/>
                <w:sz w:val="20"/>
                <w:szCs w:val="20"/>
              </w:rPr>
              <w:t>464</w:t>
            </w:r>
            <w:r w:rsidRPr="006476FA">
              <w:rPr>
                <w:rFonts w:cs="Times New Roman"/>
                <w:b/>
                <w:i/>
                <w:sz w:val="20"/>
                <w:szCs w:val="20"/>
              </w:rPr>
              <w:t> </w:t>
            </w:r>
            <w:r w:rsidRPr="006476FA">
              <w:rPr>
                <w:rFonts w:cs="Times New Roman"/>
                <w:b/>
                <w:i/>
                <w:sz w:val="20"/>
                <w:szCs w:val="20"/>
              </w:rPr>
              <w:t>404</w:t>
            </w:r>
            <w:r w:rsidRPr="006476FA">
              <w:rPr>
                <w:rFonts w:cs="Times New Roman"/>
                <w:b/>
                <w:i/>
                <w:sz w:val="20"/>
                <w:szCs w:val="20"/>
              </w:rPr>
              <w:t>,</w:t>
            </w:r>
            <w:r w:rsidRPr="006476FA">
              <w:rPr>
                <w:rFonts w:cs="Times New Roman"/>
                <w:b/>
                <w:i/>
                <w:sz w:val="20"/>
                <w:szCs w:val="20"/>
              </w:rPr>
              <w:t>49</w:t>
            </w:r>
            <w:r w:rsidRPr="006476FA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 w:rsidRPr="006476FA">
              <w:rPr>
                <w:rFonts w:cs="Times New Roman"/>
                <w:sz w:val="20"/>
                <w:szCs w:val="20"/>
              </w:rPr>
              <w:t>рублей без учета НДС.</w:t>
            </w:r>
          </w:p>
        </w:tc>
      </w:tr>
    </w:tbl>
    <w:p w:rsidR="00ED775F" w:rsidRDefault="00ED775F" w:rsidP="00ED775F">
      <w:pPr>
        <w:outlineLvl w:val="1"/>
        <w:rPr>
          <w:szCs w:val="24"/>
        </w:rPr>
      </w:pPr>
    </w:p>
    <w:p w:rsidR="00ED775F" w:rsidRPr="00C508CB" w:rsidRDefault="00ED775F" w:rsidP="00ED775F">
      <w:pPr>
        <w:outlineLvl w:val="1"/>
        <w:rPr>
          <w:szCs w:val="24"/>
        </w:rPr>
      </w:pPr>
      <w:r w:rsidRPr="00C508CB">
        <w:rPr>
          <w:szCs w:val="24"/>
        </w:rPr>
        <w:t>РЕШИЛИ:</w:t>
      </w:r>
    </w:p>
    <w:p w:rsidR="00ED775F" w:rsidRPr="00C508CB" w:rsidRDefault="00ED775F" w:rsidP="00ED775F">
      <w:pPr>
        <w:rPr>
          <w:szCs w:val="24"/>
        </w:rPr>
      </w:pPr>
      <w:r w:rsidRPr="00C508CB">
        <w:rPr>
          <w:szCs w:val="24"/>
        </w:rPr>
        <w:t xml:space="preserve">Утвердить протокол заседания </w:t>
      </w:r>
      <w:r>
        <w:rPr>
          <w:szCs w:val="24"/>
        </w:rPr>
        <w:t>Закупочной</w:t>
      </w:r>
      <w:r w:rsidRPr="00C508CB">
        <w:rPr>
          <w:szCs w:val="24"/>
        </w:rPr>
        <w:t xml:space="preserve"> комиссии по вскрытию поступивших на </w:t>
      </w:r>
      <w:r>
        <w:rPr>
          <w:szCs w:val="24"/>
        </w:rPr>
        <w:t>открытый запрос предложений</w:t>
      </w:r>
      <w:r w:rsidRPr="00C508CB">
        <w:rPr>
          <w:szCs w:val="24"/>
        </w:rPr>
        <w:t xml:space="preserve"> конвертов.</w:t>
      </w:r>
    </w:p>
    <w:p w:rsidR="007B10EC" w:rsidRPr="00F34EAF" w:rsidRDefault="007B10EC" w:rsidP="00F34EAF">
      <w:pPr>
        <w:tabs>
          <w:tab w:val="right" w:pos="10205"/>
        </w:tabs>
        <w:rPr>
          <w:rFonts w:cs="Times New Roman"/>
          <w:sz w:val="20"/>
          <w:szCs w:val="20"/>
        </w:rPr>
      </w:pPr>
    </w:p>
    <w:p w:rsidR="005D3697" w:rsidRPr="007B10EC" w:rsidRDefault="005D3697" w:rsidP="007B10EC">
      <w:pPr>
        <w:pStyle w:val="ab"/>
        <w:rPr>
          <w:sz w:val="24"/>
        </w:rPr>
      </w:pPr>
      <w:r w:rsidRPr="007B10EC">
        <w:rPr>
          <w:sz w:val="24"/>
        </w:rPr>
        <w:t>Ответственный секретарь Закупочной комиссии 2 уровня</w:t>
      </w:r>
      <w:r w:rsidRPr="007B10EC">
        <w:rPr>
          <w:sz w:val="24"/>
        </w:rPr>
        <w:tab/>
        <w:t>Моторина О.А.</w:t>
      </w:r>
    </w:p>
    <w:p w:rsidR="000F4708" w:rsidRPr="00540054" w:rsidRDefault="000F4708" w:rsidP="007B10EC">
      <w:pPr>
        <w:outlineLvl w:val="1"/>
        <w:rPr>
          <w:rFonts w:eastAsia="Times New Roman" w:cs="Times New Roman"/>
          <w:b/>
          <w:bCs/>
          <w:color w:val="333333"/>
          <w:sz w:val="16"/>
          <w:szCs w:val="16"/>
          <w:lang w:eastAsia="ru-RU"/>
        </w:rPr>
      </w:pPr>
    </w:p>
    <w:p w:rsidR="00540054" w:rsidRPr="00540054" w:rsidRDefault="00540054" w:rsidP="007B10EC">
      <w:pPr>
        <w:outlineLvl w:val="1"/>
        <w:rPr>
          <w:rFonts w:eastAsia="Times New Roman" w:cs="Times New Roman"/>
          <w:b/>
          <w:bCs/>
          <w:color w:val="333333"/>
          <w:sz w:val="16"/>
          <w:szCs w:val="16"/>
          <w:lang w:eastAsia="ru-RU"/>
        </w:rPr>
      </w:pPr>
    </w:p>
    <w:p w:rsidR="000969C9" w:rsidRPr="00C508CB" w:rsidRDefault="000969C9" w:rsidP="000969C9">
      <w:pPr>
        <w:pStyle w:val="ab"/>
        <w:rPr>
          <w:sz w:val="24"/>
        </w:rPr>
      </w:pPr>
      <w:r>
        <w:rPr>
          <w:sz w:val="24"/>
        </w:rPr>
        <w:t>Технический</w:t>
      </w:r>
      <w:r w:rsidRPr="00C508CB">
        <w:rPr>
          <w:sz w:val="24"/>
        </w:rPr>
        <w:t xml:space="preserve"> секретарь Закупочной комиссии 2 уровня</w:t>
      </w:r>
      <w:r w:rsidRPr="00C508CB">
        <w:rPr>
          <w:sz w:val="24"/>
        </w:rPr>
        <w:tab/>
      </w:r>
      <w:r w:rsidR="009577D4">
        <w:rPr>
          <w:sz w:val="24"/>
        </w:rPr>
        <w:t>Д</w:t>
      </w:r>
      <w:r>
        <w:rPr>
          <w:sz w:val="24"/>
        </w:rPr>
        <w:t>.</w:t>
      </w:r>
      <w:r w:rsidR="009577D4">
        <w:rPr>
          <w:sz w:val="24"/>
        </w:rPr>
        <w:t>С</w:t>
      </w:r>
      <w:r>
        <w:rPr>
          <w:sz w:val="24"/>
        </w:rPr>
        <w:t xml:space="preserve">. </w:t>
      </w:r>
      <w:r w:rsidR="009577D4">
        <w:rPr>
          <w:sz w:val="24"/>
        </w:rPr>
        <w:t>Бражников</w:t>
      </w:r>
    </w:p>
    <w:sectPr w:rsidR="000969C9" w:rsidRPr="00C508CB" w:rsidSect="00540054">
      <w:footerReference w:type="default" r:id="rId10"/>
      <w:pgSz w:w="11906" w:h="16838"/>
      <w:pgMar w:top="851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F23" w:rsidRDefault="000D7F23" w:rsidP="000F4708">
      <w:r>
        <w:separator/>
      </w:r>
    </w:p>
  </w:endnote>
  <w:endnote w:type="continuationSeparator" w:id="0">
    <w:p w:rsidR="000D7F23" w:rsidRDefault="000D7F23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05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F23" w:rsidRDefault="000D7F23" w:rsidP="000F4708">
      <w:r>
        <w:separator/>
      </w:r>
    </w:p>
  </w:footnote>
  <w:footnote w:type="continuationSeparator" w:id="0">
    <w:p w:rsidR="000D7F23" w:rsidRDefault="000D7F23" w:rsidP="000F4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C1263"/>
    <w:rsid w:val="000C17A4"/>
    <w:rsid w:val="000D18F2"/>
    <w:rsid w:val="000D7F23"/>
    <w:rsid w:val="000E5457"/>
    <w:rsid w:val="000F1326"/>
    <w:rsid w:val="000F4708"/>
    <w:rsid w:val="001114A0"/>
    <w:rsid w:val="00116B9F"/>
    <w:rsid w:val="00126847"/>
    <w:rsid w:val="00152911"/>
    <w:rsid w:val="00156ED5"/>
    <w:rsid w:val="001E33F9"/>
    <w:rsid w:val="002120C8"/>
    <w:rsid w:val="002120F0"/>
    <w:rsid w:val="002275BB"/>
    <w:rsid w:val="00227DAC"/>
    <w:rsid w:val="00257253"/>
    <w:rsid w:val="002E4AAD"/>
    <w:rsid w:val="0030410E"/>
    <w:rsid w:val="00306C67"/>
    <w:rsid w:val="003223F3"/>
    <w:rsid w:val="00340D88"/>
    <w:rsid w:val="00367A84"/>
    <w:rsid w:val="003930F2"/>
    <w:rsid w:val="003D62C8"/>
    <w:rsid w:val="003F2505"/>
    <w:rsid w:val="00433072"/>
    <w:rsid w:val="00456E12"/>
    <w:rsid w:val="00480849"/>
    <w:rsid w:val="004A4816"/>
    <w:rsid w:val="004A606C"/>
    <w:rsid w:val="004D1A37"/>
    <w:rsid w:val="004E0E19"/>
    <w:rsid w:val="00515CBE"/>
    <w:rsid w:val="00526FD4"/>
    <w:rsid w:val="00540054"/>
    <w:rsid w:val="00541445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F61A1"/>
    <w:rsid w:val="006227C6"/>
    <w:rsid w:val="0064153A"/>
    <w:rsid w:val="006476FA"/>
    <w:rsid w:val="006629E9"/>
    <w:rsid w:val="0067734E"/>
    <w:rsid w:val="00680B61"/>
    <w:rsid w:val="006A0EAF"/>
    <w:rsid w:val="006B3625"/>
    <w:rsid w:val="006C3B10"/>
    <w:rsid w:val="006E016A"/>
    <w:rsid w:val="006E6452"/>
    <w:rsid w:val="006F3881"/>
    <w:rsid w:val="00705A18"/>
    <w:rsid w:val="0071472B"/>
    <w:rsid w:val="00732C5E"/>
    <w:rsid w:val="00750F81"/>
    <w:rsid w:val="007856C0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72F3"/>
    <w:rsid w:val="009A6ACF"/>
    <w:rsid w:val="009F3CCF"/>
    <w:rsid w:val="00A02A46"/>
    <w:rsid w:val="00A05A52"/>
    <w:rsid w:val="00A20713"/>
    <w:rsid w:val="00A57A7B"/>
    <w:rsid w:val="00A61450"/>
    <w:rsid w:val="00A76D45"/>
    <w:rsid w:val="00A93AAA"/>
    <w:rsid w:val="00AA0FC2"/>
    <w:rsid w:val="00AD0933"/>
    <w:rsid w:val="00AD6D2F"/>
    <w:rsid w:val="00B001DD"/>
    <w:rsid w:val="00B57DE3"/>
    <w:rsid w:val="00B855FE"/>
    <w:rsid w:val="00BE7A9D"/>
    <w:rsid w:val="00BF35EB"/>
    <w:rsid w:val="00C26636"/>
    <w:rsid w:val="00C438F5"/>
    <w:rsid w:val="00C71D74"/>
    <w:rsid w:val="00C75C4C"/>
    <w:rsid w:val="00C77AD0"/>
    <w:rsid w:val="00C9000A"/>
    <w:rsid w:val="00D05F7D"/>
    <w:rsid w:val="00D26329"/>
    <w:rsid w:val="00D43162"/>
    <w:rsid w:val="00D82055"/>
    <w:rsid w:val="00DF7E5C"/>
    <w:rsid w:val="00E00A4C"/>
    <w:rsid w:val="00E151E3"/>
    <w:rsid w:val="00E37636"/>
    <w:rsid w:val="00E8314B"/>
    <w:rsid w:val="00EB0EC9"/>
    <w:rsid w:val="00EC703D"/>
    <w:rsid w:val="00ED0444"/>
    <w:rsid w:val="00ED775F"/>
    <w:rsid w:val="00EE03E3"/>
    <w:rsid w:val="00EF4C8A"/>
    <w:rsid w:val="00F0386F"/>
    <w:rsid w:val="00F11553"/>
    <w:rsid w:val="00F17E85"/>
    <w:rsid w:val="00F24E57"/>
    <w:rsid w:val="00F34EAF"/>
    <w:rsid w:val="00F6533B"/>
    <w:rsid w:val="00F71AD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53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outlineLvl w:val="3"/>
    </w:pPr>
    <w:rPr>
      <w:rFonts w:eastAsia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eastAsia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53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outlineLvl w:val="3"/>
    </w:pPr>
    <w:rPr>
      <w:rFonts w:eastAsia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eastAsia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4E236-B91C-49DF-98AE-E96D81E9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</cp:lastModifiedBy>
  <cp:revision>6</cp:revision>
  <cp:lastPrinted>2013-04-04T23:05:00Z</cp:lastPrinted>
  <dcterms:created xsi:type="dcterms:W3CDTF">2013-04-01T22:41:00Z</dcterms:created>
  <dcterms:modified xsi:type="dcterms:W3CDTF">2013-04-04T23:05:00Z</dcterms:modified>
</cp:coreProperties>
</file>