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498" w:rsidRPr="00EB5B81" w:rsidRDefault="008C7498" w:rsidP="00ED1DAC">
      <w:pPr>
        <w:spacing w:line="240" w:lineRule="auto"/>
        <w:ind w:firstLine="0"/>
        <w:rPr>
          <w:szCs w:val="28"/>
        </w:rPr>
      </w:pPr>
      <w:bookmarkStart w:id="0" w:name="_Toc517582288"/>
      <w:bookmarkStart w:id="1" w:name="_Toc517582612"/>
      <w:bookmarkStart w:id="2" w:name="_Hlt447028322"/>
    </w:p>
    <w:bookmarkEnd w:id="0"/>
    <w:bookmarkEnd w:id="1"/>
    <w:p w:rsidR="00ED1DAC" w:rsidRPr="00E14BC3" w:rsidRDefault="00ED1DAC" w:rsidP="00ED1DAC">
      <w:pPr>
        <w:spacing w:line="240" w:lineRule="auto"/>
        <w:ind w:left="3424" w:hanging="11"/>
        <w:jc w:val="right"/>
        <w:rPr>
          <w:b/>
          <w:bCs/>
          <w:sz w:val="24"/>
          <w:szCs w:val="24"/>
        </w:rPr>
      </w:pPr>
      <w:r w:rsidRPr="00E14BC3">
        <w:rPr>
          <w:b/>
          <w:bCs/>
          <w:sz w:val="24"/>
          <w:szCs w:val="24"/>
        </w:rPr>
        <w:t xml:space="preserve">УТВЕРЖДАЮ </w:t>
      </w:r>
    </w:p>
    <w:p w:rsidR="00ED1DAC" w:rsidRPr="00E14BC3" w:rsidRDefault="00ED1DAC" w:rsidP="00ED1DAC">
      <w:pPr>
        <w:spacing w:line="240" w:lineRule="auto"/>
        <w:ind w:left="3451" w:firstLine="2249"/>
        <w:jc w:val="right"/>
        <w:rPr>
          <w:b/>
          <w:bCs/>
          <w:sz w:val="24"/>
          <w:szCs w:val="24"/>
        </w:rPr>
      </w:pPr>
      <w:r w:rsidRPr="00E14BC3">
        <w:rPr>
          <w:b/>
          <w:bCs/>
          <w:sz w:val="24"/>
          <w:szCs w:val="24"/>
        </w:rPr>
        <w:t>Заместитель генерального директора по логистике и обеспечению управленческой</w:t>
      </w:r>
    </w:p>
    <w:p w:rsidR="00ED1DAC" w:rsidRPr="00E14BC3" w:rsidRDefault="00ED1DAC" w:rsidP="00ED1DAC">
      <w:pPr>
        <w:spacing w:line="240" w:lineRule="auto"/>
        <w:ind w:left="3451" w:firstLine="2249"/>
        <w:jc w:val="right"/>
        <w:rPr>
          <w:b/>
          <w:bCs/>
          <w:sz w:val="24"/>
          <w:szCs w:val="24"/>
        </w:rPr>
      </w:pPr>
      <w:r w:rsidRPr="00E14BC3">
        <w:rPr>
          <w:b/>
          <w:bCs/>
          <w:sz w:val="24"/>
          <w:szCs w:val="24"/>
        </w:rPr>
        <w:t xml:space="preserve"> деятельности ОАО «ДРСК</w:t>
      </w:r>
      <w:proofErr w:type="gramStart"/>
      <w:r w:rsidRPr="00E14BC3">
        <w:rPr>
          <w:b/>
          <w:bCs/>
          <w:sz w:val="24"/>
          <w:szCs w:val="24"/>
        </w:rPr>
        <w:t>»</w:t>
      </w:r>
      <w:r>
        <w:rPr>
          <w:b/>
          <w:bCs/>
          <w:sz w:val="24"/>
          <w:szCs w:val="24"/>
        </w:rPr>
        <w:t>-</w:t>
      </w:r>
      <w:proofErr w:type="gramEnd"/>
      <w:r>
        <w:rPr>
          <w:b/>
          <w:bCs/>
          <w:sz w:val="24"/>
          <w:szCs w:val="24"/>
        </w:rPr>
        <w:t>Председатель Закупочной комиссии 2 уровня</w:t>
      </w:r>
    </w:p>
    <w:p w:rsidR="00ED1DAC" w:rsidRPr="00E14BC3" w:rsidRDefault="00ED1DAC" w:rsidP="00ED1DAC">
      <w:pPr>
        <w:spacing w:line="240" w:lineRule="auto"/>
        <w:ind w:left="5245"/>
        <w:jc w:val="right"/>
        <w:rPr>
          <w:b/>
          <w:bCs/>
          <w:sz w:val="24"/>
          <w:szCs w:val="24"/>
        </w:rPr>
      </w:pPr>
      <w:r w:rsidRPr="00E14BC3">
        <w:rPr>
          <w:b/>
          <w:bCs/>
          <w:sz w:val="24"/>
          <w:szCs w:val="24"/>
        </w:rPr>
        <w:t xml:space="preserve">    ______________В.А. </w:t>
      </w:r>
      <w:proofErr w:type="spellStart"/>
      <w:r w:rsidRPr="00E14BC3">
        <w:rPr>
          <w:b/>
          <w:bCs/>
          <w:sz w:val="24"/>
          <w:szCs w:val="24"/>
        </w:rPr>
        <w:t>Юхимук</w:t>
      </w:r>
      <w:proofErr w:type="spellEnd"/>
    </w:p>
    <w:p w:rsidR="00ED1DAC" w:rsidRPr="00E14BC3" w:rsidRDefault="00ED1DAC" w:rsidP="00ED1DAC">
      <w:pPr>
        <w:spacing w:line="240" w:lineRule="auto"/>
        <w:ind w:left="5245"/>
        <w:jc w:val="right"/>
        <w:rPr>
          <w:b/>
          <w:bCs/>
          <w:sz w:val="24"/>
          <w:szCs w:val="24"/>
        </w:rPr>
      </w:pPr>
      <w:r w:rsidRPr="00E14BC3">
        <w:rPr>
          <w:b/>
          <w:bCs/>
          <w:sz w:val="24"/>
          <w:szCs w:val="24"/>
        </w:rPr>
        <w:t xml:space="preserve">        «</w:t>
      </w:r>
      <w:r w:rsidRPr="000C0579">
        <w:rPr>
          <w:bCs/>
          <w:sz w:val="24"/>
          <w:szCs w:val="24"/>
        </w:rPr>
        <w:t>____</w:t>
      </w:r>
      <w:r w:rsidRPr="00E14BC3">
        <w:rPr>
          <w:b/>
          <w:bCs/>
          <w:sz w:val="24"/>
          <w:szCs w:val="24"/>
        </w:rPr>
        <w:t xml:space="preserve">»  </w:t>
      </w:r>
      <w:r>
        <w:rPr>
          <w:b/>
          <w:bCs/>
          <w:sz w:val="24"/>
          <w:szCs w:val="24"/>
        </w:rPr>
        <w:t>________________</w:t>
      </w:r>
      <w:r w:rsidRPr="00E14BC3">
        <w:rPr>
          <w:b/>
          <w:bCs/>
          <w:sz w:val="24"/>
          <w:szCs w:val="24"/>
        </w:rPr>
        <w:t xml:space="preserve">  201</w:t>
      </w:r>
      <w:r>
        <w:rPr>
          <w:b/>
          <w:bCs/>
          <w:sz w:val="24"/>
          <w:szCs w:val="24"/>
        </w:rPr>
        <w:t>3</w:t>
      </w:r>
      <w:r w:rsidRPr="00E14BC3">
        <w:rPr>
          <w:b/>
          <w:bCs/>
          <w:sz w:val="24"/>
          <w:szCs w:val="24"/>
        </w:rPr>
        <w:t xml:space="preserve"> года</w:t>
      </w:r>
    </w:p>
    <w:p w:rsidR="00ED1DAC" w:rsidRDefault="00ED1DAC" w:rsidP="00ED1DAC">
      <w:pPr>
        <w:spacing w:line="240" w:lineRule="auto"/>
        <w:ind w:left="4678"/>
        <w:jc w:val="right"/>
        <w:rPr>
          <w:b/>
          <w:bCs/>
          <w:sz w:val="22"/>
          <w:szCs w:val="22"/>
        </w:rPr>
      </w:pPr>
    </w:p>
    <w:p w:rsidR="00ED1DAC" w:rsidRDefault="00ED1DAC" w:rsidP="00ED1DAC">
      <w:pPr>
        <w:spacing w:line="240" w:lineRule="auto"/>
        <w:ind w:left="4678"/>
        <w:jc w:val="right"/>
        <w:rPr>
          <w:b/>
          <w:bCs/>
          <w:sz w:val="22"/>
          <w:szCs w:val="22"/>
        </w:rPr>
      </w:pPr>
    </w:p>
    <w:p w:rsidR="00ED1DAC" w:rsidRDefault="00ED1DAC" w:rsidP="00ED1DAC">
      <w:pPr>
        <w:spacing w:line="240" w:lineRule="auto"/>
        <w:ind w:left="4678"/>
        <w:jc w:val="right"/>
        <w:rPr>
          <w:b/>
          <w:bCs/>
          <w:sz w:val="22"/>
          <w:szCs w:val="22"/>
        </w:rPr>
      </w:pPr>
    </w:p>
    <w:p w:rsidR="00ED1DAC" w:rsidRDefault="00ED1DAC" w:rsidP="00ED1DAC">
      <w:pPr>
        <w:spacing w:line="240" w:lineRule="auto"/>
        <w:ind w:left="4678"/>
        <w:jc w:val="right"/>
        <w:rPr>
          <w:b/>
          <w:bCs/>
          <w:sz w:val="22"/>
          <w:szCs w:val="22"/>
        </w:rPr>
      </w:pPr>
    </w:p>
    <w:p w:rsidR="00ED1DAC" w:rsidRDefault="00ED1DAC" w:rsidP="00ED1DAC">
      <w:pPr>
        <w:spacing w:line="240" w:lineRule="auto"/>
        <w:ind w:left="4678"/>
        <w:jc w:val="right"/>
        <w:rPr>
          <w:b/>
          <w:bCs/>
          <w:sz w:val="22"/>
          <w:szCs w:val="22"/>
        </w:rPr>
      </w:pPr>
    </w:p>
    <w:p w:rsidR="00ED1DAC" w:rsidRDefault="00ED1DAC" w:rsidP="00ED1DAC">
      <w:pPr>
        <w:spacing w:line="240" w:lineRule="auto"/>
        <w:ind w:left="4678"/>
        <w:jc w:val="right"/>
        <w:rPr>
          <w:b/>
          <w:bCs/>
          <w:sz w:val="22"/>
          <w:szCs w:val="22"/>
        </w:rPr>
      </w:pPr>
    </w:p>
    <w:p w:rsidR="00ED1DAC" w:rsidRDefault="00ED1DAC" w:rsidP="00ED1DAC">
      <w:pPr>
        <w:spacing w:line="240" w:lineRule="auto"/>
        <w:ind w:left="4678"/>
        <w:jc w:val="right"/>
        <w:rPr>
          <w:b/>
          <w:bCs/>
          <w:sz w:val="22"/>
          <w:szCs w:val="22"/>
        </w:rPr>
      </w:pPr>
    </w:p>
    <w:p w:rsidR="00ED1DAC" w:rsidRDefault="00ED1DAC" w:rsidP="00ED1DAC">
      <w:pPr>
        <w:spacing w:line="240" w:lineRule="auto"/>
        <w:ind w:left="4678"/>
        <w:jc w:val="right"/>
        <w:rPr>
          <w:b/>
          <w:bCs/>
          <w:sz w:val="22"/>
          <w:szCs w:val="22"/>
        </w:rPr>
      </w:pPr>
    </w:p>
    <w:p w:rsidR="00ED1DAC" w:rsidRDefault="00ED1DAC" w:rsidP="00ED1DAC">
      <w:pPr>
        <w:spacing w:line="240" w:lineRule="auto"/>
        <w:ind w:left="4678"/>
        <w:jc w:val="right"/>
        <w:rPr>
          <w:b/>
          <w:bCs/>
          <w:sz w:val="22"/>
          <w:szCs w:val="22"/>
        </w:rPr>
      </w:pPr>
    </w:p>
    <w:p w:rsidR="00ED1DAC" w:rsidRDefault="00ED1DAC" w:rsidP="00ED1DAC">
      <w:pPr>
        <w:spacing w:line="240" w:lineRule="auto"/>
        <w:ind w:left="4678"/>
        <w:jc w:val="right"/>
        <w:rPr>
          <w:b/>
          <w:bCs/>
          <w:sz w:val="22"/>
          <w:szCs w:val="22"/>
        </w:rPr>
      </w:pPr>
    </w:p>
    <w:p w:rsidR="00ED1DAC" w:rsidRDefault="00ED1DAC" w:rsidP="00ED1DAC">
      <w:pPr>
        <w:spacing w:line="240" w:lineRule="auto"/>
        <w:ind w:left="4678"/>
        <w:jc w:val="right"/>
        <w:rPr>
          <w:b/>
          <w:bCs/>
          <w:sz w:val="22"/>
          <w:szCs w:val="22"/>
        </w:rPr>
      </w:pPr>
    </w:p>
    <w:p w:rsidR="00ED1DAC" w:rsidRDefault="00ED1DAC" w:rsidP="00ED1DAC">
      <w:pPr>
        <w:spacing w:line="240" w:lineRule="auto"/>
        <w:ind w:left="4678"/>
        <w:jc w:val="right"/>
        <w:rPr>
          <w:b/>
          <w:bCs/>
          <w:sz w:val="22"/>
          <w:szCs w:val="22"/>
        </w:rPr>
      </w:pPr>
    </w:p>
    <w:p w:rsidR="00ED1DAC" w:rsidRDefault="00ED1DAC" w:rsidP="00ED1DAC">
      <w:pPr>
        <w:spacing w:line="240" w:lineRule="auto"/>
        <w:ind w:left="4678"/>
        <w:jc w:val="right"/>
        <w:rPr>
          <w:b/>
          <w:bCs/>
          <w:sz w:val="22"/>
          <w:szCs w:val="22"/>
        </w:rPr>
      </w:pPr>
    </w:p>
    <w:p w:rsidR="00ED1DAC" w:rsidRDefault="00ED1DAC" w:rsidP="00ED1DAC">
      <w:pPr>
        <w:spacing w:line="240" w:lineRule="auto"/>
        <w:ind w:left="4678"/>
        <w:jc w:val="right"/>
        <w:rPr>
          <w:b/>
          <w:bCs/>
          <w:sz w:val="22"/>
          <w:szCs w:val="22"/>
        </w:rPr>
      </w:pPr>
      <w:r>
        <w:rPr>
          <w:b/>
          <w:bCs/>
          <w:sz w:val="22"/>
          <w:szCs w:val="22"/>
        </w:rPr>
        <w:t xml:space="preserve"> </w:t>
      </w:r>
    </w:p>
    <w:p w:rsidR="00ED1DAC" w:rsidRPr="000F5773" w:rsidRDefault="00ED1DAC" w:rsidP="00ED1DAC">
      <w:pPr>
        <w:spacing w:line="240" w:lineRule="auto"/>
        <w:ind w:left="4678"/>
        <w:jc w:val="right"/>
        <w:rPr>
          <w:b/>
          <w:bCs/>
          <w:sz w:val="22"/>
          <w:szCs w:val="22"/>
        </w:rPr>
      </w:pPr>
    </w:p>
    <w:p w:rsidR="00ED1DAC" w:rsidRPr="000F5773" w:rsidRDefault="00ED1DAC" w:rsidP="00ED1DAC">
      <w:pPr>
        <w:spacing w:line="240" w:lineRule="auto"/>
        <w:jc w:val="center"/>
        <w:outlineLvl w:val="0"/>
        <w:rPr>
          <w:b/>
          <w:sz w:val="36"/>
        </w:rPr>
      </w:pPr>
      <w:bookmarkStart w:id="3" w:name="_Toc518119232"/>
      <w:r w:rsidRPr="004D436A">
        <w:rPr>
          <w:b/>
          <w:sz w:val="36"/>
        </w:rPr>
        <w:t>Документация</w:t>
      </w:r>
      <w:bookmarkEnd w:id="3"/>
      <w:r w:rsidRPr="004D436A">
        <w:rPr>
          <w:b/>
          <w:sz w:val="36"/>
        </w:rPr>
        <w:t xml:space="preserve"> по запросу предложений</w:t>
      </w:r>
      <w:r w:rsidRPr="004D436A">
        <w:rPr>
          <w:b/>
          <w:sz w:val="36"/>
        </w:rPr>
        <w:br/>
      </w:r>
    </w:p>
    <w:p w:rsidR="00ED1DAC" w:rsidRPr="004742F7" w:rsidRDefault="00ED1DAC" w:rsidP="00ED1DAC">
      <w:pPr>
        <w:suppressAutoHyphens/>
        <w:spacing w:line="240" w:lineRule="auto"/>
        <w:ind w:firstLine="0"/>
        <w:jc w:val="center"/>
        <w:rPr>
          <w:sz w:val="24"/>
          <w:szCs w:val="24"/>
        </w:rPr>
      </w:pPr>
      <w:r w:rsidRPr="00BD1AD8">
        <w:rPr>
          <w:sz w:val="24"/>
          <w:szCs w:val="24"/>
        </w:rPr>
        <w:t xml:space="preserve">ОТКРЫТЫЙ ЗАПРОС ПРЕДЛОЖЕНИЙ НА ПРАВО ЗАКЛЮЧЕНИЯ ДОГОВОРА  </w:t>
      </w:r>
      <w:r w:rsidRPr="00BD1AD8">
        <w:rPr>
          <w:sz w:val="24"/>
          <w:szCs w:val="24"/>
        </w:rPr>
        <w:br/>
        <w:t>НА </w:t>
      </w:r>
      <w:r>
        <w:rPr>
          <w:sz w:val="24"/>
          <w:szCs w:val="24"/>
        </w:rPr>
        <w:t>ПОСТАВКУ</w:t>
      </w:r>
    </w:p>
    <w:p w:rsidR="00ED1DAC" w:rsidRPr="00372BFE" w:rsidRDefault="00ED1DAC" w:rsidP="00ED1DAC">
      <w:pPr>
        <w:suppressAutoHyphens/>
        <w:spacing w:line="240" w:lineRule="auto"/>
        <w:ind w:firstLine="0"/>
        <w:jc w:val="center"/>
        <w:rPr>
          <w:szCs w:val="28"/>
        </w:rPr>
      </w:pPr>
    </w:p>
    <w:p w:rsidR="00372BFE" w:rsidRPr="00372BFE" w:rsidRDefault="009F2E9E" w:rsidP="00372BFE">
      <w:pPr>
        <w:tabs>
          <w:tab w:val="left" w:pos="142"/>
          <w:tab w:val="left" w:pos="851"/>
          <w:tab w:val="left" w:pos="993"/>
        </w:tabs>
        <w:spacing w:line="240" w:lineRule="auto"/>
        <w:ind w:left="567" w:firstLine="0"/>
        <w:jc w:val="center"/>
        <w:rPr>
          <w:snapToGrid/>
          <w:szCs w:val="28"/>
        </w:rPr>
      </w:pPr>
      <w:r w:rsidRPr="00AA233D">
        <w:rPr>
          <w:b/>
          <w:szCs w:val="28"/>
        </w:rPr>
        <w:t>«</w:t>
      </w:r>
      <w:r w:rsidR="00AA233D" w:rsidRPr="00AA233D">
        <w:rPr>
          <w:b/>
          <w:szCs w:val="28"/>
        </w:rPr>
        <w:t>Долото ударное буровое</w:t>
      </w:r>
      <w:r w:rsidRPr="00AA233D">
        <w:rPr>
          <w:b/>
          <w:szCs w:val="28"/>
        </w:rPr>
        <w:t xml:space="preserve">» </w:t>
      </w:r>
      <w:r w:rsidR="00936D74" w:rsidRPr="00AA233D">
        <w:rPr>
          <w:snapToGrid/>
          <w:szCs w:val="28"/>
        </w:rPr>
        <w:t xml:space="preserve"> </w:t>
      </w:r>
      <w:r w:rsidR="00372BFE" w:rsidRPr="00AA233D">
        <w:rPr>
          <w:snapToGrid/>
          <w:szCs w:val="28"/>
        </w:rPr>
        <w:t>для нужд филиала</w:t>
      </w:r>
      <w:r w:rsidR="00372BFE" w:rsidRPr="00372BFE">
        <w:rPr>
          <w:snapToGrid/>
          <w:szCs w:val="28"/>
        </w:rPr>
        <w:t xml:space="preserve"> ОАО «ДРСК» </w:t>
      </w:r>
      <w:r w:rsidR="00936D74">
        <w:rPr>
          <w:snapToGrid/>
          <w:szCs w:val="28"/>
        </w:rPr>
        <w:br/>
      </w:r>
      <w:r w:rsidR="00372BFE" w:rsidRPr="00372BFE">
        <w:rPr>
          <w:snapToGrid/>
          <w:szCs w:val="28"/>
        </w:rPr>
        <w:t>«Южно-Якутские ЭС».</w:t>
      </w:r>
    </w:p>
    <w:p w:rsidR="00ED1DAC" w:rsidRPr="00372BFE" w:rsidRDefault="00372BFE" w:rsidP="00372BFE">
      <w:pPr>
        <w:spacing w:line="240" w:lineRule="auto"/>
        <w:ind w:firstLine="0"/>
        <w:jc w:val="center"/>
        <w:rPr>
          <w:szCs w:val="28"/>
        </w:rPr>
      </w:pPr>
      <w:r>
        <w:rPr>
          <w:szCs w:val="28"/>
        </w:rPr>
        <w:t>(Закупка № 5</w:t>
      </w:r>
      <w:r w:rsidR="00AA233D">
        <w:rPr>
          <w:szCs w:val="28"/>
        </w:rPr>
        <w:t>23</w:t>
      </w:r>
      <w:r>
        <w:rPr>
          <w:szCs w:val="28"/>
        </w:rPr>
        <w:t>, раздел 2.2.2)</w:t>
      </w:r>
    </w:p>
    <w:p w:rsidR="00ED1DAC" w:rsidRPr="00372BFE" w:rsidRDefault="00ED1DAC" w:rsidP="00ED1DAC">
      <w:pPr>
        <w:spacing w:line="240" w:lineRule="auto"/>
        <w:ind w:firstLine="0"/>
        <w:rPr>
          <w:szCs w:val="28"/>
        </w:rPr>
      </w:pPr>
    </w:p>
    <w:p w:rsidR="00ED1DAC" w:rsidRDefault="00ED1DAC" w:rsidP="00ED1DAC">
      <w:pPr>
        <w:spacing w:line="240" w:lineRule="auto"/>
        <w:ind w:firstLine="0"/>
      </w:pPr>
    </w:p>
    <w:p w:rsidR="00ED1DAC" w:rsidRDefault="00ED1DAC" w:rsidP="00ED1DAC">
      <w:pPr>
        <w:spacing w:line="240" w:lineRule="auto"/>
        <w:ind w:firstLine="0"/>
      </w:pPr>
    </w:p>
    <w:p w:rsidR="00ED1DAC" w:rsidRDefault="00ED1DAC" w:rsidP="00ED1DAC">
      <w:pPr>
        <w:spacing w:line="240" w:lineRule="auto"/>
        <w:ind w:firstLine="0"/>
      </w:pPr>
    </w:p>
    <w:p w:rsidR="00ED1DAC" w:rsidRDefault="00ED1DAC" w:rsidP="00ED1DAC">
      <w:pPr>
        <w:spacing w:line="240" w:lineRule="auto"/>
        <w:ind w:firstLine="0"/>
      </w:pPr>
    </w:p>
    <w:p w:rsidR="00ED1DAC" w:rsidRDefault="00ED1DAC" w:rsidP="00ED1DAC">
      <w:pPr>
        <w:spacing w:line="240" w:lineRule="auto"/>
        <w:ind w:firstLine="0"/>
      </w:pPr>
    </w:p>
    <w:p w:rsidR="00ED1DAC" w:rsidRDefault="00ED1DAC" w:rsidP="00ED1DAC">
      <w:pPr>
        <w:spacing w:line="240" w:lineRule="auto"/>
        <w:ind w:firstLine="0"/>
      </w:pPr>
    </w:p>
    <w:p w:rsidR="00ED1DAC" w:rsidRDefault="00ED1DAC" w:rsidP="00ED1DAC">
      <w:pPr>
        <w:spacing w:line="240" w:lineRule="auto"/>
        <w:ind w:firstLine="0"/>
      </w:pPr>
    </w:p>
    <w:p w:rsidR="00ED1DAC" w:rsidRDefault="00ED1DAC" w:rsidP="00ED1DAC">
      <w:pPr>
        <w:spacing w:line="240" w:lineRule="auto"/>
        <w:ind w:firstLine="0"/>
      </w:pPr>
    </w:p>
    <w:p w:rsidR="00ED1DAC" w:rsidRDefault="00ED1DAC" w:rsidP="00ED1DAC">
      <w:pPr>
        <w:spacing w:line="240" w:lineRule="auto"/>
        <w:ind w:firstLine="0"/>
      </w:pPr>
    </w:p>
    <w:p w:rsidR="00ED1DAC" w:rsidRPr="004D436A" w:rsidRDefault="00ED1DAC" w:rsidP="00ED1DAC">
      <w:pPr>
        <w:spacing w:line="240" w:lineRule="auto"/>
        <w:ind w:firstLine="0"/>
      </w:pPr>
    </w:p>
    <w:p w:rsidR="00ED1DAC" w:rsidRPr="004D436A" w:rsidRDefault="00ED1DAC" w:rsidP="00ED1DAC">
      <w:pPr>
        <w:spacing w:line="240" w:lineRule="auto"/>
      </w:pPr>
    </w:p>
    <w:p w:rsidR="00ED1DAC" w:rsidRPr="004D436A" w:rsidRDefault="00ED1DAC" w:rsidP="00ED1DAC">
      <w:pPr>
        <w:spacing w:line="240" w:lineRule="auto"/>
        <w:ind w:firstLine="0"/>
        <w:jc w:val="center"/>
      </w:pPr>
      <w:r>
        <w:t>г. Благовещенск 2013 г.</w:t>
      </w:r>
    </w:p>
    <w:p w:rsidR="008C7498" w:rsidRPr="00EB5B81" w:rsidRDefault="008C7498">
      <w:pPr>
        <w:keepNext/>
        <w:pageBreakBefore/>
        <w:spacing w:before="480" w:after="240"/>
        <w:ind w:firstLine="0"/>
        <w:outlineLvl w:val="0"/>
        <w:rPr>
          <w:rFonts w:ascii="Arial" w:hAnsi="Arial" w:cs="Arial"/>
          <w:b/>
          <w:sz w:val="36"/>
          <w:szCs w:val="36"/>
        </w:rPr>
      </w:pPr>
      <w:r w:rsidRPr="00EB5B81">
        <w:rPr>
          <w:rFonts w:ascii="Arial" w:hAnsi="Arial" w:cs="Arial"/>
          <w:b/>
          <w:sz w:val="36"/>
          <w:szCs w:val="36"/>
        </w:rPr>
        <w:lastRenderedPageBreak/>
        <w:t>Содержание</w:t>
      </w:r>
    </w:p>
    <w:p w:rsidR="00DE2E5F" w:rsidRPr="00966B96" w:rsidRDefault="008C7498">
      <w:pPr>
        <w:pStyle w:val="12"/>
        <w:rPr>
          <w:rFonts w:ascii="Calibri" w:hAnsi="Calibri"/>
          <w:b w:val="0"/>
          <w:bCs w:val="0"/>
          <w:caps w:val="0"/>
          <w:snapToGrid/>
          <w:sz w:val="22"/>
          <w:szCs w:val="22"/>
        </w:rPr>
      </w:pPr>
      <w:r w:rsidRPr="00EB5B81">
        <w:rPr>
          <w:b w:val="0"/>
          <w:bCs w:val="0"/>
          <w:caps w:val="0"/>
        </w:rPr>
        <w:fldChar w:fldCharType="begin"/>
      </w:r>
      <w:r w:rsidRPr="00EB5B81">
        <w:rPr>
          <w:b w:val="0"/>
          <w:bCs w:val="0"/>
          <w:caps w:val="0"/>
        </w:rPr>
        <w:instrText xml:space="preserve"> TOC \o "2-2" \h \z \t "Заголовок 1;1;Пункт2;3" </w:instrText>
      </w:r>
      <w:r w:rsidRPr="00EB5B81">
        <w:rPr>
          <w:b w:val="0"/>
          <w:bCs w:val="0"/>
          <w:caps w:val="0"/>
        </w:rPr>
        <w:fldChar w:fldCharType="separate"/>
      </w:r>
      <w:hyperlink w:anchor="_Toc340595697" w:history="1">
        <w:r w:rsidR="00DE2E5F" w:rsidRPr="00EF1D37">
          <w:rPr>
            <w:rStyle w:val="ac"/>
          </w:rPr>
          <w:t>1.</w:t>
        </w:r>
        <w:r w:rsidR="00DE2E5F" w:rsidRPr="00966B96">
          <w:rPr>
            <w:rFonts w:ascii="Calibri" w:hAnsi="Calibri"/>
            <w:b w:val="0"/>
            <w:bCs w:val="0"/>
            <w:caps w:val="0"/>
            <w:snapToGrid/>
            <w:sz w:val="22"/>
            <w:szCs w:val="22"/>
          </w:rPr>
          <w:tab/>
        </w:r>
        <w:r w:rsidR="00DE2E5F" w:rsidRPr="00EF1D37">
          <w:rPr>
            <w:rStyle w:val="ac"/>
          </w:rPr>
          <w:t>Общие положения</w:t>
        </w:r>
        <w:r w:rsidR="00DE2E5F">
          <w:rPr>
            <w:webHidden/>
          </w:rPr>
          <w:tab/>
        </w:r>
        <w:r w:rsidR="00DE2E5F">
          <w:rPr>
            <w:webHidden/>
          </w:rPr>
          <w:fldChar w:fldCharType="begin"/>
        </w:r>
        <w:r w:rsidR="00DE2E5F">
          <w:rPr>
            <w:webHidden/>
          </w:rPr>
          <w:instrText xml:space="preserve"> PAGEREF _Toc340595697 \h </w:instrText>
        </w:r>
        <w:r w:rsidR="00DE2E5F">
          <w:rPr>
            <w:webHidden/>
          </w:rPr>
        </w:r>
        <w:r w:rsidR="00DE2E5F">
          <w:rPr>
            <w:webHidden/>
          </w:rPr>
          <w:fldChar w:fldCharType="separate"/>
        </w:r>
        <w:r w:rsidR="00AA233D">
          <w:rPr>
            <w:webHidden/>
          </w:rPr>
          <w:t>5</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698" w:history="1">
        <w:r w:rsidR="00DE2E5F" w:rsidRPr="00EF1D37">
          <w:rPr>
            <w:rStyle w:val="ac"/>
          </w:rPr>
          <w:t>1.1</w:t>
        </w:r>
        <w:r w:rsidR="00DE2E5F" w:rsidRPr="00966B96">
          <w:rPr>
            <w:rFonts w:ascii="Calibri" w:hAnsi="Calibri"/>
            <w:b w:val="0"/>
            <w:snapToGrid/>
            <w:sz w:val="22"/>
            <w:szCs w:val="22"/>
          </w:rPr>
          <w:tab/>
        </w:r>
        <w:r w:rsidR="00DE2E5F" w:rsidRPr="00EF1D37">
          <w:rPr>
            <w:rStyle w:val="ac"/>
          </w:rPr>
          <w:t>Общие сведения о процедуре запроса предложений</w:t>
        </w:r>
        <w:r w:rsidR="00DE2E5F">
          <w:rPr>
            <w:webHidden/>
          </w:rPr>
          <w:tab/>
        </w:r>
        <w:r w:rsidR="00DE2E5F">
          <w:rPr>
            <w:webHidden/>
          </w:rPr>
          <w:fldChar w:fldCharType="begin"/>
        </w:r>
        <w:r w:rsidR="00DE2E5F">
          <w:rPr>
            <w:webHidden/>
          </w:rPr>
          <w:instrText xml:space="preserve"> PAGEREF _Toc340595698 \h </w:instrText>
        </w:r>
        <w:r w:rsidR="00DE2E5F">
          <w:rPr>
            <w:webHidden/>
          </w:rPr>
        </w:r>
        <w:r w:rsidR="00DE2E5F">
          <w:rPr>
            <w:webHidden/>
          </w:rPr>
          <w:fldChar w:fldCharType="separate"/>
        </w:r>
        <w:r w:rsidR="00AA233D">
          <w:rPr>
            <w:webHidden/>
          </w:rPr>
          <w:t>5</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699" w:history="1">
        <w:r w:rsidR="00DE2E5F" w:rsidRPr="00EF1D37">
          <w:rPr>
            <w:rStyle w:val="ac"/>
          </w:rPr>
          <w:t>1.2</w:t>
        </w:r>
        <w:r w:rsidR="00DE2E5F" w:rsidRPr="00966B96">
          <w:rPr>
            <w:rFonts w:ascii="Calibri" w:hAnsi="Calibri"/>
            <w:b w:val="0"/>
            <w:snapToGrid/>
            <w:sz w:val="22"/>
            <w:szCs w:val="22"/>
          </w:rPr>
          <w:tab/>
        </w:r>
        <w:r w:rsidR="00DE2E5F" w:rsidRPr="00EF1D37">
          <w:rPr>
            <w:rStyle w:val="ac"/>
          </w:rPr>
          <w:t>Правовой статус процедур и документов</w:t>
        </w:r>
        <w:r w:rsidR="00DE2E5F">
          <w:rPr>
            <w:webHidden/>
          </w:rPr>
          <w:tab/>
        </w:r>
        <w:r w:rsidR="00DE2E5F">
          <w:rPr>
            <w:webHidden/>
          </w:rPr>
          <w:fldChar w:fldCharType="begin"/>
        </w:r>
        <w:r w:rsidR="00DE2E5F">
          <w:rPr>
            <w:webHidden/>
          </w:rPr>
          <w:instrText xml:space="preserve"> PAGEREF _Toc340595699 \h </w:instrText>
        </w:r>
        <w:r w:rsidR="00DE2E5F">
          <w:rPr>
            <w:webHidden/>
          </w:rPr>
        </w:r>
        <w:r w:rsidR="00DE2E5F">
          <w:rPr>
            <w:webHidden/>
          </w:rPr>
          <w:fldChar w:fldCharType="separate"/>
        </w:r>
        <w:r w:rsidR="00AA233D">
          <w:rPr>
            <w:webHidden/>
          </w:rPr>
          <w:t>5</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00" w:history="1">
        <w:r w:rsidR="00DE2E5F" w:rsidRPr="00EF1D37">
          <w:rPr>
            <w:rStyle w:val="ac"/>
          </w:rPr>
          <w:t>1.3</w:t>
        </w:r>
        <w:r w:rsidR="00DE2E5F" w:rsidRPr="00966B96">
          <w:rPr>
            <w:rFonts w:ascii="Calibri" w:hAnsi="Calibri"/>
            <w:b w:val="0"/>
            <w:snapToGrid/>
            <w:sz w:val="22"/>
            <w:szCs w:val="22"/>
          </w:rPr>
          <w:tab/>
        </w:r>
        <w:r w:rsidR="00DE2E5F" w:rsidRPr="00EF1D37">
          <w:rPr>
            <w:rStyle w:val="ac"/>
          </w:rPr>
          <w:t>Обжалование</w:t>
        </w:r>
        <w:r w:rsidR="00DE2E5F">
          <w:rPr>
            <w:webHidden/>
          </w:rPr>
          <w:tab/>
        </w:r>
        <w:r w:rsidR="00DE2E5F">
          <w:rPr>
            <w:webHidden/>
          </w:rPr>
          <w:fldChar w:fldCharType="begin"/>
        </w:r>
        <w:r w:rsidR="00DE2E5F">
          <w:rPr>
            <w:webHidden/>
          </w:rPr>
          <w:instrText xml:space="preserve"> PAGEREF _Toc340595700 \h </w:instrText>
        </w:r>
        <w:r w:rsidR="00DE2E5F">
          <w:rPr>
            <w:webHidden/>
          </w:rPr>
        </w:r>
        <w:r w:rsidR="00DE2E5F">
          <w:rPr>
            <w:webHidden/>
          </w:rPr>
          <w:fldChar w:fldCharType="separate"/>
        </w:r>
        <w:r w:rsidR="00AA233D">
          <w:rPr>
            <w:webHidden/>
          </w:rPr>
          <w:t>6</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01" w:history="1">
        <w:r w:rsidR="00DE2E5F" w:rsidRPr="00EF1D37">
          <w:rPr>
            <w:rStyle w:val="ac"/>
          </w:rPr>
          <w:t>1.4</w:t>
        </w:r>
        <w:r w:rsidR="00DE2E5F" w:rsidRPr="00966B96">
          <w:rPr>
            <w:rFonts w:ascii="Calibri" w:hAnsi="Calibri"/>
            <w:b w:val="0"/>
            <w:snapToGrid/>
            <w:sz w:val="22"/>
            <w:szCs w:val="22"/>
          </w:rPr>
          <w:tab/>
        </w:r>
        <w:r w:rsidR="00DE2E5F" w:rsidRPr="00EF1D37">
          <w:rPr>
            <w:rStyle w:val="ac"/>
          </w:rPr>
          <w:t>Прочие положения</w:t>
        </w:r>
        <w:r w:rsidR="00DE2E5F">
          <w:rPr>
            <w:webHidden/>
          </w:rPr>
          <w:tab/>
        </w:r>
        <w:r w:rsidR="00DE2E5F">
          <w:rPr>
            <w:webHidden/>
          </w:rPr>
          <w:fldChar w:fldCharType="begin"/>
        </w:r>
        <w:r w:rsidR="00DE2E5F">
          <w:rPr>
            <w:webHidden/>
          </w:rPr>
          <w:instrText xml:space="preserve"> PAGEREF _Toc340595701 \h </w:instrText>
        </w:r>
        <w:r w:rsidR="00DE2E5F">
          <w:rPr>
            <w:webHidden/>
          </w:rPr>
        </w:r>
        <w:r w:rsidR="00DE2E5F">
          <w:rPr>
            <w:webHidden/>
          </w:rPr>
          <w:fldChar w:fldCharType="separate"/>
        </w:r>
        <w:r w:rsidR="00AA233D">
          <w:rPr>
            <w:webHidden/>
          </w:rPr>
          <w:t>7</w:t>
        </w:r>
        <w:r w:rsidR="00DE2E5F">
          <w:rPr>
            <w:webHidden/>
          </w:rPr>
          <w:fldChar w:fldCharType="end"/>
        </w:r>
      </w:hyperlink>
    </w:p>
    <w:p w:rsidR="00DE2E5F" w:rsidRPr="00966B96" w:rsidRDefault="00BD2300">
      <w:pPr>
        <w:pStyle w:val="12"/>
        <w:rPr>
          <w:rFonts w:ascii="Calibri" w:hAnsi="Calibri"/>
          <w:b w:val="0"/>
          <w:bCs w:val="0"/>
          <w:caps w:val="0"/>
          <w:snapToGrid/>
          <w:sz w:val="22"/>
          <w:szCs w:val="22"/>
        </w:rPr>
      </w:pPr>
      <w:hyperlink w:anchor="_Toc340595702" w:history="1">
        <w:r w:rsidR="00DE2E5F" w:rsidRPr="00EF1D37">
          <w:rPr>
            <w:rStyle w:val="ac"/>
          </w:rPr>
          <w:t>2.</w:t>
        </w:r>
        <w:r w:rsidR="00DE2E5F" w:rsidRPr="00966B96">
          <w:rPr>
            <w:rFonts w:ascii="Calibri" w:hAnsi="Calibri"/>
            <w:b w:val="0"/>
            <w:bCs w:val="0"/>
            <w:caps w:val="0"/>
            <w:snapToGrid/>
            <w:sz w:val="22"/>
            <w:szCs w:val="22"/>
          </w:rPr>
          <w:tab/>
        </w:r>
        <w:r w:rsidR="00DE2E5F" w:rsidRPr="00EF1D37">
          <w:rPr>
            <w:rStyle w:val="ac"/>
          </w:rPr>
          <w:t>Порядок проведения запроса предложений. Инструкции по подготовке Предложений</w:t>
        </w:r>
        <w:r w:rsidR="00DE2E5F">
          <w:rPr>
            <w:webHidden/>
          </w:rPr>
          <w:tab/>
        </w:r>
        <w:r w:rsidR="00DE2E5F">
          <w:rPr>
            <w:webHidden/>
          </w:rPr>
          <w:fldChar w:fldCharType="begin"/>
        </w:r>
        <w:r w:rsidR="00DE2E5F">
          <w:rPr>
            <w:webHidden/>
          </w:rPr>
          <w:instrText xml:space="preserve"> PAGEREF _Toc340595702 \h </w:instrText>
        </w:r>
        <w:r w:rsidR="00DE2E5F">
          <w:rPr>
            <w:webHidden/>
          </w:rPr>
        </w:r>
        <w:r w:rsidR="00DE2E5F">
          <w:rPr>
            <w:webHidden/>
          </w:rPr>
          <w:fldChar w:fldCharType="separate"/>
        </w:r>
        <w:r w:rsidR="00AA233D">
          <w:rPr>
            <w:webHidden/>
          </w:rPr>
          <w:t>8</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03" w:history="1">
        <w:r w:rsidR="00DE2E5F" w:rsidRPr="00EF1D37">
          <w:rPr>
            <w:rStyle w:val="ac"/>
          </w:rPr>
          <w:t>2.1</w:t>
        </w:r>
        <w:r w:rsidR="00DE2E5F" w:rsidRPr="00966B96">
          <w:rPr>
            <w:rFonts w:ascii="Calibri" w:hAnsi="Calibri"/>
            <w:b w:val="0"/>
            <w:snapToGrid/>
            <w:sz w:val="22"/>
            <w:szCs w:val="22"/>
          </w:rPr>
          <w:tab/>
        </w:r>
        <w:r w:rsidR="00DE2E5F" w:rsidRPr="00EF1D37">
          <w:rPr>
            <w:rStyle w:val="ac"/>
          </w:rPr>
          <w:t>Общий порядок проведения запроса предложений</w:t>
        </w:r>
        <w:r w:rsidR="00DE2E5F">
          <w:rPr>
            <w:webHidden/>
          </w:rPr>
          <w:tab/>
        </w:r>
        <w:r w:rsidR="00DE2E5F">
          <w:rPr>
            <w:webHidden/>
          </w:rPr>
          <w:fldChar w:fldCharType="begin"/>
        </w:r>
        <w:r w:rsidR="00DE2E5F">
          <w:rPr>
            <w:webHidden/>
          </w:rPr>
          <w:instrText xml:space="preserve"> PAGEREF _Toc340595703 \h </w:instrText>
        </w:r>
        <w:r w:rsidR="00DE2E5F">
          <w:rPr>
            <w:webHidden/>
          </w:rPr>
        </w:r>
        <w:r w:rsidR="00DE2E5F">
          <w:rPr>
            <w:webHidden/>
          </w:rPr>
          <w:fldChar w:fldCharType="separate"/>
        </w:r>
        <w:r w:rsidR="00AA233D">
          <w:rPr>
            <w:webHidden/>
          </w:rPr>
          <w:t>8</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04" w:history="1">
        <w:r w:rsidR="00DE2E5F" w:rsidRPr="00EF1D37">
          <w:rPr>
            <w:rStyle w:val="ac"/>
          </w:rPr>
          <w:t>2.2</w:t>
        </w:r>
        <w:r w:rsidR="00DE2E5F" w:rsidRPr="00966B96">
          <w:rPr>
            <w:rFonts w:ascii="Calibri" w:hAnsi="Calibri"/>
            <w:b w:val="0"/>
            <w:snapToGrid/>
            <w:sz w:val="22"/>
            <w:szCs w:val="22"/>
          </w:rPr>
          <w:tab/>
        </w:r>
        <w:r w:rsidR="00DE2E5F" w:rsidRPr="00EF1D37">
          <w:rPr>
            <w:rStyle w:val="ac"/>
          </w:rPr>
          <w:t>Размещение Извещения о проведении запроса предложений</w:t>
        </w:r>
        <w:r w:rsidR="00DE2E5F">
          <w:rPr>
            <w:webHidden/>
          </w:rPr>
          <w:tab/>
        </w:r>
        <w:r w:rsidR="00DE2E5F">
          <w:rPr>
            <w:webHidden/>
          </w:rPr>
          <w:fldChar w:fldCharType="begin"/>
        </w:r>
        <w:r w:rsidR="00DE2E5F">
          <w:rPr>
            <w:webHidden/>
          </w:rPr>
          <w:instrText xml:space="preserve"> PAGEREF _Toc340595704 \h </w:instrText>
        </w:r>
        <w:r w:rsidR="00DE2E5F">
          <w:rPr>
            <w:webHidden/>
          </w:rPr>
        </w:r>
        <w:r w:rsidR="00DE2E5F">
          <w:rPr>
            <w:webHidden/>
          </w:rPr>
          <w:fldChar w:fldCharType="separate"/>
        </w:r>
        <w:r w:rsidR="00AA233D">
          <w:rPr>
            <w:webHidden/>
          </w:rPr>
          <w:t>8</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05" w:history="1">
        <w:r w:rsidR="00DE2E5F" w:rsidRPr="00EF1D37">
          <w:rPr>
            <w:rStyle w:val="ac"/>
          </w:rPr>
          <w:t>2.3</w:t>
        </w:r>
        <w:r w:rsidR="00DE2E5F" w:rsidRPr="00966B96">
          <w:rPr>
            <w:rFonts w:ascii="Calibri" w:hAnsi="Calibri"/>
            <w:b w:val="0"/>
            <w:snapToGrid/>
            <w:sz w:val="22"/>
            <w:szCs w:val="22"/>
          </w:rPr>
          <w:tab/>
        </w:r>
        <w:r w:rsidR="00DE2E5F" w:rsidRPr="00EF1D37">
          <w:rPr>
            <w:rStyle w:val="ac"/>
          </w:rPr>
          <w:t>Предоставление Документации по запросу предложений Участникам</w:t>
        </w:r>
        <w:r w:rsidR="00DE2E5F">
          <w:rPr>
            <w:webHidden/>
          </w:rPr>
          <w:tab/>
        </w:r>
        <w:r w:rsidR="00DE2E5F">
          <w:rPr>
            <w:webHidden/>
          </w:rPr>
          <w:fldChar w:fldCharType="begin"/>
        </w:r>
        <w:r w:rsidR="00DE2E5F">
          <w:rPr>
            <w:webHidden/>
          </w:rPr>
          <w:instrText xml:space="preserve"> PAGEREF _Toc340595705 \h </w:instrText>
        </w:r>
        <w:r w:rsidR="00DE2E5F">
          <w:rPr>
            <w:webHidden/>
          </w:rPr>
        </w:r>
        <w:r w:rsidR="00DE2E5F">
          <w:rPr>
            <w:webHidden/>
          </w:rPr>
          <w:fldChar w:fldCharType="separate"/>
        </w:r>
        <w:r w:rsidR="00AA233D">
          <w:rPr>
            <w:webHidden/>
          </w:rPr>
          <w:t>8</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06" w:history="1">
        <w:r w:rsidR="00DE2E5F" w:rsidRPr="00EF1D37">
          <w:rPr>
            <w:rStyle w:val="ac"/>
          </w:rPr>
          <w:t>2.4</w:t>
        </w:r>
        <w:r w:rsidR="00DE2E5F" w:rsidRPr="00966B96">
          <w:rPr>
            <w:rFonts w:ascii="Calibri" w:hAnsi="Calibri"/>
            <w:b w:val="0"/>
            <w:snapToGrid/>
            <w:sz w:val="22"/>
            <w:szCs w:val="22"/>
          </w:rPr>
          <w:tab/>
        </w:r>
        <w:r w:rsidR="00DE2E5F" w:rsidRPr="00EF1D37">
          <w:rPr>
            <w:rStyle w:val="ac"/>
          </w:rPr>
          <w:t>Подготовка Предложений</w:t>
        </w:r>
        <w:r w:rsidR="00DE2E5F">
          <w:rPr>
            <w:webHidden/>
          </w:rPr>
          <w:tab/>
        </w:r>
        <w:r w:rsidR="00DE2E5F">
          <w:rPr>
            <w:webHidden/>
          </w:rPr>
          <w:fldChar w:fldCharType="begin"/>
        </w:r>
        <w:r w:rsidR="00DE2E5F">
          <w:rPr>
            <w:webHidden/>
          </w:rPr>
          <w:instrText xml:space="preserve"> PAGEREF _Toc340595706 \h </w:instrText>
        </w:r>
        <w:r w:rsidR="00DE2E5F">
          <w:rPr>
            <w:webHidden/>
          </w:rPr>
        </w:r>
        <w:r w:rsidR="00DE2E5F">
          <w:rPr>
            <w:webHidden/>
          </w:rPr>
          <w:fldChar w:fldCharType="separate"/>
        </w:r>
        <w:r w:rsidR="00AA233D">
          <w:rPr>
            <w:webHidden/>
          </w:rPr>
          <w:t>8</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07" w:history="1">
        <w:r w:rsidR="00DE2E5F" w:rsidRPr="00EF1D37">
          <w:rPr>
            <w:rStyle w:val="ac"/>
          </w:rPr>
          <w:t>2.4.1</w:t>
        </w:r>
        <w:r w:rsidR="00DE2E5F" w:rsidRPr="00966B96">
          <w:rPr>
            <w:rFonts w:ascii="Calibri" w:hAnsi="Calibri"/>
            <w:iCs w:val="0"/>
            <w:snapToGrid/>
            <w:sz w:val="22"/>
            <w:szCs w:val="22"/>
          </w:rPr>
          <w:tab/>
        </w:r>
        <w:r w:rsidR="00DE2E5F" w:rsidRPr="00EF1D37">
          <w:rPr>
            <w:rStyle w:val="ac"/>
          </w:rPr>
          <w:t>Общие требования к Предложению</w:t>
        </w:r>
        <w:r w:rsidR="00DE2E5F">
          <w:rPr>
            <w:webHidden/>
          </w:rPr>
          <w:tab/>
        </w:r>
        <w:r w:rsidR="00DE2E5F">
          <w:rPr>
            <w:webHidden/>
          </w:rPr>
          <w:fldChar w:fldCharType="begin"/>
        </w:r>
        <w:r w:rsidR="00DE2E5F">
          <w:rPr>
            <w:webHidden/>
          </w:rPr>
          <w:instrText xml:space="preserve"> PAGEREF _Toc340595707 \h </w:instrText>
        </w:r>
        <w:r w:rsidR="00DE2E5F">
          <w:rPr>
            <w:webHidden/>
          </w:rPr>
        </w:r>
        <w:r w:rsidR="00DE2E5F">
          <w:rPr>
            <w:webHidden/>
          </w:rPr>
          <w:fldChar w:fldCharType="separate"/>
        </w:r>
        <w:r w:rsidR="00AA233D">
          <w:rPr>
            <w:webHidden/>
          </w:rPr>
          <w:t>8</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08" w:history="1">
        <w:r w:rsidR="00DE2E5F" w:rsidRPr="00EF1D37">
          <w:rPr>
            <w:rStyle w:val="ac"/>
          </w:rPr>
          <w:t>2.4.2</w:t>
        </w:r>
        <w:r w:rsidR="00DE2E5F" w:rsidRPr="00966B96">
          <w:rPr>
            <w:rFonts w:ascii="Calibri" w:hAnsi="Calibri"/>
            <w:iCs w:val="0"/>
            <w:snapToGrid/>
            <w:sz w:val="22"/>
            <w:szCs w:val="22"/>
          </w:rPr>
          <w:tab/>
        </w:r>
        <w:r w:rsidR="00DE2E5F" w:rsidRPr="00EF1D37">
          <w:rPr>
            <w:rStyle w:val="ac"/>
          </w:rPr>
          <w:t>Требования к сроку действия Предложения</w:t>
        </w:r>
        <w:r w:rsidR="00DE2E5F">
          <w:rPr>
            <w:webHidden/>
          </w:rPr>
          <w:tab/>
        </w:r>
        <w:r w:rsidR="00DE2E5F">
          <w:rPr>
            <w:webHidden/>
          </w:rPr>
          <w:fldChar w:fldCharType="begin"/>
        </w:r>
        <w:r w:rsidR="00DE2E5F">
          <w:rPr>
            <w:webHidden/>
          </w:rPr>
          <w:instrText xml:space="preserve"> PAGEREF _Toc340595708 \h </w:instrText>
        </w:r>
        <w:r w:rsidR="00DE2E5F">
          <w:rPr>
            <w:webHidden/>
          </w:rPr>
        </w:r>
        <w:r w:rsidR="00DE2E5F">
          <w:rPr>
            <w:webHidden/>
          </w:rPr>
          <w:fldChar w:fldCharType="separate"/>
        </w:r>
        <w:r w:rsidR="00AA233D">
          <w:rPr>
            <w:webHidden/>
          </w:rPr>
          <w:t>10</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09" w:history="1">
        <w:r w:rsidR="00DE2E5F" w:rsidRPr="00EF1D37">
          <w:rPr>
            <w:rStyle w:val="ac"/>
          </w:rPr>
          <w:t>2.4.3</w:t>
        </w:r>
        <w:r w:rsidR="00DE2E5F" w:rsidRPr="00966B96">
          <w:rPr>
            <w:rFonts w:ascii="Calibri" w:hAnsi="Calibri"/>
            <w:iCs w:val="0"/>
            <w:snapToGrid/>
            <w:sz w:val="22"/>
            <w:szCs w:val="22"/>
          </w:rPr>
          <w:tab/>
        </w:r>
        <w:r w:rsidR="00DE2E5F" w:rsidRPr="00EF1D37">
          <w:rPr>
            <w:rStyle w:val="ac"/>
          </w:rPr>
          <w:t>Требования к языку Предложения</w:t>
        </w:r>
        <w:r w:rsidR="00DE2E5F">
          <w:rPr>
            <w:webHidden/>
          </w:rPr>
          <w:tab/>
        </w:r>
        <w:r w:rsidR="00DE2E5F">
          <w:rPr>
            <w:webHidden/>
          </w:rPr>
          <w:fldChar w:fldCharType="begin"/>
        </w:r>
        <w:r w:rsidR="00DE2E5F">
          <w:rPr>
            <w:webHidden/>
          </w:rPr>
          <w:instrText xml:space="preserve"> PAGEREF _Toc340595709 \h </w:instrText>
        </w:r>
        <w:r w:rsidR="00DE2E5F">
          <w:rPr>
            <w:webHidden/>
          </w:rPr>
        </w:r>
        <w:r w:rsidR="00DE2E5F">
          <w:rPr>
            <w:webHidden/>
          </w:rPr>
          <w:fldChar w:fldCharType="separate"/>
        </w:r>
        <w:r w:rsidR="00AA233D">
          <w:rPr>
            <w:webHidden/>
          </w:rPr>
          <w:t>10</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10" w:history="1">
        <w:r w:rsidR="00DE2E5F" w:rsidRPr="00EF1D37">
          <w:rPr>
            <w:rStyle w:val="ac"/>
          </w:rPr>
          <w:t>2.4.4</w:t>
        </w:r>
        <w:r w:rsidR="00DE2E5F" w:rsidRPr="00966B96">
          <w:rPr>
            <w:rFonts w:ascii="Calibri" w:hAnsi="Calibri"/>
            <w:iCs w:val="0"/>
            <w:snapToGrid/>
            <w:sz w:val="22"/>
            <w:szCs w:val="22"/>
          </w:rPr>
          <w:tab/>
        </w:r>
        <w:r w:rsidR="00DE2E5F" w:rsidRPr="00EF1D37">
          <w:rPr>
            <w:rStyle w:val="ac"/>
          </w:rPr>
          <w:t>Требования к валюте Предложения</w:t>
        </w:r>
        <w:r w:rsidR="00DE2E5F">
          <w:rPr>
            <w:webHidden/>
          </w:rPr>
          <w:tab/>
        </w:r>
        <w:r w:rsidR="00DE2E5F">
          <w:rPr>
            <w:webHidden/>
          </w:rPr>
          <w:fldChar w:fldCharType="begin"/>
        </w:r>
        <w:r w:rsidR="00DE2E5F">
          <w:rPr>
            <w:webHidden/>
          </w:rPr>
          <w:instrText xml:space="preserve"> PAGEREF _Toc340595710 \h </w:instrText>
        </w:r>
        <w:r w:rsidR="00DE2E5F">
          <w:rPr>
            <w:webHidden/>
          </w:rPr>
        </w:r>
        <w:r w:rsidR="00DE2E5F">
          <w:rPr>
            <w:webHidden/>
          </w:rPr>
          <w:fldChar w:fldCharType="separate"/>
        </w:r>
        <w:r w:rsidR="00AA233D">
          <w:rPr>
            <w:webHidden/>
          </w:rPr>
          <w:t>10</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11" w:history="1">
        <w:r w:rsidR="00DE2E5F" w:rsidRPr="00EF1D37">
          <w:rPr>
            <w:rStyle w:val="ac"/>
          </w:rPr>
          <w:t>2.4.6</w:t>
        </w:r>
        <w:r w:rsidR="00DE2E5F" w:rsidRPr="00966B96">
          <w:rPr>
            <w:rFonts w:ascii="Calibri" w:hAnsi="Calibri"/>
            <w:iCs w:val="0"/>
            <w:snapToGrid/>
            <w:sz w:val="22"/>
            <w:szCs w:val="22"/>
          </w:rPr>
          <w:tab/>
        </w:r>
        <w:r w:rsidR="00DE2E5F" w:rsidRPr="00EF1D37">
          <w:rPr>
            <w:rStyle w:val="ac"/>
          </w:rPr>
          <w:t>Разъяснение Документации по запросу предложений</w:t>
        </w:r>
        <w:r w:rsidR="00DE2E5F">
          <w:rPr>
            <w:webHidden/>
          </w:rPr>
          <w:tab/>
        </w:r>
        <w:r w:rsidR="00DE2E5F">
          <w:rPr>
            <w:webHidden/>
          </w:rPr>
          <w:fldChar w:fldCharType="begin"/>
        </w:r>
        <w:r w:rsidR="00DE2E5F">
          <w:rPr>
            <w:webHidden/>
          </w:rPr>
          <w:instrText xml:space="preserve"> PAGEREF _Toc340595711 \h </w:instrText>
        </w:r>
        <w:r w:rsidR="00DE2E5F">
          <w:rPr>
            <w:webHidden/>
          </w:rPr>
        </w:r>
        <w:r w:rsidR="00DE2E5F">
          <w:rPr>
            <w:webHidden/>
          </w:rPr>
          <w:fldChar w:fldCharType="separate"/>
        </w:r>
        <w:r w:rsidR="00AA233D">
          <w:rPr>
            <w:webHidden/>
          </w:rPr>
          <w:t>10</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12" w:history="1">
        <w:r w:rsidR="00DE2E5F" w:rsidRPr="00EF1D37">
          <w:rPr>
            <w:rStyle w:val="ac"/>
          </w:rPr>
          <w:t>2.4.8</w:t>
        </w:r>
        <w:r w:rsidR="00DE2E5F" w:rsidRPr="00966B96">
          <w:rPr>
            <w:rFonts w:ascii="Calibri" w:hAnsi="Calibri"/>
            <w:iCs w:val="0"/>
            <w:snapToGrid/>
            <w:sz w:val="22"/>
            <w:szCs w:val="22"/>
          </w:rPr>
          <w:tab/>
        </w:r>
        <w:r w:rsidR="00DE2E5F" w:rsidRPr="00EF1D37">
          <w:rPr>
            <w:rStyle w:val="ac"/>
          </w:rPr>
          <w:t>Продление срока окончания приема Предложений</w:t>
        </w:r>
        <w:r w:rsidR="00DE2E5F">
          <w:rPr>
            <w:webHidden/>
          </w:rPr>
          <w:tab/>
        </w:r>
        <w:r w:rsidR="00DE2E5F">
          <w:rPr>
            <w:webHidden/>
          </w:rPr>
          <w:fldChar w:fldCharType="begin"/>
        </w:r>
        <w:r w:rsidR="00DE2E5F">
          <w:rPr>
            <w:webHidden/>
          </w:rPr>
          <w:instrText xml:space="preserve"> PAGEREF _Toc340595712 \h </w:instrText>
        </w:r>
        <w:r w:rsidR="00DE2E5F">
          <w:rPr>
            <w:webHidden/>
          </w:rPr>
        </w:r>
        <w:r w:rsidR="00DE2E5F">
          <w:rPr>
            <w:webHidden/>
          </w:rPr>
          <w:fldChar w:fldCharType="separate"/>
        </w:r>
        <w:r w:rsidR="00AA233D">
          <w:rPr>
            <w:webHidden/>
          </w:rPr>
          <w:t>11</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13" w:history="1">
        <w:r w:rsidR="00DE2E5F" w:rsidRPr="00EF1D37">
          <w:rPr>
            <w:rStyle w:val="ac"/>
          </w:rPr>
          <w:t>2.5</w:t>
        </w:r>
        <w:r w:rsidR="00DE2E5F" w:rsidRPr="00966B96">
          <w:rPr>
            <w:rFonts w:ascii="Calibri" w:hAnsi="Calibri"/>
            <w:b w:val="0"/>
            <w:snapToGrid/>
            <w:sz w:val="22"/>
            <w:szCs w:val="22"/>
          </w:rPr>
          <w:tab/>
        </w:r>
        <w:r w:rsidR="00DE2E5F" w:rsidRPr="00EF1D37">
          <w:rPr>
            <w:rStyle w:val="ac"/>
          </w:rPr>
          <w:t>Требования к Участникам. Подтверждение соответствия предъявляемым требованиям</w:t>
        </w:r>
        <w:r w:rsidR="00DE2E5F">
          <w:rPr>
            <w:webHidden/>
          </w:rPr>
          <w:tab/>
        </w:r>
        <w:r w:rsidR="00DE2E5F">
          <w:rPr>
            <w:webHidden/>
          </w:rPr>
          <w:fldChar w:fldCharType="begin"/>
        </w:r>
        <w:r w:rsidR="00DE2E5F">
          <w:rPr>
            <w:webHidden/>
          </w:rPr>
          <w:instrText xml:space="preserve"> PAGEREF _Toc340595713 \h </w:instrText>
        </w:r>
        <w:r w:rsidR="00DE2E5F">
          <w:rPr>
            <w:webHidden/>
          </w:rPr>
        </w:r>
        <w:r w:rsidR="00DE2E5F">
          <w:rPr>
            <w:webHidden/>
          </w:rPr>
          <w:fldChar w:fldCharType="separate"/>
        </w:r>
        <w:r w:rsidR="00AA233D">
          <w:rPr>
            <w:webHidden/>
          </w:rPr>
          <w:t>11</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14" w:history="1">
        <w:r w:rsidR="00DE2E5F" w:rsidRPr="00EF1D37">
          <w:rPr>
            <w:rStyle w:val="ac"/>
          </w:rPr>
          <w:t>2.5.1</w:t>
        </w:r>
        <w:r w:rsidR="00DE2E5F" w:rsidRPr="00966B96">
          <w:rPr>
            <w:rFonts w:ascii="Calibri" w:hAnsi="Calibri"/>
            <w:iCs w:val="0"/>
            <w:snapToGrid/>
            <w:sz w:val="22"/>
            <w:szCs w:val="22"/>
          </w:rPr>
          <w:tab/>
        </w:r>
        <w:r w:rsidR="00DE2E5F" w:rsidRPr="00EF1D37">
          <w:rPr>
            <w:rStyle w:val="ac"/>
          </w:rPr>
          <w:t>Общие требования к Участникам</w:t>
        </w:r>
        <w:r w:rsidR="00DE2E5F">
          <w:rPr>
            <w:webHidden/>
          </w:rPr>
          <w:tab/>
        </w:r>
        <w:r w:rsidR="00DE2E5F">
          <w:rPr>
            <w:webHidden/>
          </w:rPr>
          <w:fldChar w:fldCharType="begin"/>
        </w:r>
        <w:r w:rsidR="00DE2E5F">
          <w:rPr>
            <w:webHidden/>
          </w:rPr>
          <w:instrText xml:space="preserve"> PAGEREF _Toc340595714 \h </w:instrText>
        </w:r>
        <w:r w:rsidR="00DE2E5F">
          <w:rPr>
            <w:webHidden/>
          </w:rPr>
        </w:r>
        <w:r w:rsidR="00DE2E5F">
          <w:rPr>
            <w:webHidden/>
          </w:rPr>
          <w:fldChar w:fldCharType="separate"/>
        </w:r>
        <w:r w:rsidR="00AA233D">
          <w:rPr>
            <w:webHidden/>
          </w:rPr>
          <w:t>11</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15" w:history="1">
        <w:r w:rsidR="00DE2E5F" w:rsidRPr="00EF1D37">
          <w:rPr>
            <w:rStyle w:val="ac"/>
          </w:rPr>
          <w:t>2.5.2</w:t>
        </w:r>
        <w:r w:rsidR="00DE2E5F" w:rsidRPr="00966B96">
          <w:rPr>
            <w:rFonts w:ascii="Calibri" w:hAnsi="Calibri"/>
            <w:iCs w:val="0"/>
            <w:snapToGrid/>
            <w:sz w:val="22"/>
            <w:szCs w:val="22"/>
          </w:rPr>
          <w:tab/>
        </w:r>
        <w:r w:rsidR="00DE2E5F" w:rsidRPr="00EF1D37">
          <w:rPr>
            <w:rStyle w:val="ac"/>
          </w:rPr>
          <w:t>Участие коллективных Участников</w:t>
        </w:r>
        <w:r w:rsidR="00DE2E5F">
          <w:rPr>
            <w:webHidden/>
          </w:rPr>
          <w:tab/>
        </w:r>
        <w:r w:rsidR="00DE2E5F">
          <w:rPr>
            <w:webHidden/>
          </w:rPr>
          <w:fldChar w:fldCharType="begin"/>
        </w:r>
        <w:r w:rsidR="00DE2E5F">
          <w:rPr>
            <w:webHidden/>
          </w:rPr>
          <w:instrText xml:space="preserve"> PAGEREF _Toc340595715 \h </w:instrText>
        </w:r>
        <w:r w:rsidR="00DE2E5F">
          <w:rPr>
            <w:webHidden/>
          </w:rPr>
        </w:r>
        <w:r w:rsidR="00DE2E5F">
          <w:rPr>
            <w:webHidden/>
          </w:rPr>
          <w:fldChar w:fldCharType="separate"/>
        </w:r>
        <w:r w:rsidR="00AA233D">
          <w:rPr>
            <w:webHidden/>
          </w:rPr>
          <w:t>11</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16" w:history="1">
        <w:r w:rsidR="00DE2E5F" w:rsidRPr="00EF1D37">
          <w:rPr>
            <w:rStyle w:val="ac"/>
          </w:rPr>
          <w:t>2.5.3</w:t>
        </w:r>
        <w:r w:rsidR="00DE2E5F" w:rsidRPr="00966B96">
          <w:rPr>
            <w:rFonts w:ascii="Calibri" w:hAnsi="Calibri"/>
            <w:iCs w:val="0"/>
            <w:snapToGrid/>
            <w:sz w:val="22"/>
            <w:szCs w:val="22"/>
          </w:rPr>
          <w:tab/>
        </w:r>
        <w:r w:rsidR="00DE2E5F" w:rsidRPr="00EF1D37">
          <w:rPr>
            <w:rStyle w:val="ac"/>
          </w:rPr>
          <w:t>Требования к документам, подтверждающим соответствие Участника установленным требованиям</w:t>
        </w:r>
        <w:r w:rsidR="00DE2E5F">
          <w:rPr>
            <w:webHidden/>
          </w:rPr>
          <w:tab/>
        </w:r>
        <w:r w:rsidR="00DE2E5F">
          <w:rPr>
            <w:webHidden/>
          </w:rPr>
          <w:fldChar w:fldCharType="begin"/>
        </w:r>
        <w:r w:rsidR="00DE2E5F">
          <w:rPr>
            <w:webHidden/>
          </w:rPr>
          <w:instrText xml:space="preserve"> PAGEREF _Toc340595716 \h </w:instrText>
        </w:r>
        <w:r w:rsidR="00DE2E5F">
          <w:rPr>
            <w:webHidden/>
          </w:rPr>
        </w:r>
        <w:r w:rsidR="00DE2E5F">
          <w:rPr>
            <w:webHidden/>
          </w:rPr>
          <w:fldChar w:fldCharType="separate"/>
        </w:r>
        <w:r w:rsidR="00AA233D">
          <w:rPr>
            <w:webHidden/>
          </w:rPr>
          <w:t>12</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17" w:history="1">
        <w:r w:rsidR="00DE2E5F" w:rsidRPr="00EF1D37">
          <w:rPr>
            <w:rStyle w:val="ac"/>
          </w:rPr>
          <w:t>2.6</w:t>
        </w:r>
        <w:r w:rsidR="00DE2E5F" w:rsidRPr="00966B96">
          <w:rPr>
            <w:rFonts w:ascii="Calibri" w:hAnsi="Calibri"/>
            <w:b w:val="0"/>
            <w:snapToGrid/>
            <w:sz w:val="22"/>
            <w:szCs w:val="22"/>
          </w:rPr>
          <w:tab/>
        </w:r>
        <w:r w:rsidR="00DE2E5F" w:rsidRPr="00EF1D37">
          <w:rPr>
            <w:rStyle w:val="ac"/>
          </w:rPr>
          <w:t>Подача Предложений и их прием</w:t>
        </w:r>
        <w:r w:rsidR="00DE2E5F">
          <w:rPr>
            <w:webHidden/>
          </w:rPr>
          <w:tab/>
        </w:r>
        <w:r w:rsidR="00DE2E5F">
          <w:rPr>
            <w:webHidden/>
          </w:rPr>
          <w:fldChar w:fldCharType="begin"/>
        </w:r>
        <w:r w:rsidR="00DE2E5F">
          <w:rPr>
            <w:webHidden/>
          </w:rPr>
          <w:instrText xml:space="preserve"> PAGEREF _Toc340595717 \h </w:instrText>
        </w:r>
        <w:r w:rsidR="00DE2E5F">
          <w:rPr>
            <w:webHidden/>
          </w:rPr>
        </w:r>
        <w:r w:rsidR="00DE2E5F">
          <w:rPr>
            <w:webHidden/>
          </w:rPr>
          <w:fldChar w:fldCharType="separate"/>
        </w:r>
        <w:r w:rsidR="00AA233D">
          <w:rPr>
            <w:webHidden/>
          </w:rPr>
          <w:t>12</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18" w:history="1">
        <w:r w:rsidR="00DE2E5F" w:rsidRPr="00EF1D37">
          <w:rPr>
            <w:rStyle w:val="ac"/>
          </w:rPr>
          <w:t>2.7</w:t>
        </w:r>
        <w:r w:rsidR="00DE2E5F" w:rsidRPr="00966B96">
          <w:rPr>
            <w:rFonts w:ascii="Calibri" w:hAnsi="Calibri"/>
            <w:b w:val="0"/>
            <w:snapToGrid/>
            <w:sz w:val="22"/>
            <w:szCs w:val="22"/>
          </w:rPr>
          <w:tab/>
        </w:r>
        <w:r w:rsidR="00DE2E5F" w:rsidRPr="00EF1D37">
          <w:rPr>
            <w:rStyle w:val="ac"/>
          </w:rPr>
          <w:t>Вскрытие поступивших конвертов с Предложениями</w:t>
        </w:r>
        <w:r w:rsidR="00DE2E5F">
          <w:rPr>
            <w:webHidden/>
          </w:rPr>
          <w:tab/>
        </w:r>
        <w:r w:rsidR="00DE2E5F">
          <w:rPr>
            <w:webHidden/>
          </w:rPr>
          <w:fldChar w:fldCharType="begin"/>
        </w:r>
        <w:r w:rsidR="00DE2E5F">
          <w:rPr>
            <w:webHidden/>
          </w:rPr>
          <w:instrText xml:space="preserve"> PAGEREF _Toc340595718 \h </w:instrText>
        </w:r>
        <w:r w:rsidR="00DE2E5F">
          <w:rPr>
            <w:webHidden/>
          </w:rPr>
        </w:r>
        <w:r w:rsidR="00DE2E5F">
          <w:rPr>
            <w:webHidden/>
          </w:rPr>
          <w:fldChar w:fldCharType="separate"/>
        </w:r>
        <w:r w:rsidR="00AA233D">
          <w:rPr>
            <w:webHidden/>
          </w:rPr>
          <w:t>13</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19" w:history="1">
        <w:r w:rsidR="00DE2E5F" w:rsidRPr="00EF1D37">
          <w:rPr>
            <w:rStyle w:val="ac"/>
          </w:rPr>
          <w:t>2.8</w:t>
        </w:r>
        <w:r w:rsidR="00DE2E5F" w:rsidRPr="00966B96">
          <w:rPr>
            <w:rFonts w:ascii="Calibri" w:hAnsi="Calibri"/>
            <w:b w:val="0"/>
            <w:snapToGrid/>
            <w:sz w:val="22"/>
            <w:szCs w:val="22"/>
          </w:rPr>
          <w:tab/>
        </w:r>
        <w:r w:rsidR="00DE2E5F" w:rsidRPr="00EF1D37">
          <w:rPr>
            <w:rStyle w:val="ac"/>
          </w:rPr>
          <w:t>Рассмотрение Предложений и проведение переговоров</w:t>
        </w:r>
        <w:r w:rsidR="00DE2E5F">
          <w:rPr>
            <w:webHidden/>
          </w:rPr>
          <w:tab/>
        </w:r>
        <w:r w:rsidR="00DE2E5F">
          <w:rPr>
            <w:webHidden/>
          </w:rPr>
          <w:fldChar w:fldCharType="begin"/>
        </w:r>
        <w:r w:rsidR="00DE2E5F">
          <w:rPr>
            <w:webHidden/>
          </w:rPr>
          <w:instrText xml:space="preserve"> PAGEREF _Toc340595719 \h </w:instrText>
        </w:r>
        <w:r w:rsidR="00DE2E5F">
          <w:rPr>
            <w:webHidden/>
          </w:rPr>
        </w:r>
        <w:r w:rsidR="00DE2E5F">
          <w:rPr>
            <w:webHidden/>
          </w:rPr>
          <w:fldChar w:fldCharType="separate"/>
        </w:r>
        <w:r w:rsidR="00AA233D">
          <w:rPr>
            <w:webHidden/>
          </w:rPr>
          <w:t>14</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20" w:history="1">
        <w:r w:rsidR="00DE2E5F" w:rsidRPr="00EF1D37">
          <w:rPr>
            <w:rStyle w:val="ac"/>
          </w:rPr>
          <w:t>2.8.1</w:t>
        </w:r>
        <w:r w:rsidR="00DE2E5F" w:rsidRPr="00966B96">
          <w:rPr>
            <w:rFonts w:ascii="Calibri" w:hAnsi="Calibri"/>
            <w:iCs w:val="0"/>
            <w:snapToGrid/>
            <w:sz w:val="22"/>
            <w:szCs w:val="22"/>
          </w:rPr>
          <w:tab/>
        </w:r>
        <w:r w:rsidR="00DE2E5F" w:rsidRPr="00EF1D37">
          <w:rPr>
            <w:rStyle w:val="ac"/>
          </w:rPr>
          <w:t>Общие положения</w:t>
        </w:r>
        <w:r w:rsidR="00DE2E5F">
          <w:rPr>
            <w:webHidden/>
          </w:rPr>
          <w:tab/>
        </w:r>
        <w:r w:rsidR="00DE2E5F">
          <w:rPr>
            <w:webHidden/>
          </w:rPr>
          <w:fldChar w:fldCharType="begin"/>
        </w:r>
        <w:r w:rsidR="00DE2E5F">
          <w:rPr>
            <w:webHidden/>
          </w:rPr>
          <w:instrText xml:space="preserve"> PAGEREF _Toc340595720 \h </w:instrText>
        </w:r>
        <w:r w:rsidR="00DE2E5F">
          <w:rPr>
            <w:webHidden/>
          </w:rPr>
        </w:r>
        <w:r w:rsidR="00DE2E5F">
          <w:rPr>
            <w:webHidden/>
          </w:rPr>
          <w:fldChar w:fldCharType="separate"/>
        </w:r>
        <w:r w:rsidR="00AA233D">
          <w:rPr>
            <w:webHidden/>
          </w:rPr>
          <w:t>14</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21" w:history="1">
        <w:r w:rsidR="00DE2E5F" w:rsidRPr="00EF1D37">
          <w:rPr>
            <w:rStyle w:val="ac"/>
          </w:rPr>
          <w:t>2.8.2</w:t>
        </w:r>
        <w:r w:rsidR="00DE2E5F" w:rsidRPr="00966B96">
          <w:rPr>
            <w:rFonts w:ascii="Calibri" w:hAnsi="Calibri"/>
            <w:iCs w:val="0"/>
            <w:snapToGrid/>
            <w:sz w:val="22"/>
            <w:szCs w:val="22"/>
          </w:rPr>
          <w:tab/>
        </w:r>
        <w:r w:rsidR="00DE2E5F" w:rsidRPr="00EF1D37">
          <w:rPr>
            <w:rStyle w:val="ac"/>
          </w:rPr>
          <w:t>Отборочная стадия</w:t>
        </w:r>
        <w:r w:rsidR="00DE2E5F">
          <w:rPr>
            <w:webHidden/>
          </w:rPr>
          <w:tab/>
        </w:r>
        <w:r w:rsidR="00DE2E5F">
          <w:rPr>
            <w:webHidden/>
          </w:rPr>
          <w:fldChar w:fldCharType="begin"/>
        </w:r>
        <w:r w:rsidR="00DE2E5F">
          <w:rPr>
            <w:webHidden/>
          </w:rPr>
          <w:instrText xml:space="preserve"> PAGEREF _Toc340595721 \h </w:instrText>
        </w:r>
        <w:r w:rsidR="00DE2E5F">
          <w:rPr>
            <w:webHidden/>
          </w:rPr>
        </w:r>
        <w:r w:rsidR="00DE2E5F">
          <w:rPr>
            <w:webHidden/>
          </w:rPr>
          <w:fldChar w:fldCharType="separate"/>
        </w:r>
        <w:r w:rsidR="00AA233D">
          <w:rPr>
            <w:webHidden/>
          </w:rPr>
          <w:t>14</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22" w:history="1">
        <w:r w:rsidR="00DE2E5F" w:rsidRPr="00EF1D37">
          <w:rPr>
            <w:rStyle w:val="ac"/>
          </w:rPr>
          <w:t>2.8.3</w:t>
        </w:r>
        <w:r w:rsidR="00DE2E5F" w:rsidRPr="00966B96">
          <w:rPr>
            <w:rFonts w:ascii="Calibri" w:hAnsi="Calibri"/>
            <w:iCs w:val="0"/>
            <w:snapToGrid/>
            <w:sz w:val="22"/>
            <w:szCs w:val="22"/>
          </w:rPr>
          <w:tab/>
        </w:r>
        <w:r w:rsidR="00DE2E5F" w:rsidRPr="00EF1D37">
          <w:rPr>
            <w:rStyle w:val="ac"/>
          </w:rPr>
          <w:t>Проведение переговоров</w:t>
        </w:r>
        <w:r w:rsidR="00DE2E5F">
          <w:rPr>
            <w:webHidden/>
          </w:rPr>
          <w:tab/>
        </w:r>
        <w:r w:rsidR="00DE2E5F">
          <w:rPr>
            <w:webHidden/>
          </w:rPr>
          <w:fldChar w:fldCharType="begin"/>
        </w:r>
        <w:r w:rsidR="00DE2E5F">
          <w:rPr>
            <w:webHidden/>
          </w:rPr>
          <w:instrText xml:space="preserve"> PAGEREF _Toc340595722 \h </w:instrText>
        </w:r>
        <w:r w:rsidR="00DE2E5F">
          <w:rPr>
            <w:webHidden/>
          </w:rPr>
        </w:r>
        <w:r w:rsidR="00DE2E5F">
          <w:rPr>
            <w:webHidden/>
          </w:rPr>
          <w:fldChar w:fldCharType="separate"/>
        </w:r>
        <w:r w:rsidR="00AA233D">
          <w:rPr>
            <w:webHidden/>
          </w:rPr>
          <w:t>15</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23" w:history="1">
        <w:r w:rsidR="00DE2E5F" w:rsidRPr="00EF1D37">
          <w:rPr>
            <w:rStyle w:val="ac"/>
          </w:rPr>
          <w:t>2.8.4</w:t>
        </w:r>
        <w:r w:rsidR="00DE2E5F" w:rsidRPr="00966B96">
          <w:rPr>
            <w:rFonts w:ascii="Calibri" w:hAnsi="Calibri"/>
            <w:iCs w:val="0"/>
            <w:snapToGrid/>
            <w:sz w:val="22"/>
            <w:szCs w:val="22"/>
          </w:rPr>
          <w:tab/>
        </w:r>
        <w:r w:rsidR="00DE2E5F" w:rsidRPr="00EF1D37">
          <w:rPr>
            <w:rStyle w:val="ac"/>
          </w:rPr>
          <w:t>Оценка и сопоставление Предложений</w:t>
        </w:r>
        <w:r w:rsidR="00DE2E5F">
          <w:rPr>
            <w:webHidden/>
          </w:rPr>
          <w:tab/>
        </w:r>
        <w:r w:rsidR="00DE2E5F">
          <w:rPr>
            <w:webHidden/>
          </w:rPr>
          <w:fldChar w:fldCharType="begin"/>
        </w:r>
        <w:r w:rsidR="00DE2E5F">
          <w:rPr>
            <w:webHidden/>
          </w:rPr>
          <w:instrText xml:space="preserve"> PAGEREF _Toc340595723 \h </w:instrText>
        </w:r>
        <w:r w:rsidR="00DE2E5F">
          <w:rPr>
            <w:webHidden/>
          </w:rPr>
        </w:r>
        <w:r w:rsidR="00DE2E5F">
          <w:rPr>
            <w:webHidden/>
          </w:rPr>
          <w:fldChar w:fldCharType="separate"/>
        </w:r>
        <w:r w:rsidR="00AA233D">
          <w:rPr>
            <w:webHidden/>
          </w:rPr>
          <w:t>15</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24" w:history="1">
        <w:r w:rsidR="00DE2E5F" w:rsidRPr="00EF1D37">
          <w:rPr>
            <w:rStyle w:val="ac"/>
          </w:rPr>
          <w:t>2.9</w:t>
        </w:r>
        <w:r w:rsidR="00DE2E5F" w:rsidRPr="00966B96">
          <w:rPr>
            <w:rFonts w:ascii="Calibri" w:hAnsi="Calibri"/>
            <w:b w:val="0"/>
            <w:snapToGrid/>
            <w:sz w:val="22"/>
            <w:szCs w:val="22"/>
          </w:rPr>
          <w:tab/>
        </w:r>
        <w:r w:rsidR="00DE2E5F" w:rsidRPr="00EF1D37">
          <w:rPr>
            <w:rStyle w:val="ac"/>
          </w:rPr>
          <w:t>Переторжка</w:t>
        </w:r>
        <w:r w:rsidR="00DE2E5F">
          <w:rPr>
            <w:webHidden/>
          </w:rPr>
          <w:tab/>
        </w:r>
        <w:r w:rsidR="00DE2E5F">
          <w:rPr>
            <w:webHidden/>
          </w:rPr>
          <w:fldChar w:fldCharType="begin"/>
        </w:r>
        <w:r w:rsidR="00DE2E5F">
          <w:rPr>
            <w:webHidden/>
          </w:rPr>
          <w:instrText xml:space="preserve"> PAGEREF _Toc340595724 \h </w:instrText>
        </w:r>
        <w:r w:rsidR="00DE2E5F">
          <w:rPr>
            <w:webHidden/>
          </w:rPr>
        </w:r>
        <w:r w:rsidR="00DE2E5F">
          <w:rPr>
            <w:webHidden/>
          </w:rPr>
          <w:fldChar w:fldCharType="separate"/>
        </w:r>
        <w:r w:rsidR="00AA233D">
          <w:rPr>
            <w:webHidden/>
          </w:rPr>
          <w:t>15</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25" w:history="1">
        <w:r w:rsidR="00DE2E5F" w:rsidRPr="00EF1D37">
          <w:rPr>
            <w:rStyle w:val="ac"/>
          </w:rPr>
          <w:t>2.10</w:t>
        </w:r>
        <w:r w:rsidR="00DE2E5F" w:rsidRPr="00966B96">
          <w:rPr>
            <w:rFonts w:ascii="Calibri" w:hAnsi="Calibri"/>
            <w:b w:val="0"/>
            <w:snapToGrid/>
            <w:sz w:val="22"/>
            <w:szCs w:val="22"/>
          </w:rPr>
          <w:tab/>
        </w:r>
        <w:r w:rsidR="00DE2E5F" w:rsidRPr="00EF1D37">
          <w:rPr>
            <w:rStyle w:val="ac"/>
          </w:rPr>
          <w:t>Принятие решения о проведении следующих этапов Запроса предложений или определение Победителя</w:t>
        </w:r>
        <w:r w:rsidR="00DE2E5F">
          <w:rPr>
            <w:webHidden/>
          </w:rPr>
          <w:tab/>
        </w:r>
        <w:r w:rsidR="00DE2E5F">
          <w:rPr>
            <w:webHidden/>
          </w:rPr>
          <w:fldChar w:fldCharType="begin"/>
        </w:r>
        <w:r w:rsidR="00DE2E5F">
          <w:rPr>
            <w:webHidden/>
          </w:rPr>
          <w:instrText xml:space="preserve"> PAGEREF _Toc340595725 \h </w:instrText>
        </w:r>
        <w:r w:rsidR="00DE2E5F">
          <w:rPr>
            <w:webHidden/>
          </w:rPr>
        </w:r>
        <w:r w:rsidR="00DE2E5F">
          <w:rPr>
            <w:webHidden/>
          </w:rPr>
          <w:fldChar w:fldCharType="separate"/>
        </w:r>
        <w:r w:rsidR="00AA233D">
          <w:rPr>
            <w:webHidden/>
          </w:rPr>
          <w:t>18</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26" w:history="1">
        <w:r w:rsidR="00DE2E5F" w:rsidRPr="00EF1D37">
          <w:rPr>
            <w:rStyle w:val="ac"/>
          </w:rPr>
          <w:t>2.11</w:t>
        </w:r>
        <w:r w:rsidR="00DE2E5F" w:rsidRPr="00966B96">
          <w:rPr>
            <w:rFonts w:ascii="Calibri" w:hAnsi="Calibri"/>
            <w:b w:val="0"/>
            <w:snapToGrid/>
            <w:sz w:val="22"/>
            <w:szCs w:val="22"/>
          </w:rPr>
          <w:tab/>
        </w:r>
        <w:r w:rsidR="00DE2E5F" w:rsidRPr="00EF1D37">
          <w:rPr>
            <w:rStyle w:val="ac"/>
          </w:rPr>
          <w:t>Подписание Договора</w:t>
        </w:r>
        <w:r w:rsidR="00DE2E5F">
          <w:rPr>
            <w:webHidden/>
          </w:rPr>
          <w:tab/>
        </w:r>
        <w:r w:rsidR="00DE2E5F">
          <w:rPr>
            <w:webHidden/>
          </w:rPr>
          <w:fldChar w:fldCharType="begin"/>
        </w:r>
        <w:r w:rsidR="00DE2E5F">
          <w:rPr>
            <w:webHidden/>
          </w:rPr>
          <w:instrText xml:space="preserve"> PAGEREF _Toc340595726 \h </w:instrText>
        </w:r>
        <w:r w:rsidR="00DE2E5F">
          <w:rPr>
            <w:webHidden/>
          </w:rPr>
        </w:r>
        <w:r w:rsidR="00DE2E5F">
          <w:rPr>
            <w:webHidden/>
          </w:rPr>
          <w:fldChar w:fldCharType="separate"/>
        </w:r>
        <w:r w:rsidR="00AA233D">
          <w:rPr>
            <w:webHidden/>
          </w:rPr>
          <w:t>19</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27" w:history="1">
        <w:r w:rsidR="00DE2E5F" w:rsidRPr="00EF1D37">
          <w:rPr>
            <w:rStyle w:val="ac"/>
          </w:rPr>
          <w:t>2.12</w:t>
        </w:r>
        <w:r w:rsidR="00DE2E5F" w:rsidRPr="00966B96">
          <w:rPr>
            <w:rFonts w:ascii="Calibri" w:hAnsi="Calibri"/>
            <w:b w:val="0"/>
            <w:snapToGrid/>
            <w:sz w:val="22"/>
            <w:szCs w:val="22"/>
          </w:rPr>
          <w:tab/>
        </w:r>
        <w:r w:rsidR="00DE2E5F" w:rsidRPr="00EF1D37">
          <w:rPr>
            <w:rStyle w:val="ac"/>
          </w:rPr>
          <w:t>Уведомление Участников о результатах запроса предложений</w:t>
        </w:r>
        <w:r w:rsidR="00DE2E5F">
          <w:rPr>
            <w:webHidden/>
          </w:rPr>
          <w:tab/>
        </w:r>
        <w:r w:rsidR="00DE2E5F">
          <w:rPr>
            <w:webHidden/>
          </w:rPr>
          <w:fldChar w:fldCharType="begin"/>
        </w:r>
        <w:r w:rsidR="00DE2E5F">
          <w:rPr>
            <w:webHidden/>
          </w:rPr>
          <w:instrText xml:space="preserve"> PAGEREF _Toc340595727 \h </w:instrText>
        </w:r>
        <w:r w:rsidR="00DE2E5F">
          <w:rPr>
            <w:webHidden/>
          </w:rPr>
        </w:r>
        <w:r w:rsidR="00DE2E5F">
          <w:rPr>
            <w:webHidden/>
          </w:rPr>
          <w:fldChar w:fldCharType="separate"/>
        </w:r>
        <w:r w:rsidR="00AA233D">
          <w:rPr>
            <w:webHidden/>
          </w:rPr>
          <w:t>19</w:t>
        </w:r>
        <w:r w:rsidR="00DE2E5F">
          <w:rPr>
            <w:webHidden/>
          </w:rPr>
          <w:fldChar w:fldCharType="end"/>
        </w:r>
      </w:hyperlink>
    </w:p>
    <w:p w:rsidR="00DE2E5F" w:rsidRPr="00966B96" w:rsidRDefault="00BD2300">
      <w:pPr>
        <w:pStyle w:val="12"/>
        <w:rPr>
          <w:rFonts w:ascii="Calibri" w:hAnsi="Calibri"/>
          <w:b w:val="0"/>
          <w:bCs w:val="0"/>
          <w:caps w:val="0"/>
          <w:snapToGrid/>
          <w:sz w:val="22"/>
          <w:szCs w:val="22"/>
        </w:rPr>
      </w:pPr>
      <w:hyperlink w:anchor="_Toc340595728" w:history="1">
        <w:r w:rsidR="00DE2E5F" w:rsidRPr="00EF1D37">
          <w:rPr>
            <w:rStyle w:val="ac"/>
          </w:rPr>
          <w:t>3.</w:t>
        </w:r>
        <w:r w:rsidR="00DE2E5F" w:rsidRPr="00966B96">
          <w:rPr>
            <w:rFonts w:ascii="Calibri" w:hAnsi="Calibri"/>
            <w:b w:val="0"/>
            <w:bCs w:val="0"/>
            <w:caps w:val="0"/>
            <w:snapToGrid/>
            <w:sz w:val="22"/>
            <w:szCs w:val="22"/>
          </w:rPr>
          <w:tab/>
        </w:r>
        <w:r w:rsidR="00DE2E5F" w:rsidRPr="00EF1D37">
          <w:rPr>
            <w:rStyle w:val="ac"/>
          </w:rPr>
          <w:t>Дополнительные инструкции по подготовке Предложений</w:t>
        </w:r>
        <w:r w:rsidR="00DE2E5F">
          <w:rPr>
            <w:webHidden/>
          </w:rPr>
          <w:tab/>
        </w:r>
        <w:r w:rsidR="00DE2E5F">
          <w:rPr>
            <w:webHidden/>
          </w:rPr>
          <w:fldChar w:fldCharType="begin"/>
        </w:r>
        <w:r w:rsidR="00DE2E5F">
          <w:rPr>
            <w:webHidden/>
          </w:rPr>
          <w:instrText xml:space="preserve"> PAGEREF _Toc340595728 \h </w:instrText>
        </w:r>
        <w:r w:rsidR="00DE2E5F">
          <w:rPr>
            <w:webHidden/>
          </w:rPr>
        </w:r>
        <w:r w:rsidR="00DE2E5F">
          <w:rPr>
            <w:webHidden/>
          </w:rPr>
          <w:fldChar w:fldCharType="separate"/>
        </w:r>
        <w:r w:rsidR="00AA233D">
          <w:rPr>
            <w:webHidden/>
          </w:rPr>
          <w:t>20</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29" w:history="1">
        <w:r w:rsidR="00DE2E5F" w:rsidRPr="00EF1D37">
          <w:rPr>
            <w:rStyle w:val="ac"/>
          </w:rPr>
          <w:t>3.1</w:t>
        </w:r>
        <w:r w:rsidR="00DE2E5F" w:rsidRPr="00966B96">
          <w:rPr>
            <w:rFonts w:ascii="Calibri" w:hAnsi="Calibri"/>
            <w:b w:val="0"/>
            <w:snapToGrid/>
            <w:sz w:val="22"/>
            <w:szCs w:val="22"/>
          </w:rPr>
          <w:tab/>
        </w:r>
        <w:r w:rsidR="00DE2E5F" w:rsidRPr="00EF1D37">
          <w:rPr>
            <w:rStyle w:val="ac"/>
          </w:rPr>
          <w:t>Статус настоящего раздела</w:t>
        </w:r>
        <w:r w:rsidR="00DE2E5F">
          <w:rPr>
            <w:webHidden/>
          </w:rPr>
          <w:tab/>
        </w:r>
        <w:r w:rsidR="00DE2E5F">
          <w:rPr>
            <w:webHidden/>
          </w:rPr>
          <w:fldChar w:fldCharType="begin"/>
        </w:r>
        <w:r w:rsidR="00DE2E5F">
          <w:rPr>
            <w:webHidden/>
          </w:rPr>
          <w:instrText xml:space="preserve"> PAGEREF _Toc340595729 \h </w:instrText>
        </w:r>
        <w:r w:rsidR="00DE2E5F">
          <w:rPr>
            <w:webHidden/>
          </w:rPr>
        </w:r>
        <w:r w:rsidR="00DE2E5F">
          <w:rPr>
            <w:webHidden/>
          </w:rPr>
          <w:fldChar w:fldCharType="separate"/>
        </w:r>
        <w:r w:rsidR="00AA233D">
          <w:rPr>
            <w:webHidden/>
          </w:rPr>
          <w:t>20</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30" w:history="1">
        <w:r w:rsidR="00DE2E5F" w:rsidRPr="00EF1D37">
          <w:rPr>
            <w:rStyle w:val="ac"/>
          </w:rPr>
          <w:t>3.2</w:t>
        </w:r>
        <w:r w:rsidR="00DE2E5F" w:rsidRPr="00966B96">
          <w:rPr>
            <w:rFonts w:ascii="Calibri" w:hAnsi="Calibri"/>
            <w:b w:val="0"/>
            <w:snapToGrid/>
            <w:sz w:val="22"/>
            <w:szCs w:val="22"/>
          </w:rPr>
          <w:tab/>
        </w:r>
        <w:r w:rsidR="00DE2E5F" w:rsidRPr="00EF1D37">
          <w:rPr>
            <w:rStyle w:val="ac"/>
          </w:rPr>
          <w:t>Закупка с разбиением запроса предложений на лоты</w:t>
        </w:r>
        <w:r w:rsidR="00DE2E5F">
          <w:rPr>
            <w:webHidden/>
          </w:rPr>
          <w:tab/>
        </w:r>
        <w:r w:rsidR="00DE2E5F">
          <w:rPr>
            <w:webHidden/>
          </w:rPr>
          <w:fldChar w:fldCharType="begin"/>
        </w:r>
        <w:r w:rsidR="00DE2E5F">
          <w:rPr>
            <w:webHidden/>
          </w:rPr>
          <w:instrText xml:space="preserve"> PAGEREF _Toc340595730 \h </w:instrText>
        </w:r>
        <w:r w:rsidR="00DE2E5F">
          <w:rPr>
            <w:webHidden/>
          </w:rPr>
        </w:r>
        <w:r w:rsidR="00DE2E5F">
          <w:rPr>
            <w:webHidden/>
          </w:rPr>
          <w:fldChar w:fldCharType="separate"/>
        </w:r>
        <w:r w:rsidR="00AA233D">
          <w:rPr>
            <w:webHidden/>
          </w:rPr>
          <w:t>20</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31" w:history="1">
        <w:r w:rsidR="00DE2E5F" w:rsidRPr="00EF1D37">
          <w:rPr>
            <w:rStyle w:val="ac"/>
          </w:rPr>
          <w:t>3.3</w:t>
        </w:r>
        <w:r w:rsidR="00DE2E5F" w:rsidRPr="00966B96">
          <w:rPr>
            <w:rFonts w:ascii="Calibri" w:hAnsi="Calibri"/>
            <w:b w:val="0"/>
            <w:snapToGrid/>
            <w:sz w:val="22"/>
            <w:szCs w:val="22"/>
          </w:rPr>
          <w:tab/>
        </w:r>
        <w:r w:rsidR="00DE2E5F" w:rsidRPr="00EF1D37">
          <w:rPr>
            <w:rStyle w:val="ac"/>
          </w:rPr>
          <w:t>Подготовка электронной копии предложения на участие в запросе предложений</w:t>
        </w:r>
        <w:r w:rsidR="00DE2E5F">
          <w:rPr>
            <w:webHidden/>
          </w:rPr>
          <w:tab/>
        </w:r>
        <w:r w:rsidR="00DE2E5F">
          <w:rPr>
            <w:webHidden/>
          </w:rPr>
          <w:fldChar w:fldCharType="begin"/>
        </w:r>
        <w:r w:rsidR="00DE2E5F">
          <w:rPr>
            <w:webHidden/>
          </w:rPr>
          <w:instrText xml:space="preserve"> PAGEREF _Toc340595731 \h </w:instrText>
        </w:r>
        <w:r w:rsidR="00DE2E5F">
          <w:rPr>
            <w:webHidden/>
          </w:rPr>
        </w:r>
        <w:r w:rsidR="00DE2E5F">
          <w:rPr>
            <w:webHidden/>
          </w:rPr>
          <w:fldChar w:fldCharType="separate"/>
        </w:r>
        <w:r w:rsidR="00AA233D">
          <w:rPr>
            <w:webHidden/>
          </w:rPr>
          <w:t>20</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32" w:history="1">
        <w:r w:rsidR="00DE2E5F" w:rsidRPr="00EF1D37">
          <w:rPr>
            <w:rStyle w:val="ac"/>
          </w:rPr>
          <w:t>3.4</w:t>
        </w:r>
        <w:r w:rsidR="00DE2E5F" w:rsidRPr="00966B96">
          <w:rPr>
            <w:rFonts w:ascii="Calibri" w:hAnsi="Calibri"/>
            <w:b w:val="0"/>
            <w:snapToGrid/>
            <w:sz w:val="22"/>
            <w:szCs w:val="22"/>
          </w:rPr>
          <w:tab/>
        </w:r>
        <w:r w:rsidR="00DE2E5F" w:rsidRPr="00EF1D37">
          <w:rPr>
            <w:rStyle w:val="ac"/>
          </w:rPr>
          <w:t>Альтернативные предложения</w:t>
        </w:r>
        <w:r w:rsidR="00DE2E5F">
          <w:rPr>
            <w:webHidden/>
          </w:rPr>
          <w:tab/>
        </w:r>
        <w:r w:rsidR="00DE2E5F">
          <w:rPr>
            <w:webHidden/>
          </w:rPr>
          <w:fldChar w:fldCharType="begin"/>
        </w:r>
        <w:r w:rsidR="00DE2E5F">
          <w:rPr>
            <w:webHidden/>
          </w:rPr>
          <w:instrText xml:space="preserve"> PAGEREF _Toc340595732 \h </w:instrText>
        </w:r>
        <w:r w:rsidR="00DE2E5F">
          <w:rPr>
            <w:webHidden/>
          </w:rPr>
        </w:r>
        <w:r w:rsidR="00DE2E5F">
          <w:rPr>
            <w:webHidden/>
          </w:rPr>
          <w:fldChar w:fldCharType="separate"/>
        </w:r>
        <w:r w:rsidR="00AA233D">
          <w:rPr>
            <w:webHidden/>
          </w:rPr>
          <w:t>21</w:t>
        </w:r>
        <w:r w:rsidR="00DE2E5F">
          <w:rPr>
            <w:webHidden/>
          </w:rPr>
          <w:fldChar w:fldCharType="end"/>
        </w:r>
      </w:hyperlink>
    </w:p>
    <w:p w:rsidR="00DE2E5F" w:rsidRPr="00966B96" w:rsidRDefault="00BD2300">
      <w:pPr>
        <w:pStyle w:val="12"/>
        <w:rPr>
          <w:rFonts w:ascii="Calibri" w:hAnsi="Calibri"/>
          <w:b w:val="0"/>
          <w:bCs w:val="0"/>
          <w:caps w:val="0"/>
          <w:snapToGrid/>
          <w:sz w:val="22"/>
          <w:szCs w:val="22"/>
        </w:rPr>
      </w:pPr>
      <w:hyperlink w:anchor="_Toc340595733" w:history="1">
        <w:r w:rsidR="00DE2E5F" w:rsidRPr="00EF1D37">
          <w:rPr>
            <w:rStyle w:val="ac"/>
          </w:rPr>
          <w:t>4.</w:t>
        </w:r>
        <w:r w:rsidR="00DE2E5F" w:rsidRPr="00966B96">
          <w:rPr>
            <w:rFonts w:ascii="Calibri" w:hAnsi="Calibri"/>
            <w:b w:val="0"/>
            <w:bCs w:val="0"/>
            <w:caps w:val="0"/>
            <w:snapToGrid/>
            <w:sz w:val="22"/>
            <w:szCs w:val="22"/>
          </w:rPr>
          <w:tab/>
        </w:r>
        <w:r w:rsidR="00DE2E5F" w:rsidRPr="00EF1D37">
          <w:rPr>
            <w:rStyle w:val="ac"/>
          </w:rPr>
          <w:t>ИНФОРМАЦИОННАЯ КАРТА ЗАПРОСА ПРЕДЛОЖЕНИЙ</w:t>
        </w:r>
        <w:r w:rsidR="00DE2E5F">
          <w:rPr>
            <w:webHidden/>
          </w:rPr>
          <w:tab/>
        </w:r>
        <w:r w:rsidR="00DE2E5F">
          <w:rPr>
            <w:webHidden/>
          </w:rPr>
          <w:fldChar w:fldCharType="begin"/>
        </w:r>
        <w:r w:rsidR="00DE2E5F">
          <w:rPr>
            <w:webHidden/>
          </w:rPr>
          <w:instrText xml:space="preserve"> PAGEREF _Toc340595733 \h </w:instrText>
        </w:r>
        <w:r w:rsidR="00DE2E5F">
          <w:rPr>
            <w:webHidden/>
          </w:rPr>
        </w:r>
        <w:r w:rsidR="00DE2E5F">
          <w:rPr>
            <w:webHidden/>
          </w:rPr>
          <w:fldChar w:fldCharType="separate"/>
        </w:r>
        <w:r w:rsidR="00AA233D">
          <w:rPr>
            <w:webHidden/>
          </w:rPr>
          <w:t>22</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34" w:history="1">
        <w:r w:rsidR="00DE2E5F" w:rsidRPr="00EF1D37">
          <w:rPr>
            <w:rStyle w:val="ac"/>
          </w:rPr>
          <w:t>4.1</w:t>
        </w:r>
        <w:r w:rsidR="00DE2E5F" w:rsidRPr="00966B96">
          <w:rPr>
            <w:rFonts w:ascii="Calibri" w:hAnsi="Calibri"/>
            <w:b w:val="0"/>
            <w:snapToGrid/>
            <w:sz w:val="22"/>
            <w:szCs w:val="22"/>
          </w:rPr>
          <w:tab/>
        </w:r>
        <w:r w:rsidR="00DE2E5F" w:rsidRPr="00EF1D37">
          <w:rPr>
            <w:rStyle w:val="ac"/>
          </w:rPr>
          <w:t>Информация о проводимом запросе предложений</w:t>
        </w:r>
        <w:r w:rsidR="00DE2E5F">
          <w:rPr>
            <w:webHidden/>
          </w:rPr>
          <w:tab/>
        </w:r>
        <w:r w:rsidR="00DE2E5F">
          <w:rPr>
            <w:webHidden/>
          </w:rPr>
          <w:fldChar w:fldCharType="begin"/>
        </w:r>
        <w:r w:rsidR="00DE2E5F">
          <w:rPr>
            <w:webHidden/>
          </w:rPr>
          <w:instrText xml:space="preserve"> PAGEREF _Toc340595734 \h </w:instrText>
        </w:r>
        <w:r w:rsidR="00DE2E5F">
          <w:rPr>
            <w:webHidden/>
          </w:rPr>
        </w:r>
        <w:r w:rsidR="00DE2E5F">
          <w:rPr>
            <w:webHidden/>
          </w:rPr>
          <w:fldChar w:fldCharType="separate"/>
        </w:r>
        <w:r w:rsidR="00AA233D">
          <w:rPr>
            <w:webHidden/>
          </w:rPr>
          <w:t>22</w:t>
        </w:r>
        <w:r w:rsidR="00DE2E5F">
          <w:rPr>
            <w:webHidden/>
          </w:rPr>
          <w:fldChar w:fldCharType="end"/>
        </w:r>
      </w:hyperlink>
    </w:p>
    <w:p w:rsidR="00DE2E5F" w:rsidRPr="00966B96" w:rsidRDefault="00BD2300">
      <w:pPr>
        <w:pStyle w:val="12"/>
        <w:rPr>
          <w:rFonts w:ascii="Calibri" w:hAnsi="Calibri"/>
          <w:b w:val="0"/>
          <w:bCs w:val="0"/>
          <w:caps w:val="0"/>
          <w:snapToGrid/>
          <w:sz w:val="22"/>
          <w:szCs w:val="22"/>
        </w:rPr>
      </w:pPr>
      <w:hyperlink w:anchor="_Toc340595735" w:history="1">
        <w:r w:rsidR="00DE2E5F" w:rsidRPr="00EF1D37">
          <w:rPr>
            <w:rStyle w:val="ac"/>
          </w:rPr>
          <w:t>5.</w:t>
        </w:r>
        <w:r w:rsidR="00DE2E5F" w:rsidRPr="00966B96">
          <w:rPr>
            <w:rFonts w:ascii="Calibri" w:hAnsi="Calibri"/>
            <w:b w:val="0"/>
            <w:bCs w:val="0"/>
            <w:caps w:val="0"/>
            <w:snapToGrid/>
            <w:sz w:val="22"/>
            <w:szCs w:val="22"/>
          </w:rPr>
          <w:tab/>
        </w:r>
        <w:r w:rsidR="00DE2E5F" w:rsidRPr="00EF1D37">
          <w:rPr>
            <w:rStyle w:val="ac"/>
          </w:rPr>
          <w:t>Образцы основных форм документов, включаемых в Предложение</w:t>
        </w:r>
        <w:r w:rsidR="00DE2E5F">
          <w:rPr>
            <w:webHidden/>
          </w:rPr>
          <w:tab/>
        </w:r>
        <w:r w:rsidR="00DE2E5F">
          <w:rPr>
            <w:webHidden/>
          </w:rPr>
          <w:fldChar w:fldCharType="begin"/>
        </w:r>
        <w:r w:rsidR="00DE2E5F">
          <w:rPr>
            <w:webHidden/>
          </w:rPr>
          <w:instrText xml:space="preserve"> PAGEREF _Toc340595735 \h </w:instrText>
        </w:r>
        <w:r w:rsidR="00DE2E5F">
          <w:rPr>
            <w:webHidden/>
          </w:rPr>
        </w:r>
        <w:r w:rsidR="00DE2E5F">
          <w:rPr>
            <w:webHidden/>
          </w:rPr>
          <w:fldChar w:fldCharType="separate"/>
        </w:r>
        <w:r w:rsidR="00AA233D">
          <w:rPr>
            <w:webHidden/>
          </w:rPr>
          <w:t>28</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36" w:history="1">
        <w:r w:rsidR="00DE2E5F" w:rsidRPr="00EF1D37">
          <w:rPr>
            <w:rStyle w:val="ac"/>
          </w:rPr>
          <w:t>5.1</w:t>
        </w:r>
        <w:r w:rsidR="00DE2E5F" w:rsidRPr="00966B96">
          <w:rPr>
            <w:rFonts w:ascii="Calibri" w:hAnsi="Calibri"/>
            <w:b w:val="0"/>
            <w:snapToGrid/>
            <w:sz w:val="22"/>
            <w:szCs w:val="22"/>
          </w:rPr>
          <w:tab/>
        </w:r>
        <w:r w:rsidR="00DE2E5F" w:rsidRPr="00EF1D37">
          <w:rPr>
            <w:rStyle w:val="ac"/>
          </w:rPr>
          <w:t>Опись документов (форма 1)</w:t>
        </w:r>
        <w:r w:rsidR="00DE2E5F">
          <w:rPr>
            <w:webHidden/>
          </w:rPr>
          <w:tab/>
        </w:r>
        <w:r w:rsidR="00DE2E5F">
          <w:rPr>
            <w:webHidden/>
          </w:rPr>
          <w:fldChar w:fldCharType="begin"/>
        </w:r>
        <w:r w:rsidR="00DE2E5F">
          <w:rPr>
            <w:webHidden/>
          </w:rPr>
          <w:instrText xml:space="preserve"> PAGEREF _Toc340595736 \h </w:instrText>
        </w:r>
        <w:r w:rsidR="00DE2E5F">
          <w:rPr>
            <w:webHidden/>
          </w:rPr>
        </w:r>
        <w:r w:rsidR="00DE2E5F">
          <w:rPr>
            <w:webHidden/>
          </w:rPr>
          <w:fldChar w:fldCharType="separate"/>
        </w:r>
        <w:r w:rsidR="00AA233D">
          <w:rPr>
            <w:webHidden/>
          </w:rPr>
          <w:t>28</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37" w:history="1">
        <w:r w:rsidR="00DE2E5F" w:rsidRPr="00EF1D37">
          <w:rPr>
            <w:rStyle w:val="ac"/>
          </w:rPr>
          <w:t>5.1.1</w:t>
        </w:r>
        <w:r w:rsidR="00DE2E5F" w:rsidRPr="00966B96">
          <w:rPr>
            <w:rFonts w:ascii="Calibri" w:hAnsi="Calibri"/>
            <w:iCs w:val="0"/>
            <w:snapToGrid/>
            <w:sz w:val="22"/>
            <w:szCs w:val="22"/>
          </w:rPr>
          <w:tab/>
        </w:r>
        <w:r w:rsidR="00DE2E5F" w:rsidRPr="00EF1D37">
          <w:rPr>
            <w:rStyle w:val="ac"/>
          </w:rPr>
          <w:t>Форма описи документов</w:t>
        </w:r>
        <w:r w:rsidR="00DE2E5F">
          <w:rPr>
            <w:webHidden/>
          </w:rPr>
          <w:tab/>
        </w:r>
        <w:r w:rsidR="00DE2E5F">
          <w:rPr>
            <w:webHidden/>
          </w:rPr>
          <w:fldChar w:fldCharType="begin"/>
        </w:r>
        <w:r w:rsidR="00DE2E5F">
          <w:rPr>
            <w:webHidden/>
          </w:rPr>
          <w:instrText xml:space="preserve"> PAGEREF _Toc340595737 \h </w:instrText>
        </w:r>
        <w:r w:rsidR="00DE2E5F">
          <w:rPr>
            <w:webHidden/>
          </w:rPr>
        </w:r>
        <w:r w:rsidR="00DE2E5F">
          <w:rPr>
            <w:webHidden/>
          </w:rPr>
          <w:fldChar w:fldCharType="separate"/>
        </w:r>
        <w:r w:rsidR="00AA233D">
          <w:rPr>
            <w:webHidden/>
          </w:rPr>
          <w:t>28</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38" w:history="1">
        <w:r w:rsidR="00DE2E5F" w:rsidRPr="00EF1D37">
          <w:rPr>
            <w:rStyle w:val="ac"/>
          </w:rPr>
          <w:t>5.1.2</w:t>
        </w:r>
        <w:r w:rsidR="00DE2E5F" w:rsidRPr="00966B96">
          <w:rPr>
            <w:rFonts w:ascii="Calibri" w:hAnsi="Calibri"/>
            <w:iCs w:val="0"/>
            <w:snapToGrid/>
            <w:sz w:val="22"/>
            <w:szCs w:val="22"/>
          </w:rPr>
          <w:tab/>
        </w:r>
        <w:r w:rsidR="00DE2E5F" w:rsidRPr="00EF1D37">
          <w:rPr>
            <w:rStyle w:val="ac"/>
          </w:rPr>
          <w:t>Инструкции по заполнению</w:t>
        </w:r>
        <w:r w:rsidR="00DE2E5F">
          <w:rPr>
            <w:webHidden/>
          </w:rPr>
          <w:tab/>
        </w:r>
        <w:r w:rsidR="00DE2E5F">
          <w:rPr>
            <w:webHidden/>
          </w:rPr>
          <w:fldChar w:fldCharType="begin"/>
        </w:r>
        <w:r w:rsidR="00DE2E5F">
          <w:rPr>
            <w:webHidden/>
          </w:rPr>
          <w:instrText xml:space="preserve"> PAGEREF _Toc340595738 \h </w:instrText>
        </w:r>
        <w:r w:rsidR="00DE2E5F">
          <w:rPr>
            <w:webHidden/>
          </w:rPr>
        </w:r>
        <w:r w:rsidR="00DE2E5F">
          <w:rPr>
            <w:webHidden/>
          </w:rPr>
          <w:fldChar w:fldCharType="separate"/>
        </w:r>
        <w:r w:rsidR="00AA233D">
          <w:rPr>
            <w:webHidden/>
          </w:rPr>
          <w:t>29</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39" w:history="1">
        <w:r w:rsidR="00DE2E5F" w:rsidRPr="00EF1D37">
          <w:rPr>
            <w:rStyle w:val="ac"/>
          </w:rPr>
          <w:t>5.2</w:t>
        </w:r>
        <w:r w:rsidR="00DE2E5F" w:rsidRPr="00966B96">
          <w:rPr>
            <w:rFonts w:ascii="Calibri" w:hAnsi="Calibri"/>
            <w:b w:val="0"/>
            <w:snapToGrid/>
            <w:sz w:val="22"/>
            <w:szCs w:val="22"/>
          </w:rPr>
          <w:tab/>
        </w:r>
        <w:r w:rsidR="00DE2E5F" w:rsidRPr="00EF1D37">
          <w:rPr>
            <w:rStyle w:val="ac"/>
          </w:rPr>
          <w:t>Письмо о подаче оферты (форма 2)</w:t>
        </w:r>
        <w:r w:rsidR="00DE2E5F">
          <w:rPr>
            <w:webHidden/>
          </w:rPr>
          <w:tab/>
        </w:r>
        <w:r w:rsidR="00DE2E5F">
          <w:rPr>
            <w:webHidden/>
          </w:rPr>
          <w:fldChar w:fldCharType="begin"/>
        </w:r>
        <w:r w:rsidR="00DE2E5F">
          <w:rPr>
            <w:webHidden/>
          </w:rPr>
          <w:instrText xml:space="preserve"> PAGEREF _Toc340595739 \h </w:instrText>
        </w:r>
        <w:r w:rsidR="00DE2E5F">
          <w:rPr>
            <w:webHidden/>
          </w:rPr>
        </w:r>
        <w:r w:rsidR="00DE2E5F">
          <w:rPr>
            <w:webHidden/>
          </w:rPr>
          <w:fldChar w:fldCharType="separate"/>
        </w:r>
        <w:r w:rsidR="00AA233D">
          <w:rPr>
            <w:webHidden/>
          </w:rPr>
          <w:t>30</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40" w:history="1">
        <w:r w:rsidR="00DE2E5F" w:rsidRPr="00EF1D37">
          <w:rPr>
            <w:rStyle w:val="ac"/>
          </w:rPr>
          <w:t>5.2.1</w:t>
        </w:r>
        <w:r w:rsidR="00DE2E5F" w:rsidRPr="00966B96">
          <w:rPr>
            <w:rFonts w:ascii="Calibri" w:hAnsi="Calibri"/>
            <w:iCs w:val="0"/>
            <w:snapToGrid/>
            <w:sz w:val="22"/>
            <w:szCs w:val="22"/>
          </w:rPr>
          <w:tab/>
        </w:r>
        <w:r w:rsidR="00DE2E5F" w:rsidRPr="00EF1D37">
          <w:rPr>
            <w:rStyle w:val="ac"/>
          </w:rPr>
          <w:t>Форма письма о подаче оферты</w:t>
        </w:r>
        <w:r w:rsidR="00DE2E5F">
          <w:rPr>
            <w:webHidden/>
          </w:rPr>
          <w:tab/>
        </w:r>
        <w:r w:rsidR="00DE2E5F">
          <w:rPr>
            <w:webHidden/>
          </w:rPr>
          <w:fldChar w:fldCharType="begin"/>
        </w:r>
        <w:r w:rsidR="00DE2E5F">
          <w:rPr>
            <w:webHidden/>
          </w:rPr>
          <w:instrText xml:space="preserve"> PAGEREF _Toc340595740 \h </w:instrText>
        </w:r>
        <w:r w:rsidR="00DE2E5F">
          <w:rPr>
            <w:webHidden/>
          </w:rPr>
        </w:r>
        <w:r w:rsidR="00DE2E5F">
          <w:rPr>
            <w:webHidden/>
          </w:rPr>
          <w:fldChar w:fldCharType="separate"/>
        </w:r>
        <w:r w:rsidR="00AA233D">
          <w:rPr>
            <w:webHidden/>
          </w:rPr>
          <w:t>30</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41" w:history="1">
        <w:r w:rsidR="00DE2E5F" w:rsidRPr="00EF1D37">
          <w:rPr>
            <w:rStyle w:val="ac"/>
          </w:rPr>
          <w:t>5.2.2</w:t>
        </w:r>
        <w:r w:rsidR="00DE2E5F" w:rsidRPr="00966B96">
          <w:rPr>
            <w:rFonts w:ascii="Calibri" w:hAnsi="Calibri"/>
            <w:iCs w:val="0"/>
            <w:snapToGrid/>
            <w:sz w:val="22"/>
            <w:szCs w:val="22"/>
          </w:rPr>
          <w:tab/>
        </w:r>
        <w:r w:rsidR="00DE2E5F" w:rsidRPr="00EF1D37">
          <w:rPr>
            <w:rStyle w:val="ac"/>
          </w:rPr>
          <w:t>Инструкции по заполнению</w:t>
        </w:r>
        <w:r w:rsidR="00DE2E5F">
          <w:rPr>
            <w:webHidden/>
          </w:rPr>
          <w:tab/>
        </w:r>
        <w:r w:rsidR="00DE2E5F">
          <w:rPr>
            <w:webHidden/>
          </w:rPr>
          <w:fldChar w:fldCharType="begin"/>
        </w:r>
        <w:r w:rsidR="00DE2E5F">
          <w:rPr>
            <w:webHidden/>
          </w:rPr>
          <w:instrText xml:space="preserve"> PAGEREF _Toc340595741 \h </w:instrText>
        </w:r>
        <w:r w:rsidR="00DE2E5F">
          <w:rPr>
            <w:webHidden/>
          </w:rPr>
        </w:r>
        <w:r w:rsidR="00DE2E5F">
          <w:rPr>
            <w:webHidden/>
          </w:rPr>
          <w:fldChar w:fldCharType="separate"/>
        </w:r>
        <w:r w:rsidR="00AA233D">
          <w:rPr>
            <w:webHidden/>
          </w:rPr>
          <w:t>32</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42" w:history="1">
        <w:r w:rsidR="00DE2E5F" w:rsidRPr="00EF1D37">
          <w:rPr>
            <w:rStyle w:val="ac"/>
          </w:rPr>
          <w:t>5.3</w:t>
        </w:r>
        <w:r w:rsidR="00DE2E5F" w:rsidRPr="00966B96">
          <w:rPr>
            <w:rFonts w:ascii="Calibri" w:hAnsi="Calibri"/>
            <w:b w:val="0"/>
            <w:snapToGrid/>
            <w:sz w:val="22"/>
            <w:szCs w:val="22"/>
          </w:rPr>
          <w:tab/>
        </w:r>
        <w:r w:rsidR="00DE2E5F" w:rsidRPr="00EF1D37">
          <w:rPr>
            <w:rStyle w:val="ac"/>
          </w:rPr>
          <w:t>Коммерческое предложение (форма 3)</w:t>
        </w:r>
        <w:r w:rsidR="00DE2E5F">
          <w:rPr>
            <w:webHidden/>
          </w:rPr>
          <w:tab/>
        </w:r>
        <w:r w:rsidR="00DE2E5F">
          <w:rPr>
            <w:webHidden/>
          </w:rPr>
          <w:fldChar w:fldCharType="begin"/>
        </w:r>
        <w:r w:rsidR="00DE2E5F">
          <w:rPr>
            <w:webHidden/>
          </w:rPr>
          <w:instrText xml:space="preserve"> PAGEREF _Toc340595742 \h </w:instrText>
        </w:r>
        <w:r w:rsidR="00DE2E5F">
          <w:rPr>
            <w:webHidden/>
          </w:rPr>
        </w:r>
        <w:r w:rsidR="00DE2E5F">
          <w:rPr>
            <w:webHidden/>
          </w:rPr>
          <w:fldChar w:fldCharType="separate"/>
        </w:r>
        <w:r w:rsidR="00AA233D">
          <w:rPr>
            <w:webHidden/>
          </w:rPr>
          <w:t>33</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43" w:history="1">
        <w:r w:rsidR="00DE2E5F" w:rsidRPr="00EF1D37">
          <w:rPr>
            <w:rStyle w:val="ac"/>
          </w:rPr>
          <w:t>5.3.1</w:t>
        </w:r>
        <w:r w:rsidR="00DE2E5F" w:rsidRPr="00966B96">
          <w:rPr>
            <w:rFonts w:ascii="Calibri" w:hAnsi="Calibri"/>
            <w:iCs w:val="0"/>
            <w:snapToGrid/>
            <w:sz w:val="22"/>
            <w:szCs w:val="22"/>
          </w:rPr>
          <w:tab/>
        </w:r>
        <w:r w:rsidR="00DE2E5F" w:rsidRPr="00EF1D37">
          <w:rPr>
            <w:rStyle w:val="ac"/>
          </w:rPr>
          <w:t>Форма Коммерческогопредложения</w:t>
        </w:r>
        <w:r w:rsidR="00DE2E5F">
          <w:rPr>
            <w:webHidden/>
          </w:rPr>
          <w:tab/>
        </w:r>
        <w:r w:rsidR="00DE2E5F">
          <w:rPr>
            <w:webHidden/>
          </w:rPr>
          <w:fldChar w:fldCharType="begin"/>
        </w:r>
        <w:r w:rsidR="00DE2E5F">
          <w:rPr>
            <w:webHidden/>
          </w:rPr>
          <w:instrText xml:space="preserve"> PAGEREF _Toc340595743 \h </w:instrText>
        </w:r>
        <w:r w:rsidR="00DE2E5F">
          <w:rPr>
            <w:webHidden/>
          </w:rPr>
        </w:r>
        <w:r w:rsidR="00DE2E5F">
          <w:rPr>
            <w:webHidden/>
          </w:rPr>
          <w:fldChar w:fldCharType="separate"/>
        </w:r>
        <w:r w:rsidR="00AA233D">
          <w:rPr>
            <w:webHidden/>
          </w:rPr>
          <w:t>33</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44" w:history="1">
        <w:r w:rsidR="00DE2E5F" w:rsidRPr="00EF1D37">
          <w:rPr>
            <w:rStyle w:val="ac"/>
          </w:rPr>
          <w:t>5.3.2</w:t>
        </w:r>
        <w:r w:rsidR="00DE2E5F" w:rsidRPr="00966B96">
          <w:rPr>
            <w:rFonts w:ascii="Calibri" w:hAnsi="Calibri"/>
            <w:iCs w:val="0"/>
            <w:snapToGrid/>
            <w:sz w:val="22"/>
            <w:szCs w:val="22"/>
          </w:rPr>
          <w:tab/>
        </w:r>
        <w:r w:rsidR="00DE2E5F" w:rsidRPr="00EF1D37">
          <w:rPr>
            <w:rStyle w:val="ac"/>
          </w:rPr>
          <w:t>Инструкции по заполнению</w:t>
        </w:r>
        <w:r w:rsidR="00DE2E5F">
          <w:rPr>
            <w:webHidden/>
          </w:rPr>
          <w:tab/>
        </w:r>
        <w:r w:rsidR="00DE2E5F">
          <w:rPr>
            <w:webHidden/>
          </w:rPr>
          <w:fldChar w:fldCharType="begin"/>
        </w:r>
        <w:r w:rsidR="00DE2E5F">
          <w:rPr>
            <w:webHidden/>
          </w:rPr>
          <w:instrText xml:space="preserve"> PAGEREF _Toc340595744 \h </w:instrText>
        </w:r>
        <w:r w:rsidR="00DE2E5F">
          <w:rPr>
            <w:webHidden/>
          </w:rPr>
        </w:r>
        <w:r w:rsidR="00DE2E5F">
          <w:rPr>
            <w:webHidden/>
          </w:rPr>
          <w:fldChar w:fldCharType="separate"/>
        </w:r>
        <w:r w:rsidR="00AA233D">
          <w:rPr>
            <w:webHidden/>
          </w:rPr>
          <w:t>35</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45" w:history="1">
        <w:r w:rsidR="00DE2E5F" w:rsidRPr="00EF1D37">
          <w:rPr>
            <w:rStyle w:val="ac"/>
          </w:rPr>
          <w:t>5.4</w:t>
        </w:r>
        <w:r w:rsidR="00DE2E5F" w:rsidRPr="00966B96">
          <w:rPr>
            <w:rFonts w:ascii="Calibri" w:hAnsi="Calibri"/>
            <w:b w:val="0"/>
            <w:snapToGrid/>
            <w:sz w:val="22"/>
            <w:szCs w:val="22"/>
          </w:rPr>
          <w:tab/>
        </w:r>
        <w:r w:rsidR="00DE2E5F" w:rsidRPr="00EF1D37">
          <w:rPr>
            <w:rStyle w:val="ac"/>
          </w:rPr>
          <w:t>Техническое предложение (форма 4)</w:t>
        </w:r>
        <w:r w:rsidR="00DE2E5F">
          <w:rPr>
            <w:webHidden/>
          </w:rPr>
          <w:tab/>
        </w:r>
        <w:r w:rsidR="00DE2E5F">
          <w:rPr>
            <w:webHidden/>
          </w:rPr>
          <w:fldChar w:fldCharType="begin"/>
        </w:r>
        <w:r w:rsidR="00DE2E5F">
          <w:rPr>
            <w:webHidden/>
          </w:rPr>
          <w:instrText xml:space="preserve"> PAGEREF _Toc340595745 \h </w:instrText>
        </w:r>
        <w:r w:rsidR="00DE2E5F">
          <w:rPr>
            <w:webHidden/>
          </w:rPr>
        </w:r>
        <w:r w:rsidR="00DE2E5F">
          <w:rPr>
            <w:webHidden/>
          </w:rPr>
          <w:fldChar w:fldCharType="separate"/>
        </w:r>
        <w:r w:rsidR="00AA233D">
          <w:rPr>
            <w:webHidden/>
          </w:rPr>
          <w:t>36</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46" w:history="1">
        <w:r w:rsidR="00DE2E5F" w:rsidRPr="00EF1D37">
          <w:rPr>
            <w:rStyle w:val="ac"/>
          </w:rPr>
          <w:t>5.4.1</w:t>
        </w:r>
        <w:r w:rsidR="00DE2E5F" w:rsidRPr="00966B96">
          <w:rPr>
            <w:rFonts w:ascii="Calibri" w:hAnsi="Calibri"/>
            <w:iCs w:val="0"/>
            <w:snapToGrid/>
            <w:sz w:val="22"/>
            <w:szCs w:val="22"/>
          </w:rPr>
          <w:tab/>
        </w:r>
        <w:r w:rsidR="00DE2E5F" w:rsidRPr="00EF1D37">
          <w:rPr>
            <w:rStyle w:val="ac"/>
          </w:rPr>
          <w:t>Форма Технического предложения</w:t>
        </w:r>
        <w:r w:rsidR="00DE2E5F">
          <w:rPr>
            <w:webHidden/>
          </w:rPr>
          <w:tab/>
        </w:r>
        <w:r w:rsidR="00DE2E5F">
          <w:rPr>
            <w:webHidden/>
          </w:rPr>
          <w:fldChar w:fldCharType="begin"/>
        </w:r>
        <w:r w:rsidR="00DE2E5F">
          <w:rPr>
            <w:webHidden/>
          </w:rPr>
          <w:instrText xml:space="preserve"> PAGEREF _Toc340595746 \h </w:instrText>
        </w:r>
        <w:r w:rsidR="00DE2E5F">
          <w:rPr>
            <w:webHidden/>
          </w:rPr>
        </w:r>
        <w:r w:rsidR="00DE2E5F">
          <w:rPr>
            <w:webHidden/>
          </w:rPr>
          <w:fldChar w:fldCharType="separate"/>
        </w:r>
        <w:r w:rsidR="00AA233D">
          <w:rPr>
            <w:webHidden/>
          </w:rPr>
          <w:t>36</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47" w:history="1">
        <w:r w:rsidR="00DE2E5F" w:rsidRPr="00EF1D37">
          <w:rPr>
            <w:rStyle w:val="ac"/>
          </w:rPr>
          <w:t>5.4.2</w:t>
        </w:r>
        <w:r w:rsidR="00DE2E5F" w:rsidRPr="00966B96">
          <w:rPr>
            <w:rFonts w:ascii="Calibri" w:hAnsi="Calibri"/>
            <w:iCs w:val="0"/>
            <w:snapToGrid/>
            <w:sz w:val="22"/>
            <w:szCs w:val="22"/>
          </w:rPr>
          <w:tab/>
        </w:r>
        <w:r w:rsidR="00DE2E5F" w:rsidRPr="00EF1D37">
          <w:rPr>
            <w:rStyle w:val="ac"/>
          </w:rPr>
          <w:t>Инструкции по заполнению</w:t>
        </w:r>
        <w:r w:rsidR="00DE2E5F">
          <w:rPr>
            <w:webHidden/>
          </w:rPr>
          <w:tab/>
        </w:r>
        <w:r w:rsidR="00DE2E5F">
          <w:rPr>
            <w:webHidden/>
          </w:rPr>
          <w:fldChar w:fldCharType="begin"/>
        </w:r>
        <w:r w:rsidR="00DE2E5F">
          <w:rPr>
            <w:webHidden/>
          </w:rPr>
          <w:instrText xml:space="preserve"> PAGEREF _Toc340595747 \h </w:instrText>
        </w:r>
        <w:r w:rsidR="00DE2E5F">
          <w:rPr>
            <w:webHidden/>
          </w:rPr>
        </w:r>
        <w:r w:rsidR="00DE2E5F">
          <w:rPr>
            <w:webHidden/>
          </w:rPr>
          <w:fldChar w:fldCharType="separate"/>
        </w:r>
        <w:r w:rsidR="00AA233D">
          <w:rPr>
            <w:webHidden/>
          </w:rPr>
          <w:t>37</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48" w:history="1">
        <w:r w:rsidR="00DE2E5F" w:rsidRPr="00EF1D37">
          <w:rPr>
            <w:rStyle w:val="ac"/>
          </w:rPr>
          <w:t>5.5</w:t>
        </w:r>
        <w:r w:rsidR="00DE2E5F" w:rsidRPr="00966B96">
          <w:rPr>
            <w:rFonts w:ascii="Calibri" w:hAnsi="Calibri"/>
            <w:b w:val="0"/>
            <w:snapToGrid/>
            <w:sz w:val="22"/>
            <w:szCs w:val="22"/>
          </w:rPr>
          <w:tab/>
        </w:r>
        <w:r w:rsidR="00DE2E5F" w:rsidRPr="00EF1D37">
          <w:rPr>
            <w:rStyle w:val="ac"/>
          </w:rPr>
          <w:t>Протокол разногласий по проекту Договора (форма 5)</w:t>
        </w:r>
        <w:r w:rsidR="00DE2E5F">
          <w:rPr>
            <w:webHidden/>
          </w:rPr>
          <w:tab/>
        </w:r>
        <w:r w:rsidR="00DE2E5F">
          <w:rPr>
            <w:webHidden/>
          </w:rPr>
          <w:fldChar w:fldCharType="begin"/>
        </w:r>
        <w:r w:rsidR="00DE2E5F">
          <w:rPr>
            <w:webHidden/>
          </w:rPr>
          <w:instrText xml:space="preserve"> PAGEREF _Toc340595748 \h </w:instrText>
        </w:r>
        <w:r w:rsidR="00DE2E5F">
          <w:rPr>
            <w:webHidden/>
          </w:rPr>
        </w:r>
        <w:r w:rsidR="00DE2E5F">
          <w:rPr>
            <w:webHidden/>
          </w:rPr>
          <w:fldChar w:fldCharType="separate"/>
        </w:r>
        <w:r w:rsidR="00AA233D">
          <w:rPr>
            <w:webHidden/>
          </w:rPr>
          <w:t>38</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49" w:history="1">
        <w:r w:rsidR="00DE2E5F" w:rsidRPr="00EF1D37">
          <w:rPr>
            <w:rStyle w:val="ac"/>
          </w:rPr>
          <w:t>5.5.1</w:t>
        </w:r>
        <w:r w:rsidR="00DE2E5F" w:rsidRPr="00966B96">
          <w:rPr>
            <w:rFonts w:ascii="Calibri" w:hAnsi="Calibri"/>
            <w:iCs w:val="0"/>
            <w:snapToGrid/>
            <w:sz w:val="22"/>
            <w:szCs w:val="22"/>
          </w:rPr>
          <w:tab/>
        </w:r>
        <w:r w:rsidR="00DE2E5F" w:rsidRPr="00EF1D37">
          <w:rPr>
            <w:rStyle w:val="ac"/>
          </w:rPr>
          <w:t>Форма Протокола разногласий по проекту Договора</w:t>
        </w:r>
        <w:r w:rsidR="00DE2E5F">
          <w:rPr>
            <w:webHidden/>
          </w:rPr>
          <w:tab/>
        </w:r>
        <w:r w:rsidR="00DE2E5F">
          <w:rPr>
            <w:webHidden/>
          </w:rPr>
          <w:fldChar w:fldCharType="begin"/>
        </w:r>
        <w:r w:rsidR="00DE2E5F">
          <w:rPr>
            <w:webHidden/>
          </w:rPr>
          <w:instrText xml:space="preserve"> PAGEREF _Toc340595749 \h </w:instrText>
        </w:r>
        <w:r w:rsidR="00DE2E5F">
          <w:rPr>
            <w:webHidden/>
          </w:rPr>
        </w:r>
        <w:r w:rsidR="00DE2E5F">
          <w:rPr>
            <w:webHidden/>
          </w:rPr>
          <w:fldChar w:fldCharType="separate"/>
        </w:r>
        <w:r w:rsidR="00AA233D">
          <w:rPr>
            <w:webHidden/>
          </w:rPr>
          <w:t>38</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50" w:history="1">
        <w:r w:rsidR="00DE2E5F" w:rsidRPr="00EF1D37">
          <w:rPr>
            <w:rStyle w:val="ac"/>
          </w:rPr>
          <w:t>5.5.2</w:t>
        </w:r>
        <w:r w:rsidR="00DE2E5F" w:rsidRPr="00966B96">
          <w:rPr>
            <w:rFonts w:ascii="Calibri" w:hAnsi="Calibri"/>
            <w:iCs w:val="0"/>
            <w:snapToGrid/>
            <w:sz w:val="22"/>
            <w:szCs w:val="22"/>
          </w:rPr>
          <w:tab/>
        </w:r>
        <w:r w:rsidR="00DE2E5F" w:rsidRPr="00EF1D37">
          <w:rPr>
            <w:rStyle w:val="ac"/>
          </w:rPr>
          <w:t>Инструкции по заполнению</w:t>
        </w:r>
        <w:r w:rsidR="00DE2E5F">
          <w:rPr>
            <w:webHidden/>
          </w:rPr>
          <w:tab/>
        </w:r>
        <w:r w:rsidR="00DE2E5F">
          <w:rPr>
            <w:webHidden/>
          </w:rPr>
          <w:fldChar w:fldCharType="begin"/>
        </w:r>
        <w:r w:rsidR="00DE2E5F">
          <w:rPr>
            <w:webHidden/>
          </w:rPr>
          <w:instrText xml:space="preserve"> PAGEREF _Toc340595750 \h </w:instrText>
        </w:r>
        <w:r w:rsidR="00DE2E5F">
          <w:rPr>
            <w:webHidden/>
          </w:rPr>
        </w:r>
        <w:r w:rsidR="00DE2E5F">
          <w:rPr>
            <w:webHidden/>
          </w:rPr>
          <w:fldChar w:fldCharType="separate"/>
        </w:r>
        <w:r w:rsidR="00AA233D">
          <w:rPr>
            <w:webHidden/>
          </w:rPr>
          <w:t>39</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51" w:history="1">
        <w:r w:rsidR="00DE2E5F" w:rsidRPr="00EF1D37">
          <w:rPr>
            <w:rStyle w:val="ac"/>
          </w:rPr>
          <w:t>5.6</w:t>
        </w:r>
        <w:r w:rsidR="00DE2E5F" w:rsidRPr="00966B96">
          <w:rPr>
            <w:rFonts w:ascii="Calibri" w:hAnsi="Calibri"/>
            <w:b w:val="0"/>
            <w:snapToGrid/>
            <w:sz w:val="22"/>
            <w:szCs w:val="22"/>
          </w:rPr>
          <w:tab/>
        </w:r>
        <w:r w:rsidR="00DE2E5F" w:rsidRPr="00EF1D37">
          <w:rPr>
            <w:rStyle w:val="ac"/>
          </w:rPr>
          <w:t>План распределения объемов поставки продукции внутри коллективного участника (форма 6)</w:t>
        </w:r>
        <w:r w:rsidR="00DE2E5F">
          <w:rPr>
            <w:webHidden/>
          </w:rPr>
          <w:tab/>
        </w:r>
        <w:r w:rsidR="00DE2E5F">
          <w:rPr>
            <w:webHidden/>
          </w:rPr>
          <w:fldChar w:fldCharType="begin"/>
        </w:r>
        <w:r w:rsidR="00DE2E5F">
          <w:rPr>
            <w:webHidden/>
          </w:rPr>
          <w:instrText xml:space="preserve"> PAGEREF _Toc340595751 \h </w:instrText>
        </w:r>
        <w:r w:rsidR="00DE2E5F">
          <w:rPr>
            <w:webHidden/>
          </w:rPr>
        </w:r>
        <w:r w:rsidR="00DE2E5F">
          <w:rPr>
            <w:webHidden/>
          </w:rPr>
          <w:fldChar w:fldCharType="separate"/>
        </w:r>
        <w:r w:rsidR="00AA233D">
          <w:rPr>
            <w:webHidden/>
          </w:rPr>
          <w:t>40</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52" w:history="1">
        <w:r w:rsidR="00DE2E5F" w:rsidRPr="00EF1D37">
          <w:rPr>
            <w:rStyle w:val="ac"/>
          </w:rPr>
          <w:t>5.6.1</w:t>
        </w:r>
        <w:r w:rsidR="00DE2E5F" w:rsidRPr="00966B96">
          <w:rPr>
            <w:rFonts w:ascii="Calibri" w:hAnsi="Calibri"/>
            <w:iCs w:val="0"/>
            <w:snapToGrid/>
            <w:sz w:val="22"/>
            <w:szCs w:val="22"/>
          </w:rPr>
          <w:tab/>
        </w:r>
        <w:r w:rsidR="00DE2E5F" w:rsidRPr="00EF1D37">
          <w:rPr>
            <w:rStyle w:val="ac"/>
          </w:rPr>
          <w:t>Форма плана распределения объемов поставки продукции внутри коллективного участника</w:t>
        </w:r>
        <w:r w:rsidR="00DE2E5F">
          <w:rPr>
            <w:webHidden/>
          </w:rPr>
          <w:tab/>
        </w:r>
        <w:r w:rsidR="00DE2E5F">
          <w:rPr>
            <w:webHidden/>
          </w:rPr>
          <w:fldChar w:fldCharType="begin"/>
        </w:r>
        <w:r w:rsidR="00DE2E5F">
          <w:rPr>
            <w:webHidden/>
          </w:rPr>
          <w:instrText xml:space="preserve"> PAGEREF _Toc340595752 \h </w:instrText>
        </w:r>
        <w:r w:rsidR="00DE2E5F">
          <w:rPr>
            <w:webHidden/>
          </w:rPr>
        </w:r>
        <w:r w:rsidR="00DE2E5F">
          <w:rPr>
            <w:webHidden/>
          </w:rPr>
          <w:fldChar w:fldCharType="separate"/>
        </w:r>
        <w:r w:rsidR="00AA233D">
          <w:rPr>
            <w:webHidden/>
          </w:rPr>
          <w:t>40</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53" w:history="1">
        <w:r w:rsidR="00DE2E5F" w:rsidRPr="00EF1D37">
          <w:rPr>
            <w:rStyle w:val="ac"/>
          </w:rPr>
          <w:t>5.6.2</w:t>
        </w:r>
        <w:r w:rsidR="00DE2E5F" w:rsidRPr="00966B96">
          <w:rPr>
            <w:rFonts w:ascii="Calibri" w:hAnsi="Calibri"/>
            <w:iCs w:val="0"/>
            <w:snapToGrid/>
            <w:sz w:val="22"/>
            <w:szCs w:val="22"/>
          </w:rPr>
          <w:tab/>
        </w:r>
        <w:r w:rsidR="00DE2E5F" w:rsidRPr="00EF1D37">
          <w:rPr>
            <w:rStyle w:val="ac"/>
          </w:rPr>
          <w:t>Инструкции по заполнению</w:t>
        </w:r>
        <w:r w:rsidR="00DE2E5F">
          <w:rPr>
            <w:webHidden/>
          </w:rPr>
          <w:tab/>
        </w:r>
        <w:r w:rsidR="00DE2E5F">
          <w:rPr>
            <w:webHidden/>
          </w:rPr>
          <w:fldChar w:fldCharType="begin"/>
        </w:r>
        <w:r w:rsidR="00DE2E5F">
          <w:rPr>
            <w:webHidden/>
          </w:rPr>
          <w:instrText xml:space="preserve"> PAGEREF _Toc340595753 \h </w:instrText>
        </w:r>
        <w:r w:rsidR="00DE2E5F">
          <w:rPr>
            <w:webHidden/>
          </w:rPr>
        </w:r>
        <w:r w:rsidR="00DE2E5F">
          <w:rPr>
            <w:webHidden/>
          </w:rPr>
          <w:fldChar w:fldCharType="separate"/>
        </w:r>
        <w:r w:rsidR="00AA233D">
          <w:rPr>
            <w:webHidden/>
          </w:rPr>
          <w:t>41</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54" w:history="1">
        <w:r w:rsidR="00DE2E5F" w:rsidRPr="00EF1D37">
          <w:rPr>
            <w:rStyle w:val="ac"/>
          </w:rPr>
          <w:t>5.7</w:t>
        </w:r>
        <w:r w:rsidR="00DE2E5F" w:rsidRPr="00966B96">
          <w:rPr>
            <w:rFonts w:ascii="Calibri" w:hAnsi="Calibri"/>
            <w:b w:val="0"/>
            <w:snapToGrid/>
            <w:sz w:val="22"/>
            <w:szCs w:val="22"/>
          </w:rPr>
          <w:tab/>
        </w:r>
        <w:r w:rsidR="00DE2E5F" w:rsidRPr="00EF1D37">
          <w:rPr>
            <w:rStyle w:val="ac"/>
          </w:rPr>
          <w:t>Анкета Участника (форма 7)</w:t>
        </w:r>
        <w:r w:rsidR="00DE2E5F">
          <w:rPr>
            <w:webHidden/>
          </w:rPr>
          <w:tab/>
        </w:r>
        <w:r w:rsidR="00DE2E5F">
          <w:rPr>
            <w:webHidden/>
          </w:rPr>
          <w:fldChar w:fldCharType="begin"/>
        </w:r>
        <w:r w:rsidR="00DE2E5F">
          <w:rPr>
            <w:webHidden/>
          </w:rPr>
          <w:instrText xml:space="preserve"> PAGEREF _Toc340595754 \h </w:instrText>
        </w:r>
        <w:r w:rsidR="00DE2E5F">
          <w:rPr>
            <w:webHidden/>
          </w:rPr>
        </w:r>
        <w:r w:rsidR="00DE2E5F">
          <w:rPr>
            <w:webHidden/>
          </w:rPr>
          <w:fldChar w:fldCharType="separate"/>
        </w:r>
        <w:r w:rsidR="00AA233D">
          <w:rPr>
            <w:webHidden/>
          </w:rPr>
          <w:t>42</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55" w:history="1">
        <w:r w:rsidR="00DE2E5F" w:rsidRPr="00EF1D37">
          <w:rPr>
            <w:rStyle w:val="ac"/>
          </w:rPr>
          <w:t>5.7.1</w:t>
        </w:r>
        <w:r w:rsidR="00DE2E5F" w:rsidRPr="00966B96">
          <w:rPr>
            <w:rFonts w:ascii="Calibri" w:hAnsi="Calibri"/>
            <w:iCs w:val="0"/>
            <w:snapToGrid/>
            <w:sz w:val="22"/>
            <w:szCs w:val="22"/>
          </w:rPr>
          <w:tab/>
        </w:r>
        <w:r w:rsidR="00DE2E5F" w:rsidRPr="00EF1D37">
          <w:rPr>
            <w:rStyle w:val="ac"/>
          </w:rPr>
          <w:t>Форма Анкеты Участника</w:t>
        </w:r>
        <w:r w:rsidR="00DE2E5F">
          <w:rPr>
            <w:webHidden/>
          </w:rPr>
          <w:tab/>
        </w:r>
        <w:r w:rsidR="00DE2E5F">
          <w:rPr>
            <w:webHidden/>
          </w:rPr>
          <w:fldChar w:fldCharType="begin"/>
        </w:r>
        <w:r w:rsidR="00DE2E5F">
          <w:rPr>
            <w:webHidden/>
          </w:rPr>
          <w:instrText xml:space="preserve"> PAGEREF _Toc340595755 \h </w:instrText>
        </w:r>
        <w:r w:rsidR="00DE2E5F">
          <w:rPr>
            <w:webHidden/>
          </w:rPr>
        </w:r>
        <w:r w:rsidR="00DE2E5F">
          <w:rPr>
            <w:webHidden/>
          </w:rPr>
          <w:fldChar w:fldCharType="separate"/>
        </w:r>
        <w:r w:rsidR="00AA233D">
          <w:rPr>
            <w:webHidden/>
          </w:rPr>
          <w:t>42</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56" w:history="1">
        <w:r w:rsidR="00DE2E5F" w:rsidRPr="00EF1D37">
          <w:rPr>
            <w:rStyle w:val="ac"/>
          </w:rPr>
          <w:t>5.7.2</w:t>
        </w:r>
        <w:r w:rsidR="00DE2E5F" w:rsidRPr="00966B96">
          <w:rPr>
            <w:rFonts w:ascii="Calibri" w:hAnsi="Calibri"/>
            <w:iCs w:val="0"/>
            <w:snapToGrid/>
            <w:sz w:val="22"/>
            <w:szCs w:val="22"/>
          </w:rPr>
          <w:tab/>
        </w:r>
        <w:r w:rsidR="00DE2E5F" w:rsidRPr="00EF1D37">
          <w:rPr>
            <w:rStyle w:val="ac"/>
          </w:rPr>
          <w:t>Инструкции по заполнению</w:t>
        </w:r>
        <w:r w:rsidR="00DE2E5F">
          <w:rPr>
            <w:webHidden/>
          </w:rPr>
          <w:tab/>
        </w:r>
        <w:r w:rsidR="00DE2E5F">
          <w:rPr>
            <w:webHidden/>
          </w:rPr>
          <w:fldChar w:fldCharType="begin"/>
        </w:r>
        <w:r w:rsidR="00DE2E5F">
          <w:rPr>
            <w:webHidden/>
          </w:rPr>
          <w:instrText xml:space="preserve"> PAGEREF _Toc340595756 \h </w:instrText>
        </w:r>
        <w:r w:rsidR="00DE2E5F">
          <w:rPr>
            <w:webHidden/>
          </w:rPr>
        </w:r>
        <w:r w:rsidR="00DE2E5F">
          <w:rPr>
            <w:webHidden/>
          </w:rPr>
          <w:fldChar w:fldCharType="separate"/>
        </w:r>
        <w:r w:rsidR="00AA233D">
          <w:rPr>
            <w:webHidden/>
          </w:rPr>
          <w:t>44</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57" w:history="1">
        <w:r w:rsidR="00DE2E5F" w:rsidRPr="00EF1D37">
          <w:rPr>
            <w:rStyle w:val="ac"/>
          </w:rPr>
          <w:t>5.8</w:t>
        </w:r>
        <w:r w:rsidR="00DE2E5F" w:rsidRPr="00966B96">
          <w:rPr>
            <w:rFonts w:ascii="Calibri" w:hAnsi="Calibri"/>
            <w:b w:val="0"/>
            <w:snapToGrid/>
            <w:sz w:val="22"/>
            <w:szCs w:val="22"/>
          </w:rPr>
          <w:tab/>
        </w:r>
        <w:r w:rsidR="00DE2E5F" w:rsidRPr="00EF1D37">
          <w:rPr>
            <w:rStyle w:val="ac"/>
          </w:rPr>
          <w:t>Справка о перечне и годовых объемах выполнения аналогичных договоров (форма 8)</w:t>
        </w:r>
        <w:r w:rsidR="00DE2E5F">
          <w:rPr>
            <w:webHidden/>
          </w:rPr>
          <w:tab/>
        </w:r>
        <w:r w:rsidR="00DE2E5F">
          <w:rPr>
            <w:webHidden/>
          </w:rPr>
          <w:fldChar w:fldCharType="begin"/>
        </w:r>
        <w:r w:rsidR="00DE2E5F">
          <w:rPr>
            <w:webHidden/>
          </w:rPr>
          <w:instrText xml:space="preserve"> PAGEREF _Toc340595757 \h </w:instrText>
        </w:r>
        <w:r w:rsidR="00DE2E5F">
          <w:rPr>
            <w:webHidden/>
          </w:rPr>
        </w:r>
        <w:r w:rsidR="00DE2E5F">
          <w:rPr>
            <w:webHidden/>
          </w:rPr>
          <w:fldChar w:fldCharType="separate"/>
        </w:r>
        <w:r w:rsidR="00AA233D">
          <w:rPr>
            <w:webHidden/>
          </w:rPr>
          <w:t>45</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58" w:history="1">
        <w:r w:rsidR="00DE2E5F" w:rsidRPr="00EF1D37">
          <w:rPr>
            <w:rStyle w:val="ac"/>
          </w:rPr>
          <w:t>5.8.1</w:t>
        </w:r>
        <w:r w:rsidR="00DE2E5F" w:rsidRPr="00966B96">
          <w:rPr>
            <w:rFonts w:ascii="Calibri" w:hAnsi="Calibri"/>
            <w:iCs w:val="0"/>
            <w:snapToGrid/>
            <w:sz w:val="22"/>
            <w:szCs w:val="22"/>
          </w:rPr>
          <w:tab/>
        </w:r>
        <w:r w:rsidR="00DE2E5F" w:rsidRPr="00EF1D37">
          <w:rPr>
            <w:rStyle w:val="ac"/>
          </w:rPr>
          <w:t>Форма Справки о перечне и годовых объемах выполнения аналогичных договоров</w:t>
        </w:r>
        <w:r w:rsidR="00DE2E5F">
          <w:rPr>
            <w:webHidden/>
          </w:rPr>
          <w:tab/>
        </w:r>
        <w:r w:rsidR="00DE2E5F">
          <w:rPr>
            <w:webHidden/>
          </w:rPr>
          <w:fldChar w:fldCharType="begin"/>
        </w:r>
        <w:r w:rsidR="00DE2E5F">
          <w:rPr>
            <w:webHidden/>
          </w:rPr>
          <w:instrText xml:space="preserve"> PAGEREF _Toc340595758 \h </w:instrText>
        </w:r>
        <w:r w:rsidR="00DE2E5F">
          <w:rPr>
            <w:webHidden/>
          </w:rPr>
        </w:r>
        <w:r w:rsidR="00DE2E5F">
          <w:rPr>
            <w:webHidden/>
          </w:rPr>
          <w:fldChar w:fldCharType="separate"/>
        </w:r>
        <w:r w:rsidR="00AA233D">
          <w:rPr>
            <w:webHidden/>
          </w:rPr>
          <w:t>45</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59" w:history="1">
        <w:r w:rsidR="00DE2E5F" w:rsidRPr="00EF1D37">
          <w:rPr>
            <w:rStyle w:val="ac"/>
          </w:rPr>
          <w:t>5.8.2</w:t>
        </w:r>
        <w:r w:rsidR="00DE2E5F" w:rsidRPr="00966B96">
          <w:rPr>
            <w:rFonts w:ascii="Calibri" w:hAnsi="Calibri"/>
            <w:iCs w:val="0"/>
            <w:snapToGrid/>
            <w:sz w:val="22"/>
            <w:szCs w:val="22"/>
          </w:rPr>
          <w:tab/>
        </w:r>
        <w:r w:rsidR="00DE2E5F" w:rsidRPr="00EF1D37">
          <w:rPr>
            <w:rStyle w:val="ac"/>
          </w:rPr>
          <w:t>Инструкции по заполнению</w:t>
        </w:r>
        <w:r w:rsidR="00DE2E5F">
          <w:rPr>
            <w:webHidden/>
          </w:rPr>
          <w:tab/>
        </w:r>
        <w:r w:rsidR="00DE2E5F">
          <w:rPr>
            <w:webHidden/>
          </w:rPr>
          <w:fldChar w:fldCharType="begin"/>
        </w:r>
        <w:r w:rsidR="00DE2E5F">
          <w:rPr>
            <w:webHidden/>
          </w:rPr>
          <w:instrText xml:space="preserve"> PAGEREF _Toc340595759 \h </w:instrText>
        </w:r>
        <w:r w:rsidR="00DE2E5F">
          <w:rPr>
            <w:webHidden/>
          </w:rPr>
        </w:r>
        <w:r w:rsidR="00DE2E5F">
          <w:rPr>
            <w:webHidden/>
          </w:rPr>
          <w:fldChar w:fldCharType="separate"/>
        </w:r>
        <w:r w:rsidR="00AA233D">
          <w:rPr>
            <w:webHidden/>
          </w:rPr>
          <w:t>46</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60" w:history="1">
        <w:r w:rsidR="00DE2E5F" w:rsidRPr="00EF1D37">
          <w:rPr>
            <w:rStyle w:val="ac"/>
          </w:rPr>
          <w:t>5.9</w:t>
        </w:r>
        <w:r w:rsidR="00DE2E5F" w:rsidRPr="00966B96">
          <w:rPr>
            <w:rFonts w:ascii="Calibri" w:hAnsi="Calibri"/>
            <w:b w:val="0"/>
            <w:snapToGrid/>
            <w:sz w:val="22"/>
            <w:szCs w:val="22"/>
          </w:rPr>
          <w:tab/>
        </w:r>
        <w:r w:rsidR="00DE2E5F" w:rsidRPr="00EF1D37">
          <w:rPr>
            <w:rStyle w:val="ac"/>
          </w:rPr>
          <w:t>Справка о материально-технических ресурсах (форма 9)</w:t>
        </w:r>
        <w:r w:rsidR="00DE2E5F">
          <w:rPr>
            <w:webHidden/>
          </w:rPr>
          <w:tab/>
        </w:r>
        <w:r w:rsidR="00DE2E5F">
          <w:rPr>
            <w:webHidden/>
          </w:rPr>
          <w:fldChar w:fldCharType="begin"/>
        </w:r>
        <w:r w:rsidR="00DE2E5F">
          <w:rPr>
            <w:webHidden/>
          </w:rPr>
          <w:instrText xml:space="preserve"> PAGEREF _Toc340595760 \h </w:instrText>
        </w:r>
        <w:r w:rsidR="00DE2E5F">
          <w:rPr>
            <w:webHidden/>
          </w:rPr>
        </w:r>
        <w:r w:rsidR="00DE2E5F">
          <w:rPr>
            <w:webHidden/>
          </w:rPr>
          <w:fldChar w:fldCharType="separate"/>
        </w:r>
        <w:r w:rsidR="00AA233D">
          <w:rPr>
            <w:webHidden/>
          </w:rPr>
          <w:t>47</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61" w:history="1">
        <w:r w:rsidR="00DE2E5F" w:rsidRPr="00EF1D37">
          <w:rPr>
            <w:rStyle w:val="ac"/>
          </w:rPr>
          <w:t>5.9.1</w:t>
        </w:r>
        <w:r w:rsidR="00DE2E5F" w:rsidRPr="00966B96">
          <w:rPr>
            <w:rFonts w:ascii="Calibri" w:hAnsi="Calibri"/>
            <w:iCs w:val="0"/>
            <w:snapToGrid/>
            <w:sz w:val="22"/>
            <w:szCs w:val="22"/>
          </w:rPr>
          <w:tab/>
        </w:r>
        <w:r w:rsidR="00DE2E5F" w:rsidRPr="00EF1D37">
          <w:rPr>
            <w:rStyle w:val="ac"/>
          </w:rPr>
          <w:t>Форма Справки о материально-технических ресурсах</w:t>
        </w:r>
        <w:r w:rsidR="00DE2E5F">
          <w:rPr>
            <w:webHidden/>
          </w:rPr>
          <w:tab/>
        </w:r>
        <w:r w:rsidR="00DE2E5F">
          <w:rPr>
            <w:webHidden/>
          </w:rPr>
          <w:fldChar w:fldCharType="begin"/>
        </w:r>
        <w:r w:rsidR="00DE2E5F">
          <w:rPr>
            <w:webHidden/>
          </w:rPr>
          <w:instrText xml:space="preserve"> PAGEREF _Toc340595761 \h </w:instrText>
        </w:r>
        <w:r w:rsidR="00DE2E5F">
          <w:rPr>
            <w:webHidden/>
          </w:rPr>
        </w:r>
        <w:r w:rsidR="00DE2E5F">
          <w:rPr>
            <w:webHidden/>
          </w:rPr>
          <w:fldChar w:fldCharType="separate"/>
        </w:r>
        <w:r w:rsidR="00AA233D">
          <w:rPr>
            <w:webHidden/>
          </w:rPr>
          <w:t>47</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62" w:history="1">
        <w:r w:rsidR="00DE2E5F" w:rsidRPr="00EF1D37">
          <w:rPr>
            <w:rStyle w:val="ac"/>
          </w:rPr>
          <w:t>5.9.2</w:t>
        </w:r>
        <w:r w:rsidR="00DE2E5F" w:rsidRPr="00966B96">
          <w:rPr>
            <w:rFonts w:ascii="Calibri" w:hAnsi="Calibri"/>
            <w:iCs w:val="0"/>
            <w:snapToGrid/>
            <w:sz w:val="22"/>
            <w:szCs w:val="22"/>
          </w:rPr>
          <w:tab/>
        </w:r>
        <w:r w:rsidR="00DE2E5F" w:rsidRPr="00EF1D37">
          <w:rPr>
            <w:rStyle w:val="ac"/>
          </w:rPr>
          <w:t>Инструкции по заполнению</w:t>
        </w:r>
        <w:r w:rsidR="00DE2E5F">
          <w:rPr>
            <w:webHidden/>
          </w:rPr>
          <w:tab/>
        </w:r>
        <w:r w:rsidR="00DE2E5F">
          <w:rPr>
            <w:webHidden/>
          </w:rPr>
          <w:fldChar w:fldCharType="begin"/>
        </w:r>
        <w:r w:rsidR="00DE2E5F">
          <w:rPr>
            <w:webHidden/>
          </w:rPr>
          <w:instrText xml:space="preserve"> PAGEREF _Toc340595762 \h </w:instrText>
        </w:r>
        <w:r w:rsidR="00DE2E5F">
          <w:rPr>
            <w:webHidden/>
          </w:rPr>
        </w:r>
        <w:r w:rsidR="00DE2E5F">
          <w:rPr>
            <w:webHidden/>
          </w:rPr>
          <w:fldChar w:fldCharType="separate"/>
        </w:r>
        <w:r w:rsidR="00AA233D">
          <w:rPr>
            <w:webHidden/>
          </w:rPr>
          <w:t>48</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63" w:history="1">
        <w:r w:rsidR="00DE2E5F" w:rsidRPr="00EF1D37">
          <w:rPr>
            <w:rStyle w:val="ac"/>
          </w:rPr>
          <w:t>5.10</w:t>
        </w:r>
        <w:r w:rsidR="00DE2E5F" w:rsidRPr="00966B96">
          <w:rPr>
            <w:rFonts w:ascii="Calibri" w:hAnsi="Calibri"/>
            <w:b w:val="0"/>
            <w:snapToGrid/>
            <w:sz w:val="22"/>
            <w:szCs w:val="22"/>
          </w:rPr>
          <w:tab/>
        </w:r>
        <w:r w:rsidR="00DE2E5F" w:rsidRPr="00EF1D37">
          <w:rPr>
            <w:rStyle w:val="ac"/>
          </w:rPr>
          <w:t>Справка о кадровых ресурсах (форма10)</w:t>
        </w:r>
        <w:r w:rsidR="00DE2E5F">
          <w:rPr>
            <w:webHidden/>
          </w:rPr>
          <w:tab/>
        </w:r>
        <w:r w:rsidR="00DE2E5F">
          <w:rPr>
            <w:webHidden/>
          </w:rPr>
          <w:fldChar w:fldCharType="begin"/>
        </w:r>
        <w:r w:rsidR="00DE2E5F">
          <w:rPr>
            <w:webHidden/>
          </w:rPr>
          <w:instrText xml:space="preserve"> PAGEREF _Toc340595763 \h </w:instrText>
        </w:r>
        <w:r w:rsidR="00DE2E5F">
          <w:rPr>
            <w:webHidden/>
          </w:rPr>
        </w:r>
        <w:r w:rsidR="00DE2E5F">
          <w:rPr>
            <w:webHidden/>
          </w:rPr>
          <w:fldChar w:fldCharType="separate"/>
        </w:r>
        <w:r w:rsidR="00AA233D">
          <w:rPr>
            <w:webHidden/>
          </w:rPr>
          <w:t>49</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64" w:history="1">
        <w:r w:rsidR="00DE2E5F" w:rsidRPr="00EF1D37">
          <w:rPr>
            <w:rStyle w:val="ac"/>
          </w:rPr>
          <w:t>5.10.1</w:t>
        </w:r>
        <w:r w:rsidR="00DE2E5F" w:rsidRPr="00966B96">
          <w:rPr>
            <w:rFonts w:ascii="Calibri" w:hAnsi="Calibri"/>
            <w:iCs w:val="0"/>
            <w:snapToGrid/>
            <w:sz w:val="22"/>
            <w:szCs w:val="22"/>
          </w:rPr>
          <w:tab/>
        </w:r>
        <w:r w:rsidR="00DE2E5F" w:rsidRPr="00EF1D37">
          <w:rPr>
            <w:rStyle w:val="ac"/>
          </w:rPr>
          <w:t>Форма Справки о кадровых ресурсах</w:t>
        </w:r>
        <w:r w:rsidR="00DE2E5F">
          <w:rPr>
            <w:webHidden/>
          </w:rPr>
          <w:tab/>
        </w:r>
        <w:r w:rsidR="00DE2E5F">
          <w:rPr>
            <w:webHidden/>
          </w:rPr>
          <w:fldChar w:fldCharType="begin"/>
        </w:r>
        <w:r w:rsidR="00DE2E5F">
          <w:rPr>
            <w:webHidden/>
          </w:rPr>
          <w:instrText xml:space="preserve"> PAGEREF _Toc340595764 \h </w:instrText>
        </w:r>
        <w:r w:rsidR="00DE2E5F">
          <w:rPr>
            <w:webHidden/>
          </w:rPr>
        </w:r>
        <w:r w:rsidR="00DE2E5F">
          <w:rPr>
            <w:webHidden/>
          </w:rPr>
          <w:fldChar w:fldCharType="separate"/>
        </w:r>
        <w:r w:rsidR="00AA233D">
          <w:rPr>
            <w:webHidden/>
          </w:rPr>
          <w:t>49</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65" w:history="1">
        <w:r w:rsidR="00DE2E5F" w:rsidRPr="00EF1D37">
          <w:rPr>
            <w:rStyle w:val="ac"/>
          </w:rPr>
          <w:t>5.10.2</w:t>
        </w:r>
        <w:r w:rsidR="00DE2E5F" w:rsidRPr="00966B96">
          <w:rPr>
            <w:rFonts w:ascii="Calibri" w:hAnsi="Calibri"/>
            <w:iCs w:val="0"/>
            <w:snapToGrid/>
            <w:sz w:val="22"/>
            <w:szCs w:val="22"/>
          </w:rPr>
          <w:tab/>
        </w:r>
        <w:r w:rsidR="00DE2E5F" w:rsidRPr="00EF1D37">
          <w:rPr>
            <w:rStyle w:val="ac"/>
          </w:rPr>
          <w:t>Инструкции по заполнению</w:t>
        </w:r>
        <w:r w:rsidR="00DE2E5F">
          <w:rPr>
            <w:webHidden/>
          </w:rPr>
          <w:tab/>
        </w:r>
        <w:r w:rsidR="00DE2E5F">
          <w:rPr>
            <w:webHidden/>
          </w:rPr>
          <w:fldChar w:fldCharType="begin"/>
        </w:r>
        <w:r w:rsidR="00DE2E5F">
          <w:rPr>
            <w:webHidden/>
          </w:rPr>
          <w:instrText xml:space="preserve"> PAGEREF _Toc340595765 \h </w:instrText>
        </w:r>
        <w:r w:rsidR="00DE2E5F">
          <w:rPr>
            <w:webHidden/>
          </w:rPr>
        </w:r>
        <w:r w:rsidR="00DE2E5F">
          <w:rPr>
            <w:webHidden/>
          </w:rPr>
          <w:fldChar w:fldCharType="separate"/>
        </w:r>
        <w:r w:rsidR="00AA233D">
          <w:rPr>
            <w:webHidden/>
          </w:rPr>
          <w:t>51</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66" w:history="1">
        <w:r w:rsidR="00DE2E5F" w:rsidRPr="00EF1D37">
          <w:rPr>
            <w:rStyle w:val="ac"/>
          </w:rPr>
          <w:t>5.11</w:t>
        </w:r>
        <w:r w:rsidR="00DE2E5F" w:rsidRPr="00966B96">
          <w:rPr>
            <w:rFonts w:ascii="Calibri" w:hAnsi="Calibri"/>
            <w:b w:val="0"/>
            <w:snapToGrid/>
            <w:sz w:val="22"/>
            <w:szCs w:val="22"/>
          </w:rPr>
          <w:tab/>
        </w:r>
        <w:r w:rsidR="00DE2E5F" w:rsidRPr="00EF1D37">
          <w:rPr>
            <w:rStyle w:val="ac"/>
          </w:rPr>
          <w:t>Информационное письмо о наличии у Участника запроса предложений связей, носящих характер аффилированности с сотрудниками Заказчика или Организатора запроса предложений (форма11)</w:t>
        </w:r>
        <w:r w:rsidR="00DE2E5F">
          <w:rPr>
            <w:webHidden/>
          </w:rPr>
          <w:tab/>
        </w:r>
        <w:r w:rsidR="00DE2E5F">
          <w:rPr>
            <w:webHidden/>
          </w:rPr>
          <w:fldChar w:fldCharType="begin"/>
        </w:r>
        <w:r w:rsidR="00DE2E5F">
          <w:rPr>
            <w:webHidden/>
          </w:rPr>
          <w:instrText xml:space="preserve"> PAGEREF _Toc340595766 \h </w:instrText>
        </w:r>
        <w:r w:rsidR="00DE2E5F">
          <w:rPr>
            <w:webHidden/>
          </w:rPr>
        </w:r>
        <w:r w:rsidR="00DE2E5F">
          <w:rPr>
            <w:webHidden/>
          </w:rPr>
          <w:fldChar w:fldCharType="separate"/>
        </w:r>
        <w:r w:rsidR="00AA233D">
          <w:rPr>
            <w:webHidden/>
          </w:rPr>
          <w:t>52</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67" w:history="1">
        <w:r w:rsidR="00DE2E5F" w:rsidRPr="00EF1D37">
          <w:rPr>
            <w:rStyle w:val="ac"/>
          </w:rPr>
          <w:t>5.11.1</w:t>
        </w:r>
        <w:r w:rsidR="00DE2E5F" w:rsidRPr="00966B96">
          <w:rPr>
            <w:rFonts w:ascii="Calibri" w:hAnsi="Calibri"/>
            <w:iCs w:val="0"/>
            <w:snapToGrid/>
            <w:sz w:val="22"/>
            <w:szCs w:val="22"/>
          </w:rPr>
          <w:tab/>
        </w:r>
        <w:r w:rsidR="00DE2E5F" w:rsidRPr="00EF1D37">
          <w:rPr>
            <w:rStyle w:val="ac"/>
          </w:rPr>
          <w:t>Информационного письма о наличии у Участника запроса предложений связей, носящих характер аффилированности с сотрудниками Заказчика или Организатора запроса предложений</w:t>
        </w:r>
        <w:r w:rsidR="00DE2E5F">
          <w:rPr>
            <w:webHidden/>
          </w:rPr>
          <w:tab/>
        </w:r>
        <w:r w:rsidR="00DE2E5F">
          <w:rPr>
            <w:webHidden/>
          </w:rPr>
          <w:fldChar w:fldCharType="begin"/>
        </w:r>
        <w:r w:rsidR="00DE2E5F">
          <w:rPr>
            <w:webHidden/>
          </w:rPr>
          <w:instrText xml:space="preserve"> PAGEREF _Toc340595767 \h </w:instrText>
        </w:r>
        <w:r w:rsidR="00DE2E5F">
          <w:rPr>
            <w:webHidden/>
          </w:rPr>
        </w:r>
        <w:r w:rsidR="00DE2E5F">
          <w:rPr>
            <w:webHidden/>
          </w:rPr>
          <w:fldChar w:fldCharType="separate"/>
        </w:r>
        <w:r w:rsidR="00AA233D">
          <w:rPr>
            <w:webHidden/>
          </w:rPr>
          <w:t>52</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68" w:history="1">
        <w:r w:rsidR="00DE2E5F" w:rsidRPr="00EF1D37">
          <w:rPr>
            <w:rStyle w:val="ac"/>
          </w:rPr>
          <w:t>5.11.2</w:t>
        </w:r>
        <w:r w:rsidR="00DE2E5F" w:rsidRPr="00966B96">
          <w:rPr>
            <w:rFonts w:ascii="Calibri" w:hAnsi="Calibri"/>
            <w:iCs w:val="0"/>
            <w:snapToGrid/>
            <w:sz w:val="22"/>
            <w:szCs w:val="22"/>
          </w:rPr>
          <w:tab/>
        </w:r>
        <w:r w:rsidR="00DE2E5F" w:rsidRPr="00EF1D37">
          <w:rPr>
            <w:rStyle w:val="ac"/>
          </w:rPr>
          <w:t>Инструкции по заполнению</w:t>
        </w:r>
        <w:r w:rsidR="00DE2E5F">
          <w:rPr>
            <w:webHidden/>
          </w:rPr>
          <w:tab/>
        </w:r>
        <w:r w:rsidR="00DE2E5F">
          <w:rPr>
            <w:webHidden/>
          </w:rPr>
          <w:fldChar w:fldCharType="begin"/>
        </w:r>
        <w:r w:rsidR="00DE2E5F">
          <w:rPr>
            <w:webHidden/>
          </w:rPr>
          <w:instrText xml:space="preserve"> PAGEREF _Toc340595768 \h </w:instrText>
        </w:r>
        <w:r w:rsidR="00DE2E5F">
          <w:rPr>
            <w:webHidden/>
          </w:rPr>
        </w:r>
        <w:r w:rsidR="00DE2E5F">
          <w:rPr>
            <w:webHidden/>
          </w:rPr>
          <w:fldChar w:fldCharType="separate"/>
        </w:r>
        <w:r w:rsidR="00AA233D">
          <w:rPr>
            <w:webHidden/>
          </w:rPr>
          <w:t>53</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69" w:history="1">
        <w:r w:rsidR="00DE2E5F" w:rsidRPr="00EF1D37">
          <w:rPr>
            <w:rStyle w:val="ac"/>
          </w:rPr>
          <w:t>5.12</w:t>
        </w:r>
        <w:r w:rsidR="00DE2E5F" w:rsidRPr="00966B96">
          <w:rPr>
            <w:rFonts w:ascii="Calibri" w:hAnsi="Calibri"/>
            <w:b w:val="0"/>
            <w:snapToGrid/>
            <w:sz w:val="22"/>
            <w:szCs w:val="22"/>
          </w:rPr>
          <w:tab/>
        </w:r>
        <w:r w:rsidR="00DE2E5F" w:rsidRPr="00EF1D37">
          <w:rPr>
            <w:rStyle w:val="ac"/>
          </w:rPr>
          <w:t>Справка Участника «Сведения о цепочке собственников, включая бенефициаров (в том числе конечных)»</w:t>
        </w:r>
        <w:r w:rsidR="00DE2E5F">
          <w:rPr>
            <w:webHidden/>
          </w:rPr>
          <w:tab/>
        </w:r>
        <w:r w:rsidR="00DE2E5F">
          <w:rPr>
            <w:webHidden/>
          </w:rPr>
          <w:fldChar w:fldCharType="begin"/>
        </w:r>
        <w:r w:rsidR="00DE2E5F">
          <w:rPr>
            <w:webHidden/>
          </w:rPr>
          <w:instrText xml:space="preserve"> PAGEREF _Toc340595769 \h </w:instrText>
        </w:r>
        <w:r w:rsidR="00DE2E5F">
          <w:rPr>
            <w:webHidden/>
          </w:rPr>
        </w:r>
        <w:r w:rsidR="00DE2E5F">
          <w:rPr>
            <w:webHidden/>
          </w:rPr>
          <w:fldChar w:fldCharType="separate"/>
        </w:r>
        <w:r w:rsidR="00AA233D">
          <w:rPr>
            <w:webHidden/>
          </w:rPr>
          <w:t>54</w:t>
        </w:r>
        <w:r w:rsidR="00DE2E5F">
          <w:rPr>
            <w:webHidden/>
          </w:rPr>
          <w:fldChar w:fldCharType="end"/>
        </w:r>
      </w:hyperlink>
    </w:p>
    <w:p w:rsidR="00DE2E5F" w:rsidRPr="00966B96" w:rsidRDefault="00BD2300">
      <w:pPr>
        <w:pStyle w:val="31"/>
        <w:rPr>
          <w:rFonts w:ascii="Calibri" w:hAnsi="Calibri"/>
          <w:iCs w:val="0"/>
          <w:snapToGrid/>
          <w:sz w:val="22"/>
          <w:szCs w:val="22"/>
        </w:rPr>
      </w:pPr>
      <w:hyperlink w:anchor="_Toc340595770" w:history="1">
        <w:r w:rsidR="00DE2E5F" w:rsidRPr="00EF1D37">
          <w:rPr>
            <w:rStyle w:val="ac"/>
          </w:rPr>
          <w:t>Представлена в приложении 1 к настоящей документации.</w:t>
        </w:r>
        <w:r w:rsidR="00DE2E5F">
          <w:rPr>
            <w:webHidden/>
          </w:rPr>
          <w:tab/>
        </w:r>
        <w:r w:rsidR="00DE2E5F">
          <w:rPr>
            <w:webHidden/>
          </w:rPr>
          <w:fldChar w:fldCharType="begin"/>
        </w:r>
        <w:r w:rsidR="00DE2E5F">
          <w:rPr>
            <w:webHidden/>
          </w:rPr>
          <w:instrText xml:space="preserve"> PAGEREF _Toc340595770 \h </w:instrText>
        </w:r>
        <w:r w:rsidR="00DE2E5F">
          <w:rPr>
            <w:webHidden/>
          </w:rPr>
        </w:r>
        <w:r w:rsidR="00DE2E5F">
          <w:rPr>
            <w:webHidden/>
          </w:rPr>
          <w:fldChar w:fldCharType="separate"/>
        </w:r>
        <w:r w:rsidR="00AA233D">
          <w:rPr>
            <w:webHidden/>
          </w:rPr>
          <w:t>54</w:t>
        </w:r>
        <w:r w:rsidR="00DE2E5F">
          <w:rPr>
            <w:webHidden/>
          </w:rPr>
          <w:fldChar w:fldCharType="end"/>
        </w:r>
      </w:hyperlink>
    </w:p>
    <w:p w:rsidR="00DE2E5F" w:rsidRPr="00966B96" w:rsidRDefault="00BD2300">
      <w:pPr>
        <w:pStyle w:val="12"/>
        <w:rPr>
          <w:rFonts w:ascii="Calibri" w:hAnsi="Calibri"/>
          <w:b w:val="0"/>
          <w:bCs w:val="0"/>
          <w:caps w:val="0"/>
          <w:snapToGrid/>
          <w:sz w:val="22"/>
          <w:szCs w:val="22"/>
        </w:rPr>
      </w:pPr>
      <w:hyperlink w:anchor="_Toc340595771" w:history="1">
        <w:r w:rsidR="00DE2E5F" w:rsidRPr="00EF1D37">
          <w:rPr>
            <w:rStyle w:val="ac"/>
          </w:rPr>
          <w:t>6.</w:t>
        </w:r>
        <w:r w:rsidR="00DE2E5F" w:rsidRPr="00966B96">
          <w:rPr>
            <w:rFonts w:ascii="Calibri" w:hAnsi="Calibri"/>
            <w:b w:val="0"/>
            <w:bCs w:val="0"/>
            <w:caps w:val="0"/>
            <w:snapToGrid/>
            <w:sz w:val="22"/>
            <w:szCs w:val="22"/>
          </w:rPr>
          <w:tab/>
        </w:r>
        <w:r w:rsidR="00780449">
          <w:rPr>
            <w:bCs w:val="0"/>
            <w:caps w:val="0"/>
            <w:snapToGrid/>
          </w:rPr>
          <w:t xml:space="preserve">ПРИЛОЖЕНИЕ </w:t>
        </w:r>
        <w:r w:rsidR="00156B64">
          <w:rPr>
            <w:bCs w:val="0"/>
            <w:caps w:val="0"/>
            <w:snapToGrid/>
          </w:rPr>
          <w:t>№</w:t>
        </w:r>
        <w:r w:rsidR="00780449">
          <w:rPr>
            <w:bCs w:val="0"/>
            <w:caps w:val="0"/>
            <w:snapToGrid/>
          </w:rPr>
          <w:t xml:space="preserve">1. </w:t>
        </w:r>
        <w:r w:rsidR="00DE2E5F" w:rsidRPr="00EF1D37">
          <w:rPr>
            <w:rStyle w:val="ac"/>
          </w:rPr>
          <w:t>Техническое задание к продукции</w:t>
        </w:r>
        <w:r w:rsidR="00DE2E5F">
          <w:rPr>
            <w:webHidden/>
          </w:rPr>
          <w:tab/>
        </w:r>
        <w:r w:rsidR="00DE2E5F">
          <w:rPr>
            <w:webHidden/>
          </w:rPr>
          <w:fldChar w:fldCharType="begin"/>
        </w:r>
        <w:r w:rsidR="00DE2E5F">
          <w:rPr>
            <w:webHidden/>
          </w:rPr>
          <w:instrText xml:space="preserve"> PAGEREF _Toc340595771 \h </w:instrText>
        </w:r>
        <w:r w:rsidR="00DE2E5F">
          <w:rPr>
            <w:webHidden/>
          </w:rPr>
        </w:r>
        <w:r w:rsidR="00DE2E5F">
          <w:rPr>
            <w:webHidden/>
          </w:rPr>
          <w:fldChar w:fldCharType="separate"/>
        </w:r>
        <w:r w:rsidR="00AA233D">
          <w:rPr>
            <w:webHidden/>
          </w:rPr>
          <w:t>55</w:t>
        </w:r>
        <w:r w:rsidR="00DE2E5F">
          <w:rPr>
            <w:webHidden/>
          </w:rPr>
          <w:fldChar w:fldCharType="end"/>
        </w:r>
      </w:hyperlink>
    </w:p>
    <w:p w:rsidR="00DE2E5F" w:rsidRPr="00966B96" w:rsidRDefault="00BD2300">
      <w:pPr>
        <w:pStyle w:val="12"/>
        <w:rPr>
          <w:rFonts w:ascii="Calibri" w:hAnsi="Calibri"/>
          <w:b w:val="0"/>
          <w:bCs w:val="0"/>
          <w:caps w:val="0"/>
          <w:snapToGrid/>
          <w:sz w:val="22"/>
          <w:szCs w:val="22"/>
        </w:rPr>
      </w:pPr>
      <w:hyperlink w:anchor="_Toc340595772" w:history="1">
        <w:r w:rsidR="00DE2E5F" w:rsidRPr="00EF1D37">
          <w:rPr>
            <w:rStyle w:val="ac"/>
          </w:rPr>
          <w:t>7.</w:t>
        </w:r>
        <w:r w:rsidR="00DE2E5F" w:rsidRPr="00966B96">
          <w:rPr>
            <w:rFonts w:ascii="Calibri" w:hAnsi="Calibri"/>
            <w:b w:val="0"/>
            <w:bCs w:val="0"/>
            <w:caps w:val="0"/>
            <w:snapToGrid/>
            <w:sz w:val="22"/>
            <w:szCs w:val="22"/>
          </w:rPr>
          <w:tab/>
        </w:r>
        <w:r w:rsidR="00780449">
          <w:rPr>
            <w:bCs w:val="0"/>
            <w:caps w:val="0"/>
            <w:snapToGrid/>
          </w:rPr>
          <w:t xml:space="preserve">ПРИЛОЖЕНИЕ </w:t>
        </w:r>
        <w:r w:rsidR="00156B64">
          <w:rPr>
            <w:bCs w:val="0"/>
            <w:caps w:val="0"/>
            <w:snapToGrid/>
          </w:rPr>
          <w:t>№</w:t>
        </w:r>
        <w:r w:rsidR="00780449">
          <w:rPr>
            <w:bCs w:val="0"/>
            <w:caps w:val="0"/>
            <w:snapToGrid/>
          </w:rPr>
          <w:t xml:space="preserve">2. </w:t>
        </w:r>
        <w:r w:rsidR="00DE2E5F" w:rsidRPr="00EF1D37">
          <w:rPr>
            <w:rStyle w:val="ac"/>
          </w:rPr>
          <w:t>Проект Договора</w:t>
        </w:r>
        <w:r w:rsidR="00DE2E5F">
          <w:rPr>
            <w:webHidden/>
          </w:rPr>
          <w:tab/>
        </w:r>
        <w:r w:rsidR="00DE2E5F">
          <w:rPr>
            <w:webHidden/>
          </w:rPr>
          <w:fldChar w:fldCharType="begin"/>
        </w:r>
        <w:r w:rsidR="00DE2E5F">
          <w:rPr>
            <w:webHidden/>
          </w:rPr>
          <w:instrText xml:space="preserve"> PAGEREF _Toc340595772 \h </w:instrText>
        </w:r>
        <w:r w:rsidR="00DE2E5F">
          <w:rPr>
            <w:webHidden/>
          </w:rPr>
        </w:r>
        <w:r w:rsidR="00DE2E5F">
          <w:rPr>
            <w:webHidden/>
          </w:rPr>
          <w:fldChar w:fldCharType="separate"/>
        </w:r>
        <w:r w:rsidR="00AA233D">
          <w:rPr>
            <w:webHidden/>
          </w:rPr>
          <w:t>56</w:t>
        </w:r>
        <w:r w:rsidR="00DE2E5F">
          <w:rPr>
            <w:webHidden/>
          </w:rPr>
          <w:fldChar w:fldCharType="end"/>
        </w:r>
      </w:hyperlink>
    </w:p>
    <w:p w:rsidR="00DE2E5F" w:rsidRPr="00966B96" w:rsidRDefault="00BD2300">
      <w:pPr>
        <w:pStyle w:val="21"/>
        <w:rPr>
          <w:rFonts w:ascii="Calibri" w:hAnsi="Calibri"/>
          <w:b w:val="0"/>
          <w:snapToGrid/>
          <w:sz w:val="22"/>
          <w:szCs w:val="22"/>
        </w:rPr>
      </w:pPr>
      <w:hyperlink w:anchor="_Toc340595773" w:history="1">
        <w:r w:rsidR="00DE2E5F" w:rsidRPr="00EF1D37">
          <w:rPr>
            <w:rStyle w:val="ac"/>
          </w:rPr>
          <w:t>7.1</w:t>
        </w:r>
        <w:r w:rsidR="00DE2E5F" w:rsidRPr="00966B96">
          <w:rPr>
            <w:rFonts w:ascii="Calibri" w:hAnsi="Calibri"/>
            <w:b w:val="0"/>
            <w:snapToGrid/>
            <w:sz w:val="22"/>
            <w:szCs w:val="22"/>
          </w:rPr>
          <w:tab/>
        </w:r>
        <w:r w:rsidR="00DE2E5F" w:rsidRPr="00EF1D37">
          <w:rPr>
            <w:rStyle w:val="ac"/>
          </w:rPr>
          <w:t>Пояснения к проекту договора</w:t>
        </w:r>
        <w:r w:rsidR="00DE2E5F">
          <w:rPr>
            <w:webHidden/>
          </w:rPr>
          <w:tab/>
        </w:r>
        <w:r w:rsidR="00DE2E5F">
          <w:rPr>
            <w:webHidden/>
          </w:rPr>
          <w:fldChar w:fldCharType="begin"/>
        </w:r>
        <w:r w:rsidR="00DE2E5F">
          <w:rPr>
            <w:webHidden/>
          </w:rPr>
          <w:instrText xml:space="preserve"> PAGEREF _Toc340595773 \h </w:instrText>
        </w:r>
        <w:r w:rsidR="00DE2E5F">
          <w:rPr>
            <w:webHidden/>
          </w:rPr>
        </w:r>
        <w:r w:rsidR="00DE2E5F">
          <w:rPr>
            <w:webHidden/>
          </w:rPr>
          <w:fldChar w:fldCharType="separate"/>
        </w:r>
        <w:r w:rsidR="00AA233D">
          <w:rPr>
            <w:webHidden/>
          </w:rPr>
          <w:t>56</w:t>
        </w:r>
        <w:r w:rsidR="00DE2E5F">
          <w:rPr>
            <w:webHidden/>
          </w:rPr>
          <w:fldChar w:fldCharType="end"/>
        </w:r>
      </w:hyperlink>
    </w:p>
    <w:p w:rsidR="00DE2E5F" w:rsidRDefault="00BD2300">
      <w:pPr>
        <w:pStyle w:val="21"/>
      </w:pPr>
      <w:hyperlink w:anchor="_Toc340595774" w:history="1">
        <w:r w:rsidR="00DE2E5F" w:rsidRPr="00EF1D37">
          <w:rPr>
            <w:rStyle w:val="ac"/>
          </w:rPr>
          <w:t>7.2</w:t>
        </w:r>
        <w:r w:rsidR="00DE2E5F" w:rsidRPr="00966B96">
          <w:rPr>
            <w:rFonts w:ascii="Calibri" w:hAnsi="Calibri"/>
            <w:b w:val="0"/>
            <w:snapToGrid/>
            <w:sz w:val="22"/>
            <w:szCs w:val="22"/>
          </w:rPr>
          <w:tab/>
        </w:r>
        <w:r w:rsidR="00DE2E5F" w:rsidRPr="00EF1D37">
          <w:rPr>
            <w:rStyle w:val="ac"/>
          </w:rPr>
          <w:t>Текст проекта договора</w:t>
        </w:r>
        <w:r w:rsidR="00DE2E5F">
          <w:rPr>
            <w:webHidden/>
          </w:rPr>
          <w:tab/>
        </w:r>
        <w:r w:rsidR="00DE2E5F">
          <w:rPr>
            <w:webHidden/>
          </w:rPr>
          <w:fldChar w:fldCharType="begin"/>
        </w:r>
        <w:r w:rsidR="00DE2E5F">
          <w:rPr>
            <w:webHidden/>
          </w:rPr>
          <w:instrText xml:space="preserve"> PAGEREF _Toc340595774 \h </w:instrText>
        </w:r>
        <w:r w:rsidR="00DE2E5F">
          <w:rPr>
            <w:webHidden/>
          </w:rPr>
        </w:r>
        <w:r w:rsidR="00DE2E5F">
          <w:rPr>
            <w:webHidden/>
          </w:rPr>
          <w:fldChar w:fldCharType="separate"/>
        </w:r>
        <w:r w:rsidR="00AA233D">
          <w:rPr>
            <w:webHidden/>
          </w:rPr>
          <w:t>57</w:t>
        </w:r>
        <w:r w:rsidR="00DE2E5F">
          <w:rPr>
            <w:webHidden/>
          </w:rPr>
          <w:fldChar w:fldCharType="end"/>
        </w:r>
      </w:hyperlink>
    </w:p>
    <w:p w:rsidR="00372BFE" w:rsidRPr="00372BFE" w:rsidRDefault="00E91A47" w:rsidP="00372BFE">
      <w:r>
        <w:t xml:space="preserve">8. </w:t>
      </w:r>
      <w:r w:rsidRPr="00E91A47">
        <w:rPr>
          <w:b/>
        </w:rPr>
        <w:t>ГАРАНТИЙНОЕ ПИСЬМО. Форма письма</w:t>
      </w:r>
    </w:p>
    <w:p w:rsidR="008C7498" w:rsidRPr="00EB5B81" w:rsidRDefault="008C7498">
      <w:r w:rsidRPr="00EB5B81">
        <w:rPr>
          <w:b/>
          <w:bCs/>
          <w:caps/>
          <w:noProof/>
          <w:szCs w:val="28"/>
        </w:rPr>
        <w:fldChar w:fldCharType="end"/>
      </w:r>
    </w:p>
    <w:p w:rsidR="008C7498" w:rsidRPr="009F2E9E" w:rsidRDefault="008C7498" w:rsidP="00233432">
      <w:pPr>
        <w:pStyle w:val="1"/>
        <w:numPr>
          <w:ilvl w:val="0"/>
          <w:numId w:val="27"/>
        </w:numPr>
        <w:rPr>
          <w:sz w:val="22"/>
          <w:szCs w:val="22"/>
        </w:rPr>
      </w:pPr>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35067365"/>
      <w:bookmarkStart w:id="19" w:name="_Ref335067376"/>
      <w:bookmarkStart w:id="20" w:name="_Toc340595697"/>
      <w:r w:rsidRPr="009F2E9E">
        <w:rPr>
          <w:sz w:val="22"/>
          <w:szCs w:val="22"/>
        </w:rPr>
        <w:lastRenderedPageBreak/>
        <w:t xml:space="preserve">Общие </w:t>
      </w:r>
      <w:bookmarkEnd w:id="4"/>
      <w:bookmarkEnd w:id="5"/>
      <w:bookmarkEnd w:id="6"/>
      <w:bookmarkEnd w:id="7"/>
      <w:r w:rsidRPr="009F2E9E">
        <w:rPr>
          <w:sz w:val="22"/>
          <w:szCs w:val="22"/>
        </w:rPr>
        <w:t>положения</w:t>
      </w:r>
      <w:bookmarkEnd w:id="8"/>
      <w:bookmarkEnd w:id="9"/>
      <w:bookmarkEnd w:id="10"/>
      <w:bookmarkEnd w:id="11"/>
      <w:bookmarkEnd w:id="12"/>
      <w:bookmarkEnd w:id="13"/>
      <w:bookmarkEnd w:id="14"/>
      <w:bookmarkEnd w:id="15"/>
      <w:bookmarkEnd w:id="16"/>
      <w:bookmarkEnd w:id="17"/>
      <w:bookmarkEnd w:id="18"/>
      <w:bookmarkEnd w:id="19"/>
      <w:bookmarkEnd w:id="20"/>
    </w:p>
    <w:p w:rsidR="008C7498" w:rsidRPr="009F2E9E" w:rsidRDefault="008C7498" w:rsidP="00C615F5">
      <w:pPr>
        <w:pStyle w:val="2"/>
        <w:rPr>
          <w:sz w:val="22"/>
          <w:szCs w:val="22"/>
        </w:rPr>
      </w:pPr>
      <w:bookmarkStart w:id="21" w:name="_Toc55285335"/>
      <w:bookmarkStart w:id="22" w:name="_Toc55305369"/>
      <w:bookmarkStart w:id="23" w:name="_Toc57314615"/>
      <w:bookmarkStart w:id="24" w:name="_Toc69728941"/>
      <w:bookmarkStart w:id="25" w:name="_Toc340595698"/>
      <w:r w:rsidRPr="009F2E9E">
        <w:rPr>
          <w:sz w:val="22"/>
          <w:szCs w:val="22"/>
        </w:rPr>
        <w:t xml:space="preserve">Общие сведения о </w:t>
      </w:r>
      <w:bookmarkEnd w:id="21"/>
      <w:bookmarkEnd w:id="22"/>
      <w:bookmarkEnd w:id="23"/>
      <w:bookmarkEnd w:id="24"/>
      <w:r w:rsidRPr="009F2E9E">
        <w:rPr>
          <w:sz w:val="22"/>
          <w:szCs w:val="22"/>
        </w:rPr>
        <w:t>процедуре запроса предложений</w:t>
      </w:r>
      <w:bookmarkEnd w:id="25"/>
    </w:p>
    <w:p w:rsidR="008C7498" w:rsidRPr="009F2E9E" w:rsidRDefault="00794E44" w:rsidP="00C615F5">
      <w:pPr>
        <w:pStyle w:val="a3"/>
        <w:spacing w:line="240" w:lineRule="auto"/>
        <w:rPr>
          <w:sz w:val="22"/>
          <w:szCs w:val="22"/>
        </w:rPr>
      </w:pPr>
      <w:bookmarkStart w:id="26" w:name="_Ref55193512"/>
      <w:bookmarkStart w:id="27" w:name="Общие_сведения"/>
      <w:bookmarkEnd w:id="2"/>
      <w:proofErr w:type="gramStart"/>
      <w:r w:rsidRPr="009F2E9E">
        <w:rPr>
          <w:sz w:val="22"/>
          <w:szCs w:val="22"/>
        </w:rPr>
        <w:t xml:space="preserve">Организатор запроса предложений, указанный в п. </w:t>
      </w:r>
      <w:r w:rsidRPr="009F2E9E">
        <w:rPr>
          <w:sz w:val="22"/>
          <w:szCs w:val="22"/>
        </w:rPr>
        <w:fldChar w:fldCharType="begin"/>
      </w:r>
      <w:r w:rsidRPr="009F2E9E">
        <w:rPr>
          <w:sz w:val="22"/>
          <w:szCs w:val="22"/>
        </w:rPr>
        <w:instrText xml:space="preserve"> REF _Ref249842235 \r \h  \* MERGEFORMAT </w:instrText>
      </w:r>
      <w:r w:rsidRPr="009F2E9E">
        <w:rPr>
          <w:sz w:val="22"/>
          <w:szCs w:val="22"/>
        </w:rPr>
      </w:r>
      <w:r w:rsidRPr="009F2E9E">
        <w:rPr>
          <w:sz w:val="22"/>
          <w:szCs w:val="22"/>
        </w:rPr>
        <w:fldChar w:fldCharType="separate"/>
      </w:r>
      <w:r w:rsidR="00AA233D">
        <w:rPr>
          <w:sz w:val="22"/>
          <w:szCs w:val="22"/>
        </w:rPr>
        <w:t>4.1.2</w:t>
      </w:r>
      <w:r w:rsidRPr="009F2E9E">
        <w:rPr>
          <w:sz w:val="22"/>
          <w:szCs w:val="22"/>
        </w:rPr>
        <w:fldChar w:fldCharType="end"/>
      </w:r>
      <w:r w:rsidRPr="009F2E9E">
        <w:rPr>
          <w:sz w:val="22"/>
          <w:szCs w:val="22"/>
        </w:rPr>
        <w:t xml:space="preserve"> (здесь и далее указываются разделы настоящей документации), от имени и по поручению </w:t>
      </w:r>
      <w:r w:rsidR="00487F27" w:rsidRPr="009F2E9E">
        <w:rPr>
          <w:sz w:val="22"/>
          <w:szCs w:val="22"/>
        </w:rPr>
        <w:t>Заказчика</w:t>
      </w:r>
      <w:r w:rsidRPr="009F2E9E">
        <w:rPr>
          <w:sz w:val="22"/>
          <w:szCs w:val="22"/>
        </w:rPr>
        <w:t xml:space="preserve">, указанного в п. </w:t>
      </w:r>
      <w:r w:rsidRPr="009F2E9E">
        <w:rPr>
          <w:sz w:val="22"/>
          <w:szCs w:val="22"/>
        </w:rPr>
        <w:fldChar w:fldCharType="begin"/>
      </w:r>
      <w:r w:rsidRPr="009F2E9E">
        <w:rPr>
          <w:sz w:val="22"/>
          <w:szCs w:val="22"/>
        </w:rPr>
        <w:instrText xml:space="preserve"> REF _Ref249785568 \r \h  \* MERGEFORMAT </w:instrText>
      </w:r>
      <w:r w:rsidRPr="009F2E9E">
        <w:rPr>
          <w:sz w:val="22"/>
          <w:szCs w:val="22"/>
        </w:rPr>
      </w:r>
      <w:r w:rsidRPr="009F2E9E">
        <w:rPr>
          <w:sz w:val="22"/>
          <w:szCs w:val="22"/>
        </w:rPr>
        <w:fldChar w:fldCharType="separate"/>
      </w:r>
      <w:r w:rsidR="00AA233D">
        <w:rPr>
          <w:sz w:val="22"/>
          <w:szCs w:val="22"/>
        </w:rPr>
        <w:t>4.1.1</w:t>
      </w:r>
      <w:r w:rsidRPr="009F2E9E">
        <w:rPr>
          <w:sz w:val="22"/>
          <w:szCs w:val="22"/>
        </w:rPr>
        <w:fldChar w:fldCharType="end"/>
      </w:r>
      <w:r w:rsidRPr="009F2E9E">
        <w:rPr>
          <w:sz w:val="22"/>
          <w:szCs w:val="22"/>
        </w:rPr>
        <w:t xml:space="preserve"> , Извещением о проведении запроса предложений,  размещенн</w:t>
      </w:r>
      <w:r w:rsidR="00D43486" w:rsidRPr="009F2E9E">
        <w:rPr>
          <w:sz w:val="22"/>
          <w:szCs w:val="22"/>
        </w:rPr>
        <w:t>ым</w:t>
      </w:r>
      <w:r w:rsidRPr="009F2E9E">
        <w:rPr>
          <w:sz w:val="22"/>
          <w:szCs w:val="22"/>
        </w:rPr>
        <w:t xml:space="preserve"> в мест</w:t>
      </w:r>
      <w:r w:rsidR="00D43486" w:rsidRPr="009F2E9E">
        <w:rPr>
          <w:sz w:val="22"/>
          <w:szCs w:val="22"/>
        </w:rPr>
        <w:t>е</w:t>
      </w:r>
      <w:r w:rsidRPr="009F2E9E">
        <w:rPr>
          <w:sz w:val="22"/>
          <w:szCs w:val="22"/>
        </w:rPr>
        <w:t>, указанн</w:t>
      </w:r>
      <w:r w:rsidR="00D43486" w:rsidRPr="009F2E9E">
        <w:rPr>
          <w:sz w:val="22"/>
          <w:szCs w:val="22"/>
        </w:rPr>
        <w:t>ом</w:t>
      </w:r>
      <w:r w:rsidRPr="009F2E9E">
        <w:rPr>
          <w:sz w:val="22"/>
          <w:szCs w:val="22"/>
        </w:rPr>
        <w:t xml:space="preserve"> в п. </w:t>
      </w:r>
      <w:r w:rsidRPr="009F2E9E">
        <w:rPr>
          <w:sz w:val="22"/>
          <w:szCs w:val="22"/>
        </w:rPr>
        <w:fldChar w:fldCharType="begin"/>
      </w:r>
      <w:r w:rsidRPr="009F2E9E">
        <w:rPr>
          <w:sz w:val="22"/>
          <w:szCs w:val="22"/>
        </w:rPr>
        <w:instrText xml:space="preserve"> REF _Ref249842281 \r \h  \* MERGEFORMAT </w:instrText>
      </w:r>
      <w:r w:rsidRPr="009F2E9E">
        <w:rPr>
          <w:sz w:val="22"/>
          <w:szCs w:val="22"/>
        </w:rPr>
      </w:r>
      <w:r w:rsidRPr="009F2E9E">
        <w:rPr>
          <w:sz w:val="22"/>
          <w:szCs w:val="22"/>
        </w:rPr>
        <w:fldChar w:fldCharType="separate"/>
      </w:r>
      <w:r w:rsidR="00AA233D">
        <w:rPr>
          <w:sz w:val="22"/>
          <w:szCs w:val="22"/>
        </w:rPr>
        <w:t>4.1.4</w:t>
      </w:r>
      <w:r w:rsidRPr="009F2E9E">
        <w:rPr>
          <w:sz w:val="22"/>
          <w:szCs w:val="22"/>
        </w:rPr>
        <w:fldChar w:fldCharType="end"/>
      </w:r>
      <w:r w:rsidRPr="009F2E9E">
        <w:rPr>
          <w:sz w:val="22"/>
          <w:szCs w:val="22"/>
        </w:rPr>
        <w:t xml:space="preserve">, пригласил заинтересованных лиц (далее — Участники запроса предложений) к участию в запросе предложений (далее — запрос предложений) предмет которого указан в п. </w:t>
      </w:r>
      <w:r w:rsidR="00D43486" w:rsidRPr="009F2E9E">
        <w:rPr>
          <w:sz w:val="22"/>
          <w:szCs w:val="22"/>
        </w:rPr>
        <w:fldChar w:fldCharType="begin"/>
      </w:r>
      <w:r w:rsidR="00D43486" w:rsidRPr="009F2E9E">
        <w:rPr>
          <w:sz w:val="22"/>
          <w:szCs w:val="22"/>
        </w:rPr>
        <w:instrText xml:space="preserve"> REF _Ref249842368 \r \h </w:instrText>
      </w:r>
      <w:r w:rsidR="00EB5B81" w:rsidRPr="009F2E9E">
        <w:rPr>
          <w:sz w:val="22"/>
          <w:szCs w:val="22"/>
        </w:rPr>
        <w:instrText xml:space="preserve"> \* MERGEFORMAT </w:instrText>
      </w:r>
      <w:r w:rsidR="00D43486" w:rsidRPr="009F2E9E">
        <w:rPr>
          <w:sz w:val="22"/>
          <w:szCs w:val="22"/>
        </w:rPr>
      </w:r>
      <w:r w:rsidR="00D43486" w:rsidRPr="009F2E9E">
        <w:rPr>
          <w:sz w:val="22"/>
          <w:szCs w:val="22"/>
        </w:rPr>
        <w:fldChar w:fldCharType="separate"/>
      </w:r>
      <w:r w:rsidR="00AA233D">
        <w:rPr>
          <w:sz w:val="22"/>
          <w:szCs w:val="22"/>
        </w:rPr>
        <w:t>4.1.5</w:t>
      </w:r>
      <w:r w:rsidR="00D43486" w:rsidRPr="009F2E9E">
        <w:rPr>
          <w:sz w:val="22"/>
          <w:szCs w:val="22"/>
        </w:rPr>
        <w:fldChar w:fldCharType="end"/>
      </w:r>
      <w:r w:rsidRPr="009F2E9E">
        <w:rPr>
          <w:sz w:val="22"/>
          <w:szCs w:val="22"/>
        </w:rPr>
        <w:t xml:space="preserve"> для нужд </w:t>
      </w:r>
      <w:r w:rsidR="00487F27" w:rsidRPr="009F2E9E">
        <w:rPr>
          <w:sz w:val="22"/>
          <w:szCs w:val="22"/>
        </w:rPr>
        <w:t>Заказчик</w:t>
      </w:r>
      <w:r w:rsidRPr="009F2E9E">
        <w:rPr>
          <w:sz w:val="22"/>
          <w:szCs w:val="22"/>
        </w:rPr>
        <w:t>а</w:t>
      </w:r>
      <w:proofErr w:type="gramEnd"/>
      <w:r w:rsidRPr="009F2E9E">
        <w:rPr>
          <w:sz w:val="22"/>
          <w:szCs w:val="22"/>
        </w:rPr>
        <w:t xml:space="preserve"> запроса предложений, указанного в п. </w:t>
      </w:r>
      <w:r w:rsidRPr="009F2E9E">
        <w:rPr>
          <w:sz w:val="22"/>
          <w:szCs w:val="22"/>
        </w:rPr>
        <w:fldChar w:fldCharType="begin"/>
      </w:r>
      <w:r w:rsidRPr="009F2E9E">
        <w:rPr>
          <w:sz w:val="22"/>
          <w:szCs w:val="22"/>
        </w:rPr>
        <w:instrText xml:space="preserve"> REF _Ref249785568 \r \h  \* MERGEFORMAT </w:instrText>
      </w:r>
      <w:r w:rsidRPr="009F2E9E">
        <w:rPr>
          <w:sz w:val="22"/>
          <w:szCs w:val="22"/>
        </w:rPr>
      </w:r>
      <w:r w:rsidRPr="009F2E9E">
        <w:rPr>
          <w:sz w:val="22"/>
          <w:szCs w:val="22"/>
        </w:rPr>
        <w:fldChar w:fldCharType="separate"/>
      </w:r>
      <w:r w:rsidR="00AA233D">
        <w:rPr>
          <w:sz w:val="22"/>
          <w:szCs w:val="22"/>
        </w:rPr>
        <w:t>4.1.1</w:t>
      </w:r>
      <w:r w:rsidRPr="009F2E9E">
        <w:rPr>
          <w:sz w:val="22"/>
          <w:szCs w:val="22"/>
        </w:rPr>
        <w:fldChar w:fldCharType="end"/>
      </w:r>
      <w:r w:rsidR="008C7498" w:rsidRPr="009F2E9E">
        <w:rPr>
          <w:sz w:val="22"/>
          <w:szCs w:val="22"/>
        </w:rPr>
        <w:t>.</w:t>
      </w:r>
      <w:bookmarkEnd w:id="26"/>
      <w:bookmarkEnd w:id="27"/>
    </w:p>
    <w:p w:rsidR="00E41C05" w:rsidRPr="009F2E9E" w:rsidRDefault="00BF6390" w:rsidP="00C615F5">
      <w:pPr>
        <w:pStyle w:val="a3"/>
        <w:spacing w:line="240" w:lineRule="auto"/>
        <w:rPr>
          <w:sz w:val="22"/>
          <w:szCs w:val="22"/>
        </w:rPr>
      </w:pPr>
      <w:bookmarkStart w:id="28" w:name="_Ref93209175"/>
      <w:r w:rsidRPr="009F2E9E">
        <w:rPr>
          <w:sz w:val="22"/>
          <w:szCs w:val="22"/>
        </w:rPr>
        <w:t>Продукция закупается</w:t>
      </w:r>
      <w:r w:rsidRPr="009F2E9E" w:rsidDel="009C4231">
        <w:rPr>
          <w:sz w:val="22"/>
          <w:szCs w:val="22"/>
        </w:rPr>
        <w:t xml:space="preserve"> </w:t>
      </w:r>
      <w:r w:rsidR="00E41C05" w:rsidRPr="009F2E9E">
        <w:rPr>
          <w:sz w:val="22"/>
          <w:szCs w:val="22"/>
        </w:rPr>
        <w:t>для нужд потребителя, указанного в п.</w:t>
      </w:r>
      <w:r w:rsidR="00E41C05" w:rsidRPr="009F2E9E">
        <w:rPr>
          <w:sz w:val="22"/>
          <w:szCs w:val="22"/>
        </w:rPr>
        <w:fldChar w:fldCharType="begin"/>
      </w:r>
      <w:r w:rsidR="00E41C05" w:rsidRPr="009F2E9E">
        <w:rPr>
          <w:sz w:val="22"/>
          <w:szCs w:val="22"/>
        </w:rPr>
        <w:instrText xml:space="preserve"> REF _Ref335644240 \r \h </w:instrText>
      </w:r>
      <w:r w:rsidR="00EB5B81" w:rsidRPr="009F2E9E">
        <w:rPr>
          <w:sz w:val="22"/>
          <w:szCs w:val="22"/>
        </w:rPr>
        <w:instrText xml:space="preserve"> \* MERGEFORMAT </w:instrText>
      </w:r>
      <w:r w:rsidR="00E41C05" w:rsidRPr="009F2E9E">
        <w:rPr>
          <w:sz w:val="22"/>
          <w:szCs w:val="22"/>
        </w:rPr>
      </w:r>
      <w:r w:rsidR="00E41C05" w:rsidRPr="009F2E9E">
        <w:rPr>
          <w:sz w:val="22"/>
          <w:szCs w:val="22"/>
        </w:rPr>
        <w:fldChar w:fldCharType="separate"/>
      </w:r>
      <w:r w:rsidR="00AA233D">
        <w:rPr>
          <w:sz w:val="22"/>
          <w:szCs w:val="22"/>
        </w:rPr>
        <w:t>4.1.3</w:t>
      </w:r>
      <w:r w:rsidR="00E41C05" w:rsidRPr="009F2E9E">
        <w:rPr>
          <w:sz w:val="22"/>
          <w:szCs w:val="22"/>
        </w:rPr>
        <w:fldChar w:fldCharType="end"/>
      </w:r>
      <w:r w:rsidR="00E41C05" w:rsidRPr="009F2E9E">
        <w:rPr>
          <w:sz w:val="22"/>
          <w:szCs w:val="22"/>
        </w:rPr>
        <w:t>.</w:t>
      </w:r>
    </w:p>
    <w:p w:rsidR="008C7498" w:rsidRPr="009F2E9E" w:rsidRDefault="008C7498" w:rsidP="00C615F5">
      <w:pPr>
        <w:pStyle w:val="a3"/>
        <w:spacing w:line="240" w:lineRule="auto"/>
        <w:rPr>
          <w:sz w:val="22"/>
          <w:szCs w:val="22"/>
        </w:rPr>
      </w:pPr>
      <w:r w:rsidRPr="009F2E9E">
        <w:rPr>
          <w:sz w:val="22"/>
          <w:szCs w:val="22"/>
        </w:rPr>
        <w:t>Для справок обращаться</w:t>
      </w:r>
      <w:bookmarkEnd w:id="28"/>
      <w:r w:rsidR="00F47FF7" w:rsidRPr="009F2E9E">
        <w:rPr>
          <w:sz w:val="22"/>
          <w:szCs w:val="22"/>
        </w:rPr>
        <w:t xml:space="preserve"> к представителю Организатора запроса предложений, указанного в п. </w:t>
      </w:r>
      <w:r w:rsidR="00F47FF7" w:rsidRPr="009F2E9E">
        <w:rPr>
          <w:sz w:val="22"/>
          <w:szCs w:val="22"/>
        </w:rPr>
        <w:fldChar w:fldCharType="begin"/>
      </w:r>
      <w:r w:rsidR="00F47FF7" w:rsidRPr="009F2E9E">
        <w:rPr>
          <w:sz w:val="22"/>
          <w:szCs w:val="22"/>
        </w:rPr>
        <w:instrText xml:space="preserve"> REF _Ref249842235 \r \h  \* MERGEFORMAT </w:instrText>
      </w:r>
      <w:r w:rsidR="00F47FF7" w:rsidRPr="009F2E9E">
        <w:rPr>
          <w:sz w:val="22"/>
          <w:szCs w:val="22"/>
        </w:rPr>
      </w:r>
      <w:r w:rsidR="00F47FF7" w:rsidRPr="009F2E9E">
        <w:rPr>
          <w:sz w:val="22"/>
          <w:szCs w:val="22"/>
        </w:rPr>
        <w:fldChar w:fldCharType="separate"/>
      </w:r>
      <w:r w:rsidR="00AA233D">
        <w:rPr>
          <w:sz w:val="22"/>
          <w:szCs w:val="22"/>
        </w:rPr>
        <w:t>4.1.2</w:t>
      </w:r>
      <w:r w:rsidR="00F47FF7" w:rsidRPr="009F2E9E">
        <w:rPr>
          <w:sz w:val="22"/>
          <w:szCs w:val="22"/>
        </w:rPr>
        <w:fldChar w:fldCharType="end"/>
      </w:r>
      <w:r w:rsidRPr="009F2E9E">
        <w:rPr>
          <w:sz w:val="22"/>
          <w:szCs w:val="22"/>
        </w:rPr>
        <w:t>.</w:t>
      </w:r>
    </w:p>
    <w:p w:rsidR="008F7A57" w:rsidRPr="009F2E9E" w:rsidRDefault="008F7A57" w:rsidP="00C615F5">
      <w:pPr>
        <w:pStyle w:val="a3"/>
        <w:spacing w:line="240" w:lineRule="auto"/>
        <w:rPr>
          <w:sz w:val="22"/>
          <w:szCs w:val="22"/>
        </w:rPr>
      </w:pPr>
      <w:bookmarkStart w:id="29" w:name="_Ref56219689"/>
      <w:r w:rsidRPr="009F2E9E">
        <w:rPr>
          <w:sz w:val="22"/>
          <w:szCs w:val="22"/>
        </w:rPr>
        <w:t xml:space="preserve">Запрос предложений проводится на основании распорядительного документа, указанного в п. </w:t>
      </w:r>
      <w:r w:rsidRPr="009F2E9E">
        <w:rPr>
          <w:sz w:val="22"/>
          <w:szCs w:val="22"/>
        </w:rPr>
        <w:fldChar w:fldCharType="begin"/>
      </w:r>
      <w:r w:rsidRPr="009F2E9E">
        <w:rPr>
          <w:sz w:val="22"/>
          <w:szCs w:val="22"/>
        </w:rPr>
        <w:instrText xml:space="preserve"> REF _Ref336937318 \r \h </w:instrText>
      </w:r>
      <w:r w:rsidR="00EB5B81" w:rsidRPr="009F2E9E">
        <w:rPr>
          <w:sz w:val="22"/>
          <w:szCs w:val="22"/>
        </w:rPr>
        <w:instrText xml:space="preserve"> \* MERGEFORMAT </w:instrText>
      </w:r>
      <w:r w:rsidRPr="009F2E9E">
        <w:rPr>
          <w:sz w:val="22"/>
          <w:szCs w:val="22"/>
        </w:rPr>
      </w:r>
      <w:r w:rsidRPr="009F2E9E">
        <w:rPr>
          <w:sz w:val="22"/>
          <w:szCs w:val="22"/>
        </w:rPr>
        <w:fldChar w:fldCharType="separate"/>
      </w:r>
      <w:r w:rsidR="00AA233D">
        <w:rPr>
          <w:sz w:val="22"/>
          <w:szCs w:val="22"/>
        </w:rPr>
        <w:t>4.1.9</w:t>
      </w:r>
      <w:r w:rsidRPr="009F2E9E">
        <w:rPr>
          <w:sz w:val="22"/>
          <w:szCs w:val="22"/>
        </w:rPr>
        <w:fldChar w:fldCharType="end"/>
      </w:r>
      <w:r w:rsidRPr="009F2E9E">
        <w:rPr>
          <w:sz w:val="22"/>
          <w:szCs w:val="22"/>
        </w:rPr>
        <w:t xml:space="preserve">. Организатор запроса предложений действует на основании договора с Заказчиком, указанном в п. </w:t>
      </w:r>
      <w:bookmarkEnd w:id="29"/>
      <w:r w:rsidRPr="009F2E9E">
        <w:rPr>
          <w:sz w:val="22"/>
          <w:szCs w:val="22"/>
        </w:rPr>
        <w:fldChar w:fldCharType="begin"/>
      </w:r>
      <w:r w:rsidRPr="009F2E9E">
        <w:rPr>
          <w:sz w:val="22"/>
          <w:szCs w:val="22"/>
        </w:rPr>
        <w:instrText xml:space="preserve"> REF _Ref249843998 \r \h </w:instrText>
      </w:r>
      <w:r w:rsidR="00EB5B81" w:rsidRPr="009F2E9E">
        <w:rPr>
          <w:sz w:val="22"/>
          <w:szCs w:val="22"/>
        </w:rPr>
        <w:instrText xml:space="preserve"> \* MERGEFORMAT </w:instrText>
      </w:r>
      <w:r w:rsidRPr="009F2E9E">
        <w:rPr>
          <w:sz w:val="22"/>
          <w:szCs w:val="22"/>
        </w:rPr>
      </w:r>
      <w:r w:rsidRPr="009F2E9E">
        <w:rPr>
          <w:sz w:val="22"/>
          <w:szCs w:val="22"/>
        </w:rPr>
        <w:fldChar w:fldCharType="separate"/>
      </w:r>
      <w:r w:rsidR="00AA233D">
        <w:rPr>
          <w:sz w:val="22"/>
          <w:szCs w:val="22"/>
        </w:rPr>
        <w:t>4.1.10</w:t>
      </w:r>
      <w:r w:rsidRPr="009F2E9E">
        <w:rPr>
          <w:sz w:val="22"/>
          <w:szCs w:val="22"/>
        </w:rPr>
        <w:fldChar w:fldCharType="end"/>
      </w:r>
      <w:r w:rsidRPr="009F2E9E">
        <w:rPr>
          <w:sz w:val="22"/>
          <w:szCs w:val="22"/>
        </w:rPr>
        <w:t>.</w:t>
      </w:r>
    </w:p>
    <w:p w:rsidR="008C7498" w:rsidRPr="009F2E9E" w:rsidRDefault="008C7498" w:rsidP="00C615F5">
      <w:pPr>
        <w:pStyle w:val="a3"/>
        <w:numPr>
          <w:ilvl w:val="2"/>
          <w:numId w:val="5"/>
        </w:numPr>
        <w:spacing w:line="240" w:lineRule="auto"/>
        <w:rPr>
          <w:sz w:val="22"/>
          <w:szCs w:val="22"/>
        </w:rPr>
      </w:pPr>
      <w:r w:rsidRPr="009F2E9E">
        <w:rPr>
          <w:sz w:val="22"/>
          <w:szCs w:val="22"/>
        </w:rPr>
        <w:t xml:space="preserve">Подробные требования к </w:t>
      </w:r>
      <w:r w:rsidR="00BF6390" w:rsidRPr="009F2E9E">
        <w:rPr>
          <w:sz w:val="22"/>
          <w:szCs w:val="22"/>
        </w:rPr>
        <w:t>перечню и объемам закупаемой продукции</w:t>
      </w:r>
      <w:r w:rsidR="00BF6390" w:rsidRPr="009F2E9E" w:rsidDel="0058229E">
        <w:rPr>
          <w:sz w:val="22"/>
          <w:szCs w:val="22"/>
        </w:rPr>
        <w:t xml:space="preserve"> </w:t>
      </w:r>
      <w:r w:rsidRPr="009F2E9E">
        <w:rPr>
          <w:sz w:val="22"/>
          <w:szCs w:val="22"/>
        </w:rPr>
        <w:t xml:space="preserve">изложены в </w:t>
      </w:r>
      <w:r w:rsidR="00487F27" w:rsidRPr="009F2E9E">
        <w:rPr>
          <w:sz w:val="22"/>
          <w:szCs w:val="22"/>
        </w:rPr>
        <w:t xml:space="preserve">Разделе </w:t>
      </w:r>
      <w:r w:rsidR="00487F27" w:rsidRPr="009F2E9E">
        <w:rPr>
          <w:sz w:val="22"/>
          <w:szCs w:val="22"/>
        </w:rPr>
        <w:fldChar w:fldCharType="begin"/>
      </w:r>
      <w:r w:rsidR="00487F27" w:rsidRPr="009F2E9E">
        <w:rPr>
          <w:sz w:val="22"/>
          <w:szCs w:val="22"/>
        </w:rPr>
        <w:instrText xml:space="preserve"> REF _Ref335067200 \r \h </w:instrText>
      </w:r>
      <w:r w:rsidR="00EB5B81" w:rsidRPr="009F2E9E">
        <w:rPr>
          <w:sz w:val="22"/>
          <w:szCs w:val="22"/>
        </w:rPr>
        <w:instrText xml:space="preserve"> \* MERGEFORMAT </w:instrText>
      </w:r>
      <w:r w:rsidR="00487F27" w:rsidRPr="009F2E9E">
        <w:rPr>
          <w:sz w:val="22"/>
          <w:szCs w:val="22"/>
        </w:rPr>
      </w:r>
      <w:r w:rsidR="00487F27" w:rsidRPr="009F2E9E">
        <w:rPr>
          <w:sz w:val="22"/>
          <w:szCs w:val="22"/>
        </w:rPr>
        <w:fldChar w:fldCharType="separate"/>
      </w:r>
      <w:r w:rsidR="00AA233D">
        <w:rPr>
          <w:sz w:val="22"/>
          <w:szCs w:val="22"/>
        </w:rPr>
        <w:t>6</w:t>
      </w:r>
      <w:r w:rsidR="00487F27" w:rsidRPr="009F2E9E">
        <w:rPr>
          <w:sz w:val="22"/>
          <w:szCs w:val="22"/>
        </w:rPr>
        <w:fldChar w:fldCharType="end"/>
      </w:r>
      <w:r w:rsidR="009E33FC" w:rsidRPr="009F2E9E">
        <w:rPr>
          <w:sz w:val="22"/>
          <w:szCs w:val="22"/>
        </w:rPr>
        <w:t xml:space="preserve"> к настоящей документации</w:t>
      </w:r>
      <w:r w:rsidRPr="009F2E9E">
        <w:rPr>
          <w:sz w:val="22"/>
          <w:szCs w:val="22"/>
        </w:rPr>
        <w:t xml:space="preserve"> (здесь и далее ссылки относятся к настоящей Документации по запросу предложений). Проект Договора, который будет заключен по результатам данной процедуры запроса предложений, приведен в </w:t>
      </w:r>
      <w:r w:rsidR="00487F27" w:rsidRPr="009F2E9E">
        <w:rPr>
          <w:sz w:val="22"/>
          <w:szCs w:val="22"/>
        </w:rPr>
        <w:t xml:space="preserve">Разделе </w:t>
      </w:r>
      <w:r w:rsidR="00487F27" w:rsidRPr="009F2E9E">
        <w:rPr>
          <w:sz w:val="22"/>
          <w:szCs w:val="22"/>
        </w:rPr>
        <w:fldChar w:fldCharType="begin"/>
      </w:r>
      <w:r w:rsidR="00487F27" w:rsidRPr="009F2E9E">
        <w:rPr>
          <w:sz w:val="22"/>
          <w:szCs w:val="22"/>
        </w:rPr>
        <w:instrText xml:space="preserve"> REF _Ref324347300 \r \h </w:instrText>
      </w:r>
      <w:r w:rsidR="00EB5B81" w:rsidRPr="009F2E9E">
        <w:rPr>
          <w:sz w:val="22"/>
          <w:szCs w:val="22"/>
        </w:rPr>
        <w:instrText xml:space="preserve"> \* MERGEFORMAT </w:instrText>
      </w:r>
      <w:r w:rsidR="00487F27" w:rsidRPr="009F2E9E">
        <w:rPr>
          <w:sz w:val="22"/>
          <w:szCs w:val="22"/>
        </w:rPr>
      </w:r>
      <w:r w:rsidR="00487F27" w:rsidRPr="009F2E9E">
        <w:rPr>
          <w:sz w:val="22"/>
          <w:szCs w:val="22"/>
        </w:rPr>
        <w:fldChar w:fldCharType="separate"/>
      </w:r>
      <w:r w:rsidR="00AA233D">
        <w:rPr>
          <w:sz w:val="22"/>
          <w:szCs w:val="22"/>
        </w:rPr>
        <w:t>7</w:t>
      </w:r>
      <w:r w:rsidR="00487F27" w:rsidRPr="009F2E9E">
        <w:rPr>
          <w:sz w:val="22"/>
          <w:szCs w:val="22"/>
        </w:rPr>
        <w:fldChar w:fldCharType="end"/>
      </w:r>
      <w:r w:rsidR="00487F27" w:rsidRPr="009F2E9E">
        <w:rPr>
          <w:sz w:val="22"/>
          <w:szCs w:val="22"/>
        </w:rPr>
        <w:t xml:space="preserve"> </w:t>
      </w:r>
      <w:r w:rsidR="009E33FC" w:rsidRPr="009F2E9E">
        <w:rPr>
          <w:sz w:val="22"/>
          <w:szCs w:val="22"/>
        </w:rPr>
        <w:t xml:space="preserve"> к настоящей документации</w:t>
      </w:r>
      <w:r w:rsidRPr="009F2E9E">
        <w:rPr>
          <w:sz w:val="22"/>
          <w:szCs w:val="22"/>
        </w:rPr>
        <w:t>. Порядок проведения запроса предложений и участия в нем, а также инструкции по подготовке Предложений, приведены в раздел</w:t>
      </w:r>
      <w:r w:rsidR="00487F27" w:rsidRPr="009F2E9E">
        <w:rPr>
          <w:sz w:val="22"/>
          <w:szCs w:val="22"/>
        </w:rPr>
        <w:t>ах</w:t>
      </w:r>
      <w:r w:rsidRPr="009F2E9E">
        <w:rPr>
          <w:sz w:val="22"/>
          <w:szCs w:val="22"/>
        </w:rPr>
        <w:t xml:space="preserve"> </w:t>
      </w:r>
      <w:r w:rsidR="001B6393" w:rsidRPr="009F2E9E">
        <w:rPr>
          <w:sz w:val="22"/>
          <w:szCs w:val="22"/>
        </w:rPr>
        <w:fldChar w:fldCharType="begin"/>
      </w:r>
      <w:r w:rsidR="001B6393" w:rsidRPr="009F2E9E">
        <w:rPr>
          <w:sz w:val="22"/>
          <w:szCs w:val="22"/>
        </w:rPr>
        <w:instrText xml:space="preserve"> REF _Ref312304187 \r \h </w:instrText>
      </w:r>
      <w:r w:rsidR="00EB5B81" w:rsidRPr="009F2E9E">
        <w:rPr>
          <w:sz w:val="22"/>
          <w:szCs w:val="22"/>
        </w:rPr>
        <w:instrText xml:space="preserve"> \* MERGEFORMAT </w:instrText>
      </w:r>
      <w:r w:rsidR="001B6393" w:rsidRPr="009F2E9E">
        <w:rPr>
          <w:sz w:val="22"/>
          <w:szCs w:val="22"/>
        </w:rPr>
      </w:r>
      <w:r w:rsidR="001B6393" w:rsidRPr="009F2E9E">
        <w:rPr>
          <w:sz w:val="22"/>
          <w:szCs w:val="22"/>
        </w:rPr>
        <w:fldChar w:fldCharType="separate"/>
      </w:r>
      <w:r w:rsidR="00AA233D">
        <w:rPr>
          <w:sz w:val="22"/>
          <w:szCs w:val="22"/>
        </w:rPr>
        <w:t>2</w:t>
      </w:r>
      <w:r w:rsidR="001B6393" w:rsidRPr="009F2E9E">
        <w:rPr>
          <w:sz w:val="22"/>
          <w:szCs w:val="22"/>
        </w:rPr>
        <w:fldChar w:fldCharType="end"/>
      </w:r>
      <w:r w:rsidR="00487F27" w:rsidRPr="009F2E9E">
        <w:rPr>
          <w:sz w:val="22"/>
          <w:szCs w:val="22"/>
        </w:rPr>
        <w:t xml:space="preserve"> и </w:t>
      </w:r>
      <w:r w:rsidR="00487F27" w:rsidRPr="009F2E9E">
        <w:rPr>
          <w:sz w:val="22"/>
          <w:szCs w:val="22"/>
        </w:rPr>
        <w:fldChar w:fldCharType="begin"/>
      </w:r>
      <w:r w:rsidR="00487F27" w:rsidRPr="009F2E9E">
        <w:rPr>
          <w:sz w:val="22"/>
          <w:szCs w:val="22"/>
        </w:rPr>
        <w:instrText xml:space="preserve"> REF _Ref167511511 \r \h </w:instrText>
      </w:r>
      <w:r w:rsidR="00EB5B81" w:rsidRPr="009F2E9E">
        <w:rPr>
          <w:sz w:val="22"/>
          <w:szCs w:val="22"/>
        </w:rPr>
        <w:instrText xml:space="preserve"> \* MERGEFORMAT </w:instrText>
      </w:r>
      <w:r w:rsidR="00487F27" w:rsidRPr="009F2E9E">
        <w:rPr>
          <w:sz w:val="22"/>
          <w:szCs w:val="22"/>
        </w:rPr>
      </w:r>
      <w:r w:rsidR="00487F27" w:rsidRPr="009F2E9E">
        <w:rPr>
          <w:sz w:val="22"/>
          <w:szCs w:val="22"/>
        </w:rPr>
        <w:fldChar w:fldCharType="separate"/>
      </w:r>
      <w:r w:rsidR="00AA233D">
        <w:rPr>
          <w:sz w:val="22"/>
          <w:szCs w:val="22"/>
        </w:rPr>
        <w:t>3</w:t>
      </w:r>
      <w:r w:rsidR="00487F27" w:rsidRPr="009F2E9E">
        <w:rPr>
          <w:sz w:val="22"/>
          <w:szCs w:val="22"/>
        </w:rPr>
        <w:fldChar w:fldCharType="end"/>
      </w:r>
      <w:r w:rsidRPr="009F2E9E">
        <w:rPr>
          <w:sz w:val="22"/>
          <w:szCs w:val="22"/>
        </w:rPr>
        <w:t xml:space="preserve">. Формы документов, которые необходимо подготовить и подать в составе Предложения, приведены в разделе </w:t>
      </w:r>
      <w:r w:rsidR="001B6393" w:rsidRPr="009F2E9E">
        <w:rPr>
          <w:sz w:val="22"/>
          <w:szCs w:val="22"/>
        </w:rPr>
        <w:fldChar w:fldCharType="begin"/>
      </w:r>
      <w:r w:rsidR="001B6393" w:rsidRPr="009F2E9E">
        <w:rPr>
          <w:sz w:val="22"/>
          <w:szCs w:val="22"/>
        </w:rPr>
        <w:instrText xml:space="preserve"> REF _Ref335067601 \r \h </w:instrText>
      </w:r>
      <w:r w:rsidR="00EB5B81" w:rsidRPr="009F2E9E">
        <w:rPr>
          <w:sz w:val="22"/>
          <w:szCs w:val="22"/>
        </w:rPr>
        <w:instrText xml:space="preserve"> \* MERGEFORMAT </w:instrText>
      </w:r>
      <w:r w:rsidR="001B6393" w:rsidRPr="009F2E9E">
        <w:rPr>
          <w:sz w:val="22"/>
          <w:szCs w:val="22"/>
        </w:rPr>
      </w:r>
      <w:r w:rsidR="001B6393" w:rsidRPr="009F2E9E">
        <w:rPr>
          <w:sz w:val="22"/>
          <w:szCs w:val="22"/>
        </w:rPr>
        <w:fldChar w:fldCharType="separate"/>
      </w:r>
      <w:r w:rsidR="00AA233D">
        <w:rPr>
          <w:sz w:val="22"/>
          <w:szCs w:val="22"/>
        </w:rPr>
        <w:t>5</w:t>
      </w:r>
      <w:r w:rsidR="001B6393" w:rsidRPr="009F2E9E">
        <w:rPr>
          <w:sz w:val="22"/>
          <w:szCs w:val="22"/>
        </w:rPr>
        <w:fldChar w:fldCharType="end"/>
      </w:r>
      <w:r w:rsidRPr="009F2E9E">
        <w:rPr>
          <w:sz w:val="22"/>
          <w:szCs w:val="22"/>
        </w:rPr>
        <w:t>.</w:t>
      </w:r>
    </w:p>
    <w:p w:rsidR="008C7498" w:rsidRPr="009F2E9E" w:rsidRDefault="008C7498" w:rsidP="00C615F5">
      <w:pPr>
        <w:pStyle w:val="a3"/>
        <w:numPr>
          <w:ilvl w:val="2"/>
          <w:numId w:val="5"/>
        </w:numPr>
        <w:spacing w:line="240" w:lineRule="auto"/>
        <w:rPr>
          <w:sz w:val="22"/>
          <w:szCs w:val="22"/>
        </w:rPr>
      </w:pPr>
      <w:bookmarkStart w:id="30" w:name="_Ref93694278"/>
      <w:r w:rsidRPr="009F2E9E">
        <w:rPr>
          <w:sz w:val="22"/>
          <w:szCs w:val="22"/>
        </w:rPr>
        <w:t xml:space="preserve">Настоящий запрос предложений может проходить в несколько этапов по решению </w:t>
      </w:r>
      <w:r w:rsidR="002F71CB" w:rsidRPr="009F2E9E">
        <w:rPr>
          <w:sz w:val="22"/>
          <w:szCs w:val="22"/>
        </w:rPr>
        <w:t>Организатор</w:t>
      </w:r>
      <w:r w:rsidRPr="009F2E9E">
        <w:rPr>
          <w:sz w:val="22"/>
          <w:szCs w:val="22"/>
        </w:rPr>
        <w:t>а. По результатам каждого из этапов в условия запроса предложений, прежде всего (</w:t>
      </w:r>
      <w:proofErr w:type="gramStart"/>
      <w:r w:rsidRPr="009F2E9E">
        <w:rPr>
          <w:sz w:val="22"/>
          <w:szCs w:val="22"/>
        </w:rPr>
        <w:t>но</w:t>
      </w:r>
      <w:proofErr w:type="gramEnd"/>
      <w:r w:rsidRPr="009F2E9E">
        <w:rPr>
          <w:sz w:val="22"/>
          <w:szCs w:val="22"/>
        </w:rPr>
        <w:t xml:space="preserve"> не ограничиваясь), в </w:t>
      </w:r>
      <w:r w:rsidR="00730587" w:rsidRPr="009F2E9E">
        <w:rPr>
          <w:sz w:val="22"/>
          <w:szCs w:val="22"/>
        </w:rPr>
        <w:t>Техническ</w:t>
      </w:r>
      <w:r w:rsidR="00B32429" w:rsidRPr="009F2E9E">
        <w:rPr>
          <w:sz w:val="22"/>
          <w:szCs w:val="22"/>
        </w:rPr>
        <w:t>ое</w:t>
      </w:r>
      <w:r w:rsidR="00730587" w:rsidRPr="009F2E9E">
        <w:rPr>
          <w:sz w:val="22"/>
          <w:szCs w:val="22"/>
        </w:rPr>
        <w:t xml:space="preserve"> </w:t>
      </w:r>
      <w:r w:rsidR="00B32429" w:rsidRPr="009F2E9E">
        <w:rPr>
          <w:sz w:val="22"/>
          <w:szCs w:val="22"/>
        </w:rPr>
        <w:t>задание</w:t>
      </w:r>
      <w:r w:rsidRPr="009F2E9E">
        <w:rPr>
          <w:sz w:val="22"/>
          <w:szCs w:val="22"/>
        </w:rPr>
        <w:t xml:space="preserve"> (</w:t>
      </w:r>
      <w:r w:rsidR="00487F27" w:rsidRPr="009F2E9E">
        <w:rPr>
          <w:sz w:val="22"/>
          <w:szCs w:val="22"/>
        </w:rPr>
        <w:t xml:space="preserve">Раздел </w:t>
      </w:r>
      <w:r w:rsidR="00487F27" w:rsidRPr="009F2E9E">
        <w:rPr>
          <w:sz w:val="22"/>
          <w:szCs w:val="22"/>
        </w:rPr>
        <w:fldChar w:fldCharType="begin"/>
      </w:r>
      <w:r w:rsidR="00487F27" w:rsidRPr="009F2E9E">
        <w:rPr>
          <w:sz w:val="22"/>
          <w:szCs w:val="22"/>
        </w:rPr>
        <w:instrText xml:space="preserve"> REF _Ref335067200 \r \h </w:instrText>
      </w:r>
      <w:r w:rsidR="00EB5B81" w:rsidRPr="009F2E9E">
        <w:rPr>
          <w:sz w:val="22"/>
          <w:szCs w:val="22"/>
        </w:rPr>
        <w:instrText xml:space="preserve"> \* MERGEFORMAT </w:instrText>
      </w:r>
      <w:r w:rsidR="00487F27" w:rsidRPr="009F2E9E">
        <w:rPr>
          <w:sz w:val="22"/>
          <w:szCs w:val="22"/>
        </w:rPr>
      </w:r>
      <w:r w:rsidR="00487F27" w:rsidRPr="009F2E9E">
        <w:rPr>
          <w:sz w:val="22"/>
          <w:szCs w:val="22"/>
        </w:rPr>
        <w:fldChar w:fldCharType="separate"/>
      </w:r>
      <w:r w:rsidR="00AA233D">
        <w:rPr>
          <w:sz w:val="22"/>
          <w:szCs w:val="22"/>
        </w:rPr>
        <w:t>6</w:t>
      </w:r>
      <w:r w:rsidR="00487F27" w:rsidRPr="009F2E9E">
        <w:rPr>
          <w:sz w:val="22"/>
          <w:szCs w:val="22"/>
        </w:rPr>
        <w:fldChar w:fldCharType="end"/>
      </w:r>
      <w:r w:rsidRPr="009F2E9E">
        <w:rPr>
          <w:sz w:val="22"/>
          <w:szCs w:val="22"/>
        </w:rPr>
        <w:t>), в проект Договора (</w:t>
      </w:r>
      <w:r w:rsidR="00487F27" w:rsidRPr="009F2E9E">
        <w:rPr>
          <w:sz w:val="22"/>
          <w:szCs w:val="22"/>
        </w:rPr>
        <w:t xml:space="preserve">Раздел </w:t>
      </w:r>
      <w:r w:rsidR="00487F27" w:rsidRPr="009F2E9E">
        <w:rPr>
          <w:sz w:val="22"/>
          <w:szCs w:val="22"/>
        </w:rPr>
        <w:fldChar w:fldCharType="begin"/>
      </w:r>
      <w:r w:rsidR="00487F27" w:rsidRPr="009F2E9E">
        <w:rPr>
          <w:sz w:val="22"/>
          <w:szCs w:val="22"/>
        </w:rPr>
        <w:instrText xml:space="preserve"> REF _Ref324347300 \r \h </w:instrText>
      </w:r>
      <w:r w:rsidR="00EB5B81" w:rsidRPr="009F2E9E">
        <w:rPr>
          <w:sz w:val="22"/>
          <w:szCs w:val="22"/>
        </w:rPr>
        <w:instrText xml:space="preserve"> \* MERGEFORMAT </w:instrText>
      </w:r>
      <w:r w:rsidR="00487F27" w:rsidRPr="009F2E9E">
        <w:rPr>
          <w:sz w:val="22"/>
          <w:szCs w:val="22"/>
        </w:rPr>
      </w:r>
      <w:r w:rsidR="00487F27" w:rsidRPr="009F2E9E">
        <w:rPr>
          <w:sz w:val="22"/>
          <w:szCs w:val="22"/>
        </w:rPr>
        <w:fldChar w:fldCharType="separate"/>
      </w:r>
      <w:r w:rsidR="00AA233D">
        <w:rPr>
          <w:sz w:val="22"/>
          <w:szCs w:val="22"/>
        </w:rPr>
        <w:t>7</w:t>
      </w:r>
      <w:r w:rsidR="00487F27" w:rsidRPr="009F2E9E">
        <w:rPr>
          <w:sz w:val="22"/>
          <w:szCs w:val="22"/>
        </w:rPr>
        <w:fldChar w:fldCharType="end"/>
      </w:r>
      <w:r w:rsidRPr="009F2E9E">
        <w:rPr>
          <w:sz w:val="22"/>
          <w:szCs w:val="22"/>
        </w:rPr>
        <w:t xml:space="preserve">), в требования к Участникам и порядку подтверждения соответствия этим требованиям (подраздел </w:t>
      </w:r>
      <w:r w:rsidRPr="009F2E9E">
        <w:rPr>
          <w:sz w:val="22"/>
          <w:szCs w:val="22"/>
        </w:rPr>
        <w:fldChar w:fldCharType="begin"/>
      </w:r>
      <w:r w:rsidRPr="009F2E9E">
        <w:rPr>
          <w:sz w:val="22"/>
          <w:szCs w:val="22"/>
        </w:rPr>
        <w:instrText xml:space="preserve"> REF _Ref93088240 \r \h </w:instrText>
      </w:r>
      <w:r w:rsidR="00EB5B81" w:rsidRPr="009F2E9E">
        <w:rPr>
          <w:sz w:val="22"/>
          <w:szCs w:val="22"/>
        </w:rPr>
        <w:instrText xml:space="preserve"> \* MERGEFORMAT </w:instrText>
      </w:r>
      <w:r w:rsidRPr="009F2E9E">
        <w:rPr>
          <w:sz w:val="22"/>
          <w:szCs w:val="22"/>
        </w:rPr>
      </w:r>
      <w:r w:rsidRPr="009F2E9E">
        <w:rPr>
          <w:sz w:val="22"/>
          <w:szCs w:val="22"/>
        </w:rPr>
        <w:fldChar w:fldCharType="separate"/>
      </w:r>
      <w:r w:rsidR="00AA233D">
        <w:rPr>
          <w:sz w:val="22"/>
          <w:szCs w:val="22"/>
        </w:rPr>
        <w:t>2.5</w:t>
      </w:r>
      <w:r w:rsidRPr="009F2E9E">
        <w:rPr>
          <w:sz w:val="22"/>
          <w:szCs w:val="22"/>
        </w:rPr>
        <w:fldChar w:fldCharType="end"/>
      </w:r>
      <w:r w:rsidRPr="009F2E9E">
        <w:rPr>
          <w:sz w:val="22"/>
          <w:szCs w:val="22"/>
        </w:rPr>
        <w:t xml:space="preserve">), могут быть внесены изменения, в том числе существенные; внесенные изменения будут учтены в Документации по запросу предложений на соответствующий этап. По результатам каждого из этапов по решению </w:t>
      </w:r>
      <w:r w:rsidR="002F71CB" w:rsidRPr="009F2E9E">
        <w:rPr>
          <w:sz w:val="22"/>
          <w:szCs w:val="22"/>
        </w:rPr>
        <w:t>Организатор</w:t>
      </w:r>
      <w:r w:rsidRPr="009F2E9E">
        <w:rPr>
          <w:sz w:val="22"/>
          <w:szCs w:val="22"/>
        </w:rPr>
        <w:t xml:space="preserve">а также могут быть проведены переговоры с одним или несколькими Участниками. </w:t>
      </w:r>
      <w:r w:rsidR="002F71CB" w:rsidRPr="009F2E9E">
        <w:rPr>
          <w:sz w:val="22"/>
          <w:szCs w:val="22"/>
        </w:rPr>
        <w:t>Организатор</w:t>
      </w:r>
      <w:r w:rsidRPr="009F2E9E">
        <w:rPr>
          <w:sz w:val="22"/>
          <w:szCs w:val="22"/>
        </w:rPr>
        <w:t xml:space="preserve"> также вправе отказать любому из Участников в праве участвовать в последующих этапах данной процедуры запроса предложений, обосновав основную причину отказа, </w:t>
      </w:r>
      <w:proofErr w:type="gramStart"/>
      <w:r w:rsidRPr="009F2E9E">
        <w:rPr>
          <w:sz w:val="22"/>
          <w:szCs w:val="22"/>
        </w:rPr>
        <w:t>но</w:t>
      </w:r>
      <w:proofErr w:type="gramEnd"/>
      <w:r w:rsidRPr="009F2E9E">
        <w:rPr>
          <w:sz w:val="22"/>
          <w:szCs w:val="22"/>
        </w:rPr>
        <w:t xml:space="preserve"> не вдаваясь в объяснение всех оснований для принятия такого решения. </w:t>
      </w:r>
      <w:r w:rsidR="00A20CC3" w:rsidRPr="009F2E9E">
        <w:rPr>
          <w:sz w:val="22"/>
          <w:szCs w:val="22"/>
        </w:rPr>
        <w:t>Заказчик</w:t>
      </w:r>
      <w:r w:rsidRPr="009F2E9E">
        <w:rPr>
          <w:sz w:val="22"/>
          <w:szCs w:val="22"/>
        </w:rPr>
        <w:t xml:space="preserve"> также вправе отказаться от проведения запроса предложений на любом из этапов, не неся при этом никакой материальной ответственности перед Участниками.</w:t>
      </w:r>
      <w:bookmarkEnd w:id="30"/>
    </w:p>
    <w:p w:rsidR="008C7498" w:rsidRPr="009F2E9E" w:rsidRDefault="008C7498" w:rsidP="00C615F5">
      <w:pPr>
        <w:pStyle w:val="2"/>
        <w:rPr>
          <w:sz w:val="22"/>
          <w:szCs w:val="22"/>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340595699"/>
      <w:bookmarkStart w:id="39" w:name="_Toc518119237"/>
      <w:r w:rsidRPr="009F2E9E">
        <w:rPr>
          <w:sz w:val="22"/>
          <w:szCs w:val="22"/>
        </w:rPr>
        <w:t>Правовой статус процедур и документов</w:t>
      </w:r>
      <w:bookmarkEnd w:id="31"/>
      <w:bookmarkEnd w:id="32"/>
      <w:bookmarkEnd w:id="33"/>
      <w:bookmarkEnd w:id="34"/>
      <w:bookmarkEnd w:id="35"/>
      <w:bookmarkEnd w:id="36"/>
      <w:bookmarkEnd w:id="37"/>
      <w:bookmarkEnd w:id="38"/>
    </w:p>
    <w:p w:rsidR="008C7498" w:rsidRPr="009F2E9E" w:rsidRDefault="008C7498" w:rsidP="00C615F5">
      <w:pPr>
        <w:pStyle w:val="a3"/>
        <w:numPr>
          <w:ilvl w:val="2"/>
          <w:numId w:val="5"/>
        </w:numPr>
        <w:spacing w:line="240" w:lineRule="auto"/>
        <w:rPr>
          <w:color w:val="000000"/>
          <w:sz w:val="22"/>
          <w:szCs w:val="22"/>
        </w:rPr>
      </w:pPr>
      <w:bookmarkStart w:id="40" w:name="_Toc55285339"/>
      <w:bookmarkStart w:id="41" w:name="_Toc55305373"/>
      <w:bookmarkStart w:id="42" w:name="_Toc57314619"/>
      <w:bookmarkStart w:id="43" w:name="_Toc69728944"/>
      <w:bookmarkStart w:id="44" w:name="_Toc66354324"/>
      <w:bookmarkEnd w:id="39"/>
      <w:r w:rsidRPr="009F2E9E">
        <w:rPr>
          <w:color w:val="000000"/>
          <w:sz w:val="22"/>
          <w:szCs w:val="22"/>
        </w:rPr>
        <w:t xml:space="preserve">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1057—1065 части второй Гражданского кодекса Российской Федерации. Таким образом, данная процедура запроса предложений не накладывает на </w:t>
      </w:r>
      <w:r w:rsidR="00A20CC3" w:rsidRPr="009F2E9E">
        <w:rPr>
          <w:color w:val="000000"/>
          <w:sz w:val="22"/>
          <w:szCs w:val="22"/>
        </w:rPr>
        <w:t xml:space="preserve">Заказчика и </w:t>
      </w:r>
      <w:r w:rsidR="002F71CB" w:rsidRPr="009F2E9E">
        <w:rPr>
          <w:color w:val="000000"/>
          <w:sz w:val="22"/>
          <w:szCs w:val="22"/>
        </w:rPr>
        <w:t>Организатор</w:t>
      </w:r>
      <w:r w:rsidRPr="009F2E9E">
        <w:rPr>
          <w:color w:val="000000"/>
          <w:sz w:val="22"/>
          <w:szCs w:val="22"/>
        </w:rPr>
        <w:t>а соответствующего объема гражданско-правовых обязательств.</w:t>
      </w:r>
    </w:p>
    <w:p w:rsidR="008C7498" w:rsidRPr="009F2E9E" w:rsidRDefault="00561E1A" w:rsidP="00C615F5">
      <w:pPr>
        <w:pStyle w:val="a3"/>
        <w:numPr>
          <w:ilvl w:val="2"/>
          <w:numId w:val="5"/>
        </w:numPr>
        <w:spacing w:line="240" w:lineRule="auto"/>
        <w:rPr>
          <w:sz w:val="22"/>
          <w:szCs w:val="22"/>
        </w:rPr>
      </w:pPr>
      <w:r w:rsidRPr="009F2E9E">
        <w:rPr>
          <w:sz w:val="22"/>
          <w:szCs w:val="22"/>
        </w:rPr>
        <w:t>Р</w:t>
      </w:r>
      <w:r w:rsidR="0069540F" w:rsidRPr="009F2E9E">
        <w:rPr>
          <w:sz w:val="22"/>
          <w:szCs w:val="22"/>
        </w:rPr>
        <w:t>азмещенн</w:t>
      </w:r>
      <w:r w:rsidRPr="009F2E9E">
        <w:rPr>
          <w:sz w:val="22"/>
          <w:szCs w:val="22"/>
        </w:rPr>
        <w:t>ое</w:t>
      </w:r>
      <w:r w:rsidR="0069540F" w:rsidRPr="009F2E9E">
        <w:rPr>
          <w:sz w:val="22"/>
          <w:szCs w:val="22"/>
        </w:rPr>
        <w:t xml:space="preserve"> в соответствии с пунктом </w:t>
      </w:r>
      <w:r w:rsidR="005E6120" w:rsidRPr="009F2E9E">
        <w:rPr>
          <w:sz w:val="22"/>
          <w:szCs w:val="22"/>
        </w:rPr>
        <w:fldChar w:fldCharType="begin"/>
      </w:r>
      <w:r w:rsidR="005E6120" w:rsidRPr="009F2E9E">
        <w:rPr>
          <w:sz w:val="22"/>
          <w:szCs w:val="22"/>
        </w:rPr>
        <w:instrText xml:space="preserve"> REF _Ref55193512 \r \h </w:instrText>
      </w:r>
      <w:r w:rsidR="00EB5B81" w:rsidRPr="009F2E9E">
        <w:rPr>
          <w:sz w:val="22"/>
          <w:szCs w:val="22"/>
        </w:rPr>
        <w:instrText xml:space="preserve"> \* MERGEFORMAT </w:instrText>
      </w:r>
      <w:r w:rsidR="005E6120" w:rsidRPr="009F2E9E">
        <w:rPr>
          <w:sz w:val="22"/>
          <w:szCs w:val="22"/>
        </w:rPr>
      </w:r>
      <w:r w:rsidR="005E6120" w:rsidRPr="009F2E9E">
        <w:rPr>
          <w:sz w:val="22"/>
          <w:szCs w:val="22"/>
        </w:rPr>
        <w:fldChar w:fldCharType="separate"/>
      </w:r>
      <w:r w:rsidR="00AA233D">
        <w:rPr>
          <w:sz w:val="22"/>
          <w:szCs w:val="22"/>
        </w:rPr>
        <w:t>1.1.1</w:t>
      </w:r>
      <w:r w:rsidR="005E6120" w:rsidRPr="009F2E9E">
        <w:rPr>
          <w:sz w:val="22"/>
          <w:szCs w:val="22"/>
        </w:rPr>
        <w:fldChar w:fldCharType="end"/>
      </w:r>
      <w:r w:rsidR="0069540F" w:rsidRPr="009F2E9E">
        <w:rPr>
          <w:sz w:val="22"/>
          <w:szCs w:val="22"/>
        </w:rPr>
        <w:t xml:space="preserve"> Извещение</w:t>
      </w:r>
      <w:r w:rsidRPr="009F2E9E">
        <w:rPr>
          <w:sz w:val="22"/>
          <w:szCs w:val="22"/>
        </w:rPr>
        <w:t xml:space="preserve"> вместе с настоящей документацией</w:t>
      </w:r>
      <w:r w:rsidR="0069540F" w:rsidRPr="009F2E9E">
        <w:rPr>
          <w:sz w:val="22"/>
          <w:szCs w:val="22"/>
        </w:rPr>
        <w:t>, являющ</w:t>
      </w:r>
      <w:r w:rsidRPr="009F2E9E">
        <w:rPr>
          <w:sz w:val="22"/>
          <w:szCs w:val="22"/>
        </w:rPr>
        <w:t>ей</w:t>
      </w:r>
      <w:r w:rsidR="0069540F" w:rsidRPr="009F2E9E">
        <w:rPr>
          <w:sz w:val="22"/>
          <w:szCs w:val="22"/>
        </w:rPr>
        <w:t xml:space="preserve">ся </w:t>
      </w:r>
      <w:r w:rsidRPr="009F2E9E">
        <w:rPr>
          <w:sz w:val="22"/>
          <w:szCs w:val="22"/>
        </w:rPr>
        <w:t>его</w:t>
      </w:r>
      <w:r w:rsidR="0069540F" w:rsidRPr="009F2E9E">
        <w:rPr>
          <w:sz w:val="22"/>
          <w:szCs w:val="22"/>
        </w:rPr>
        <w:t xml:space="preserve"> неотъемлемым приложением</w:t>
      </w:r>
      <w:r w:rsidR="008C7498" w:rsidRPr="009F2E9E">
        <w:rPr>
          <w:sz w:val="22"/>
          <w:szCs w:val="22"/>
        </w:rPr>
        <w:t>, являются приглашением делать оферты и должны рассматриваться Участниками в соответствии с этим.</w:t>
      </w:r>
    </w:p>
    <w:p w:rsidR="008C7498" w:rsidRPr="009F2E9E" w:rsidRDefault="008C7498" w:rsidP="00C615F5">
      <w:pPr>
        <w:pStyle w:val="a3"/>
        <w:numPr>
          <w:ilvl w:val="2"/>
          <w:numId w:val="5"/>
        </w:numPr>
        <w:spacing w:line="240" w:lineRule="auto"/>
        <w:rPr>
          <w:color w:val="000000"/>
          <w:sz w:val="22"/>
          <w:szCs w:val="22"/>
        </w:rPr>
      </w:pPr>
      <w:r w:rsidRPr="009F2E9E">
        <w:rPr>
          <w:color w:val="000000"/>
          <w:sz w:val="22"/>
          <w:szCs w:val="22"/>
        </w:rPr>
        <w:t xml:space="preserve">Предложение Участника имеет правовой статус оферты и будет рассматриваться </w:t>
      </w:r>
      <w:r w:rsidR="002F71CB" w:rsidRPr="009F2E9E">
        <w:rPr>
          <w:color w:val="000000"/>
          <w:sz w:val="22"/>
          <w:szCs w:val="22"/>
        </w:rPr>
        <w:t>Организатор</w:t>
      </w:r>
      <w:r w:rsidRPr="009F2E9E">
        <w:rPr>
          <w:color w:val="000000"/>
          <w:sz w:val="22"/>
          <w:szCs w:val="22"/>
        </w:rPr>
        <w:t xml:space="preserve">ом в соответствии с этим, однако </w:t>
      </w:r>
      <w:r w:rsidR="002F71CB" w:rsidRPr="009F2E9E">
        <w:rPr>
          <w:color w:val="000000"/>
          <w:sz w:val="22"/>
          <w:szCs w:val="22"/>
        </w:rPr>
        <w:t>Организатор</w:t>
      </w:r>
      <w:r w:rsidRPr="009F2E9E">
        <w:rPr>
          <w:color w:val="000000"/>
          <w:sz w:val="22"/>
          <w:szCs w:val="22"/>
        </w:rPr>
        <w:t xml:space="preserve"> оставляет за собой право разрешать или предлагать Участникам вносить изменения в их Предложения по мере проведения этапов запроса предложений. </w:t>
      </w:r>
      <w:r w:rsidR="002F71CB" w:rsidRPr="009F2E9E">
        <w:rPr>
          <w:color w:val="000000"/>
          <w:sz w:val="22"/>
          <w:szCs w:val="22"/>
        </w:rPr>
        <w:t>Организатор</w:t>
      </w:r>
      <w:r w:rsidRPr="009F2E9E">
        <w:rPr>
          <w:color w:val="000000"/>
          <w:sz w:val="22"/>
          <w:szCs w:val="22"/>
        </w:rPr>
        <w:t xml:space="preserve">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8C7498" w:rsidRPr="009F2E9E" w:rsidRDefault="008C7498" w:rsidP="00C615F5">
      <w:pPr>
        <w:pStyle w:val="a3"/>
        <w:numPr>
          <w:ilvl w:val="2"/>
          <w:numId w:val="5"/>
        </w:numPr>
        <w:spacing w:line="240" w:lineRule="auto"/>
        <w:rPr>
          <w:color w:val="000000"/>
          <w:sz w:val="22"/>
          <w:szCs w:val="22"/>
        </w:rPr>
      </w:pPr>
      <w:r w:rsidRPr="009F2E9E">
        <w:rPr>
          <w:color w:val="000000"/>
          <w:sz w:val="22"/>
          <w:szCs w:val="22"/>
        </w:rPr>
        <w:lastRenderedPageBreak/>
        <w:t>Заключенный по результатам запроса предложений Договор фиксирует все достигнутые сторонами договоренности.</w:t>
      </w:r>
    </w:p>
    <w:p w:rsidR="008C7498" w:rsidRPr="009F2E9E" w:rsidRDefault="008C7498" w:rsidP="00C615F5">
      <w:pPr>
        <w:pStyle w:val="a3"/>
        <w:numPr>
          <w:ilvl w:val="2"/>
          <w:numId w:val="5"/>
        </w:numPr>
        <w:spacing w:line="240" w:lineRule="auto"/>
        <w:rPr>
          <w:color w:val="000000"/>
          <w:sz w:val="22"/>
          <w:szCs w:val="22"/>
        </w:rPr>
      </w:pPr>
      <w:bookmarkStart w:id="45" w:name="_Ref86827161"/>
      <w:r w:rsidRPr="009F2E9E">
        <w:rPr>
          <w:color w:val="000000"/>
          <w:sz w:val="22"/>
          <w:szCs w:val="22"/>
        </w:rPr>
        <w:t>При определении условий Договора с Победителем используются следующие документы с</w:t>
      </w:r>
      <w:r w:rsidRPr="009F2E9E">
        <w:rPr>
          <w:color w:val="000000"/>
          <w:sz w:val="22"/>
          <w:szCs w:val="22"/>
          <w:lang w:val="en-US"/>
        </w:rPr>
        <w:t> </w:t>
      </w:r>
      <w:r w:rsidRPr="009F2E9E">
        <w:rPr>
          <w:color w:val="000000"/>
          <w:sz w:val="22"/>
          <w:szCs w:val="22"/>
        </w:rPr>
        <w:t>соблюдением указанной иерархии (в случае их противоречия):</w:t>
      </w:r>
      <w:bookmarkEnd w:id="45"/>
    </w:p>
    <w:p w:rsidR="008C7498" w:rsidRPr="009F2E9E" w:rsidRDefault="00C91F53" w:rsidP="00C615F5">
      <w:pPr>
        <w:pStyle w:val="a5"/>
        <w:numPr>
          <w:ilvl w:val="4"/>
          <w:numId w:val="5"/>
        </w:numPr>
        <w:tabs>
          <w:tab w:val="left" w:pos="1134"/>
          <w:tab w:val="left" w:pos="1701"/>
        </w:tabs>
        <w:spacing w:line="240" w:lineRule="auto"/>
        <w:rPr>
          <w:sz w:val="22"/>
          <w:szCs w:val="22"/>
        </w:rPr>
      </w:pPr>
      <w:r w:rsidRPr="009F2E9E">
        <w:rPr>
          <w:sz w:val="22"/>
          <w:szCs w:val="22"/>
        </w:rPr>
        <w:t xml:space="preserve">Результаты </w:t>
      </w:r>
      <w:r w:rsidR="008C7498" w:rsidRPr="009F2E9E">
        <w:rPr>
          <w:sz w:val="22"/>
          <w:szCs w:val="22"/>
        </w:rPr>
        <w:t xml:space="preserve">преддоговорных переговоров между </w:t>
      </w:r>
      <w:r w:rsidR="002F71CB" w:rsidRPr="009F2E9E">
        <w:rPr>
          <w:sz w:val="22"/>
          <w:szCs w:val="22"/>
        </w:rPr>
        <w:t>Организатор</w:t>
      </w:r>
      <w:r w:rsidR="008C7498" w:rsidRPr="009F2E9E">
        <w:rPr>
          <w:sz w:val="22"/>
          <w:szCs w:val="22"/>
        </w:rPr>
        <w:t>ом и Победителем;</w:t>
      </w:r>
    </w:p>
    <w:p w:rsidR="008C7498" w:rsidRPr="009F2E9E" w:rsidRDefault="00704527" w:rsidP="00C615F5">
      <w:pPr>
        <w:pStyle w:val="a5"/>
        <w:numPr>
          <w:ilvl w:val="4"/>
          <w:numId w:val="5"/>
        </w:numPr>
        <w:tabs>
          <w:tab w:val="left" w:pos="1134"/>
          <w:tab w:val="left" w:pos="1701"/>
        </w:tabs>
        <w:spacing w:line="240" w:lineRule="auto"/>
        <w:rPr>
          <w:sz w:val="22"/>
          <w:szCs w:val="22"/>
        </w:rPr>
      </w:pPr>
      <w:r w:rsidRPr="009F2E9E">
        <w:rPr>
          <w:sz w:val="22"/>
          <w:szCs w:val="22"/>
        </w:rPr>
        <w:t xml:space="preserve">Извещение </w:t>
      </w:r>
      <w:r w:rsidR="008C7498" w:rsidRPr="009F2E9E">
        <w:rPr>
          <w:sz w:val="22"/>
          <w:szCs w:val="22"/>
        </w:rPr>
        <w:t>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8C7498" w:rsidRPr="009F2E9E" w:rsidRDefault="008C7498" w:rsidP="00C615F5">
      <w:pPr>
        <w:pStyle w:val="a5"/>
        <w:numPr>
          <w:ilvl w:val="4"/>
          <w:numId w:val="5"/>
        </w:numPr>
        <w:tabs>
          <w:tab w:val="left" w:pos="1134"/>
          <w:tab w:val="left" w:pos="1701"/>
        </w:tabs>
        <w:spacing w:line="240" w:lineRule="auto"/>
        <w:rPr>
          <w:sz w:val="22"/>
          <w:szCs w:val="22"/>
        </w:rPr>
      </w:pPr>
      <w:r w:rsidRPr="009F2E9E">
        <w:rPr>
          <w:sz w:val="22"/>
          <w:szCs w:val="22"/>
        </w:rPr>
        <w:t xml:space="preserve">Предложение Победителя со всеми дополнениями и разъяснениями, соответствующими требованиям </w:t>
      </w:r>
      <w:r w:rsidR="002F71CB" w:rsidRPr="009F2E9E">
        <w:rPr>
          <w:sz w:val="22"/>
          <w:szCs w:val="22"/>
        </w:rPr>
        <w:t>Организатор</w:t>
      </w:r>
      <w:r w:rsidRPr="009F2E9E">
        <w:rPr>
          <w:sz w:val="22"/>
          <w:szCs w:val="22"/>
        </w:rPr>
        <w:t>а.</w:t>
      </w:r>
    </w:p>
    <w:p w:rsidR="008C7498" w:rsidRPr="009F2E9E" w:rsidRDefault="008C7498" w:rsidP="00C615F5">
      <w:pPr>
        <w:pStyle w:val="a3"/>
        <w:numPr>
          <w:ilvl w:val="2"/>
          <w:numId w:val="5"/>
        </w:numPr>
        <w:spacing w:line="240" w:lineRule="auto"/>
        <w:rPr>
          <w:color w:val="000000"/>
          <w:sz w:val="22"/>
          <w:szCs w:val="22"/>
        </w:rPr>
      </w:pPr>
      <w:r w:rsidRPr="009F2E9E">
        <w:rPr>
          <w:color w:val="000000"/>
          <w:sz w:val="22"/>
          <w:szCs w:val="22"/>
        </w:rPr>
        <w:t xml:space="preserve">Иные документы </w:t>
      </w:r>
      <w:r w:rsidR="002F71CB" w:rsidRPr="009F2E9E">
        <w:rPr>
          <w:color w:val="000000"/>
          <w:sz w:val="22"/>
          <w:szCs w:val="22"/>
        </w:rPr>
        <w:t xml:space="preserve">Организатора запроса предложений </w:t>
      </w:r>
      <w:r w:rsidRPr="009F2E9E">
        <w:rPr>
          <w:color w:val="000000"/>
          <w:sz w:val="22"/>
          <w:szCs w:val="22"/>
        </w:rPr>
        <w:t>и Участников не определяют права и обязанности сторон в связи с данным запросом предложений.</w:t>
      </w:r>
    </w:p>
    <w:p w:rsidR="008C7498" w:rsidRPr="009F2E9E" w:rsidRDefault="008C7498" w:rsidP="00C615F5">
      <w:pPr>
        <w:pStyle w:val="a3"/>
        <w:numPr>
          <w:ilvl w:val="2"/>
          <w:numId w:val="5"/>
        </w:numPr>
        <w:spacing w:line="240" w:lineRule="auto"/>
        <w:rPr>
          <w:color w:val="000000"/>
          <w:sz w:val="22"/>
          <w:szCs w:val="22"/>
        </w:rPr>
      </w:pPr>
      <w:r w:rsidRPr="009F2E9E">
        <w:rPr>
          <w:color w:val="000000"/>
          <w:sz w:val="22"/>
          <w:szCs w:val="22"/>
        </w:rPr>
        <w:t xml:space="preserve">Во всем, что не урегулировано </w:t>
      </w:r>
      <w:r w:rsidR="00704527" w:rsidRPr="009F2E9E">
        <w:rPr>
          <w:color w:val="000000"/>
          <w:sz w:val="22"/>
          <w:szCs w:val="22"/>
        </w:rPr>
        <w:t xml:space="preserve">Извещением </w:t>
      </w:r>
      <w:r w:rsidRPr="009F2E9E">
        <w:rPr>
          <w:color w:val="000000"/>
          <w:sz w:val="22"/>
          <w:szCs w:val="22"/>
        </w:rPr>
        <w:t xml:space="preserve">о проведении запроса предложений и настоящей Документации по запросу предложений стороны руководствуются </w:t>
      </w:r>
      <w:r w:rsidR="00C91F53" w:rsidRPr="009F2E9E">
        <w:rPr>
          <w:color w:val="000000"/>
          <w:sz w:val="22"/>
          <w:szCs w:val="22"/>
        </w:rPr>
        <w:t xml:space="preserve">законодательством Российской Федерации, регулирующим данные правоотношения и действующим на момент размещения на официальном сайте Извещения о проведении закупки </w:t>
      </w:r>
      <w:proofErr w:type="gramStart"/>
      <w:r w:rsidR="00C91F53" w:rsidRPr="009F2E9E">
        <w:rPr>
          <w:color w:val="000000"/>
          <w:sz w:val="22"/>
          <w:szCs w:val="22"/>
        </w:rPr>
        <w:t>Положением</w:t>
      </w:r>
      <w:proofErr w:type="gramEnd"/>
      <w:r w:rsidR="00C91F53" w:rsidRPr="009F2E9E">
        <w:rPr>
          <w:color w:val="000000"/>
          <w:sz w:val="22"/>
          <w:szCs w:val="22"/>
        </w:rPr>
        <w:t xml:space="preserve"> о закупке продукции для нужд </w:t>
      </w:r>
      <w:r w:rsidR="008529BE" w:rsidRPr="009F2E9E">
        <w:rPr>
          <w:color w:val="000000"/>
          <w:sz w:val="22"/>
          <w:szCs w:val="22"/>
        </w:rPr>
        <w:t xml:space="preserve">ОАО </w:t>
      </w:r>
      <w:r w:rsidR="00EB5B81" w:rsidRPr="009F2E9E">
        <w:rPr>
          <w:color w:val="000000"/>
          <w:sz w:val="22"/>
          <w:szCs w:val="22"/>
        </w:rPr>
        <w:t>«</w:t>
      </w:r>
      <w:permStart w:id="907154537" w:edGrp="everyone"/>
      <w:r w:rsidR="00B669A6" w:rsidRPr="009F2E9E">
        <w:rPr>
          <w:color w:val="000000"/>
          <w:sz w:val="22"/>
          <w:szCs w:val="22"/>
        </w:rPr>
        <w:t>Д</w:t>
      </w:r>
      <w:r w:rsidR="002A7AFE" w:rsidRPr="009F2E9E">
        <w:rPr>
          <w:color w:val="000000"/>
          <w:sz w:val="22"/>
          <w:szCs w:val="22"/>
        </w:rPr>
        <w:t>альневосточная распределительная сетевая компания</w:t>
      </w:r>
      <w:permEnd w:id="907154537"/>
      <w:r w:rsidR="00EB5B81" w:rsidRPr="009F2E9E">
        <w:rPr>
          <w:color w:val="000000"/>
          <w:sz w:val="22"/>
          <w:szCs w:val="22"/>
        </w:rPr>
        <w:t>»</w:t>
      </w:r>
      <w:r w:rsidR="00C91F53" w:rsidRPr="009F2E9E">
        <w:rPr>
          <w:color w:val="000000"/>
          <w:sz w:val="22"/>
          <w:szCs w:val="22"/>
        </w:rPr>
        <w:t>.</w:t>
      </w:r>
    </w:p>
    <w:p w:rsidR="00E26783" w:rsidRPr="009F2E9E" w:rsidRDefault="00E26783" w:rsidP="00C615F5">
      <w:pPr>
        <w:pStyle w:val="a3"/>
        <w:numPr>
          <w:ilvl w:val="2"/>
          <w:numId w:val="5"/>
        </w:numPr>
        <w:spacing w:line="240" w:lineRule="auto"/>
        <w:rPr>
          <w:color w:val="000000"/>
          <w:sz w:val="22"/>
          <w:szCs w:val="22"/>
        </w:rPr>
      </w:pPr>
      <w:proofErr w:type="gramStart"/>
      <w:r w:rsidRPr="009F2E9E">
        <w:rPr>
          <w:sz w:val="22"/>
          <w:szCs w:val="22"/>
        </w:rPr>
        <w:t>Любые уведомления, письма, предложения, иная переписка и действия председателя, заместителя председателя, членов, ответственного секретаря закупочной комиссии</w:t>
      </w:r>
      <w:r w:rsidR="00317DC3" w:rsidRPr="009F2E9E">
        <w:rPr>
          <w:sz w:val="22"/>
          <w:szCs w:val="22"/>
        </w:rPr>
        <w:t xml:space="preserve"> и иных работников </w:t>
      </w:r>
      <w:r w:rsidR="00A20CC3" w:rsidRPr="009F2E9E">
        <w:rPr>
          <w:sz w:val="22"/>
          <w:szCs w:val="22"/>
        </w:rPr>
        <w:t>Заказчик</w:t>
      </w:r>
      <w:r w:rsidR="00317DC3" w:rsidRPr="009F2E9E">
        <w:rPr>
          <w:sz w:val="22"/>
          <w:szCs w:val="22"/>
        </w:rPr>
        <w:t>а и Организатора закупки</w:t>
      </w:r>
      <w:r w:rsidRPr="009F2E9E">
        <w:rPr>
          <w:sz w:val="22"/>
          <w:szCs w:val="22"/>
        </w:rPr>
        <w:t xml:space="preserve"> относительно условий, сроков проведения, предмета настоящей закупочной процедуры (за исключением </w:t>
      </w:r>
      <w:r w:rsidR="00317DC3" w:rsidRPr="009F2E9E">
        <w:rPr>
          <w:sz w:val="22"/>
          <w:szCs w:val="22"/>
        </w:rPr>
        <w:t>информации, представленной</w:t>
      </w:r>
      <w:r w:rsidRPr="009F2E9E">
        <w:rPr>
          <w:sz w:val="22"/>
          <w:szCs w:val="22"/>
        </w:rPr>
        <w:t xml:space="preserve"> участникам закупочной процедуры в порядке, установленном Положением о </w:t>
      </w:r>
      <w:r w:rsidR="00F21B96" w:rsidRPr="009F2E9E">
        <w:rPr>
          <w:sz w:val="22"/>
          <w:szCs w:val="22"/>
        </w:rPr>
        <w:t>закупке</w:t>
      </w:r>
      <w:r w:rsidRPr="009F2E9E">
        <w:rPr>
          <w:sz w:val="22"/>
          <w:szCs w:val="22"/>
        </w:rPr>
        <w:t xml:space="preserve"> </w:t>
      </w:r>
      <w:r w:rsidR="00317DC3" w:rsidRPr="009F2E9E">
        <w:rPr>
          <w:sz w:val="22"/>
          <w:szCs w:val="22"/>
        </w:rPr>
        <w:t>продукции</w:t>
      </w:r>
      <w:r w:rsidRPr="009F2E9E">
        <w:rPr>
          <w:sz w:val="22"/>
          <w:szCs w:val="22"/>
        </w:rPr>
        <w:t xml:space="preserve"> для нужд </w:t>
      </w:r>
      <w:r w:rsidR="008529BE" w:rsidRPr="009F2E9E">
        <w:rPr>
          <w:sz w:val="22"/>
          <w:szCs w:val="22"/>
        </w:rPr>
        <w:t xml:space="preserve">ОАО </w:t>
      </w:r>
      <w:r w:rsidR="00EB5B81" w:rsidRPr="009F2E9E">
        <w:rPr>
          <w:sz w:val="22"/>
          <w:szCs w:val="22"/>
        </w:rPr>
        <w:t>«</w:t>
      </w:r>
      <w:permStart w:id="500959229" w:edGrp="everyone"/>
      <w:r w:rsidR="002A7AFE" w:rsidRPr="009F2E9E">
        <w:rPr>
          <w:sz w:val="22"/>
          <w:szCs w:val="22"/>
        </w:rPr>
        <w:t>Дальневосточная распределительная сетевая компания</w:t>
      </w:r>
      <w:permEnd w:id="500959229"/>
      <w:r w:rsidR="00EB5B81" w:rsidRPr="009F2E9E">
        <w:rPr>
          <w:sz w:val="22"/>
          <w:szCs w:val="22"/>
        </w:rPr>
        <w:t>»</w:t>
      </w:r>
      <w:r w:rsidRPr="009F2E9E">
        <w:rPr>
          <w:sz w:val="22"/>
          <w:szCs w:val="22"/>
        </w:rPr>
        <w:t>) носят исключительно информационный характер и не являются офертой</w:t>
      </w:r>
      <w:proofErr w:type="gramEnd"/>
      <w:r w:rsidRPr="009F2E9E">
        <w:rPr>
          <w:sz w:val="22"/>
          <w:szCs w:val="22"/>
        </w:rPr>
        <w:t xml:space="preserve"> либо акцептом. </w:t>
      </w:r>
    </w:p>
    <w:p w:rsidR="00E26783" w:rsidRPr="009F2E9E" w:rsidRDefault="007A2BAC" w:rsidP="00C615F5">
      <w:pPr>
        <w:pStyle w:val="a3"/>
        <w:numPr>
          <w:ilvl w:val="2"/>
          <w:numId w:val="5"/>
        </w:numPr>
        <w:spacing w:line="240" w:lineRule="auto"/>
        <w:rPr>
          <w:color w:val="000000"/>
          <w:sz w:val="22"/>
          <w:szCs w:val="22"/>
        </w:rPr>
      </w:pPr>
      <w:r w:rsidRPr="009F2E9E">
        <w:rPr>
          <w:sz w:val="22"/>
          <w:szCs w:val="22"/>
        </w:rPr>
        <w:t xml:space="preserve">Доказательством победы в закупочной процедуре является соответствующее письмо в адрес участника за подписью </w:t>
      </w:r>
      <w:r w:rsidR="003578F7" w:rsidRPr="009F2E9E">
        <w:rPr>
          <w:sz w:val="22"/>
          <w:szCs w:val="22"/>
        </w:rPr>
        <w:t>председателя закупочной комиссии</w:t>
      </w:r>
      <w:r w:rsidR="00C626BF" w:rsidRPr="009F2E9E">
        <w:rPr>
          <w:sz w:val="22"/>
          <w:szCs w:val="22"/>
        </w:rPr>
        <w:t>.</w:t>
      </w:r>
    </w:p>
    <w:p w:rsidR="008C7498" w:rsidRPr="009F2E9E" w:rsidRDefault="008C7498" w:rsidP="00C615F5">
      <w:pPr>
        <w:pStyle w:val="2"/>
        <w:rPr>
          <w:sz w:val="22"/>
          <w:szCs w:val="22"/>
        </w:rPr>
      </w:pPr>
      <w:bookmarkStart w:id="46" w:name="_Toc55285340"/>
      <w:bookmarkStart w:id="47" w:name="_Toc55305374"/>
      <w:bookmarkStart w:id="48" w:name="_Toc57314620"/>
      <w:bookmarkStart w:id="49" w:name="_Toc69728945"/>
      <w:bookmarkStart w:id="50" w:name="_Toc340595700"/>
      <w:bookmarkEnd w:id="40"/>
      <w:bookmarkEnd w:id="41"/>
      <w:bookmarkEnd w:id="42"/>
      <w:bookmarkEnd w:id="43"/>
      <w:bookmarkEnd w:id="44"/>
      <w:r w:rsidRPr="009F2E9E">
        <w:rPr>
          <w:sz w:val="22"/>
          <w:szCs w:val="22"/>
        </w:rPr>
        <w:t>Обжалование</w:t>
      </w:r>
      <w:bookmarkEnd w:id="46"/>
      <w:bookmarkEnd w:id="47"/>
      <w:bookmarkEnd w:id="48"/>
      <w:bookmarkEnd w:id="49"/>
      <w:bookmarkEnd w:id="50"/>
    </w:p>
    <w:p w:rsidR="00C626BF" w:rsidRPr="009F2E9E" w:rsidRDefault="00C626BF" w:rsidP="00C615F5">
      <w:pPr>
        <w:pStyle w:val="a3"/>
        <w:numPr>
          <w:ilvl w:val="2"/>
          <w:numId w:val="5"/>
        </w:numPr>
        <w:spacing w:line="240" w:lineRule="auto"/>
        <w:rPr>
          <w:sz w:val="22"/>
          <w:szCs w:val="22"/>
        </w:rPr>
      </w:pPr>
      <w:bookmarkStart w:id="51" w:name="_Ref86789831"/>
      <w:bookmarkStart w:id="52" w:name="_Toc55285338"/>
      <w:bookmarkStart w:id="53" w:name="_Toc55305372"/>
      <w:bookmarkStart w:id="54" w:name="_Toc57314621"/>
      <w:bookmarkStart w:id="55" w:name="_Toc69728946"/>
      <w:r w:rsidRPr="009F2E9E">
        <w:rPr>
          <w:sz w:val="22"/>
          <w:szCs w:val="22"/>
        </w:rPr>
        <w:t xml:space="preserve">До заключения договора разногласия направляются в Центральную закупочную комиссию </w:t>
      </w:r>
      <w:r w:rsidR="008529BE" w:rsidRPr="009F2E9E">
        <w:rPr>
          <w:sz w:val="22"/>
          <w:szCs w:val="22"/>
        </w:rPr>
        <w:t>ОАО «</w:t>
      </w:r>
      <w:permStart w:id="560611939" w:edGrp="everyone"/>
      <w:r w:rsidR="002A7AFE" w:rsidRPr="009F2E9E">
        <w:rPr>
          <w:sz w:val="22"/>
          <w:szCs w:val="22"/>
        </w:rPr>
        <w:t>Дальневосточная распределительная сетевая компания</w:t>
      </w:r>
      <w:permEnd w:id="560611939"/>
      <w:r w:rsidR="008529BE" w:rsidRPr="009F2E9E">
        <w:rPr>
          <w:sz w:val="22"/>
          <w:szCs w:val="22"/>
        </w:rPr>
        <w:t>»</w:t>
      </w:r>
      <w:r w:rsidRPr="009F2E9E">
        <w:rPr>
          <w:sz w:val="22"/>
          <w:szCs w:val="22"/>
        </w:rPr>
        <w:t xml:space="preserve"> (далее – ЦЗК). При получении заявления о рассмотрении разногласий секретарь ЦЗК незамедлительно уведомляет председателя комиссии, проводящей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C626BF" w:rsidRPr="009F2E9E" w:rsidRDefault="00C626BF" w:rsidP="00C615F5">
      <w:pPr>
        <w:pStyle w:val="a3"/>
        <w:numPr>
          <w:ilvl w:val="2"/>
          <w:numId w:val="5"/>
        </w:numPr>
        <w:spacing w:line="240" w:lineRule="auto"/>
        <w:rPr>
          <w:sz w:val="22"/>
          <w:szCs w:val="22"/>
        </w:rPr>
      </w:pPr>
      <w:r w:rsidRPr="009F2E9E">
        <w:rPr>
          <w:sz w:val="22"/>
          <w:szCs w:val="22"/>
        </w:rPr>
        <w:t>Если разногласия не разрешены по взаимному согласию представившего их участника и лиц, производивших закупку, ЦЗК вправе принять одно или несколько из следующих решений:</w:t>
      </w:r>
    </w:p>
    <w:p w:rsidR="00C626BF" w:rsidRPr="009F2E9E" w:rsidRDefault="00C626BF" w:rsidP="00C615F5">
      <w:pPr>
        <w:pStyle w:val="a5"/>
        <w:spacing w:line="240" w:lineRule="auto"/>
        <w:rPr>
          <w:sz w:val="22"/>
          <w:szCs w:val="22"/>
        </w:rPr>
      </w:pPr>
      <w:r w:rsidRPr="009F2E9E">
        <w:rPr>
          <w:sz w:val="22"/>
          <w:szCs w:val="22"/>
        </w:rPr>
        <w:t xml:space="preserve">полностью или частично отменить неправомерное действие или решение и принять свое собственное решение, либо распорядиться о прекращении процедур закупки. </w:t>
      </w:r>
    </w:p>
    <w:p w:rsidR="00C626BF" w:rsidRPr="009F2E9E" w:rsidRDefault="00C626BF" w:rsidP="00C615F5">
      <w:pPr>
        <w:pStyle w:val="a5"/>
        <w:spacing w:line="240" w:lineRule="auto"/>
        <w:rPr>
          <w:sz w:val="22"/>
          <w:szCs w:val="22"/>
        </w:rPr>
      </w:pPr>
      <w:proofErr w:type="gramStart"/>
      <w:r w:rsidRPr="009F2E9E">
        <w:rPr>
          <w:sz w:val="22"/>
          <w:szCs w:val="22"/>
        </w:rPr>
        <w:t>п</w:t>
      </w:r>
      <w:proofErr w:type="gramEnd"/>
      <w:r w:rsidRPr="009F2E9E">
        <w:rPr>
          <w:sz w:val="22"/>
          <w:szCs w:val="22"/>
        </w:rPr>
        <w:t xml:space="preserve">ри разногласиях по завершившимся закупкам — предложить руководству принять решение о возмещении убытков, понесенных Участником в результате неправомерного действия, решения либо использования неправомерной процедуры. </w:t>
      </w:r>
    </w:p>
    <w:p w:rsidR="00C626BF" w:rsidRPr="009F2E9E" w:rsidRDefault="00C626BF" w:rsidP="00C615F5">
      <w:pPr>
        <w:pStyle w:val="a5"/>
        <w:spacing w:line="240" w:lineRule="auto"/>
        <w:rPr>
          <w:sz w:val="22"/>
          <w:szCs w:val="22"/>
        </w:rPr>
      </w:pPr>
      <w:r w:rsidRPr="009F2E9E">
        <w:rPr>
          <w:sz w:val="22"/>
          <w:szCs w:val="22"/>
        </w:rPr>
        <w:t>признать заявление Участника необоснованным.</w:t>
      </w:r>
    </w:p>
    <w:p w:rsidR="00687FA0" w:rsidRPr="009F2E9E" w:rsidRDefault="00C626BF" w:rsidP="00C615F5">
      <w:pPr>
        <w:pStyle w:val="a3"/>
        <w:spacing w:line="240" w:lineRule="auto"/>
        <w:rPr>
          <w:sz w:val="22"/>
          <w:szCs w:val="22"/>
        </w:rPr>
      </w:pPr>
      <w:r w:rsidRPr="009F2E9E">
        <w:rPr>
          <w:sz w:val="22"/>
          <w:szCs w:val="22"/>
        </w:rPr>
        <w:t xml:space="preserve">Все споры и разногласия, возникающие в связи с проведением </w:t>
      </w:r>
      <w:r w:rsidR="008D2A8E" w:rsidRPr="009F2E9E">
        <w:rPr>
          <w:sz w:val="22"/>
          <w:szCs w:val="22"/>
        </w:rPr>
        <w:t>настоящего запроса предложений</w:t>
      </w:r>
      <w:r w:rsidRPr="009F2E9E">
        <w:rPr>
          <w:sz w:val="22"/>
          <w:szCs w:val="22"/>
        </w:rPr>
        <w:t xml:space="preserve">, в том числе касающиеся исполнения Организатором и Участниками своих обязательств, не урегулированные путем претензионного порядка, обращения в ЦЗК </w:t>
      </w:r>
      <w:r w:rsidR="00A20CC3" w:rsidRPr="009F2E9E">
        <w:rPr>
          <w:sz w:val="22"/>
          <w:szCs w:val="22"/>
        </w:rPr>
        <w:t>Заказчик</w:t>
      </w:r>
      <w:r w:rsidRPr="009F2E9E">
        <w:rPr>
          <w:sz w:val="22"/>
          <w:szCs w:val="22"/>
        </w:rPr>
        <w:t xml:space="preserve">а, разрешаются в </w:t>
      </w:r>
      <w:r w:rsidR="00687FA0" w:rsidRPr="009F2E9E">
        <w:rPr>
          <w:sz w:val="22"/>
          <w:szCs w:val="22"/>
        </w:rPr>
        <w:t>следующем порядке:</w:t>
      </w:r>
    </w:p>
    <w:bookmarkEnd w:id="51"/>
    <w:p w:rsidR="00687FA0" w:rsidRPr="009F2E9E" w:rsidRDefault="005E6120" w:rsidP="00233432">
      <w:pPr>
        <w:numPr>
          <w:ilvl w:val="0"/>
          <w:numId w:val="22"/>
        </w:numPr>
        <w:spacing w:line="240" w:lineRule="auto"/>
        <w:rPr>
          <w:sz w:val="22"/>
          <w:szCs w:val="22"/>
        </w:rPr>
      </w:pPr>
      <w:r w:rsidRPr="009F2E9E">
        <w:rPr>
          <w:sz w:val="22"/>
          <w:szCs w:val="22"/>
        </w:rPr>
        <w:t>п</w:t>
      </w:r>
      <w:r w:rsidR="00687FA0" w:rsidRPr="009F2E9E">
        <w:rPr>
          <w:sz w:val="22"/>
          <w:szCs w:val="22"/>
        </w:rPr>
        <w:t xml:space="preserve">о </w:t>
      </w:r>
      <w:r w:rsidR="008A7AD0" w:rsidRPr="009F2E9E">
        <w:rPr>
          <w:sz w:val="22"/>
          <w:szCs w:val="22"/>
        </w:rPr>
        <w:t>закупкам</w:t>
      </w:r>
      <w:r w:rsidR="00687FA0" w:rsidRPr="009F2E9E">
        <w:rPr>
          <w:sz w:val="22"/>
          <w:szCs w:val="22"/>
        </w:rPr>
        <w:t xml:space="preserve">, проводимым закупочными комиссиями первого уровня филиалов </w:t>
      </w:r>
      <w:r w:rsidR="008529BE" w:rsidRPr="009F2E9E">
        <w:rPr>
          <w:sz w:val="22"/>
          <w:szCs w:val="22"/>
        </w:rPr>
        <w:t xml:space="preserve">ОАО </w:t>
      </w:r>
      <w:r w:rsidR="00EB5B81" w:rsidRPr="009F2E9E">
        <w:rPr>
          <w:sz w:val="22"/>
          <w:szCs w:val="22"/>
        </w:rPr>
        <w:t>«</w:t>
      </w:r>
      <w:permStart w:id="111086815" w:edGrp="everyone"/>
      <w:r w:rsidR="002A7AFE" w:rsidRPr="009F2E9E">
        <w:rPr>
          <w:sz w:val="22"/>
          <w:szCs w:val="22"/>
        </w:rPr>
        <w:t>Дальневосточная распределительная сетевая компания</w:t>
      </w:r>
      <w:permEnd w:id="111086815"/>
      <w:r w:rsidR="00EB5B81" w:rsidRPr="009F2E9E">
        <w:rPr>
          <w:sz w:val="22"/>
          <w:szCs w:val="22"/>
        </w:rPr>
        <w:t>»</w:t>
      </w:r>
      <w:r w:rsidR="00687FA0" w:rsidRPr="009F2E9E">
        <w:rPr>
          <w:sz w:val="22"/>
          <w:szCs w:val="22"/>
        </w:rPr>
        <w:t xml:space="preserve"> – в арбитражном суде по месту нахождения соответствующего филиала </w:t>
      </w:r>
      <w:r w:rsidR="008529BE" w:rsidRPr="009F2E9E">
        <w:rPr>
          <w:sz w:val="22"/>
          <w:szCs w:val="22"/>
        </w:rPr>
        <w:t xml:space="preserve">ОА </w:t>
      </w:r>
      <w:r w:rsidR="00EB5B81" w:rsidRPr="009F2E9E">
        <w:rPr>
          <w:sz w:val="22"/>
          <w:szCs w:val="22"/>
        </w:rPr>
        <w:t>«</w:t>
      </w:r>
      <w:permStart w:id="1929200446" w:edGrp="everyone"/>
      <w:r w:rsidR="002A7AFE" w:rsidRPr="009F2E9E">
        <w:rPr>
          <w:sz w:val="22"/>
          <w:szCs w:val="22"/>
        </w:rPr>
        <w:t>Дальневосточная распределительная сетевая компания</w:t>
      </w:r>
      <w:permEnd w:id="1929200446"/>
      <w:r w:rsidR="00EB5B81" w:rsidRPr="009F2E9E">
        <w:rPr>
          <w:sz w:val="22"/>
          <w:szCs w:val="22"/>
        </w:rPr>
        <w:t>»</w:t>
      </w:r>
      <w:r w:rsidR="00687FA0" w:rsidRPr="009F2E9E">
        <w:rPr>
          <w:sz w:val="22"/>
          <w:szCs w:val="22"/>
        </w:rPr>
        <w:t>;</w:t>
      </w:r>
    </w:p>
    <w:p w:rsidR="00687FA0" w:rsidRPr="009F2E9E" w:rsidRDefault="00687FA0" w:rsidP="00233432">
      <w:pPr>
        <w:numPr>
          <w:ilvl w:val="0"/>
          <w:numId w:val="22"/>
        </w:numPr>
        <w:spacing w:line="240" w:lineRule="auto"/>
        <w:rPr>
          <w:sz w:val="22"/>
          <w:szCs w:val="22"/>
        </w:rPr>
      </w:pPr>
      <w:r w:rsidRPr="009F2E9E">
        <w:rPr>
          <w:sz w:val="22"/>
          <w:szCs w:val="22"/>
        </w:rPr>
        <w:t xml:space="preserve">по </w:t>
      </w:r>
      <w:r w:rsidR="008A7AD0" w:rsidRPr="009F2E9E">
        <w:rPr>
          <w:sz w:val="22"/>
          <w:szCs w:val="22"/>
        </w:rPr>
        <w:t>закупкам</w:t>
      </w:r>
      <w:r w:rsidRPr="009F2E9E">
        <w:rPr>
          <w:sz w:val="22"/>
          <w:szCs w:val="22"/>
        </w:rPr>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8529BE" w:rsidRPr="009F2E9E">
        <w:rPr>
          <w:sz w:val="22"/>
          <w:szCs w:val="22"/>
        </w:rPr>
        <w:t xml:space="preserve">ОАО </w:t>
      </w:r>
      <w:r w:rsidR="00EB5B81" w:rsidRPr="009F2E9E">
        <w:rPr>
          <w:sz w:val="22"/>
          <w:szCs w:val="22"/>
        </w:rPr>
        <w:t>«</w:t>
      </w:r>
      <w:permStart w:id="423368732" w:edGrp="everyone"/>
      <w:r w:rsidR="002A7AFE" w:rsidRPr="009F2E9E">
        <w:rPr>
          <w:sz w:val="22"/>
          <w:szCs w:val="22"/>
        </w:rPr>
        <w:t>Дальневосточная распределительная сетевая компания</w:t>
      </w:r>
      <w:permEnd w:id="423368732"/>
      <w:r w:rsidR="00EB5B81" w:rsidRPr="009F2E9E">
        <w:rPr>
          <w:sz w:val="22"/>
          <w:szCs w:val="22"/>
        </w:rPr>
        <w:t>»</w:t>
      </w:r>
      <w:r w:rsidR="008976CE" w:rsidRPr="009F2E9E">
        <w:rPr>
          <w:sz w:val="22"/>
          <w:szCs w:val="22"/>
        </w:rPr>
        <w:t xml:space="preserve"> - в арбитражном суде </w:t>
      </w:r>
      <w:r w:rsidR="00ED1DAC" w:rsidRPr="009F2E9E">
        <w:rPr>
          <w:sz w:val="22"/>
          <w:szCs w:val="22"/>
        </w:rPr>
        <w:t>Амурской области</w:t>
      </w:r>
      <w:r w:rsidR="008976CE" w:rsidRPr="009F2E9E">
        <w:rPr>
          <w:sz w:val="22"/>
          <w:szCs w:val="22"/>
        </w:rPr>
        <w:t>.</w:t>
      </w:r>
    </w:p>
    <w:p w:rsidR="008C7498" w:rsidRPr="009F2E9E" w:rsidRDefault="008C7498" w:rsidP="00C615F5">
      <w:pPr>
        <w:pStyle w:val="2"/>
        <w:rPr>
          <w:sz w:val="22"/>
          <w:szCs w:val="22"/>
        </w:rPr>
      </w:pPr>
      <w:bookmarkStart w:id="56" w:name="_Toc340595701"/>
      <w:r w:rsidRPr="009F2E9E">
        <w:rPr>
          <w:sz w:val="22"/>
          <w:szCs w:val="22"/>
        </w:rPr>
        <w:lastRenderedPageBreak/>
        <w:t xml:space="preserve">Прочие </w:t>
      </w:r>
      <w:bookmarkEnd w:id="52"/>
      <w:bookmarkEnd w:id="53"/>
      <w:r w:rsidRPr="009F2E9E">
        <w:rPr>
          <w:sz w:val="22"/>
          <w:szCs w:val="22"/>
        </w:rPr>
        <w:t>положения</w:t>
      </w:r>
      <w:bookmarkEnd w:id="54"/>
      <w:bookmarkEnd w:id="55"/>
      <w:bookmarkEnd w:id="56"/>
    </w:p>
    <w:p w:rsidR="008C7498" w:rsidRPr="009F2E9E" w:rsidRDefault="00D64B1C" w:rsidP="00C615F5">
      <w:pPr>
        <w:pStyle w:val="a3"/>
        <w:spacing w:line="240" w:lineRule="auto"/>
        <w:rPr>
          <w:sz w:val="22"/>
          <w:szCs w:val="22"/>
        </w:rPr>
      </w:pPr>
      <w:r w:rsidRPr="009F2E9E">
        <w:rPr>
          <w:sz w:val="22"/>
          <w:szCs w:val="22"/>
        </w:rPr>
        <w:t xml:space="preserve">Участник </w:t>
      </w:r>
      <w:r w:rsidR="008C7498" w:rsidRPr="009F2E9E">
        <w:rPr>
          <w:sz w:val="22"/>
          <w:szCs w:val="22"/>
        </w:rPr>
        <w:t xml:space="preserve">самостоятельно несет все расходы, связанные с подготовкой и подачей Предложения, а </w:t>
      </w:r>
      <w:r w:rsidR="002F71CB" w:rsidRPr="009F2E9E">
        <w:rPr>
          <w:sz w:val="22"/>
          <w:szCs w:val="22"/>
        </w:rPr>
        <w:t xml:space="preserve">Организатор </w:t>
      </w:r>
      <w:r w:rsidR="008C7498" w:rsidRPr="009F2E9E">
        <w:rPr>
          <w:sz w:val="22"/>
          <w:szCs w:val="22"/>
        </w:rPr>
        <w:t>по этим расходам не отвечает и не имеет обязательств, независимо от хода и результатов данного запроса предложений.</w:t>
      </w:r>
    </w:p>
    <w:p w:rsidR="008C7498" w:rsidRPr="009F2E9E" w:rsidRDefault="00487F27" w:rsidP="00C615F5">
      <w:pPr>
        <w:pStyle w:val="a3"/>
        <w:spacing w:line="240" w:lineRule="auto"/>
        <w:rPr>
          <w:sz w:val="22"/>
          <w:szCs w:val="22"/>
        </w:rPr>
      </w:pPr>
      <w:r w:rsidRPr="009F2E9E">
        <w:rPr>
          <w:sz w:val="22"/>
          <w:szCs w:val="22"/>
        </w:rPr>
        <w:t xml:space="preserve">Организатор запроса предложений и Заказчик </w:t>
      </w:r>
      <w:r w:rsidR="008C7498" w:rsidRPr="009F2E9E">
        <w:rPr>
          <w:sz w:val="22"/>
          <w:szCs w:val="22"/>
        </w:rPr>
        <w:t>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по запросу предложений.</w:t>
      </w:r>
    </w:p>
    <w:p w:rsidR="00532C38" w:rsidRPr="009F2E9E" w:rsidRDefault="00532C38" w:rsidP="00C615F5">
      <w:pPr>
        <w:pStyle w:val="a3"/>
        <w:spacing w:line="240" w:lineRule="auto"/>
        <w:rPr>
          <w:sz w:val="22"/>
          <w:szCs w:val="22"/>
        </w:rPr>
      </w:pPr>
      <w:r w:rsidRPr="009F2E9E">
        <w:rPr>
          <w:sz w:val="22"/>
          <w:szCs w:val="22"/>
        </w:rPr>
        <w:t>Организатор запроса предложений вправе отклонить Предложение Участника, если он установит, что Участник запроса предложений прямо или косвенно дал, согласился дать или предложил служащему Организатора запроса предложений,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запроса предложений.</w:t>
      </w:r>
    </w:p>
    <w:p w:rsidR="00532C38" w:rsidRPr="009F2E9E" w:rsidRDefault="00532C38" w:rsidP="00C615F5">
      <w:pPr>
        <w:pStyle w:val="a3"/>
        <w:spacing w:line="240" w:lineRule="auto"/>
        <w:rPr>
          <w:sz w:val="22"/>
          <w:szCs w:val="22"/>
        </w:rPr>
      </w:pPr>
      <w:r w:rsidRPr="009F2E9E">
        <w:rPr>
          <w:sz w:val="22"/>
          <w:szCs w:val="22"/>
        </w:rPr>
        <w:t>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532C38" w:rsidRPr="009F2E9E" w:rsidRDefault="00532C38" w:rsidP="00C615F5">
      <w:pPr>
        <w:pStyle w:val="a3"/>
        <w:spacing w:line="240" w:lineRule="auto"/>
        <w:rPr>
          <w:sz w:val="22"/>
          <w:szCs w:val="22"/>
        </w:rPr>
      </w:pPr>
      <w:r w:rsidRPr="009F2E9E">
        <w:rPr>
          <w:sz w:val="22"/>
          <w:szCs w:val="22"/>
        </w:rPr>
        <w:t xml:space="preserve">В соответствии с Извещением о проведении запроса предложений, Организатор имеет право отказаться от проведения запроса предложений в сроки, указанные в пункте </w:t>
      </w:r>
      <w:r w:rsidRPr="009F2E9E">
        <w:rPr>
          <w:sz w:val="22"/>
          <w:szCs w:val="22"/>
        </w:rPr>
        <w:fldChar w:fldCharType="begin"/>
      </w:r>
      <w:r w:rsidRPr="009F2E9E">
        <w:rPr>
          <w:sz w:val="22"/>
          <w:szCs w:val="22"/>
        </w:rPr>
        <w:instrText xml:space="preserve"> REF _Ref249848235 \r \h </w:instrText>
      </w:r>
      <w:r w:rsidR="00EB5B81" w:rsidRPr="009F2E9E">
        <w:rPr>
          <w:sz w:val="22"/>
          <w:szCs w:val="22"/>
        </w:rPr>
        <w:instrText xml:space="preserve"> \* MERGEFORMAT </w:instrText>
      </w:r>
      <w:r w:rsidRPr="009F2E9E">
        <w:rPr>
          <w:sz w:val="22"/>
          <w:szCs w:val="22"/>
        </w:rPr>
      </w:r>
      <w:r w:rsidRPr="009F2E9E">
        <w:rPr>
          <w:sz w:val="22"/>
          <w:szCs w:val="22"/>
        </w:rPr>
        <w:fldChar w:fldCharType="separate"/>
      </w:r>
      <w:r w:rsidR="00AA233D">
        <w:rPr>
          <w:sz w:val="22"/>
          <w:szCs w:val="22"/>
        </w:rPr>
        <w:t>4.1.12</w:t>
      </w:r>
      <w:r w:rsidRPr="009F2E9E">
        <w:rPr>
          <w:sz w:val="22"/>
          <w:szCs w:val="22"/>
        </w:rPr>
        <w:fldChar w:fldCharType="end"/>
      </w:r>
      <w:r w:rsidRPr="009F2E9E">
        <w:rPr>
          <w:sz w:val="22"/>
          <w:szCs w:val="22"/>
        </w:rPr>
        <w:t xml:space="preserve">, не неся никакой ответственности перед Участниками запроса предложений или третьими лицами, которым такое действие может принести убытки. Организатор незамедлительно уведомляет всех Участников об отказе от проведения запроса предложений </w:t>
      </w:r>
      <w:r w:rsidR="00FB40B8" w:rsidRPr="009F2E9E">
        <w:rPr>
          <w:sz w:val="22"/>
          <w:szCs w:val="22"/>
        </w:rPr>
        <w:t>посредством размещения информации на Официальном сайте</w:t>
      </w:r>
      <w:r w:rsidR="00D264F6" w:rsidRPr="009F2E9E">
        <w:rPr>
          <w:sz w:val="22"/>
          <w:szCs w:val="22"/>
        </w:rPr>
        <w:t>.</w:t>
      </w:r>
    </w:p>
    <w:p w:rsidR="008C7498" w:rsidRPr="009F2E9E" w:rsidRDefault="008C7498" w:rsidP="00C615F5">
      <w:pPr>
        <w:spacing w:line="240" w:lineRule="auto"/>
        <w:rPr>
          <w:sz w:val="22"/>
          <w:szCs w:val="22"/>
        </w:rPr>
      </w:pPr>
    </w:p>
    <w:p w:rsidR="008C7498" w:rsidRPr="009F2E9E" w:rsidRDefault="00473526" w:rsidP="00C615F5">
      <w:pPr>
        <w:spacing w:line="240" w:lineRule="auto"/>
        <w:rPr>
          <w:sz w:val="22"/>
          <w:szCs w:val="22"/>
        </w:rPr>
      </w:pPr>
      <w:bookmarkStart w:id="57" w:name="ЗАКАЗ"/>
      <w:bookmarkStart w:id="58" w:name="_Ref93217065"/>
      <w:bookmarkStart w:id="59" w:name="_Ref93389610"/>
      <w:r w:rsidRPr="009F2E9E" w:rsidDel="00473526">
        <w:rPr>
          <w:sz w:val="22"/>
          <w:szCs w:val="22"/>
        </w:rPr>
        <w:t xml:space="preserve"> </w:t>
      </w:r>
      <w:bookmarkEnd w:id="57"/>
      <w:bookmarkEnd w:id="58"/>
      <w:bookmarkEnd w:id="59"/>
    </w:p>
    <w:p w:rsidR="008C7498" w:rsidRPr="009F2E9E" w:rsidRDefault="008C7498" w:rsidP="00C615F5">
      <w:pPr>
        <w:pStyle w:val="1"/>
        <w:rPr>
          <w:sz w:val="22"/>
          <w:szCs w:val="22"/>
        </w:rPr>
      </w:pPr>
      <w:bookmarkStart w:id="60" w:name="_Ref55300680"/>
      <w:bookmarkStart w:id="61" w:name="_Toc55305378"/>
      <w:bookmarkStart w:id="62" w:name="_Toc57314640"/>
      <w:bookmarkStart w:id="63" w:name="_Toc69728963"/>
      <w:bookmarkStart w:id="64" w:name="_Ref312304187"/>
      <w:bookmarkStart w:id="65" w:name="_Ref312304195"/>
      <w:bookmarkStart w:id="66" w:name="_Ref312304200"/>
      <w:bookmarkStart w:id="67" w:name="_Ref312304205"/>
      <w:bookmarkStart w:id="68" w:name="_Toc340595702"/>
      <w:bookmarkStart w:id="69" w:name="ИНСТРУКЦИИ"/>
      <w:r w:rsidRPr="009F2E9E">
        <w:rPr>
          <w:sz w:val="22"/>
          <w:szCs w:val="22"/>
        </w:rPr>
        <w:lastRenderedPageBreak/>
        <w:t xml:space="preserve">Порядок проведения запроса предложений. Инструкции по подготовке </w:t>
      </w:r>
      <w:bookmarkEnd w:id="60"/>
      <w:bookmarkEnd w:id="61"/>
      <w:bookmarkEnd w:id="62"/>
      <w:bookmarkEnd w:id="63"/>
      <w:r w:rsidRPr="009F2E9E">
        <w:rPr>
          <w:sz w:val="22"/>
          <w:szCs w:val="22"/>
        </w:rPr>
        <w:t>Предложений</w:t>
      </w:r>
      <w:bookmarkEnd w:id="64"/>
      <w:bookmarkEnd w:id="65"/>
      <w:bookmarkEnd w:id="66"/>
      <w:bookmarkEnd w:id="67"/>
      <w:bookmarkEnd w:id="68"/>
    </w:p>
    <w:p w:rsidR="008C7498" w:rsidRPr="009F2E9E" w:rsidRDefault="008C7498" w:rsidP="00C615F5">
      <w:pPr>
        <w:pStyle w:val="2"/>
        <w:rPr>
          <w:sz w:val="22"/>
          <w:szCs w:val="22"/>
        </w:rPr>
      </w:pPr>
      <w:bookmarkStart w:id="70" w:name="_Ref440305687"/>
      <w:bookmarkStart w:id="71" w:name="_Toc518119235"/>
      <w:bookmarkStart w:id="72" w:name="_Toc55193148"/>
      <w:bookmarkStart w:id="73" w:name="_Toc55285342"/>
      <w:bookmarkStart w:id="74" w:name="_Toc55305379"/>
      <w:bookmarkStart w:id="75" w:name="_Toc57314641"/>
      <w:bookmarkStart w:id="76" w:name="_Toc69728964"/>
      <w:bookmarkStart w:id="77" w:name="_Toc340595703"/>
      <w:bookmarkEnd w:id="69"/>
      <w:r w:rsidRPr="009F2E9E">
        <w:rPr>
          <w:sz w:val="22"/>
          <w:szCs w:val="22"/>
        </w:rPr>
        <w:t xml:space="preserve">Общий порядок проведения </w:t>
      </w:r>
      <w:bookmarkEnd w:id="70"/>
      <w:bookmarkEnd w:id="71"/>
      <w:bookmarkEnd w:id="72"/>
      <w:bookmarkEnd w:id="73"/>
      <w:bookmarkEnd w:id="74"/>
      <w:bookmarkEnd w:id="75"/>
      <w:bookmarkEnd w:id="76"/>
      <w:r w:rsidRPr="009F2E9E">
        <w:rPr>
          <w:sz w:val="22"/>
          <w:szCs w:val="22"/>
        </w:rPr>
        <w:t>запроса предложений</w:t>
      </w:r>
      <w:bookmarkEnd w:id="77"/>
    </w:p>
    <w:p w:rsidR="008C7498" w:rsidRPr="009F2E9E" w:rsidRDefault="008C7498" w:rsidP="00C615F5">
      <w:pPr>
        <w:pStyle w:val="a3"/>
        <w:spacing w:line="240" w:lineRule="auto"/>
        <w:rPr>
          <w:sz w:val="22"/>
          <w:szCs w:val="22"/>
        </w:rPr>
      </w:pPr>
      <w:r w:rsidRPr="009F2E9E">
        <w:rPr>
          <w:sz w:val="22"/>
          <w:szCs w:val="22"/>
        </w:rPr>
        <w:t xml:space="preserve">С учетом положений пункта </w:t>
      </w:r>
      <w:r w:rsidRPr="009F2E9E">
        <w:rPr>
          <w:sz w:val="22"/>
          <w:szCs w:val="22"/>
        </w:rPr>
        <w:fldChar w:fldCharType="begin"/>
      </w:r>
      <w:r w:rsidRPr="009F2E9E">
        <w:rPr>
          <w:sz w:val="22"/>
          <w:szCs w:val="22"/>
        </w:rPr>
        <w:instrText xml:space="preserve"> REF _Ref93694278 \r \h </w:instrText>
      </w:r>
      <w:r w:rsidR="00EB5B81" w:rsidRPr="009F2E9E">
        <w:rPr>
          <w:sz w:val="22"/>
          <w:szCs w:val="22"/>
        </w:rPr>
        <w:instrText xml:space="preserve"> \* MERGEFORMAT </w:instrText>
      </w:r>
      <w:r w:rsidRPr="009F2E9E">
        <w:rPr>
          <w:sz w:val="22"/>
          <w:szCs w:val="22"/>
        </w:rPr>
      </w:r>
      <w:r w:rsidRPr="009F2E9E">
        <w:rPr>
          <w:sz w:val="22"/>
          <w:szCs w:val="22"/>
        </w:rPr>
        <w:fldChar w:fldCharType="separate"/>
      </w:r>
      <w:r w:rsidR="00AA233D">
        <w:rPr>
          <w:sz w:val="22"/>
          <w:szCs w:val="22"/>
        </w:rPr>
        <w:t>1.1.6</w:t>
      </w:r>
      <w:r w:rsidRPr="009F2E9E">
        <w:rPr>
          <w:sz w:val="22"/>
          <w:szCs w:val="22"/>
        </w:rPr>
        <w:fldChar w:fldCharType="end"/>
      </w:r>
      <w:r w:rsidRPr="009F2E9E">
        <w:rPr>
          <w:sz w:val="22"/>
          <w:szCs w:val="22"/>
        </w:rPr>
        <w:t xml:space="preserve"> Запрос предложений проводится в следующем порядке:</w:t>
      </w:r>
    </w:p>
    <w:p w:rsidR="008C7498" w:rsidRPr="009F2E9E" w:rsidRDefault="00F82A2F" w:rsidP="00C615F5">
      <w:pPr>
        <w:pStyle w:val="a5"/>
        <w:spacing w:line="240" w:lineRule="auto"/>
        <w:rPr>
          <w:sz w:val="22"/>
          <w:szCs w:val="22"/>
        </w:rPr>
      </w:pPr>
      <w:r w:rsidRPr="009F2E9E">
        <w:rPr>
          <w:sz w:val="22"/>
          <w:szCs w:val="22"/>
        </w:rPr>
        <w:t xml:space="preserve">Размещение </w:t>
      </w:r>
      <w:r w:rsidR="00704527" w:rsidRPr="009F2E9E">
        <w:rPr>
          <w:sz w:val="22"/>
          <w:szCs w:val="22"/>
        </w:rPr>
        <w:t xml:space="preserve">Извещения </w:t>
      </w:r>
      <w:r w:rsidR="008C7498" w:rsidRPr="009F2E9E">
        <w:rPr>
          <w:sz w:val="22"/>
          <w:szCs w:val="22"/>
        </w:rPr>
        <w:t>о проведении запроса предложений (подраздел</w:t>
      </w:r>
      <w:r w:rsidRPr="009F2E9E">
        <w:rPr>
          <w:sz w:val="22"/>
          <w:szCs w:val="22"/>
        </w:rPr>
        <w:t xml:space="preserve"> </w:t>
      </w:r>
      <w:r w:rsidR="00FD2634" w:rsidRPr="009F2E9E">
        <w:rPr>
          <w:sz w:val="22"/>
          <w:szCs w:val="22"/>
        </w:rPr>
        <w:fldChar w:fldCharType="begin"/>
      </w:r>
      <w:r w:rsidR="00FD2634" w:rsidRPr="009F2E9E">
        <w:rPr>
          <w:sz w:val="22"/>
          <w:szCs w:val="22"/>
        </w:rPr>
        <w:instrText xml:space="preserve"> REF _Ref324347803 \w \h </w:instrText>
      </w:r>
      <w:r w:rsidR="00EB5B81" w:rsidRPr="009F2E9E">
        <w:rPr>
          <w:sz w:val="22"/>
          <w:szCs w:val="22"/>
        </w:rPr>
        <w:instrText xml:space="preserve"> \* MERGEFORMAT </w:instrText>
      </w:r>
      <w:r w:rsidR="00FD2634" w:rsidRPr="009F2E9E">
        <w:rPr>
          <w:sz w:val="22"/>
          <w:szCs w:val="22"/>
        </w:rPr>
      </w:r>
      <w:r w:rsidR="00FD2634" w:rsidRPr="009F2E9E">
        <w:rPr>
          <w:sz w:val="22"/>
          <w:szCs w:val="22"/>
        </w:rPr>
        <w:fldChar w:fldCharType="separate"/>
      </w:r>
      <w:r w:rsidR="00AA233D">
        <w:rPr>
          <w:sz w:val="22"/>
          <w:szCs w:val="22"/>
        </w:rPr>
        <w:t>2.2</w:t>
      </w:r>
      <w:r w:rsidR="00FD2634" w:rsidRPr="009F2E9E">
        <w:rPr>
          <w:sz w:val="22"/>
          <w:szCs w:val="22"/>
        </w:rPr>
        <w:fldChar w:fldCharType="end"/>
      </w:r>
      <w:r w:rsidR="008C7498" w:rsidRPr="009F2E9E">
        <w:rPr>
          <w:sz w:val="22"/>
          <w:szCs w:val="22"/>
        </w:rPr>
        <w:t xml:space="preserve">), осуществляется </w:t>
      </w:r>
      <w:r w:rsidR="00146B9A" w:rsidRPr="009F2E9E">
        <w:rPr>
          <w:sz w:val="22"/>
          <w:szCs w:val="22"/>
        </w:rPr>
        <w:t xml:space="preserve">на Официальном сайте </w:t>
      </w:r>
      <w:r w:rsidR="008C7498" w:rsidRPr="009F2E9E">
        <w:rPr>
          <w:sz w:val="22"/>
          <w:szCs w:val="22"/>
        </w:rPr>
        <w:t>однократно в течение всей процедуры Запроса предложений;</w:t>
      </w:r>
    </w:p>
    <w:p w:rsidR="008C7498" w:rsidRPr="009F2E9E" w:rsidRDefault="008C7498" w:rsidP="00C615F5">
      <w:pPr>
        <w:pStyle w:val="a5"/>
        <w:spacing w:line="240" w:lineRule="auto"/>
        <w:rPr>
          <w:sz w:val="22"/>
          <w:szCs w:val="22"/>
        </w:rPr>
      </w:pPr>
      <w:r w:rsidRPr="009F2E9E">
        <w:rPr>
          <w:sz w:val="22"/>
          <w:szCs w:val="22"/>
        </w:rPr>
        <w:t>Предоставление Документации по запросу предложений исполнителям (подраздел</w:t>
      </w:r>
      <w:r w:rsidR="00FD2634" w:rsidRPr="009F2E9E">
        <w:rPr>
          <w:sz w:val="22"/>
          <w:szCs w:val="22"/>
        </w:rPr>
        <w:t xml:space="preserve"> </w:t>
      </w:r>
      <w:r w:rsidR="00FD2634" w:rsidRPr="009F2E9E">
        <w:rPr>
          <w:sz w:val="22"/>
          <w:szCs w:val="22"/>
        </w:rPr>
        <w:fldChar w:fldCharType="begin"/>
      </w:r>
      <w:r w:rsidR="00FD2634" w:rsidRPr="009F2E9E">
        <w:rPr>
          <w:sz w:val="22"/>
          <w:szCs w:val="22"/>
        </w:rPr>
        <w:instrText xml:space="preserve"> REF _Ref324347813 \w \h </w:instrText>
      </w:r>
      <w:r w:rsidR="00EB5B81" w:rsidRPr="009F2E9E">
        <w:rPr>
          <w:sz w:val="22"/>
          <w:szCs w:val="22"/>
        </w:rPr>
        <w:instrText xml:space="preserve"> \* MERGEFORMAT </w:instrText>
      </w:r>
      <w:r w:rsidR="00FD2634" w:rsidRPr="009F2E9E">
        <w:rPr>
          <w:sz w:val="22"/>
          <w:szCs w:val="22"/>
        </w:rPr>
      </w:r>
      <w:r w:rsidR="00FD2634" w:rsidRPr="009F2E9E">
        <w:rPr>
          <w:sz w:val="22"/>
          <w:szCs w:val="22"/>
        </w:rPr>
        <w:fldChar w:fldCharType="separate"/>
      </w:r>
      <w:r w:rsidR="00AA233D">
        <w:rPr>
          <w:sz w:val="22"/>
          <w:szCs w:val="22"/>
        </w:rPr>
        <w:t>2.3</w:t>
      </w:r>
      <w:r w:rsidR="00FD2634" w:rsidRPr="009F2E9E">
        <w:rPr>
          <w:sz w:val="22"/>
          <w:szCs w:val="22"/>
        </w:rPr>
        <w:fldChar w:fldCharType="end"/>
      </w:r>
      <w:r w:rsidRPr="009F2E9E">
        <w:rPr>
          <w:sz w:val="22"/>
          <w:szCs w:val="22"/>
        </w:rPr>
        <w:t>), может повторяться на каждом из этапов Запроса предложений;</w:t>
      </w:r>
    </w:p>
    <w:p w:rsidR="008C7498" w:rsidRPr="009F2E9E" w:rsidRDefault="008C7498" w:rsidP="00C615F5">
      <w:pPr>
        <w:pStyle w:val="a5"/>
        <w:spacing w:line="240" w:lineRule="auto"/>
        <w:rPr>
          <w:sz w:val="22"/>
          <w:szCs w:val="22"/>
        </w:rPr>
      </w:pPr>
      <w:r w:rsidRPr="009F2E9E">
        <w:rPr>
          <w:sz w:val="22"/>
          <w:szCs w:val="22"/>
        </w:rPr>
        <w:t xml:space="preserve">Подготовка Участниками своих Предложений и разъяснение </w:t>
      </w:r>
      <w:r w:rsidR="002F71CB" w:rsidRPr="009F2E9E">
        <w:rPr>
          <w:sz w:val="22"/>
          <w:szCs w:val="22"/>
        </w:rPr>
        <w:t>Организатор</w:t>
      </w:r>
      <w:r w:rsidRPr="009F2E9E">
        <w:rPr>
          <w:sz w:val="22"/>
          <w:szCs w:val="22"/>
        </w:rPr>
        <w:t>ом Документации по запросу предложений, если необходимо (подраздел</w:t>
      </w:r>
      <w:r w:rsidR="00FD2634" w:rsidRPr="009F2E9E">
        <w:rPr>
          <w:sz w:val="22"/>
          <w:szCs w:val="22"/>
        </w:rPr>
        <w:t xml:space="preserve"> </w:t>
      </w:r>
      <w:r w:rsidR="00FD2634" w:rsidRPr="009F2E9E">
        <w:rPr>
          <w:sz w:val="22"/>
          <w:szCs w:val="22"/>
        </w:rPr>
        <w:fldChar w:fldCharType="begin"/>
      </w:r>
      <w:r w:rsidR="00FD2634" w:rsidRPr="009F2E9E">
        <w:rPr>
          <w:sz w:val="22"/>
          <w:szCs w:val="22"/>
        </w:rPr>
        <w:instrText xml:space="preserve"> REF _Ref324347823 \w \h </w:instrText>
      </w:r>
      <w:r w:rsidR="00EB5B81" w:rsidRPr="009F2E9E">
        <w:rPr>
          <w:sz w:val="22"/>
          <w:szCs w:val="22"/>
        </w:rPr>
        <w:instrText xml:space="preserve"> \* MERGEFORMAT </w:instrText>
      </w:r>
      <w:r w:rsidR="00FD2634" w:rsidRPr="009F2E9E">
        <w:rPr>
          <w:sz w:val="22"/>
          <w:szCs w:val="22"/>
        </w:rPr>
      </w:r>
      <w:r w:rsidR="00FD2634" w:rsidRPr="009F2E9E">
        <w:rPr>
          <w:sz w:val="22"/>
          <w:szCs w:val="22"/>
        </w:rPr>
        <w:fldChar w:fldCharType="separate"/>
      </w:r>
      <w:r w:rsidR="00AA233D">
        <w:rPr>
          <w:sz w:val="22"/>
          <w:szCs w:val="22"/>
        </w:rPr>
        <w:t>2.4</w:t>
      </w:r>
      <w:r w:rsidR="00FD2634" w:rsidRPr="009F2E9E">
        <w:rPr>
          <w:sz w:val="22"/>
          <w:szCs w:val="22"/>
        </w:rPr>
        <w:fldChar w:fldCharType="end"/>
      </w:r>
      <w:r w:rsidRPr="009F2E9E">
        <w:rPr>
          <w:sz w:val="22"/>
          <w:szCs w:val="22"/>
        </w:rPr>
        <w:t>), повторяется на каждом из этапов Запроса предложений;</w:t>
      </w:r>
    </w:p>
    <w:p w:rsidR="008C7498" w:rsidRPr="009F2E9E" w:rsidRDefault="008C7498" w:rsidP="00C615F5">
      <w:pPr>
        <w:pStyle w:val="a5"/>
        <w:spacing w:line="240" w:lineRule="auto"/>
        <w:rPr>
          <w:sz w:val="22"/>
          <w:szCs w:val="22"/>
        </w:rPr>
      </w:pPr>
      <w:r w:rsidRPr="009F2E9E">
        <w:rPr>
          <w:sz w:val="22"/>
          <w:szCs w:val="22"/>
        </w:rPr>
        <w:t>Подача Предложений и их прием (подраздел</w:t>
      </w:r>
      <w:r w:rsidR="00FD2634" w:rsidRPr="009F2E9E">
        <w:rPr>
          <w:sz w:val="22"/>
          <w:szCs w:val="22"/>
        </w:rPr>
        <w:t xml:space="preserve"> </w:t>
      </w:r>
      <w:r w:rsidR="00FD2634" w:rsidRPr="009F2E9E">
        <w:rPr>
          <w:sz w:val="22"/>
          <w:szCs w:val="22"/>
        </w:rPr>
        <w:fldChar w:fldCharType="begin"/>
      </w:r>
      <w:r w:rsidR="00FD2634" w:rsidRPr="009F2E9E">
        <w:rPr>
          <w:sz w:val="22"/>
          <w:szCs w:val="22"/>
        </w:rPr>
        <w:instrText xml:space="preserve"> REF _Ref55280443 \w \h </w:instrText>
      </w:r>
      <w:r w:rsidR="00EB5B81" w:rsidRPr="009F2E9E">
        <w:rPr>
          <w:sz w:val="22"/>
          <w:szCs w:val="22"/>
        </w:rPr>
        <w:instrText xml:space="preserve"> \* MERGEFORMAT </w:instrText>
      </w:r>
      <w:r w:rsidR="00FD2634" w:rsidRPr="009F2E9E">
        <w:rPr>
          <w:sz w:val="22"/>
          <w:szCs w:val="22"/>
        </w:rPr>
      </w:r>
      <w:r w:rsidR="00FD2634" w:rsidRPr="009F2E9E">
        <w:rPr>
          <w:sz w:val="22"/>
          <w:szCs w:val="22"/>
        </w:rPr>
        <w:fldChar w:fldCharType="separate"/>
      </w:r>
      <w:r w:rsidR="00AA233D">
        <w:rPr>
          <w:sz w:val="22"/>
          <w:szCs w:val="22"/>
        </w:rPr>
        <w:t>2.6</w:t>
      </w:r>
      <w:r w:rsidR="00FD2634" w:rsidRPr="009F2E9E">
        <w:rPr>
          <w:sz w:val="22"/>
          <w:szCs w:val="22"/>
        </w:rPr>
        <w:fldChar w:fldCharType="end"/>
      </w:r>
      <w:r w:rsidRPr="009F2E9E">
        <w:rPr>
          <w:sz w:val="22"/>
          <w:szCs w:val="22"/>
        </w:rPr>
        <w:t>), повторяется на каждом из этапов Запроса предложений;</w:t>
      </w:r>
    </w:p>
    <w:p w:rsidR="00B86971" w:rsidRPr="009F2E9E" w:rsidRDefault="00B86971" w:rsidP="00C615F5">
      <w:pPr>
        <w:pStyle w:val="a5"/>
        <w:spacing w:line="240" w:lineRule="auto"/>
        <w:rPr>
          <w:sz w:val="22"/>
          <w:szCs w:val="22"/>
        </w:rPr>
      </w:pPr>
      <w:r w:rsidRPr="009F2E9E">
        <w:rPr>
          <w:sz w:val="22"/>
          <w:szCs w:val="22"/>
        </w:rPr>
        <w:t>Вскрытие поступивших конвертов (подраздел</w:t>
      </w:r>
      <w:r w:rsidR="00FD2634" w:rsidRPr="009F2E9E">
        <w:rPr>
          <w:sz w:val="22"/>
          <w:szCs w:val="22"/>
        </w:rPr>
        <w:t xml:space="preserve"> </w:t>
      </w:r>
      <w:r w:rsidR="00FD2634" w:rsidRPr="009F2E9E">
        <w:rPr>
          <w:sz w:val="22"/>
          <w:szCs w:val="22"/>
        </w:rPr>
        <w:fldChar w:fldCharType="begin"/>
      </w:r>
      <w:r w:rsidR="00FD2634" w:rsidRPr="009F2E9E">
        <w:rPr>
          <w:sz w:val="22"/>
          <w:szCs w:val="22"/>
        </w:rPr>
        <w:instrText xml:space="preserve"> REF _Ref312303279 \w \h </w:instrText>
      </w:r>
      <w:r w:rsidR="00EB5B81" w:rsidRPr="009F2E9E">
        <w:rPr>
          <w:sz w:val="22"/>
          <w:szCs w:val="22"/>
        </w:rPr>
        <w:instrText xml:space="preserve"> \* MERGEFORMAT </w:instrText>
      </w:r>
      <w:r w:rsidR="00FD2634" w:rsidRPr="009F2E9E">
        <w:rPr>
          <w:sz w:val="22"/>
          <w:szCs w:val="22"/>
        </w:rPr>
      </w:r>
      <w:r w:rsidR="00FD2634" w:rsidRPr="009F2E9E">
        <w:rPr>
          <w:sz w:val="22"/>
          <w:szCs w:val="22"/>
        </w:rPr>
        <w:fldChar w:fldCharType="separate"/>
      </w:r>
      <w:r w:rsidR="00AA233D">
        <w:rPr>
          <w:sz w:val="22"/>
          <w:szCs w:val="22"/>
        </w:rPr>
        <w:t>2.7</w:t>
      </w:r>
      <w:r w:rsidR="00FD2634" w:rsidRPr="009F2E9E">
        <w:rPr>
          <w:sz w:val="22"/>
          <w:szCs w:val="22"/>
        </w:rPr>
        <w:fldChar w:fldCharType="end"/>
      </w:r>
      <w:r w:rsidRPr="009F2E9E">
        <w:rPr>
          <w:sz w:val="22"/>
          <w:szCs w:val="22"/>
        </w:rPr>
        <w:t>);</w:t>
      </w:r>
    </w:p>
    <w:p w:rsidR="004C4BEC" w:rsidRPr="009F2E9E" w:rsidRDefault="004C4BEC" w:rsidP="00C615F5">
      <w:pPr>
        <w:pStyle w:val="a5"/>
        <w:spacing w:line="240" w:lineRule="auto"/>
        <w:rPr>
          <w:sz w:val="22"/>
          <w:szCs w:val="22"/>
        </w:rPr>
      </w:pPr>
      <w:r w:rsidRPr="009F2E9E">
        <w:rPr>
          <w:sz w:val="22"/>
          <w:szCs w:val="22"/>
        </w:rPr>
        <w:t xml:space="preserve">Рассмотрение Предложений (подраздел </w:t>
      </w:r>
      <w:r w:rsidRPr="009F2E9E">
        <w:rPr>
          <w:sz w:val="22"/>
          <w:szCs w:val="22"/>
        </w:rPr>
        <w:fldChar w:fldCharType="begin"/>
      </w:r>
      <w:r w:rsidRPr="009F2E9E">
        <w:rPr>
          <w:sz w:val="22"/>
          <w:szCs w:val="22"/>
        </w:rPr>
        <w:instrText xml:space="preserve"> REF _Ref312303307 \w \h </w:instrText>
      </w:r>
      <w:r w:rsidR="00EB5B81" w:rsidRPr="009F2E9E">
        <w:rPr>
          <w:sz w:val="22"/>
          <w:szCs w:val="22"/>
        </w:rPr>
        <w:instrText xml:space="preserve"> \* MERGEFORMAT </w:instrText>
      </w:r>
      <w:r w:rsidRPr="009F2E9E">
        <w:rPr>
          <w:sz w:val="22"/>
          <w:szCs w:val="22"/>
        </w:rPr>
      </w:r>
      <w:r w:rsidRPr="009F2E9E">
        <w:rPr>
          <w:sz w:val="22"/>
          <w:szCs w:val="22"/>
        </w:rPr>
        <w:fldChar w:fldCharType="separate"/>
      </w:r>
      <w:r w:rsidR="00AA233D">
        <w:rPr>
          <w:sz w:val="22"/>
          <w:szCs w:val="22"/>
        </w:rPr>
        <w:t>2.8</w:t>
      </w:r>
      <w:r w:rsidRPr="009F2E9E">
        <w:rPr>
          <w:sz w:val="22"/>
          <w:szCs w:val="22"/>
        </w:rPr>
        <w:fldChar w:fldCharType="end"/>
      </w:r>
      <w:r w:rsidRPr="009F2E9E">
        <w:rPr>
          <w:sz w:val="22"/>
          <w:szCs w:val="22"/>
        </w:rPr>
        <w:t>), повторяется на каждом из этапов Запроса предложений</w:t>
      </w:r>
    </w:p>
    <w:p w:rsidR="00FA391A" w:rsidRPr="009F2E9E" w:rsidRDefault="00FA391A" w:rsidP="00C615F5">
      <w:pPr>
        <w:pStyle w:val="a5"/>
        <w:spacing w:line="240" w:lineRule="auto"/>
        <w:rPr>
          <w:sz w:val="22"/>
          <w:szCs w:val="22"/>
        </w:rPr>
      </w:pPr>
      <w:r w:rsidRPr="009F2E9E">
        <w:rPr>
          <w:sz w:val="22"/>
          <w:szCs w:val="22"/>
        </w:rPr>
        <w:t xml:space="preserve">Переторжка – при необходимости (подраздел </w:t>
      </w:r>
      <w:r w:rsidRPr="009F2E9E">
        <w:rPr>
          <w:sz w:val="22"/>
          <w:szCs w:val="22"/>
        </w:rPr>
        <w:fldChar w:fldCharType="begin"/>
      </w:r>
      <w:r w:rsidRPr="009F2E9E">
        <w:rPr>
          <w:sz w:val="22"/>
          <w:szCs w:val="22"/>
        </w:rPr>
        <w:instrText xml:space="preserve"> REF _Ref335067329 \r \h </w:instrText>
      </w:r>
      <w:r w:rsidR="00EB5B81" w:rsidRPr="009F2E9E">
        <w:rPr>
          <w:sz w:val="22"/>
          <w:szCs w:val="22"/>
        </w:rPr>
        <w:instrText xml:space="preserve"> \* MERGEFORMAT </w:instrText>
      </w:r>
      <w:r w:rsidRPr="009F2E9E">
        <w:rPr>
          <w:sz w:val="22"/>
          <w:szCs w:val="22"/>
        </w:rPr>
      </w:r>
      <w:r w:rsidRPr="009F2E9E">
        <w:rPr>
          <w:sz w:val="22"/>
          <w:szCs w:val="22"/>
        </w:rPr>
        <w:fldChar w:fldCharType="separate"/>
      </w:r>
      <w:r w:rsidR="00AA233D">
        <w:rPr>
          <w:sz w:val="22"/>
          <w:szCs w:val="22"/>
        </w:rPr>
        <w:t>2.9</w:t>
      </w:r>
      <w:r w:rsidRPr="009F2E9E">
        <w:rPr>
          <w:sz w:val="22"/>
          <w:szCs w:val="22"/>
        </w:rPr>
        <w:fldChar w:fldCharType="end"/>
      </w:r>
      <w:r w:rsidRPr="009F2E9E">
        <w:rPr>
          <w:sz w:val="22"/>
          <w:szCs w:val="22"/>
        </w:rPr>
        <w:t>);</w:t>
      </w:r>
    </w:p>
    <w:p w:rsidR="008C7498" w:rsidRPr="009F2E9E" w:rsidRDefault="008C7498" w:rsidP="00C615F5">
      <w:pPr>
        <w:pStyle w:val="a5"/>
        <w:spacing w:line="240" w:lineRule="auto"/>
        <w:rPr>
          <w:sz w:val="22"/>
          <w:szCs w:val="22"/>
        </w:rPr>
      </w:pPr>
      <w:r w:rsidRPr="009F2E9E">
        <w:rPr>
          <w:sz w:val="22"/>
          <w:szCs w:val="22"/>
        </w:rPr>
        <w:t>Принятие решения о проведении следующих этапов Запроса предложений или определение Победителя (подраздел</w:t>
      </w:r>
      <w:r w:rsidR="00FD2634" w:rsidRPr="009F2E9E">
        <w:rPr>
          <w:sz w:val="22"/>
          <w:szCs w:val="22"/>
        </w:rPr>
        <w:t xml:space="preserve"> </w:t>
      </w:r>
      <w:r w:rsidR="00FD2634" w:rsidRPr="009F2E9E">
        <w:rPr>
          <w:sz w:val="22"/>
          <w:szCs w:val="22"/>
        </w:rPr>
        <w:fldChar w:fldCharType="begin"/>
      </w:r>
      <w:r w:rsidR="00FD2634" w:rsidRPr="009F2E9E">
        <w:rPr>
          <w:sz w:val="22"/>
          <w:szCs w:val="22"/>
        </w:rPr>
        <w:instrText xml:space="preserve"> REF _Ref55280461 \w \h </w:instrText>
      </w:r>
      <w:r w:rsidR="00EB5B81" w:rsidRPr="009F2E9E">
        <w:rPr>
          <w:sz w:val="22"/>
          <w:szCs w:val="22"/>
        </w:rPr>
        <w:instrText xml:space="preserve"> \* MERGEFORMAT </w:instrText>
      </w:r>
      <w:r w:rsidR="00FD2634" w:rsidRPr="009F2E9E">
        <w:rPr>
          <w:sz w:val="22"/>
          <w:szCs w:val="22"/>
        </w:rPr>
      </w:r>
      <w:r w:rsidR="00FD2634" w:rsidRPr="009F2E9E">
        <w:rPr>
          <w:sz w:val="22"/>
          <w:szCs w:val="22"/>
        </w:rPr>
        <w:fldChar w:fldCharType="separate"/>
      </w:r>
      <w:r w:rsidR="00AA233D">
        <w:rPr>
          <w:sz w:val="22"/>
          <w:szCs w:val="22"/>
        </w:rPr>
        <w:t>2.10</w:t>
      </w:r>
      <w:r w:rsidR="00FD2634" w:rsidRPr="009F2E9E">
        <w:rPr>
          <w:sz w:val="22"/>
          <w:szCs w:val="22"/>
        </w:rPr>
        <w:fldChar w:fldCharType="end"/>
      </w:r>
      <w:r w:rsidRPr="009F2E9E">
        <w:rPr>
          <w:sz w:val="22"/>
          <w:szCs w:val="22"/>
        </w:rPr>
        <w:t>), повторяется на каждом из этапов Запроса предложений;</w:t>
      </w:r>
    </w:p>
    <w:p w:rsidR="008C7498" w:rsidRPr="009F2E9E" w:rsidRDefault="008C7498" w:rsidP="00C615F5">
      <w:pPr>
        <w:pStyle w:val="a5"/>
        <w:spacing w:line="240" w:lineRule="auto"/>
        <w:rPr>
          <w:sz w:val="22"/>
          <w:szCs w:val="22"/>
        </w:rPr>
      </w:pPr>
      <w:r w:rsidRPr="009F2E9E">
        <w:rPr>
          <w:sz w:val="22"/>
          <w:szCs w:val="22"/>
        </w:rPr>
        <w:t>Подписание Договора (подраздел</w:t>
      </w:r>
      <w:r w:rsidR="00FD2634" w:rsidRPr="009F2E9E">
        <w:rPr>
          <w:sz w:val="22"/>
          <w:szCs w:val="22"/>
        </w:rPr>
        <w:t xml:space="preserve"> </w:t>
      </w:r>
      <w:r w:rsidR="00F37944" w:rsidRPr="009F2E9E">
        <w:rPr>
          <w:sz w:val="22"/>
          <w:szCs w:val="22"/>
        </w:rPr>
        <w:fldChar w:fldCharType="begin"/>
      </w:r>
      <w:r w:rsidR="00F37944" w:rsidRPr="009F2E9E">
        <w:rPr>
          <w:sz w:val="22"/>
          <w:szCs w:val="22"/>
        </w:rPr>
        <w:instrText xml:space="preserve"> REF _Ref335059534 \r \h </w:instrText>
      </w:r>
      <w:r w:rsidR="00EB5B81" w:rsidRPr="009F2E9E">
        <w:rPr>
          <w:sz w:val="22"/>
          <w:szCs w:val="22"/>
        </w:rPr>
        <w:instrText xml:space="preserve"> \* MERGEFORMAT </w:instrText>
      </w:r>
      <w:r w:rsidR="00F37944" w:rsidRPr="009F2E9E">
        <w:rPr>
          <w:sz w:val="22"/>
          <w:szCs w:val="22"/>
        </w:rPr>
      </w:r>
      <w:r w:rsidR="00F37944" w:rsidRPr="009F2E9E">
        <w:rPr>
          <w:sz w:val="22"/>
          <w:szCs w:val="22"/>
        </w:rPr>
        <w:fldChar w:fldCharType="separate"/>
      </w:r>
      <w:r w:rsidR="00AA233D">
        <w:rPr>
          <w:sz w:val="22"/>
          <w:szCs w:val="22"/>
        </w:rPr>
        <w:t>2.11</w:t>
      </w:r>
      <w:r w:rsidR="00F37944" w:rsidRPr="009F2E9E">
        <w:rPr>
          <w:sz w:val="22"/>
          <w:szCs w:val="22"/>
        </w:rPr>
        <w:fldChar w:fldCharType="end"/>
      </w:r>
      <w:r w:rsidRPr="009F2E9E">
        <w:rPr>
          <w:sz w:val="22"/>
          <w:szCs w:val="22"/>
        </w:rPr>
        <w:t>), осуществляется однократно в течение всей процедуры Запроса предложений;</w:t>
      </w:r>
    </w:p>
    <w:p w:rsidR="00875289" w:rsidRPr="009F2E9E" w:rsidRDefault="00875289" w:rsidP="00C615F5">
      <w:pPr>
        <w:pStyle w:val="a5"/>
        <w:spacing w:line="240" w:lineRule="auto"/>
        <w:rPr>
          <w:sz w:val="22"/>
          <w:szCs w:val="22"/>
        </w:rPr>
      </w:pPr>
      <w:r w:rsidRPr="009F2E9E">
        <w:rPr>
          <w:sz w:val="22"/>
          <w:szCs w:val="22"/>
        </w:rPr>
        <w:t xml:space="preserve">Уведомление Участников о результатах запроса предложений (подраздел </w:t>
      </w:r>
      <w:r w:rsidR="004C5D58" w:rsidRPr="009F2E9E">
        <w:rPr>
          <w:sz w:val="22"/>
          <w:szCs w:val="22"/>
        </w:rPr>
        <w:fldChar w:fldCharType="begin"/>
      </w:r>
      <w:r w:rsidR="004C5D58" w:rsidRPr="009F2E9E">
        <w:rPr>
          <w:sz w:val="22"/>
          <w:szCs w:val="22"/>
        </w:rPr>
        <w:instrText xml:space="preserve"> REF _Ref336933971 \r \h </w:instrText>
      </w:r>
      <w:r w:rsidR="00EB5B81" w:rsidRPr="009F2E9E">
        <w:rPr>
          <w:sz w:val="22"/>
          <w:szCs w:val="22"/>
        </w:rPr>
        <w:instrText xml:space="preserve"> \* MERGEFORMAT </w:instrText>
      </w:r>
      <w:r w:rsidR="004C5D58" w:rsidRPr="009F2E9E">
        <w:rPr>
          <w:sz w:val="22"/>
          <w:szCs w:val="22"/>
        </w:rPr>
      </w:r>
      <w:r w:rsidR="004C5D58" w:rsidRPr="009F2E9E">
        <w:rPr>
          <w:sz w:val="22"/>
          <w:szCs w:val="22"/>
        </w:rPr>
        <w:fldChar w:fldCharType="separate"/>
      </w:r>
      <w:r w:rsidR="00AA233D">
        <w:rPr>
          <w:sz w:val="22"/>
          <w:szCs w:val="22"/>
        </w:rPr>
        <w:t>2.12</w:t>
      </w:r>
      <w:r w:rsidR="004C5D58" w:rsidRPr="009F2E9E">
        <w:rPr>
          <w:sz w:val="22"/>
          <w:szCs w:val="22"/>
        </w:rPr>
        <w:fldChar w:fldCharType="end"/>
      </w:r>
      <w:r w:rsidRPr="009F2E9E">
        <w:rPr>
          <w:sz w:val="22"/>
          <w:szCs w:val="22"/>
        </w:rPr>
        <w:t>), осуществляется однократно в течение всей процедуры Запроса предложений.</w:t>
      </w:r>
    </w:p>
    <w:p w:rsidR="00D264F6" w:rsidRPr="009F2E9E" w:rsidRDefault="00D264F6" w:rsidP="00C615F5">
      <w:pPr>
        <w:pStyle w:val="a3"/>
        <w:spacing w:line="240" w:lineRule="auto"/>
        <w:rPr>
          <w:sz w:val="22"/>
          <w:szCs w:val="22"/>
        </w:rPr>
      </w:pPr>
      <w:r w:rsidRPr="009F2E9E">
        <w:rPr>
          <w:sz w:val="22"/>
          <w:szCs w:val="22"/>
        </w:rPr>
        <w:t xml:space="preserve">Дополнительные условия и процедуры запроса предложений описаны в разделе </w:t>
      </w:r>
      <w:r w:rsidRPr="009F2E9E">
        <w:rPr>
          <w:sz w:val="22"/>
          <w:szCs w:val="22"/>
        </w:rPr>
        <w:fldChar w:fldCharType="begin"/>
      </w:r>
      <w:r w:rsidRPr="009F2E9E">
        <w:rPr>
          <w:sz w:val="22"/>
          <w:szCs w:val="22"/>
        </w:rPr>
        <w:instrText xml:space="preserve"> REF _Ref56225120 \r \h  \* MERGEFORMAT </w:instrText>
      </w:r>
      <w:r w:rsidRPr="009F2E9E">
        <w:rPr>
          <w:sz w:val="22"/>
          <w:szCs w:val="22"/>
        </w:rPr>
      </w:r>
      <w:r w:rsidRPr="009F2E9E">
        <w:rPr>
          <w:sz w:val="22"/>
          <w:szCs w:val="22"/>
        </w:rPr>
        <w:fldChar w:fldCharType="separate"/>
      </w:r>
      <w:r w:rsidR="00AA233D">
        <w:rPr>
          <w:sz w:val="22"/>
          <w:szCs w:val="22"/>
        </w:rPr>
        <w:t>3</w:t>
      </w:r>
      <w:r w:rsidRPr="009F2E9E">
        <w:rPr>
          <w:sz w:val="22"/>
          <w:szCs w:val="22"/>
        </w:rPr>
        <w:fldChar w:fldCharType="end"/>
      </w:r>
      <w:r w:rsidR="00141CEB" w:rsidRPr="009F2E9E">
        <w:rPr>
          <w:sz w:val="22"/>
          <w:szCs w:val="22"/>
        </w:rPr>
        <w:t>.</w:t>
      </w:r>
    </w:p>
    <w:p w:rsidR="008C7498" w:rsidRPr="009F2E9E" w:rsidRDefault="00F82A2F" w:rsidP="00C615F5">
      <w:pPr>
        <w:pStyle w:val="2"/>
        <w:rPr>
          <w:sz w:val="22"/>
          <w:szCs w:val="22"/>
        </w:rPr>
      </w:pPr>
      <w:bookmarkStart w:id="78" w:name="_Ref324347803"/>
      <w:bookmarkStart w:id="79" w:name="_Toc340595704"/>
      <w:r w:rsidRPr="009F2E9E">
        <w:rPr>
          <w:sz w:val="22"/>
          <w:szCs w:val="22"/>
        </w:rPr>
        <w:t xml:space="preserve">Размещение </w:t>
      </w:r>
      <w:r w:rsidR="00704527" w:rsidRPr="009F2E9E">
        <w:rPr>
          <w:sz w:val="22"/>
          <w:szCs w:val="22"/>
        </w:rPr>
        <w:t xml:space="preserve">Извещения </w:t>
      </w:r>
      <w:r w:rsidR="008C7498" w:rsidRPr="009F2E9E">
        <w:rPr>
          <w:sz w:val="22"/>
          <w:szCs w:val="22"/>
        </w:rPr>
        <w:t>о проведении запроса предложений</w:t>
      </w:r>
      <w:bookmarkEnd w:id="78"/>
      <w:bookmarkEnd w:id="79"/>
    </w:p>
    <w:p w:rsidR="008C7498" w:rsidRPr="009F2E9E" w:rsidRDefault="00704527" w:rsidP="00C615F5">
      <w:pPr>
        <w:pStyle w:val="a3"/>
        <w:spacing w:line="240" w:lineRule="auto"/>
        <w:rPr>
          <w:sz w:val="22"/>
          <w:szCs w:val="22"/>
        </w:rPr>
      </w:pPr>
      <w:r w:rsidRPr="009F2E9E">
        <w:rPr>
          <w:sz w:val="22"/>
          <w:szCs w:val="22"/>
        </w:rPr>
        <w:t xml:space="preserve">Извещение </w:t>
      </w:r>
      <w:r w:rsidR="008C7498" w:rsidRPr="009F2E9E">
        <w:rPr>
          <w:sz w:val="22"/>
          <w:szCs w:val="22"/>
        </w:rPr>
        <w:t xml:space="preserve">о проведении запроса предложений было опубликовано в порядке, указанном в пункте </w:t>
      </w:r>
      <w:r w:rsidR="008C7498" w:rsidRPr="009F2E9E">
        <w:rPr>
          <w:sz w:val="22"/>
          <w:szCs w:val="22"/>
        </w:rPr>
        <w:fldChar w:fldCharType="begin"/>
      </w:r>
      <w:r w:rsidR="008C7498" w:rsidRPr="009F2E9E">
        <w:rPr>
          <w:sz w:val="22"/>
          <w:szCs w:val="22"/>
        </w:rPr>
        <w:instrText xml:space="preserve"> REF _Ref55193512 \r \h </w:instrText>
      </w:r>
      <w:r w:rsidR="00EB5B81" w:rsidRPr="009F2E9E">
        <w:rPr>
          <w:sz w:val="22"/>
          <w:szCs w:val="22"/>
        </w:rPr>
        <w:instrText xml:space="preserve"> \* MERGEFORMAT </w:instrText>
      </w:r>
      <w:r w:rsidR="008C7498" w:rsidRPr="009F2E9E">
        <w:rPr>
          <w:sz w:val="22"/>
          <w:szCs w:val="22"/>
        </w:rPr>
      </w:r>
      <w:r w:rsidR="008C7498" w:rsidRPr="009F2E9E">
        <w:rPr>
          <w:sz w:val="22"/>
          <w:szCs w:val="22"/>
        </w:rPr>
        <w:fldChar w:fldCharType="separate"/>
      </w:r>
      <w:r w:rsidR="00AA233D">
        <w:rPr>
          <w:sz w:val="22"/>
          <w:szCs w:val="22"/>
        </w:rPr>
        <w:t>1.1.1</w:t>
      </w:r>
      <w:r w:rsidR="008C7498" w:rsidRPr="009F2E9E">
        <w:rPr>
          <w:sz w:val="22"/>
          <w:szCs w:val="22"/>
        </w:rPr>
        <w:fldChar w:fldCharType="end"/>
      </w:r>
      <w:r w:rsidR="008C7498" w:rsidRPr="009F2E9E">
        <w:rPr>
          <w:sz w:val="22"/>
          <w:szCs w:val="22"/>
        </w:rPr>
        <w:t>.</w:t>
      </w:r>
    </w:p>
    <w:p w:rsidR="00141CEB" w:rsidRPr="009F2E9E" w:rsidRDefault="00141CEB" w:rsidP="00C615F5">
      <w:pPr>
        <w:pStyle w:val="a3"/>
        <w:spacing w:line="240" w:lineRule="auto"/>
        <w:rPr>
          <w:sz w:val="22"/>
          <w:szCs w:val="22"/>
        </w:rPr>
      </w:pPr>
      <w:r w:rsidRPr="009F2E9E">
        <w:rPr>
          <w:sz w:val="22"/>
          <w:szCs w:val="22"/>
        </w:rPr>
        <w:t>Иные публикации не являются официальными и не влекут для Организатора запроса предложений никаких последствий.</w:t>
      </w:r>
    </w:p>
    <w:p w:rsidR="008C7498" w:rsidRPr="009F2E9E" w:rsidRDefault="008C7498" w:rsidP="00C615F5">
      <w:pPr>
        <w:pStyle w:val="2"/>
        <w:rPr>
          <w:sz w:val="22"/>
          <w:szCs w:val="22"/>
        </w:rPr>
      </w:pPr>
      <w:bookmarkStart w:id="80" w:name="_Ref55280429"/>
      <w:bookmarkStart w:id="81" w:name="_Toc55285344"/>
      <w:bookmarkStart w:id="82" w:name="_Toc55305381"/>
      <w:bookmarkStart w:id="83" w:name="_Toc57314643"/>
      <w:bookmarkStart w:id="84" w:name="_Toc69728966"/>
      <w:bookmarkStart w:id="85" w:name="_Ref324347813"/>
      <w:bookmarkStart w:id="86" w:name="_Toc340595705"/>
      <w:r w:rsidRPr="009F2E9E">
        <w:rPr>
          <w:sz w:val="22"/>
          <w:szCs w:val="22"/>
        </w:rPr>
        <w:t xml:space="preserve">Предоставление </w:t>
      </w:r>
      <w:bookmarkEnd w:id="80"/>
      <w:bookmarkEnd w:id="81"/>
      <w:bookmarkEnd w:id="82"/>
      <w:bookmarkEnd w:id="83"/>
      <w:bookmarkEnd w:id="84"/>
      <w:r w:rsidRPr="009F2E9E">
        <w:rPr>
          <w:sz w:val="22"/>
          <w:szCs w:val="22"/>
        </w:rPr>
        <w:t xml:space="preserve">Документации по запросу предложений </w:t>
      </w:r>
      <w:bookmarkEnd w:id="85"/>
      <w:r w:rsidR="00216A50" w:rsidRPr="009F2E9E">
        <w:rPr>
          <w:sz w:val="22"/>
          <w:szCs w:val="22"/>
        </w:rPr>
        <w:t>Участникам</w:t>
      </w:r>
      <w:bookmarkEnd w:id="86"/>
      <w:r w:rsidR="00216A50" w:rsidRPr="009F2E9E">
        <w:rPr>
          <w:sz w:val="22"/>
          <w:szCs w:val="22"/>
        </w:rPr>
        <w:t xml:space="preserve"> </w:t>
      </w:r>
    </w:p>
    <w:p w:rsidR="008C7498" w:rsidRPr="009F2E9E" w:rsidRDefault="00216A50" w:rsidP="00C615F5">
      <w:pPr>
        <w:pStyle w:val="a3"/>
        <w:spacing w:line="240" w:lineRule="auto"/>
        <w:rPr>
          <w:sz w:val="22"/>
          <w:szCs w:val="22"/>
        </w:rPr>
      </w:pPr>
      <w:bookmarkStart w:id="87" w:name="_Ref55277592"/>
      <w:r w:rsidRPr="009F2E9E">
        <w:rPr>
          <w:sz w:val="22"/>
          <w:szCs w:val="22"/>
        </w:rPr>
        <w:t xml:space="preserve">Участники </w:t>
      </w:r>
      <w:r w:rsidR="00B86971" w:rsidRPr="009F2E9E">
        <w:rPr>
          <w:sz w:val="22"/>
          <w:szCs w:val="22"/>
        </w:rPr>
        <w:t xml:space="preserve">могут получить настоящую Документацию по запросу предложений на официальном сайте, а также могут обратиться за получением печатной копии Документации по запросу предложений </w:t>
      </w:r>
      <w:r w:rsidR="008C7498" w:rsidRPr="009F2E9E">
        <w:rPr>
          <w:sz w:val="22"/>
          <w:szCs w:val="22"/>
        </w:rPr>
        <w:t xml:space="preserve">в порядке, указанном в </w:t>
      </w:r>
      <w:r w:rsidR="00704527" w:rsidRPr="009F2E9E">
        <w:rPr>
          <w:sz w:val="22"/>
          <w:szCs w:val="22"/>
        </w:rPr>
        <w:t>Извещени</w:t>
      </w:r>
      <w:r w:rsidR="00875289" w:rsidRPr="009F2E9E">
        <w:rPr>
          <w:sz w:val="22"/>
          <w:szCs w:val="22"/>
        </w:rPr>
        <w:t>и</w:t>
      </w:r>
      <w:r w:rsidR="00704527" w:rsidRPr="009F2E9E">
        <w:rPr>
          <w:sz w:val="22"/>
          <w:szCs w:val="22"/>
        </w:rPr>
        <w:t xml:space="preserve"> </w:t>
      </w:r>
      <w:r w:rsidR="008C7498" w:rsidRPr="009F2E9E">
        <w:rPr>
          <w:sz w:val="22"/>
          <w:szCs w:val="22"/>
        </w:rPr>
        <w:t>о проведении запроса предложений.</w:t>
      </w:r>
      <w:bookmarkEnd w:id="87"/>
    </w:p>
    <w:p w:rsidR="008C7498" w:rsidRPr="009F2E9E" w:rsidRDefault="008C7498" w:rsidP="00C615F5">
      <w:pPr>
        <w:pStyle w:val="a3"/>
        <w:spacing w:line="240" w:lineRule="auto"/>
        <w:rPr>
          <w:sz w:val="22"/>
          <w:szCs w:val="22"/>
        </w:rPr>
      </w:pPr>
      <w:bookmarkStart w:id="88" w:name="_Ref336514290"/>
      <w:r w:rsidRPr="009F2E9E">
        <w:rPr>
          <w:sz w:val="22"/>
          <w:szCs w:val="22"/>
        </w:rPr>
        <w:t xml:space="preserve">Порядок предоставления Документации по запросу предложений на последующие этапы (пункт </w:t>
      </w:r>
      <w:r w:rsidRPr="009F2E9E">
        <w:rPr>
          <w:sz w:val="22"/>
          <w:szCs w:val="22"/>
        </w:rPr>
        <w:fldChar w:fldCharType="begin"/>
      </w:r>
      <w:r w:rsidRPr="009F2E9E">
        <w:rPr>
          <w:sz w:val="22"/>
          <w:szCs w:val="22"/>
        </w:rPr>
        <w:instrText xml:space="preserve"> REF _Ref93694278 \r \h </w:instrText>
      </w:r>
      <w:r w:rsidR="00EB5B81" w:rsidRPr="009F2E9E">
        <w:rPr>
          <w:sz w:val="22"/>
          <w:szCs w:val="22"/>
        </w:rPr>
        <w:instrText xml:space="preserve"> \* MERGEFORMAT </w:instrText>
      </w:r>
      <w:r w:rsidRPr="009F2E9E">
        <w:rPr>
          <w:sz w:val="22"/>
          <w:szCs w:val="22"/>
        </w:rPr>
      </w:r>
      <w:r w:rsidRPr="009F2E9E">
        <w:rPr>
          <w:sz w:val="22"/>
          <w:szCs w:val="22"/>
        </w:rPr>
        <w:fldChar w:fldCharType="separate"/>
      </w:r>
      <w:r w:rsidR="00AA233D">
        <w:rPr>
          <w:sz w:val="22"/>
          <w:szCs w:val="22"/>
        </w:rPr>
        <w:t>1.1.6</w:t>
      </w:r>
      <w:r w:rsidRPr="009F2E9E">
        <w:rPr>
          <w:sz w:val="22"/>
          <w:szCs w:val="22"/>
        </w:rPr>
        <w:fldChar w:fldCharType="end"/>
      </w:r>
      <w:r w:rsidRPr="009F2E9E">
        <w:rPr>
          <w:sz w:val="22"/>
          <w:szCs w:val="22"/>
        </w:rPr>
        <w:t>), в случае их проведения, будет доведен до сведения Участников дополнительно.</w:t>
      </w:r>
      <w:bookmarkEnd w:id="88"/>
    </w:p>
    <w:p w:rsidR="008C7498" w:rsidRPr="009F2E9E" w:rsidRDefault="008C7498" w:rsidP="00C615F5">
      <w:pPr>
        <w:pStyle w:val="2"/>
        <w:rPr>
          <w:sz w:val="22"/>
          <w:szCs w:val="22"/>
        </w:rPr>
      </w:pPr>
      <w:bookmarkStart w:id="89" w:name="_Ref55280436"/>
      <w:bookmarkStart w:id="90" w:name="_Toc55285345"/>
      <w:bookmarkStart w:id="91" w:name="_Toc55305382"/>
      <w:bookmarkStart w:id="92" w:name="_Toc57314644"/>
      <w:bookmarkStart w:id="93" w:name="_Toc69728967"/>
      <w:bookmarkStart w:id="94" w:name="_Ref324347823"/>
      <w:bookmarkStart w:id="95" w:name="_Toc340595706"/>
      <w:r w:rsidRPr="009F2E9E">
        <w:rPr>
          <w:sz w:val="22"/>
          <w:szCs w:val="22"/>
        </w:rPr>
        <w:t xml:space="preserve">Подготовка </w:t>
      </w:r>
      <w:bookmarkEnd w:id="89"/>
      <w:bookmarkEnd w:id="90"/>
      <w:bookmarkEnd w:id="91"/>
      <w:bookmarkEnd w:id="92"/>
      <w:bookmarkEnd w:id="93"/>
      <w:r w:rsidRPr="009F2E9E">
        <w:rPr>
          <w:sz w:val="22"/>
          <w:szCs w:val="22"/>
        </w:rPr>
        <w:t>Предложений</w:t>
      </w:r>
      <w:bookmarkEnd w:id="94"/>
      <w:bookmarkEnd w:id="95"/>
    </w:p>
    <w:p w:rsidR="008C7498" w:rsidRPr="009F2E9E" w:rsidRDefault="008C7498" w:rsidP="00C615F5">
      <w:pPr>
        <w:pStyle w:val="22"/>
        <w:rPr>
          <w:sz w:val="22"/>
          <w:szCs w:val="22"/>
        </w:rPr>
      </w:pPr>
      <w:bookmarkStart w:id="96" w:name="_Ref56229154"/>
      <w:bookmarkStart w:id="97" w:name="_Toc57314645"/>
      <w:bookmarkStart w:id="98" w:name="_Toc340595707"/>
      <w:r w:rsidRPr="009F2E9E">
        <w:rPr>
          <w:sz w:val="22"/>
          <w:szCs w:val="22"/>
        </w:rPr>
        <w:t xml:space="preserve">Общие требования к </w:t>
      </w:r>
      <w:bookmarkEnd w:id="96"/>
      <w:bookmarkEnd w:id="97"/>
      <w:r w:rsidRPr="009F2E9E">
        <w:rPr>
          <w:sz w:val="22"/>
          <w:szCs w:val="22"/>
        </w:rPr>
        <w:t>Предложению</w:t>
      </w:r>
      <w:bookmarkEnd w:id="98"/>
    </w:p>
    <w:p w:rsidR="008C7498" w:rsidRPr="009F2E9E" w:rsidRDefault="008C7498" w:rsidP="00C615F5">
      <w:pPr>
        <w:pStyle w:val="a4"/>
        <w:spacing w:line="240" w:lineRule="auto"/>
        <w:rPr>
          <w:sz w:val="22"/>
          <w:szCs w:val="22"/>
        </w:rPr>
      </w:pPr>
      <w:bookmarkStart w:id="99" w:name="_Ref56235235"/>
      <w:r w:rsidRPr="009F2E9E">
        <w:rPr>
          <w:sz w:val="22"/>
          <w:szCs w:val="22"/>
        </w:rPr>
        <w:t>Участник должен подготовить Предложение, включающее</w:t>
      </w:r>
      <w:r w:rsidR="00F47FF7" w:rsidRPr="009F2E9E">
        <w:rPr>
          <w:sz w:val="22"/>
          <w:szCs w:val="22"/>
        </w:rPr>
        <w:t xml:space="preserve"> документы, перечисленные в п. </w:t>
      </w:r>
      <w:r w:rsidR="001B6393" w:rsidRPr="009F2E9E">
        <w:rPr>
          <w:sz w:val="22"/>
          <w:szCs w:val="22"/>
        </w:rPr>
        <w:fldChar w:fldCharType="begin"/>
      </w:r>
      <w:r w:rsidR="001B6393" w:rsidRPr="009F2E9E">
        <w:rPr>
          <w:sz w:val="22"/>
          <w:szCs w:val="22"/>
        </w:rPr>
        <w:instrText xml:space="preserve"> REF _Ref249852926 \r \h </w:instrText>
      </w:r>
      <w:r w:rsidR="00EB5B81" w:rsidRPr="009F2E9E">
        <w:rPr>
          <w:sz w:val="22"/>
          <w:szCs w:val="22"/>
        </w:rPr>
        <w:instrText xml:space="preserve"> \* MERGEFORMAT </w:instrText>
      </w:r>
      <w:r w:rsidR="001B6393" w:rsidRPr="009F2E9E">
        <w:rPr>
          <w:sz w:val="22"/>
          <w:szCs w:val="22"/>
        </w:rPr>
      </w:r>
      <w:r w:rsidR="001B6393" w:rsidRPr="009F2E9E">
        <w:rPr>
          <w:sz w:val="22"/>
          <w:szCs w:val="22"/>
        </w:rPr>
        <w:fldChar w:fldCharType="separate"/>
      </w:r>
      <w:r w:rsidR="00AA233D">
        <w:rPr>
          <w:sz w:val="22"/>
          <w:szCs w:val="22"/>
        </w:rPr>
        <w:t>4.1.17</w:t>
      </w:r>
      <w:r w:rsidR="001B6393" w:rsidRPr="009F2E9E">
        <w:rPr>
          <w:sz w:val="22"/>
          <w:szCs w:val="22"/>
        </w:rPr>
        <w:fldChar w:fldCharType="end"/>
      </w:r>
      <w:r w:rsidR="000001F7" w:rsidRPr="009F2E9E">
        <w:rPr>
          <w:sz w:val="22"/>
          <w:szCs w:val="22"/>
        </w:rPr>
        <w:t>.</w:t>
      </w:r>
    </w:p>
    <w:bookmarkEnd w:id="99"/>
    <w:p w:rsidR="008C7498" w:rsidRPr="009F2E9E" w:rsidRDefault="00367F90" w:rsidP="00C615F5">
      <w:pPr>
        <w:pStyle w:val="a4"/>
        <w:spacing w:line="240" w:lineRule="auto"/>
        <w:rPr>
          <w:sz w:val="22"/>
          <w:szCs w:val="22"/>
        </w:rPr>
      </w:pPr>
      <w:r w:rsidRPr="009F2E9E">
        <w:rPr>
          <w:sz w:val="22"/>
          <w:szCs w:val="22"/>
        </w:rPr>
        <w:t>Иные публикации не являются официальными и не влекут для Организатора запроса предложений никаких последствий</w:t>
      </w:r>
      <w:proofErr w:type="gramStart"/>
      <w:r w:rsidRPr="009F2E9E">
        <w:rPr>
          <w:sz w:val="22"/>
          <w:szCs w:val="22"/>
        </w:rPr>
        <w:t xml:space="preserve"> </w:t>
      </w:r>
      <w:r w:rsidR="00157EA0" w:rsidRPr="009F2E9E">
        <w:rPr>
          <w:sz w:val="22"/>
          <w:szCs w:val="22"/>
        </w:rPr>
        <w:t>В</w:t>
      </w:r>
      <w:proofErr w:type="gramEnd"/>
      <w:r w:rsidR="00157EA0" w:rsidRPr="009F2E9E">
        <w:rPr>
          <w:sz w:val="22"/>
          <w:szCs w:val="22"/>
        </w:rPr>
        <w:t xml:space="preserve"> случае</w:t>
      </w:r>
      <w:r w:rsidR="004C5D58" w:rsidRPr="009F2E9E">
        <w:rPr>
          <w:sz w:val="22"/>
          <w:szCs w:val="22"/>
        </w:rPr>
        <w:t xml:space="preserve"> </w:t>
      </w:r>
      <w:r w:rsidR="00157EA0" w:rsidRPr="009F2E9E">
        <w:rPr>
          <w:sz w:val="22"/>
          <w:szCs w:val="22"/>
        </w:rPr>
        <w:t xml:space="preserve">если Участник зарегистрирован вне Российской Федерации, он обязан </w:t>
      </w:r>
      <w:r w:rsidR="0022598B" w:rsidRPr="009F2E9E">
        <w:rPr>
          <w:sz w:val="22"/>
          <w:szCs w:val="22"/>
        </w:rPr>
        <w:t xml:space="preserve">предоставить: выписку из торгового реестра страны инкорпорации; предусмотренные законодательством иностранного государства документы обо всех лицах, </w:t>
      </w:r>
      <w:r w:rsidR="0022598B" w:rsidRPr="009F2E9E">
        <w:rPr>
          <w:sz w:val="22"/>
          <w:szCs w:val="22"/>
        </w:rPr>
        <w:lastRenderedPageBreak/>
        <w:t>способных прямо или косвенно контролировать деятельность юридического лица; 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Start w:id="100" w:name="_Ref56240821"/>
      <w:r w:rsidR="00EE3BA1" w:rsidRPr="009F2E9E">
        <w:rPr>
          <w:sz w:val="22"/>
          <w:szCs w:val="22"/>
        </w:rPr>
        <w:t xml:space="preserve"> </w:t>
      </w:r>
      <w:r w:rsidR="008C7498" w:rsidRPr="009F2E9E">
        <w:rPr>
          <w:sz w:val="22"/>
          <w:szCs w:val="22"/>
        </w:rPr>
        <w:t xml:space="preserve">На последующих этапах данной процедуры Запроса предложений (пункт </w:t>
      </w:r>
      <w:r w:rsidR="008C7498" w:rsidRPr="009F2E9E">
        <w:rPr>
          <w:sz w:val="22"/>
          <w:szCs w:val="22"/>
        </w:rPr>
        <w:fldChar w:fldCharType="begin"/>
      </w:r>
      <w:r w:rsidR="008C7498" w:rsidRPr="009F2E9E">
        <w:rPr>
          <w:sz w:val="22"/>
          <w:szCs w:val="22"/>
        </w:rPr>
        <w:instrText xml:space="preserve"> REF _Ref93694278 \r \h </w:instrText>
      </w:r>
      <w:r w:rsidR="00EB5B81" w:rsidRPr="009F2E9E">
        <w:rPr>
          <w:sz w:val="22"/>
          <w:szCs w:val="22"/>
        </w:rPr>
        <w:instrText xml:space="preserve"> \* MERGEFORMAT </w:instrText>
      </w:r>
      <w:r w:rsidR="008C7498" w:rsidRPr="009F2E9E">
        <w:rPr>
          <w:sz w:val="22"/>
          <w:szCs w:val="22"/>
        </w:rPr>
      </w:r>
      <w:r w:rsidR="008C7498" w:rsidRPr="009F2E9E">
        <w:rPr>
          <w:sz w:val="22"/>
          <w:szCs w:val="22"/>
        </w:rPr>
        <w:fldChar w:fldCharType="separate"/>
      </w:r>
      <w:r w:rsidR="00AA233D">
        <w:rPr>
          <w:sz w:val="22"/>
          <w:szCs w:val="22"/>
        </w:rPr>
        <w:t>1.1.6</w:t>
      </w:r>
      <w:r w:rsidR="008C7498" w:rsidRPr="009F2E9E">
        <w:rPr>
          <w:sz w:val="22"/>
          <w:szCs w:val="22"/>
        </w:rPr>
        <w:fldChar w:fldCharType="end"/>
      </w:r>
      <w:r w:rsidR="008C7498" w:rsidRPr="009F2E9E">
        <w:rPr>
          <w:sz w:val="22"/>
          <w:szCs w:val="22"/>
        </w:rPr>
        <w:t xml:space="preserve">) в случае их проведения состав документов, включаемых в Предложение, а также их формы и требования к ним, могут измениться. </w:t>
      </w:r>
    </w:p>
    <w:p w:rsidR="00141CEB" w:rsidRPr="009F2E9E" w:rsidRDefault="00141CEB" w:rsidP="00C615F5">
      <w:pPr>
        <w:pStyle w:val="a4"/>
        <w:spacing w:line="240" w:lineRule="auto"/>
        <w:rPr>
          <w:sz w:val="22"/>
          <w:szCs w:val="22"/>
        </w:rPr>
      </w:pPr>
      <w:r w:rsidRPr="009F2E9E">
        <w:rPr>
          <w:sz w:val="22"/>
          <w:szCs w:val="22"/>
        </w:rPr>
        <w:t>На последующих этапах данной процедуры запроса предложений (пункт</w:t>
      </w:r>
      <w:r w:rsidR="00A80297" w:rsidRPr="009F2E9E">
        <w:rPr>
          <w:sz w:val="22"/>
          <w:szCs w:val="22"/>
        </w:rPr>
        <w:t xml:space="preserve"> </w:t>
      </w:r>
      <w:r w:rsidR="00A80297" w:rsidRPr="009F2E9E">
        <w:rPr>
          <w:sz w:val="22"/>
          <w:szCs w:val="22"/>
        </w:rPr>
        <w:fldChar w:fldCharType="begin"/>
      </w:r>
      <w:r w:rsidR="00A80297" w:rsidRPr="009F2E9E">
        <w:rPr>
          <w:sz w:val="22"/>
          <w:szCs w:val="22"/>
        </w:rPr>
        <w:instrText xml:space="preserve"> REF _Ref93694278 \r \h </w:instrText>
      </w:r>
      <w:r w:rsidR="00EB5B81" w:rsidRPr="009F2E9E">
        <w:rPr>
          <w:sz w:val="22"/>
          <w:szCs w:val="22"/>
        </w:rPr>
        <w:instrText xml:space="preserve"> \* MERGEFORMAT </w:instrText>
      </w:r>
      <w:r w:rsidR="00A80297" w:rsidRPr="009F2E9E">
        <w:rPr>
          <w:sz w:val="22"/>
          <w:szCs w:val="22"/>
        </w:rPr>
      </w:r>
      <w:r w:rsidR="00A80297" w:rsidRPr="009F2E9E">
        <w:rPr>
          <w:sz w:val="22"/>
          <w:szCs w:val="22"/>
        </w:rPr>
        <w:fldChar w:fldCharType="separate"/>
      </w:r>
      <w:r w:rsidR="00AA233D">
        <w:rPr>
          <w:sz w:val="22"/>
          <w:szCs w:val="22"/>
        </w:rPr>
        <w:t>1.1.6</w:t>
      </w:r>
      <w:r w:rsidR="00A80297" w:rsidRPr="009F2E9E">
        <w:rPr>
          <w:sz w:val="22"/>
          <w:szCs w:val="22"/>
        </w:rPr>
        <w:fldChar w:fldCharType="end"/>
      </w:r>
      <w:r w:rsidRPr="009F2E9E">
        <w:rPr>
          <w:sz w:val="22"/>
          <w:szCs w:val="22"/>
        </w:rPr>
        <w:t xml:space="preserve">), в случае их проведения, состав документов, включаемых в Предложение, а также их формы и требования к ним, могут измениться. </w:t>
      </w:r>
    </w:p>
    <w:p w:rsidR="008C7498" w:rsidRPr="009F2E9E" w:rsidRDefault="008C7498" w:rsidP="00C615F5">
      <w:pPr>
        <w:pStyle w:val="a4"/>
        <w:spacing w:line="240" w:lineRule="auto"/>
        <w:rPr>
          <w:sz w:val="22"/>
          <w:szCs w:val="22"/>
        </w:rPr>
      </w:pPr>
      <w:bookmarkStart w:id="101" w:name="_Ref196834223"/>
      <w:r w:rsidRPr="009F2E9E">
        <w:rPr>
          <w:sz w:val="22"/>
          <w:szCs w:val="22"/>
        </w:rPr>
        <w:t>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bookmarkEnd w:id="100"/>
      <w:bookmarkEnd w:id="101"/>
    </w:p>
    <w:p w:rsidR="008C7498" w:rsidRPr="009F2E9E" w:rsidRDefault="008C7498" w:rsidP="00C615F5">
      <w:pPr>
        <w:pStyle w:val="a4"/>
        <w:numPr>
          <w:ilvl w:val="3"/>
          <w:numId w:val="5"/>
        </w:numPr>
        <w:tabs>
          <w:tab w:val="left" w:pos="1134"/>
        </w:tabs>
        <w:spacing w:line="240" w:lineRule="auto"/>
        <w:rPr>
          <w:sz w:val="22"/>
          <w:szCs w:val="22"/>
        </w:rPr>
      </w:pPr>
      <w:bookmarkStart w:id="102" w:name="_Ref55279015"/>
      <w:bookmarkStart w:id="103" w:name="_Ref55279017"/>
      <w:r w:rsidRPr="009F2E9E">
        <w:rPr>
          <w:sz w:val="22"/>
          <w:szCs w:val="22"/>
        </w:rPr>
        <w:t xml:space="preserve">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9F2E9E">
        <w:rPr>
          <w:sz w:val="22"/>
          <w:szCs w:val="22"/>
        </w:rPr>
        <w:t>образом</w:t>
      </w:r>
      <w:proofErr w:type="gramEnd"/>
      <w:r w:rsidRPr="009F2E9E">
        <w:rPr>
          <w:sz w:val="22"/>
          <w:szCs w:val="22"/>
        </w:rPr>
        <w:t xml:space="preserve"> уполномоченным им лицом на основании доверенности (далее — уполномоченного лица). В последнем случае оригинал доверенности </w:t>
      </w:r>
      <w:r w:rsidR="0024692B" w:rsidRPr="009F2E9E">
        <w:rPr>
          <w:sz w:val="22"/>
          <w:szCs w:val="22"/>
        </w:rPr>
        <w:t xml:space="preserve">(нотариально заверенная копия доверенности, в случае наделения полномочиями долгосрочной доверенностью) </w:t>
      </w:r>
      <w:r w:rsidRPr="009F2E9E">
        <w:rPr>
          <w:sz w:val="22"/>
          <w:szCs w:val="22"/>
        </w:rPr>
        <w:t>прикладывается к Предложению.</w:t>
      </w:r>
      <w:bookmarkEnd w:id="102"/>
    </w:p>
    <w:p w:rsidR="008C7498" w:rsidRPr="009F2E9E" w:rsidRDefault="008C7498" w:rsidP="00C615F5">
      <w:pPr>
        <w:pStyle w:val="a4"/>
        <w:spacing w:line="240" w:lineRule="auto"/>
        <w:rPr>
          <w:sz w:val="22"/>
          <w:szCs w:val="22"/>
        </w:rPr>
      </w:pPr>
      <w:bookmarkStart w:id="104" w:name="_Ref324348473"/>
      <w:r w:rsidRPr="009F2E9E">
        <w:rPr>
          <w:sz w:val="22"/>
          <w:szCs w:val="22"/>
        </w:rPr>
        <w:t>Каждый документ, входящий в Предложение, должен быть скреплен печатью Участника.</w:t>
      </w:r>
      <w:bookmarkEnd w:id="103"/>
      <w:bookmarkEnd w:id="104"/>
    </w:p>
    <w:p w:rsidR="008C7498" w:rsidRPr="009F2E9E" w:rsidRDefault="008C7498" w:rsidP="00C615F5">
      <w:pPr>
        <w:pStyle w:val="a4"/>
        <w:spacing w:line="240" w:lineRule="auto"/>
        <w:rPr>
          <w:sz w:val="22"/>
          <w:szCs w:val="22"/>
        </w:rPr>
      </w:pPr>
      <w:r w:rsidRPr="009F2E9E">
        <w:rPr>
          <w:sz w:val="22"/>
          <w:szCs w:val="22"/>
        </w:rPr>
        <w:t>Требования пунктов</w:t>
      </w:r>
      <w:r w:rsidR="00A62C70" w:rsidRPr="009F2E9E">
        <w:rPr>
          <w:sz w:val="22"/>
          <w:szCs w:val="22"/>
        </w:rPr>
        <w:t xml:space="preserve"> </w:t>
      </w:r>
      <w:r w:rsidR="00A62C70" w:rsidRPr="009F2E9E">
        <w:rPr>
          <w:sz w:val="22"/>
          <w:szCs w:val="22"/>
        </w:rPr>
        <w:fldChar w:fldCharType="begin"/>
      </w:r>
      <w:r w:rsidR="00A62C70" w:rsidRPr="009F2E9E">
        <w:rPr>
          <w:sz w:val="22"/>
          <w:szCs w:val="22"/>
        </w:rPr>
        <w:instrText xml:space="preserve"> REF _Ref55279015 \w \h </w:instrText>
      </w:r>
      <w:r w:rsidR="00EB5B81" w:rsidRPr="009F2E9E">
        <w:rPr>
          <w:sz w:val="22"/>
          <w:szCs w:val="22"/>
        </w:rPr>
        <w:instrText xml:space="preserve"> \* MERGEFORMAT </w:instrText>
      </w:r>
      <w:r w:rsidR="00A62C70" w:rsidRPr="009F2E9E">
        <w:rPr>
          <w:sz w:val="22"/>
          <w:szCs w:val="22"/>
        </w:rPr>
      </w:r>
      <w:r w:rsidR="00A62C70" w:rsidRPr="009F2E9E">
        <w:rPr>
          <w:sz w:val="22"/>
          <w:szCs w:val="22"/>
        </w:rPr>
        <w:fldChar w:fldCharType="separate"/>
      </w:r>
      <w:r w:rsidR="00AA233D">
        <w:rPr>
          <w:sz w:val="22"/>
          <w:szCs w:val="22"/>
        </w:rPr>
        <w:t>2.4.1.5</w:t>
      </w:r>
      <w:r w:rsidR="00A62C70" w:rsidRPr="009F2E9E">
        <w:rPr>
          <w:sz w:val="22"/>
          <w:szCs w:val="22"/>
        </w:rPr>
        <w:fldChar w:fldCharType="end"/>
      </w:r>
      <w:r w:rsidRPr="009F2E9E">
        <w:rPr>
          <w:sz w:val="22"/>
          <w:szCs w:val="22"/>
        </w:rPr>
        <w:t xml:space="preserve">  и</w:t>
      </w:r>
      <w:r w:rsidR="00A62C70" w:rsidRPr="009F2E9E">
        <w:rPr>
          <w:sz w:val="22"/>
          <w:szCs w:val="22"/>
        </w:rPr>
        <w:t xml:space="preserve"> </w:t>
      </w:r>
      <w:r w:rsidR="00A62C70" w:rsidRPr="009F2E9E">
        <w:rPr>
          <w:sz w:val="22"/>
          <w:szCs w:val="22"/>
        </w:rPr>
        <w:fldChar w:fldCharType="begin"/>
      </w:r>
      <w:r w:rsidR="00A62C70" w:rsidRPr="009F2E9E">
        <w:rPr>
          <w:sz w:val="22"/>
          <w:szCs w:val="22"/>
        </w:rPr>
        <w:instrText xml:space="preserve"> REF _Ref324348473 \w \h </w:instrText>
      </w:r>
      <w:r w:rsidR="00EB5B81" w:rsidRPr="009F2E9E">
        <w:rPr>
          <w:sz w:val="22"/>
          <w:szCs w:val="22"/>
        </w:rPr>
        <w:instrText xml:space="preserve"> \* MERGEFORMAT </w:instrText>
      </w:r>
      <w:r w:rsidR="00A62C70" w:rsidRPr="009F2E9E">
        <w:rPr>
          <w:sz w:val="22"/>
          <w:szCs w:val="22"/>
        </w:rPr>
      </w:r>
      <w:r w:rsidR="00A62C70" w:rsidRPr="009F2E9E">
        <w:rPr>
          <w:sz w:val="22"/>
          <w:szCs w:val="22"/>
        </w:rPr>
        <w:fldChar w:fldCharType="separate"/>
      </w:r>
      <w:r w:rsidR="00AA233D">
        <w:rPr>
          <w:sz w:val="22"/>
          <w:szCs w:val="22"/>
        </w:rPr>
        <w:t>2.4.1.6</w:t>
      </w:r>
      <w:r w:rsidR="00A62C70" w:rsidRPr="009F2E9E">
        <w:rPr>
          <w:sz w:val="22"/>
          <w:szCs w:val="22"/>
        </w:rPr>
        <w:fldChar w:fldCharType="end"/>
      </w:r>
      <w:r w:rsidRPr="009F2E9E">
        <w:rPr>
          <w:sz w:val="22"/>
          <w:szCs w:val="22"/>
        </w:rPr>
        <w:t xml:space="preserve">  не распространяются на нотариально заверенные копии документов или документы, переплетенные типографским способом.</w:t>
      </w:r>
    </w:p>
    <w:p w:rsidR="008C7498" w:rsidRPr="009F2E9E" w:rsidRDefault="008C7498" w:rsidP="00C615F5">
      <w:pPr>
        <w:numPr>
          <w:ilvl w:val="3"/>
          <w:numId w:val="5"/>
        </w:numPr>
        <w:tabs>
          <w:tab w:val="left" w:pos="1134"/>
        </w:tabs>
        <w:spacing w:line="240" w:lineRule="auto"/>
        <w:rPr>
          <w:sz w:val="22"/>
          <w:szCs w:val="22"/>
        </w:rPr>
      </w:pPr>
      <w:bookmarkStart w:id="105" w:name="_Ref56220439"/>
      <w:bookmarkStart w:id="106" w:name="_Ref56233643"/>
      <w:bookmarkStart w:id="107" w:name="_Ref56235653"/>
      <w:bookmarkStart w:id="108" w:name="_Toc57314646"/>
      <w:proofErr w:type="gramStart"/>
      <w:r w:rsidRPr="009F2E9E">
        <w:rPr>
          <w:sz w:val="22"/>
          <w:szCs w:val="22"/>
        </w:rPr>
        <w:t>Дополнительные носители информации (CD</w:t>
      </w:r>
      <w:r w:rsidRPr="009F2E9E">
        <w:rPr>
          <w:sz w:val="22"/>
          <w:szCs w:val="22"/>
        </w:rPr>
        <w:noBreakHyphen/>
        <w:t>R, CD</w:t>
      </w:r>
      <w:r w:rsidRPr="009F2E9E">
        <w:rPr>
          <w:sz w:val="22"/>
          <w:szCs w:val="22"/>
        </w:rPr>
        <w:noBreakHyphen/>
        <w:t>RW, брошюры, книги) должны быть, если это возможно, соответствующим образом помечены (например, с помощью наклеек) и помещены в отдельные (т.н. «информационные») конверты.</w:t>
      </w:r>
      <w:proofErr w:type="gramEnd"/>
      <w:r w:rsidRPr="009F2E9E">
        <w:rPr>
          <w:sz w:val="22"/>
          <w:szCs w:val="22"/>
        </w:rPr>
        <w:t xml:space="preserve"> Информационные конверты должны размещаться после последней страницы Предложения. Входящие в состав Предложения копии документов, подтверждающих юридический статус Участника (уставы, </w:t>
      </w:r>
      <w:r w:rsidR="00A32496" w:rsidRPr="009F2E9E">
        <w:rPr>
          <w:sz w:val="22"/>
          <w:szCs w:val="22"/>
        </w:rPr>
        <w:t>договоры об учреждении</w:t>
      </w:r>
      <w:r w:rsidRPr="009F2E9E">
        <w:rPr>
          <w:sz w:val="22"/>
          <w:szCs w:val="22"/>
        </w:rPr>
        <w:t xml:space="preserve"> и т.д.), помещаются в информационные конверты, только если они отпечатаны и сброшюрованы промышленным (типографским) способом или прошиты у нотариуса.</w:t>
      </w:r>
    </w:p>
    <w:p w:rsidR="008C7498" w:rsidRPr="009F2E9E" w:rsidRDefault="008C7498" w:rsidP="00C615F5">
      <w:pPr>
        <w:numPr>
          <w:ilvl w:val="3"/>
          <w:numId w:val="5"/>
        </w:numPr>
        <w:tabs>
          <w:tab w:val="left" w:pos="1134"/>
        </w:tabs>
        <w:spacing w:line="240" w:lineRule="auto"/>
        <w:rPr>
          <w:sz w:val="22"/>
          <w:szCs w:val="22"/>
        </w:rPr>
      </w:pPr>
      <w:r w:rsidRPr="009F2E9E">
        <w:rPr>
          <w:sz w:val="22"/>
          <w:szCs w:val="22"/>
        </w:rPr>
        <w:t>После этого должна быть проведена нумерация всех без исключения страниц и информационных конвертов Предложения (как внутренняя нумерация листов отдельных приложений, так и сквозная нумерация всех страниц Предложения;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C7498" w:rsidRPr="009F2E9E" w:rsidRDefault="008C7498" w:rsidP="00C615F5">
      <w:pPr>
        <w:numPr>
          <w:ilvl w:val="3"/>
          <w:numId w:val="5"/>
        </w:numPr>
        <w:tabs>
          <w:tab w:val="left" w:pos="1134"/>
        </w:tabs>
        <w:spacing w:line="240" w:lineRule="auto"/>
        <w:rPr>
          <w:sz w:val="22"/>
          <w:szCs w:val="22"/>
        </w:rPr>
      </w:pPr>
      <w:bookmarkStart w:id="109" w:name="_Ref196833122"/>
      <w:r w:rsidRPr="009F2E9E">
        <w:rPr>
          <w:sz w:val="22"/>
          <w:szCs w:val="22"/>
        </w:rPr>
        <w:t>Документы (листы и информационные конверты), входящие в Предложение, должны быть скреплены или упакованы таким образом, чтобы исключить случайное выпадение или перемещение страниц и информационных конвертов. Если Предложение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bookmarkEnd w:id="109"/>
    </w:p>
    <w:p w:rsidR="008C7498" w:rsidRPr="009F2E9E" w:rsidRDefault="008C7498" w:rsidP="00C615F5">
      <w:pPr>
        <w:numPr>
          <w:ilvl w:val="3"/>
          <w:numId w:val="5"/>
        </w:numPr>
        <w:tabs>
          <w:tab w:val="left" w:pos="1134"/>
        </w:tabs>
        <w:spacing w:line="240" w:lineRule="auto"/>
        <w:rPr>
          <w:sz w:val="22"/>
          <w:szCs w:val="22"/>
        </w:rPr>
      </w:pPr>
      <w:bookmarkStart w:id="110" w:name="_Ref324353923"/>
      <w:proofErr w:type="gramStart"/>
      <w:r w:rsidRPr="009F2E9E">
        <w:rPr>
          <w:sz w:val="22"/>
          <w:szCs w:val="22"/>
        </w:rPr>
        <w:t>Участник также должен подготовить копии Предложения</w:t>
      </w:r>
      <w:r w:rsidR="00317DC3" w:rsidRPr="009F2E9E">
        <w:rPr>
          <w:sz w:val="22"/>
          <w:szCs w:val="22"/>
        </w:rPr>
        <w:t xml:space="preserve"> на бумажном носителе</w:t>
      </w:r>
      <w:r w:rsidR="000001F7" w:rsidRPr="009F2E9E">
        <w:rPr>
          <w:sz w:val="22"/>
          <w:szCs w:val="22"/>
        </w:rPr>
        <w:t xml:space="preserve">, в количестве, указанном в п. </w:t>
      </w:r>
      <w:r w:rsidR="001B6393" w:rsidRPr="009F2E9E">
        <w:rPr>
          <w:sz w:val="22"/>
          <w:szCs w:val="22"/>
        </w:rPr>
        <w:fldChar w:fldCharType="begin"/>
      </w:r>
      <w:r w:rsidR="001B6393" w:rsidRPr="009F2E9E">
        <w:rPr>
          <w:sz w:val="22"/>
          <w:szCs w:val="22"/>
        </w:rPr>
        <w:instrText xml:space="preserve"> REF _Ref249850413 \r \h </w:instrText>
      </w:r>
      <w:r w:rsidR="00EB5B81" w:rsidRPr="009F2E9E">
        <w:rPr>
          <w:sz w:val="22"/>
          <w:szCs w:val="22"/>
        </w:rPr>
        <w:instrText xml:space="preserve"> \* MERGEFORMAT </w:instrText>
      </w:r>
      <w:r w:rsidR="001B6393" w:rsidRPr="009F2E9E">
        <w:rPr>
          <w:sz w:val="22"/>
          <w:szCs w:val="22"/>
        </w:rPr>
      </w:r>
      <w:r w:rsidR="001B6393" w:rsidRPr="009F2E9E">
        <w:rPr>
          <w:sz w:val="22"/>
          <w:szCs w:val="22"/>
        </w:rPr>
        <w:fldChar w:fldCharType="separate"/>
      </w:r>
      <w:r w:rsidR="00AA233D">
        <w:rPr>
          <w:sz w:val="22"/>
          <w:szCs w:val="22"/>
        </w:rPr>
        <w:t>4.1.13</w:t>
      </w:r>
      <w:r w:rsidR="001B6393" w:rsidRPr="009F2E9E">
        <w:rPr>
          <w:sz w:val="22"/>
          <w:szCs w:val="22"/>
        </w:rPr>
        <w:fldChar w:fldCharType="end"/>
      </w:r>
      <w:r w:rsidR="00765098" w:rsidRPr="009F2E9E">
        <w:rPr>
          <w:sz w:val="22"/>
          <w:szCs w:val="22"/>
        </w:rPr>
        <w:t>, а также электронных копий Предложений</w:t>
      </w:r>
      <w:r w:rsidR="00317DC3" w:rsidRPr="009F2E9E">
        <w:rPr>
          <w:sz w:val="22"/>
          <w:szCs w:val="22"/>
        </w:rPr>
        <w:t xml:space="preserve"> (подраздел</w:t>
      </w:r>
      <w:r w:rsidR="00A32496" w:rsidRPr="009F2E9E">
        <w:rPr>
          <w:sz w:val="22"/>
          <w:szCs w:val="22"/>
        </w:rPr>
        <w:t xml:space="preserve"> </w:t>
      </w:r>
      <w:r w:rsidR="00A20CC3" w:rsidRPr="009F2E9E">
        <w:rPr>
          <w:sz w:val="22"/>
          <w:szCs w:val="22"/>
        </w:rPr>
        <w:fldChar w:fldCharType="begin"/>
      </w:r>
      <w:r w:rsidR="00A20CC3" w:rsidRPr="009F2E9E">
        <w:rPr>
          <w:sz w:val="22"/>
          <w:szCs w:val="22"/>
        </w:rPr>
        <w:instrText xml:space="preserve"> REF _Ref336932737 \r \h </w:instrText>
      </w:r>
      <w:r w:rsidR="00EB5B81" w:rsidRPr="009F2E9E">
        <w:rPr>
          <w:sz w:val="22"/>
          <w:szCs w:val="22"/>
        </w:rPr>
        <w:instrText xml:space="preserve"> \* MERGEFORMAT </w:instrText>
      </w:r>
      <w:r w:rsidR="00A20CC3" w:rsidRPr="009F2E9E">
        <w:rPr>
          <w:sz w:val="22"/>
          <w:szCs w:val="22"/>
        </w:rPr>
      </w:r>
      <w:r w:rsidR="00A20CC3" w:rsidRPr="009F2E9E">
        <w:rPr>
          <w:sz w:val="22"/>
          <w:szCs w:val="22"/>
        </w:rPr>
        <w:fldChar w:fldCharType="separate"/>
      </w:r>
      <w:r w:rsidR="00AA233D">
        <w:rPr>
          <w:sz w:val="22"/>
          <w:szCs w:val="22"/>
        </w:rPr>
        <w:t>3.3</w:t>
      </w:r>
      <w:r w:rsidR="00A20CC3" w:rsidRPr="009F2E9E">
        <w:rPr>
          <w:sz w:val="22"/>
          <w:szCs w:val="22"/>
        </w:rPr>
        <w:fldChar w:fldCharType="end"/>
      </w:r>
      <w:r w:rsidR="00765098" w:rsidRPr="009F2E9E">
        <w:rPr>
          <w:sz w:val="22"/>
          <w:szCs w:val="22"/>
        </w:rPr>
        <w:t>)</w:t>
      </w:r>
      <w:r w:rsidR="000001F7" w:rsidRPr="009F2E9E">
        <w:rPr>
          <w:sz w:val="22"/>
          <w:szCs w:val="22"/>
        </w:rPr>
        <w:t xml:space="preserve"> в количестве, указанном в п. </w:t>
      </w:r>
      <w:r w:rsidR="001B6393" w:rsidRPr="009F2E9E">
        <w:rPr>
          <w:sz w:val="22"/>
          <w:szCs w:val="22"/>
        </w:rPr>
        <w:fldChar w:fldCharType="begin"/>
      </w:r>
      <w:r w:rsidR="001B6393" w:rsidRPr="009F2E9E">
        <w:rPr>
          <w:sz w:val="22"/>
          <w:szCs w:val="22"/>
        </w:rPr>
        <w:instrText xml:space="preserve"> REF _Ref335067654 \r \h </w:instrText>
      </w:r>
      <w:r w:rsidR="00EB5B81" w:rsidRPr="009F2E9E">
        <w:rPr>
          <w:sz w:val="22"/>
          <w:szCs w:val="22"/>
        </w:rPr>
        <w:instrText xml:space="preserve"> \* MERGEFORMAT </w:instrText>
      </w:r>
      <w:r w:rsidR="001B6393" w:rsidRPr="009F2E9E">
        <w:rPr>
          <w:sz w:val="22"/>
          <w:szCs w:val="22"/>
        </w:rPr>
      </w:r>
      <w:r w:rsidR="001B6393" w:rsidRPr="009F2E9E">
        <w:rPr>
          <w:sz w:val="22"/>
          <w:szCs w:val="22"/>
        </w:rPr>
        <w:fldChar w:fldCharType="separate"/>
      </w:r>
      <w:r w:rsidR="00AA233D">
        <w:rPr>
          <w:sz w:val="22"/>
          <w:szCs w:val="22"/>
        </w:rPr>
        <w:t>4.1.14</w:t>
      </w:r>
      <w:r w:rsidR="001B6393" w:rsidRPr="009F2E9E">
        <w:rPr>
          <w:sz w:val="22"/>
          <w:szCs w:val="22"/>
        </w:rPr>
        <w:fldChar w:fldCharType="end"/>
      </w:r>
      <w:r w:rsidRPr="009F2E9E">
        <w:rPr>
          <w:sz w:val="22"/>
          <w:szCs w:val="22"/>
        </w:rPr>
        <w:t xml:space="preserve">. Копии Предложения </w:t>
      </w:r>
      <w:r w:rsidR="00317DC3" w:rsidRPr="009F2E9E">
        <w:rPr>
          <w:sz w:val="22"/>
          <w:szCs w:val="22"/>
        </w:rPr>
        <w:t xml:space="preserve">на бумажном носителе </w:t>
      </w:r>
      <w:r w:rsidRPr="009F2E9E">
        <w:rPr>
          <w:sz w:val="22"/>
          <w:szCs w:val="22"/>
        </w:rPr>
        <w:t>подготавливаются путем ксерокопирования оригиналов каждого документа, входящего в Предложение после их подписания и заверения печатью, а также нанесения сквозной нумерации страниц, но перед сшиванием.</w:t>
      </w:r>
      <w:bookmarkEnd w:id="105"/>
      <w:bookmarkEnd w:id="110"/>
      <w:proofErr w:type="gramEnd"/>
    </w:p>
    <w:p w:rsidR="008C7498" w:rsidRPr="009F2E9E" w:rsidRDefault="008C7498" w:rsidP="00C615F5">
      <w:pPr>
        <w:numPr>
          <w:ilvl w:val="3"/>
          <w:numId w:val="5"/>
        </w:numPr>
        <w:tabs>
          <w:tab w:val="left" w:pos="1134"/>
        </w:tabs>
        <w:spacing w:line="240" w:lineRule="auto"/>
        <w:rPr>
          <w:sz w:val="22"/>
          <w:szCs w:val="22"/>
        </w:rPr>
      </w:pPr>
      <w:r w:rsidRPr="009F2E9E">
        <w:rPr>
          <w:sz w:val="22"/>
          <w:szCs w:val="22"/>
        </w:rPr>
        <w:t>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«копия информационного конверта №1» и т.д. При невозможности представить копии материалов, содержащихся в информационных конвертах, Участник помещает в информационный конверт ссылку с указанием: «см. информационный конверт №… Предложения».</w:t>
      </w:r>
    </w:p>
    <w:p w:rsidR="008C7498" w:rsidRPr="009F2E9E" w:rsidRDefault="008C7498" w:rsidP="00C615F5">
      <w:pPr>
        <w:numPr>
          <w:ilvl w:val="3"/>
          <w:numId w:val="5"/>
        </w:numPr>
        <w:tabs>
          <w:tab w:val="left" w:pos="1134"/>
        </w:tabs>
        <w:spacing w:line="240" w:lineRule="auto"/>
        <w:rPr>
          <w:sz w:val="22"/>
          <w:szCs w:val="22"/>
        </w:rPr>
      </w:pPr>
      <w:r w:rsidRPr="009F2E9E">
        <w:rPr>
          <w:sz w:val="22"/>
          <w:szCs w:val="22"/>
        </w:rPr>
        <w:t>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sidRPr="009F2E9E">
        <w:rPr>
          <w:sz w:val="22"/>
          <w:szCs w:val="22"/>
        </w:rPr>
        <w:t>исправленному</w:t>
      </w:r>
      <w:proofErr w:type="gramEnd"/>
      <w:r w:rsidRPr="009F2E9E">
        <w:rPr>
          <w:sz w:val="22"/>
          <w:szCs w:val="22"/>
        </w:rPr>
        <w:t xml:space="preserve"> верить» и собственноручной подписью уполномоченного лица, расположенной рядом с каждым исправлением.</w:t>
      </w:r>
    </w:p>
    <w:p w:rsidR="008C7498" w:rsidRPr="009F2E9E" w:rsidRDefault="002F71CB" w:rsidP="00C615F5">
      <w:pPr>
        <w:numPr>
          <w:ilvl w:val="3"/>
          <w:numId w:val="5"/>
        </w:numPr>
        <w:tabs>
          <w:tab w:val="left" w:pos="1134"/>
        </w:tabs>
        <w:spacing w:line="240" w:lineRule="auto"/>
        <w:rPr>
          <w:sz w:val="22"/>
          <w:szCs w:val="22"/>
        </w:rPr>
      </w:pPr>
      <w:r w:rsidRPr="009F2E9E">
        <w:rPr>
          <w:sz w:val="22"/>
          <w:szCs w:val="22"/>
        </w:rPr>
        <w:lastRenderedPageBreak/>
        <w:t>Организатор</w:t>
      </w:r>
      <w:r w:rsidR="008C7498" w:rsidRPr="009F2E9E">
        <w:rPr>
          <w:sz w:val="22"/>
          <w:szCs w:val="22"/>
        </w:rPr>
        <w:t xml:space="preserve"> по окончании запроса предложений возвращает (по просьбе Участника) оригиналы всех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Предложения данного Участника.</w:t>
      </w:r>
    </w:p>
    <w:p w:rsidR="008C7498" w:rsidRPr="009F2E9E" w:rsidRDefault="008C7498" w:rsidP="00C615F5">
      <w:pPr>
        <w:pStyle w:val="22"/>
        <w:rPr>
          <w:sz w:val="22"/>
          <w:szCs w:val="22"/>
        </w:rPr>
      </w:pPr>
      <w:bookmarkStart w:id="111" w:name="_Toc340595708"/>
      <w:r w:rsidRPr="009F2E9E">
        <w:rPr>
          <w:sz w:val="22"/>
          <w:szCs w:val="22"/>
        </w:rPr>
        <w:t xml:space="preserve">Требования к сроку действия </w:t>
      </w:r>
      <w:bookmarkEnd w:id="106"/>
      <w:bookmarkEnd w:id="107"/>
      <w:bookmarkEnd w:id="108"/>
      <w:r w:rsidRPr="009F2E9E">
        <w:rPr>
          <w:sz w:val="22"/>
          <w:szCs w:val="22"/>
        </w:rPr>
        <w:t>Предложения</w:t>
      </w:r>
      <w:bookmarkEnd w:id="111"/>
    </w:p>
    <w:p w:rsidR="008C7498" w:rsidRPr="009F2E9E" w:rsidRDefault="008C7498" w:rsidP="00C615F5">
      <w:pPr>
        <w:pStyle w:val="a4"/>
        <w:spacing w:line="240" w:lineRule="auto"/>
        <w:rPr>
          <w:sz w:val="22"/>
          <w:szCs w:val="22"/>
        </w:rPr>
      </w:pPr>
      <w:bookmarkStart w:id="112" w:name="_Ref56220570"/>
      <w:r w:rsidRPr="009F2E9E">
        <w:rPr>
          <w:sz w:val="22"/>
          <w:szCs w:val="22"/>
        </w:rPr>
        <w:t>Предложение действительно в течение срока, указанного Участником в письме о подаче оферты (подраздел</w:t>
      </w:r>
      <w:r w:rsidR="00A32496" w:rsidRPr="009F2E9E">
        <w:rPr>
          <w:sz w:val="22"/>
          <w:szCs w:val="22"/>
        </w:rPr>
        <w:t xml:space="preserve"> </w:t>
      </w:r>
      <w:r w:rsidR="001B6393" w:rsidRPr="009F2E9E">
        <w:rPr>
          <w:sz w:val="22"/>
          <w:szCs w:val="22"/>
        </w:rPr>
        <w:fldChar w:fldCharType="begin"/>
      </w:r>
      <w:r w:rsidR="001B6393" w:rsidRPr="009F2E9E">
        <w:rPr>
          <w:sz w:val="22"/>
          <w:szCs w:val="22"/>
        </w:rPr>
        <w:instrText xml:space="preserve"> REF _Ref55336310 \r \h </w:instrText>
      </w:r>
      <w:r w:rsidR="00EB5B81" w:rsidRPr="009F2E9E">
        <w:rPr>
          <w:sz w:val="22"/>
          <w:szCs w:val="22"/>
        </w:rPr>
        <w:instrText xml:space="preserve"> \* MERGEFORMAT </w:instrText>
      </w:r>
      <w:r w:rsidR="001B6393" w:rsidRPr="009F2E9E">
        <w:rPr>
          <w:sz w:val="22"/>
          <w:szCs w:val="22"/>
        </w:rPr>
      </w:r>
      <w:r w:rsidR="001B6393" w:rsidRPr="009F2E9E">
        <w:rPr>
          <w:sz w:val="22"/>
          <w:szCs w:val="22"/>
        </w:rPr>
        <w:fldChar w:fldCharType="separate"/>
      </w:r>
      <w:r w:rsidR="00AA233D">
        <w:rPr>
          <w:sz w:val="22"/>
          <w:szCs w:val="22"/>
        </w:rPr>
        <w:t>5.1</w:t>
      </w:r>
      <w:r w:rsidR="001B6393" w:rsidRPr="009F2E9E">
        <w:rPr>
          <w:sz w:val="22"/>
          <w:szCs w:val="22"/>
        </w:rPr>
        <w:fldChar w:fldCharType="end"/>
      </w:r>
      <w:r w:rsidRPr="009F2E9E">
        <w:rPr>
          <w:sz w:val="22"/>
          <w:szCs w:val="22"/>
        </w:rPr>
        <w:t xml:space="preserve">). В любом случае этот срок не должен быть менее чем </w:t>
      </w:r>
      <w:r w:rsidR="000001F7" w:rsidRPr="009F2E9E">
        <w:rPr>
          <w:sz w:val="22"/>
          <w:szCs w:val="22"/>
        </w:rPr>
        <w:t xml:space="preserve">указанный в п. </w:t>
      </w:r>
      <w:r w:rsidR="001B6393" w:rsidRPr="009F2E9E">
        <w:rPr>
          <w:sz w:val="22"/>
          <w:szCs w:val="22"/>
        </w:rPr>
        <w:fldChar w:fldCharType="begin"/>
      </w:r>
      <w:r w:rsidR="001B6393" w:rsidRPr="009F2E9E">
        <w:rPr>
          <w:sz w:val="22"/>
          <w:szCs w:val="22"/>
        </w:rPr>
        <w:instrText xml:space="preserve"> REF _Ref249851001 \r \h </w:instrText>
      </w:r>
      <w:r w:rsidR="00EB5B81" w:rsidRPr="009F2E9E">
        <w:rPr>
          <w:sz w:val="22"/>
          <w:szCs w:val="22"/>
        </w:rPr>
        <w:instrText xml:space="preserve"> \* MERGEFORMAT </w:instrText>
      </w:r>
      <w:r w:rsidR="001B6393" w:rsidRPr="009F2E9E">
        <w:rPr>
          <w:sz w:val="22"/>
          <w:szCs w:val="22"/>
        </w:rPr>
      </w:r>
      <w:r w:rsidR="001B6393" w:rsidRPr="009F2E9E">
        <w:rPr>
          <w:sz w:val="22"/>
          <w:szCs w:val="22"/>
        </w:rPr>
        <w:fldChar w:fldCharType="separate"/>
      </w:r>
      <w:r w:rsidR="00AA233D">
        <w:rPr>
          <w:sz w:val="22"/>
          <w:szCs w:val="22"/>
        </w:rPr>
        <w:t>4.1.15</w:t>
      </w:r>
      <w:r w:rsidR="001B6393" w:rsidRPr="009F2E9E">
        <w:rPr>
          <w:sz w:val="22"/>
          <w:szCs w:val="22"/>
        </w:rPr>
        <w:fldChar w:fldCharType="end"/>
      </w:r>
      <w:r w:rsidRPr="009F2E9E">
        <w:rPr>
          <w:sz w:val="22"/>
          <w:szCs w:val="22"/>
        </w:rPr>
        <w:t xml:space="preserve">. </w:t>
      </w:r>
    </w:p>
    <w:p w:rsidR="00A80297" w:rsidRPr="009F2E9E" w:rsidRDefault="00A80297" w:rsidP="00C615F5">
      <w:pPr>
        <w:pStyle w:val="a4"/>
        <w:spacing w:line="240" w:lineRule="auto"/>
        <w:rPr>
          <w:sz w:val="22"/>
          <w:szCs w:val="22"/>
        </w:rPr>
      </w:pPr>
      <w:r w:rsidRPr="009F2E9E">
        <w:rPr>
          <w:sz w:val="22"/>
          <w:szCs w:val="22"/>
        </w:rPr>
        <w:t>Указание меньшего срока действия может служить основанием для отклонения Предложения Участника.</w:t>
      </w:r>
    </w:p>
    <w:p w:rsidR="008C7498" w:rsidRPr="009F2E9E" w:rsidRDefault="008C7498" w:rsidP="00C615F5">
      <w:pPr>
        <w:pStyle w:val="22"/>
        <w:rPr>
          <w:sz w:val="22"/>
          <w:szCs w:val="22"/>
        </w:rPr>
      </w:pPr>
      <w:bookmarkStart w:id="113" w:name="_Toc57314647"/>
      <w:bookmarkStart w:id="114" w:name="_Toc340595709"/>
      <w:bookmarkEnd w:id="112"/>
      <w:r w:rsidRPr="009F2E9E">
        <w:rPr>
          <w:sz w:val="22"/>
          <w:szCs w:val="22"/>
        </w:rPr>
        <w:t xml:space="preserve">Требования к языку </w:t>
      </w:r>
      <w:bookmarkEnd w:id="113"/>
      <w:r w:rsidRPr="009F2E9E">
        <w:rPr>
          <w:sz w:val="22"/>
          <w:szCs w:val="22"/>
        </w:rPr>
        <w:t>Предложения</w:t>
      </w:r>
      <w:bookmarkEnd w:id="114"/>
    </w:p>
    <w:p w:rsidR="008C7498" w:rsidRPr="009F2E9E" w:rsidRDefault="008C7498" w:rsidP="00C615F5">
      <w:pPr>
        <w:numPr>
          <w:ilvl w:val="3"/>
          <w:numId w:val="5"/>
        </w:numPr>
        <w:tabs>
          <w:tab w:val="left" w:pos="1134"/>
        </w:tabs>
        <w:spacing w:line="240" w:lineRule="auto"/>
        <w:rPr>
          <w:sz w:val="22"/>
          <w:szCs w:val="22"/>
        </w:rPr>
      </w:pPr>
      <w:bookmarkStart w:id="115" w:name="_Toc57314648"/>
      <w:r w:rsidRPr="009F2E9E">
        <w:rPr>
          <w:sz w:val="22"/>
          <w:szCs w:val="22"/>
        </w:rPr>
        <w:t>Все документы, входящие в Предложение, должны быть подготовлены на русском языке за исключением нижеследующего.</w:t>
      </w:r>
    </w:p>
    <w:p w:rsidR="008C7498" w:rsidRPr="009F2E9E" w:rsidRDefault="008C7498" w:rsidP="00C615F5">
      <w:pPr>
        <w:numPr>
          <w:ilvl w:val="3"/>
          <w:numId w:val="5"/>
        </w:numPr>
        <w:tabs>
          <w:tab w:val="left" w:pos="1134"/>
        </w:tabs>
        <w:spacing w:line="240" w:lineRule="auto"/>
        <w:rPr>
          <w:sz w:val="22"/>
          <w:szCs w:val="22"/>
        </w:rPr>
      </w:pPr>
      <w:r w:rsidRPr="009F2E9E">
        <w:rPr>
          <w:sz w:val="22"/>
          <w:szCs w:val="22"/>
        </w:rPr>
        <w:t xml:space="preserve">Документы, оригиналы которых выданы Участнику третьими лицами на ином языке, могут быть представлены на языке оригинала </w:t>
      </w:r>
      <w:r w:rsidR="00A50015" w:rsidRPr="009F2E9E">
        <w:rPr>
          <w:sz w:val="22"/>
          <w:szCs w:val="22"/>
        </w:rPr>
        <w:t xml:space="preserve">(в специально оговоренных случаях — с </w:t>
      </w:r>
      <w:proofErr w:type="spellStart"/>
      <w:r w:rsidR="00A50015" w:rsidRPr="009F2E9E">
        <w:rPr>
          <w:sz w:val="22"/>
          <w:szCs w:val="22"/>
        </w:rPr>
        <w:t>апостилем</w:t>
      </w:r>
      <w:proofErr w:type="spellEnd"/>
      <w:r w:rsidR="00A50015" w:rsidRPr="009F2E9E">
        <w:rPr>
          <w:sz w:val="22"/>
          <w:szCs w:val="22"/>
        </w:rPr>
        <w:t xml:space="preserve">) </w:t>
      </w:r>
      <w:r w:rsidRPr="009F2E9E">
        <w:rPr>
          <w:sz w:val="22"/>
          <w:szCs w:val="22"/>
        </w:rPr>
        <w:t xml:space="preserve">при условии, что к ним приложен перевод этих документов на русский язык (в специально оговоренных случаях — </w:t>
      </w:r>
      <w:r w:rsidR="00B86971" w:rsidRPr="009F2E9E">
        <w:rPr>
          <w:sz w:val="22"/>
          <w:szCs w:val="22"/>
        </w:rPr>
        <w:t>нотариально заверенный</w:t>
      </w:r>
      <w:r w:rsidRPr="009F2E9E">
        <w:rPr>
          <w:sz w:val="22"/>
          <w:szCs w:val="22"/>
        </w:rPr>
        <w:t xml:space="preserve">). При выявлении расхождений между русским переводом и оригиналом документа на ином языке </w:t>
      </w:r>
      <w:r w:rsidR="002F71CB" w:rsidRPr="009F2E9E">
        <w:rPr>
          <w:sz w:val="22"/>
          <w:szCs w:val="22"/>
        </w:rPr>
        <w:t>Организатор</w:t>
      </w:r>
      <w:r w:rsidRPr="009F2E9E">
        <w:rPr>
          <w:sz w:val="22"/>
          <w:szCs w:val="22"/>
        </w:rPr>
        <w:t xml:space="preserve"> будет принимать решение на основании перевода.</w:t>
      </w:r>
    </w:p>
    <w:p w:rsidR="008C7498" w:rsidRPr="009F2E9E" w:rsidRDefault="002F71CB" w:rsidP="00C615F5">
      <w:pPr>
        <w:numPr>
          <w:ilvl w:val="3"/>
          <w:numId w:val="5"/>
        </w:numPr>
        <w:tabs>
          <w:tab w:val="left" w:pos="1134"/>
        </w:tabs>
        <w:spacing w:line="240" w:lineRule="auto"/>
        <w:rPr>
          <w:sz w:val="22"/>
          <w:szCs w:val="22"/>
        </w:rPr>
      </w:pPr>
      <w:r w:rsidRPr="009F2E9E">
        <w:rPr>
          <w:sz w:val="22"/>
          <w:szCs w:val="22"/>
        </w:rPr>
        <w:t>Организатор</w:t>
      </w:r>
      <w:r w:rsidR="008C7498" w:rsidRPr="009F2E9E">
        <w:rPr>
          <w:sz w:val="22"/>
          <w:szCs w:val="22"/>
        </w:rPr>
        <w:t xml:space="preserve"> вправе не рассматривать документы, не переведенные на русский язык.</w:t>
      </w:r>
      <w:bookmarkStart w:id="116" w:name="_Hlt40850038"/>
      <w:bookmarkEnd w:id="116"/>
    </w:p>
    <w:p w:rsidR="008C7498" w:rsidRPr="009F2E9E" w:rsidRDefault="008C7498" w:rsidP="00C615F5">
      <w:pPr>
        <w:pStyle w:val="22"/>
        <w:rPr>
          <w:sz w:val="22"/>
          <w:szCs w:val="22"/>
        </w:rPr>
      </w:pPr>
      <w:bookmarkStart w:id="117" w:name="_Toc340595710"/>
      <w:r w:rsidRPr="009F2E9E">
        <w:rPr>
          <w:sz w:val="22"/>
          <w:szCs w:val="22"/>
        </w:rPr>
        <w:t xml:space="preserve">Требования к валюте </w:t>
      </w:r>
      <w:bookmarkEnd w:id="115"/>
      <w:r w:rsidRPr="009F2E9E">
        <w:rPr>
          <w:sz w:val="22"/>
          <w:szCs w:val="22"/>
        </w:rPr>
        <w:t>Предложения</w:t>
      </w:r>
      <w:bookmarkEnd w:id="117"/>
    </w:p>
    <w:p w:rsidR="008C7498" w:rsidRPr="009F2E9E" w:rsidRDefault="008C7498" w:rsidP="00C615F5">
      <w:pPr>
        <w:pStyle w:val="a4"/>
        <w:spacing w:line="240" w:lineRule="auto"/>
        <w:rPr>
          <w:sz w:val="22"/>
          <w:szCs w:val="22"/>
        </w:rPr>
      </w:pPr>
      <w:bookmarkStart w:id="118" w:name="_Ref56220708"/>
      <w:proofErr w:type="gramStart"/>
      <w:r w:rsidRPr="009F2E9E">
        <w:rPr>
          <w:sz w:val="22"/>
          <w:szCs w:val="22"/>
        </w:rPr>
        <w:t>Все суммы денежных средств в документах, входящих в Предложение, должны быть выражены в российских рублях [за исключением нижеследующего.</w:t>
      </w:r>
      <w:bookmarkEnd w:id="118"/>
      <w:proofErr w:type="gramEnd"/>
    </w:p>
    <w:p w:rsidR="008C7498" w:rsidRPr="009F2E9E" w:rsidRDefault="008C7498" w:rsidP="00C615F5">
      <w:pPr>
        <w:pStyle w:val="a4"/>
        <w:spacing w:line="240" w:lineRule="auto"/>
        <w:rPr>
          <w:sz w:val="22"/>
          <w:szCs w:val="22"/>
        </w:rPr>
      </w:pPr>
      <w:proofErr w:type="gramStart"/>
      <w:r w:rsidRPr="009F2E9E">
        <w:rPr>
          <w:sz w:val="22"/>
          <w:szCs w:val="22"/>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w:t>
      </w:r>
      <w:proofErr w:type="gramEnd"/>
    </w:p>
    <w:p w:rsidR="00FC2B65" w:rsidRPr="009F2E9E" w:rsidRDefault="00FC2B65" w:rsidP="00C615F5">
      <w:pPr>
        <w:pStyle w:val="a3"/>
        <w:spacing w:line="240" w:lineRule="auto"/>
        <w:rPr>
          <w:b/>
          <w:sz w:val="22"/>
          <w:szCs w:val="22"/>
        </w:rPr>
      </w:pPr>
      <w:bookmarkStart w:id="119" w:name="_Ref57667242"/>
      <w:bookmarkStart w:id="120" w:name="_Ref324285479"/>
      <w:bookmarkStart w:id="121" w:name="_Toc324331722"/>
      <w:bookmarkStart w:id="122" w:name="_Ref336514943"/>
      <w:r w:rsidRPr="009F2E9E">
        <w:rPr>
          <w:b/>
          <w:sz w:val="22"/>
          <w:szCs w:val="22"/>
        </w:rPr>
        <w:t xml:space="preserve">Сведения о </w:t>
      </w:r>
      <w:bookmarkEnd w:id="119"/>
      <w:r w:rsidR="000001F7" w:rsidRPr="009F2E9E">
        <w:rPr>
          <w:b/>
          <w:sz w:val="22"/>
          <w:szCs w:val="22"/>
        </w:rPr>
        <w:t>начальной (</w:t>
      </w:r>
      <w:r w:rsidRPr="009F2E9E">
        <w:rPr>
          <w:b/>
          <w:sz w:val="22"/>
          <w:szCs w:val="22"/>
        </w:rPr>
        <w:t>предельной</w:t>
      </w:r>
      <w:r w:rsidR="000001F7" w:rsidRPr="009F2E9E">
        <w:rPr>
          <w:b/>
          <w:sz w:val="22"/>
          <w:szCs w:val="22"/>
        </w:rPr>
        <w:t>)</w:t>
      </w:r>
      <w:r w:rsidRPr="009F2E9E">
        <w:rPr>
          <w:b/>
          <w:sz w:val="22"/>
          <w:szCs w:val="22"/>
        </w:rPr>
        <w:t xml:space="preserve"> цене </w:t>
      </w:r>
      <w:bookmarkEnd w:id="120"/>
      <w:bookmarkEnd w:id="121"/>
      <w:r w:rsidRPr="009F2E9E">
        <w:rPr>
          <w:b/>
          <w:sz w:val="22"/>
          <w:szCs w:val="22"/>
        </w:rPr>
        <w:t>запроса предложений</w:t>
      </w:r>
      <w:bookmarkEnd w:id="122"/>
    </w:p>
    <w:p w:rsidR="00FC2B65" w:rsidRPr="009F2E9E" w:rsidRDefault="00FC2B65" w:rsidP="00233432">
      <w:pPr>
        <w:numPr>
          <w:ilvl w:val="0"/>
          <w:numId w:val="36"/>
        </w:numPr>
        <w:spacing w:line="240" w:lineRule="auto"/>
        <w:ind w:left="1134" w:hanging="1134"/>
        <w:rPr>
          <w:sz w:val="22"/>
          <w:szCs w:val="22"/>
        </w:rPr>
      </w:pPr>
      <w:bookmarkStart w:id="123" w:name="_Ref57670139"/>
      <w:r w:rsidRPr="009F2E9E">
        <w:rPr>
          <w:sz w:val="22"/>
          <w:szCs w:val="22"/>
        </w:rPr>
        <w:t xml:space="preserve">В соответствии с Извещением о проведении запроса предложений, </w:t>
      </w:r>
      <w:r w:rsidR="002C3028" w:rsidRPr="009F2E9E">
        <w:rPr>
          <w:sz w:val="22"/>
          <w:szCs w:val="22"/>
        </w:rPr>
        <w:t>начальная (</w:t>
      </w:r>
      <w:r w:rsidRPr="009F2E9E">
        <w:rPr>
          <w:sz w:val="22"/>
          <w:szCs w:val="22"/>
        </w:rPr>
        <w:t>предельная</w:t>
      </w:r>
      <w:r w:rsidR="002C3028" w:rsidRPr="009F2E9E">
        <w:rPr>
          <w:sz w:val="22"/>
          <w:szCs w:val="22"/>
        </w:rPr>
        <w:t>)</w:t>
      </w:r>
      <w:r w:rsidRPr="009F2E9E">
        <w:rPr>
          <w:sz w:val="22"/>
          <w:szCs w:val="22"/>
        </w:rPr>
        <w:t xml:space="preserve"> цена составляет </w:t>
      </w:r>
      <w:r w:rsidR="002C3028" w:rsidRPr="009F2E9E">
        <w:rPr>
          <w:sz w:val="22"/>
          <w:szCs w:val="22"/>
        </w:rPr>
        <w:t xml:space="preserve">величину, указанную в п. </w:t>
      </w:r>
      <w:r w:rsidR="00AC007A" w:rsidRPr="009F2E9E">
        <w:rPr>
          <w:sz w:val="22"/>
          <w:szCs w:val="22"/>
        </w:rPr>
        <w:fldChar w:fldCharType="begin"/>
      </w:r>
      <w:r w:rsidR="00AC007A" w:rsidRPr="009F2E9E">
        <w:rPr>
          <w:sz w:val="22"/>
          <w:szCs w:val="22"/>
        </w:rPr>
        <w:instrText xml:space="preserve"> REF _Ref249851471 \r \h </w:instrText>
      </w:r>
      <w:r w:rsidR="00EB5B81" w:rsidRPr="009F2E9E">
        <w:rPr>
          <w:sz w:val="22"/>
          <w:szCs w:val="22"/>
        </w:rPr>
        <w:instrText xml:space="preserve"> \* MERGEFORMAT </w:instrText>
      </w:r>
      <w:r w:rsidR="00AC007A" w:rsidRPr="009F2E9E">
        <w:rPr>
          <w:sz w:val="22"/>
          <w:szCs w:val="22"/>
        </w:rPr>
      </w:r>
      <w:r w:rsidR="00AC007A" w:rsidRPr="009F2E9E">
        <w:rPr>
          <w:sz w:val="22"/>
          <w:szCs w:val="22"/>
        </w:rPr>
        <w:fldChar w:fldCharType="separate"/>
      </w:r>
      <w:r w:rsidR="00AA233D">
        <w:rPr>
          <w:sz w:val="22"/>
          <w:szCs w:val="22"/>
        </w:rPr>
        <w:t>4.1.7</w:t>
      </w:r>
      <w:r w:rsidR="00AC007A" w:rsidRPr="009F2E9E">
        <w:rPr>
          <w:sz w:val="22"/>
          <w:szCs w:val="22"/>
        </w:rPr>
        <w:fldChar w:fldCharType="end"/>
      </w:r>
      <w:r w:rsidRPr="009F2E9E">
        <w:rPr>
          <w:sz w:val="22"/>
          <w:szCs w:val="22"/>
        </w:rPr>
        <w:t>.</w:t>
      </w:r>
      <w:bookmarkEnd w:id="123"/>
    </w:p>
    <w:p w:rsidR="00FC2B65" w:rsidRPr="009F2E9E" w:rsidRDefault="00FC2B65" w:rsidP="00233432">
      <w:pPr>
        <w:numPr>
          <w:ilvl w:val="0"/>
          <w:numId w:val="36"/>
        </w:numPr>
        <w:spacing w:line="240" w:lineRule="auto"/>
        <w:ind w:left="1134" w:hanging="1134"/>
        <w:rPr>
          <w:sz w:val="22"/>
          <w:szCs w:val="22"/>
        </w:rPr>
      </w:pPr>
      <w:bookmarkStart w:id="124" w:name="_Ref93089413"/>
      <w:r w:rsidRPr="009F2E9E">
        <w:rPr>
          <w:sz w:val="22"/>
          <w:szCs w:val="22"/>
        </w:rPr>
        <w:t xml:space="preserve">Организатор вправе отклонить предложение Участника только на том основании, что предложенная Участником цена превышает установленную </w:t>
      </w:r>
      <w:r w:rsidR="00B41E63" w:rsidRPr="009F2E9E">
        <w:rPr>
          <w:sz w:val="22"/>
          <w:szCs w:val="22"/>
        </w:rPr>
        <w:t>начальную (</w:t>
      </w:r>
      <w:r w:rsidRPr="009F2E9E">
        <w:rPr>
          <w:sz w:val="22"/>
          <w:szCs w:val="22"/>
        </w:rPr>
        <w:t>предельную</w:t>
      </w:r>
      <w:r w:rsidR="00B41E63" w:rsidRPr="009F2E9E">
        <w:rPr>
          <w:sz w:val="22"/>
          <w:szCs w:val="22"/>
        </w:rPr>
        <w:t>)</w:t>
      </w:r>
      <w:r w:rsidRPr="009F2E9E">
        <w:rPr>
          <w:sz w:val="22"/>
          <w:szCs w:val="22"/>
        </w:rPr>
        <w:t xml:space="preserve"> цену </w:t>
      </w:r>
      <w:bookmarkEnd w:id="124"/>
    </w:p>
    <w:p w:rsidR="008C7498" w:rsidRPr="009F2E9E" w:rsidRDefault="008C7498" w:rsidP="00C615F5">
      <w:pPr>
        <w:pStyle w:val="22"/>
        <w:rPr>
          <w:sz w:val="22"/>
          <w:szCs w:val="22"/>
        </w:rPr>
      </w:pPr>
      <w:bookmarkStart w:id="125" w:name="_Toc57314653"/>
      <w:bookmarkStart w:id="126" w:name="_Toc340595711"/>
      <w:r w:rsidRPr="009F2E9E">
        <w:rPr>
          <w:sz w:val="22"/>
          <w:szCs w:val="22"/>
        </w:rPr>
        <w:t xml:space="preserve">Разъяснение </w:t>
      </w:r>
      <w:bookmarkEnd w:id="125"/>
      <w:r w:rsidRPr="009F2E9E">
        <w:rPr>
          <w:sz w:val="22"/>
          <w:szCs w:val="22"/>
        </w:rPr>
        <w:t>Документации по запросу предложений</w:t>
      </w:r>
      <w:bookmarkEnd w:id="126"/>
    </w:p>
    <w:p w:rsidR="008C7498" w:rsidRPr="009F2E9E" w:rsidRDefault="008C7498" w:rsidP="00C615F5">
      <w:pPr>
        <w:pStyle w:val="a4"/>
        <w:spacing w:line="240" w:lineRule="auto"/>
        <w:rPr>
          <w:sz w:val="22"/>
          <w:szCs w:val="22"/>
        </w:rPr>
      </w:pPr>
      <w:r w:rsidRPr="009F2E9E">
        <w:rPr>
          <w:sz w:val="22"/>
          <w:szCs w:val="22"/>
        </w:rPr>
        <w:t xml:space="preserve">Участники вправе обратиться к </w:t>
      </w:r>
      <w:r w:rsidR="002F71CB" w:rsidRPr="009F2E9E">
        <w:rPr>
          <w:sz w:val="22"/>
          <w:szCs w:val="22"/>
        </w:rPr>
        <w:t>Организатор</w:t>
      </w:r>
      <w:r w:rsidRPr="009F2E9E">
        <w:rPr>
          <w:sz w:val="22"/>
          <w:szCs w:val="22"/>
        </w:rPr>
        <w:t>у за разъяснениями настоящей Документации по запросу предложений.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9B4851" w:rsidRPr="009F2E9E" w:rsidRDefault="002F71CB" w:rsidP="00C615F5">
      <w:pPr>
        <w:pStyle w:val="a4"/>
        <w:spacing w:line="240" w:lineRule="auto"/>
        <w:rPr>
          <w:sz w:val="22"/>
          <w:szCs w:val="22"/>
        </w:rPr>
      </w:pPr>
      <w:r w:rsidRPr="009F2E9E">
        <w:rPr>
          <w:sz w:val="22"/>
          <w:szCs w:val="22"/>
        </w:rPr>
        <w:t>Организатор</w:t>
      </w:r>
      <w:r w:rsidR="008C7498" w:rsidRPr="009F2E9E">
        <w:rPr>
          <w:sz w:val="22"/>
          <w:szCs w:val="22"/>
        </w:rPr>
        <w:t xml:space="preserve"> в разумный срок ответит на любой вопрос, который он получит не позднее, чем за </w:t>
      </w:r>
      <w:r w:rsidR="002C3028" w:rsidRPr="009F2E9E">
        <w:rPr>
          <w:sz w:val="22"/>
          <w:szCs w:val="22"/>
        </w:rPr>
        <w:t xml:space="preserve">срок, указанный в п. </w:t>
      </w:r>
      <w:r w:rsidR="00AC007A" w:rsidRPr="009F2E9E">
        <w:rPr>
          <w:sz w:val="22"/>
          <w:szCs w:val="22"/>
        </w:rPr>
        <w:fldChar w:fldCharType="begin"/>
      </w:r>
      <w:r w:rsidR="00AC007A" w:rsidRPr="009F2E9E">
        <w:rPr>
          <w:sz w:val="22"/>
          <w:szCs w:val="22"/>
        </w:rPr>
        <w:instrText xml:space="preserve"> REF _Ref335068087 \r \h </w:instrText>
      </w:r>
      <w:r w:rsidR="00392427" w:rsidRPr="009F2E9E">
        <w:rPr>
          <w:sz w:val="22"/>
          <w:szCs w:val="22"/>
        </w:rPr>
        <w:instrText xml:space="preserve"> \* MERGEFORMAT </w:instrText>
      </w:r>
      <w:r w:rsidR="00AC007A" w:rsidRPr="009F2E9E">
        <w:rPr>
          <w:sz w:val="22"/>
          <w:szCs w:val="22"/>
        </w:rPr>
      </w:r>
      <w:r w:rsidR="00AC007A" w:rsidRPr="009F2E9E">
        <w:rPr>
          <w:sz w:val="22"/>
          <w:szCs w:val="22"/>
        </w:rPr>
        <w:fldChar w:fldCharType="separate"/>
      </w:r>
      <w:r w:rsidR="00AA233D">
        <w:rPr>
          <w:sz w:val="22"/>
          <w:szCs w:val="22"/>
        </w:rPr>
        <w:t>4.1.11</w:t>
      </w:r>
      <w:r w:rsidR="00AC007A" w:rsidRPr="009F2E9E">
        <w:rPr>
          <w:sz w:val="22"/>
          <w:szCs w:val="22"/>
        </w:rPr>
        <w:fldChar w:fldCharType="end"/>
      </w:r>
      <w:r w:rsidR="008C7498" w:rsidRPr="009F2E9E">
        <w:rPr>
          <w:sz w:val="22"/>
          <w:szCs w:val="22"/>
        </w:rPr>
        <w:t xml:space="preserve">. </w:t>
      </w:r>
      <w:r w:rsidR="00E3159B" w:rsidRPr="009F2E9E">
        <w:rPr>
          <w:sz w:val="22"/>
          <w:szCs w:val="22"/>
        </w:rPr>
        <w:t>Участник при этом должен иметь в виду, что все вопросы и ответы</w:t>
      </w:r>
      <w:r w:rsidR="00392427" w:rsidRPr="009F2E9E">
        <w:rPr>
          <w:sz w:val="22"/>
          <w:szCs w:val="22"/>
        </w:rPr>
        <w:t xml:space="preserve"> (без указания источника запроса) </w:t>
      </w:r>
      <w:r w:rsidR="00E3159B" w:rsidRPr="009F2E9E">
        <w:rPr>
          <w:sz w:val="22"/>
          <w:szCs w:val="22"/>
        </w:rPr>
        <w:t xml:space="preserve"> на них будут доступны всем остальным Участникам данной процедуры.</w:t>
      </w:r>
      <w:r w:rsidR="009B4851" w:rsidRPr="009F2E9E">
        <w:rPr>
          <w:sz w:val="22"/>
          <w:szCs w:val="22"/>
        </w:rPr>
        <w:t xml:space="preserve"> </w:t>
      </w:r>
    </w:p>
    <w:p w:rsidR="00B86971" w:rsidRPr="009F2E9E" w:rsidRDefault="00B86971" w:rsidP="00C615F5">
      <w:pPr>
        <w:pStyle w:val="a3"/>
        <w:spacing w:line="240" w:lineRule="auto"/>
        <w:rPr>
          <w:b/>
          <w:sz w:val="22"/>
          <w:szCs w:val="22"/>
        </w:rPr>
      </w:pPr>
      <w:r w:rsidRPr="009F2E9E">
        <w:rPr>
          <w:b/>
          <w:sz w:val="22"/>
          <w:szCs w:val="22"/>
        </w:rPr>
        <w:t>Изменение Документации по запросу предложений</w:t>
      </w:r>
    </w:p>
    <w:p w:rsidR="00B86971" w:rsidRPr="009F2E9E" w:rsidRDefault="00B86971" w:rsidP="00C615F5">
      <w:pPr>
        <w:numPr>
          <w:ilvl w:val="3"/>
          <w:numId w:val="5"/>
        </w:numPr>
        <w:tabs>
          <w:tab w:val="left" w:pos="1134"/>
        </w:tabs>
        <w:spacing w:line="240" w:lineRule="auto"/>
        <w:rPr>
          <w:sz w:val="22"/>
          <w:szCs w:val="22"/>
        </w:rPr>
      </w:pPr>
      <w:r w:rsidRPr="009F2E9E">
        <w:rPr>
          <w:sz w:val="22"/>
          <w:szCs w:val="22"/>
        </w:rPr>
        <w:t>Организатор запроса предложений в любой момент до истечения срока приема Предложений (подпункт</w:t>
      </w:r>
      <w:r w:rsidR="00740439" w:rsidRPr="009F2E9E">
        <w:rPr>
          <w:sz w:val="22"/>
          <w:szCs w:val="22"/>
        </w:rPr>
        <w:t xml:space="preserve"> </w:t>
      </w:r>
      <w:r w:rsidR="00740439" w:rsidRPr="009F2E9E">
        <w:rPr>
          <w:sz w:val="22"/>
          <w:szCs w:val="22"/>
        </w:rPr>
        <w:fldChar w:fldCharType="begin"/>
      </w:r>
      <w:r w:rsidR="00740439" w:rsidRPr="009F2E9E">
        <w:rPr>
          <w:sz w:val="22"/>
          <w:szCs w:val="22"/>
        </w:rPr>
        <w:instrText xml:space="preserve"> REF _Ref55307583 \w \h </w:instrText>
      </w:r>
      <w:r w:rsidR="00EB5B81" w:rsidRPr="009F2E9E">
        <w:rPr>
          <w:sz w:val="22"/>
          <w:szCs w:val="22"/>
        </w:rPr>
        <w:instrText xml:space="preserve"> \* MERGEFORMAT </w:instrText>
      </w:r>
      <w:r w:rsidR="00740439" w:rsidRPr="009F2E9E">
        <w:rPr>
          <w:sz w:val="22"/>
          <w:szCs w:val="22"/>
        </w:rPr>
      </w:r>
      <w:r w:rsidR="00740439" w:rsidRPr="009F2E9E">
        <w:rPr>
          <w:sz w:val="22"/>
          <w:szCs w:val="22"/>
        </w:rPr>
        <w:fldChar w:fldCharType="separate"/>
      </w:r>
      <w:r w:rsidR="00AA233D">
        <w:rPr>
          <w:sz w:val="22"/>
          <w:szCs w:val="22"/>
        </w:rPr>
        <w:t>2.6.8</w:t>
      </w:r>
      <w:r w:rsidR="00740439" w:rsidRPr="009F2E9E">
        <w:rPr>
          <w:sz w:val="22"/>
          <w:szCs w:val="22"/>
        </w:rPr>
        <w:fldChar w:fldCharType="end"/>
      </w:r>
      <w:r w:rsidRPr="009F2E9E">
        <w:rPr>
          <w:sz w:val="22"/>
          <w:szCs w:val="22"/>
        </w:rPr>
        <w:t xml:space="preserve">) вправе </w:t>
      </w:r>
      <w:r w:rsidRPr="009F2E9E" w:rsidDel="00B33E2E">
        <w:rPr>
          <w:sz w:val="22"/>
          <w:szCs w:val="22"/>
        </w:rPr>
        <w:t xml:space="preserve">внести поправки </w:t>
      </w:r>
      <w:r w:rsidR="00392427" w:rsidRPr="009F2E9E">
        <w:rPr>
          <w:sz w:val="22"/>
          <w:szCs w:val="22"/>
        </w:rPr>
        <w:t xml:space="preserve"> или </w:t>
      </w:r>
      <w:r w:rsidRPr="009F2E9E">
        <w:rPr>
          <w:sz w:val="22"/>
          <w:szCs w:val="22"/>
        </w:rPr>
        <w:t>изменить настоящую Документацию по запросу предложений.</w:t>
      </w:r>
    </w:p>
    <w:p w:rsidR="00B86971" w:rsidRPr="009F2E9E" w:rsidRDefault="00B86971" w:rsidP="00C615F5">
      <w:pPr>
        <w:numPr>
          <w:ilvl w:val="3"/>
          <w:numId w:val="5"/>
        </w:numPr>
        <w:tabs>
          <w:tab w:val="left" w:pos="1134"/>
        </w:tabs>
        <w:spacing w:line="240" w:lineRule="auto"/>
        <w:rPr>
          <w:sz w:val="22"/>
          <w:szCs w:val="22"/>
        </w:rPr>
      </w:pPr>
      <w:r w:rsidRPr="009F2E9E">
        <w:rPr>
          <w:sz w:val="22"/>
          <w:szCs w:val="22"/>
        </w:rPr>
        <w:t>Текст изменений размещается на официальном сайте в течение 3-х</w:t>
      </w:r>
      <w:r w:rsidR="00740439" w:rsidRPr="009F2E9E">
        <w:rPr>
          <w:sz w:val="22"/>
          <w:szCs w:val="22"/>
        </w:rPr>
        <w:t xml:space="preserve"> календарных</w:t>
      </w:r>
      <w:r w:rsidRPr="009F2E9E">
        <w:rPr>
          <w:sz w:val="22"/>
          <w:szCs w:val="22"/>
        </w:rPr>
        <w:t xml:space="preserve"> дней после принятия таких изменений.</w:t>
      </w:r>
    </w:p>
    <w:p w:rsidR="00B86971" w:rsidRPr="009F2E9E" w:rsidRDefault="00B86971" w:rsidP="00C615F5">
      <w:pPr>
        <w:pStyle w:val="a4"/>
        <w:spacing w:line="240" w:lineRule="auto"/>
        <w:rPr>
          <w:sz w:val="22"/>
          <w:szCs w:val="22"/>
        </w:rPr>
      </w:pPr>
      <w:r w:rsidRPr="009F2E9E">
        <w:rPr>
          <w:sz w:val="22"/>
          <w:szCs w:val="22"/>
        </w:rPr>
        <w:lastRenderedPageBreak/>
        <w:t xml:space="preserve">При внесении изменений в </w:t>
      </w:r>
      <w:r w:rsidR="008A4BA8" w:rsidRPr="009F2E9E">
        <w:rPr>
          <w:sz w:val="22"/>
          <w:szCs w:val="22"/>
        </w:rPr>
        <w:t>закупочную</w:t>
      </w:r>
      <w:r w:rsidRPr="009F2E9E">
        <w:rPr>
          <w:sz w:val="22"/>
          <w:szCs w:val="22"/>
        </w:rPr>
        <w:t xml:space="preserve"> документацию срок подачи </w:t>
      </w:r>
      <w:r w:rsidR="008D2A8E" w:rsidRPr="009F2E9E">
        <w:rPr>
          <w:sz w:val="22"/>
          <w:szCs w:val="22"/>
        </w:rPr>
        <w:t>предложений</w:t>
      </w:r>
      <w:r w:rsidRPr="009F2E9E">
        <w:rPr>
          <w:sz w:val="22"/>
          <w:szCs w:val="22"/>
        </w:rPr>
        <w:t xml:space="preserve"> может быть продлен (пункт</w:t>
      </w:r>
      <w:r w:rsidR="00740439" w:rsidRPr="009F2E9E">
        <w:rPr>
          <w:sz w:val="22"/>
          <w:szCs w:val="22"/>
        </w:rPr>
        <w:t xml:space="preserve"> </w:t>
      </w:r>
      <w:r w:rsidR="00740439" w:rsidRPr="009F2E9E">
        <w:rPr>
          <w:sz w:val="22"/>
          <w:szCs w:val="22"/>
        </w:rPr>
        <w:fldChar w:fldCharType="begin"/>
      </w:r>
      <w:r w:rsidR="00740439" w:rsidRPr="009F2E9E">
        <w:rPr>
          <w:sz w:val="22"/>
          <w:szCs w:val="22"/>
        </w:rPr>
        <w:instrText xml:space="preserve"> REF _Ref312303619 \w \h </w:instrText>
      </w:r>
      <w:r w:rsidR="00EB5B81" w:rsidRPr="009F2E9E">
        <w:rPr>
          <w:sz w:val="22"/>
          <w:szCs w:val="22"/>
        </w:rPr>
        <w:instrText xml:space="preserve"> \* MERGEFORMAT </w:instrText>
      </w:r>
      <w:r w:rsidR="00740439" w:rsidRPr="009F2E9E">
        <w:rPr>
          <w:sz w:val="22"/>
          <w:szCs w:val="22"/>
        </w:rPr>
      </w:r>
      <w:r w:rsidR="00740439" w:rsidRPr="009F2E9E">
        <w:rPr>
          <w:sz w:val="22"/>
          <w:szCs w:val="22"/>
        </w:rPr>
        <w:fldChar w:fldCharType="separate"/>
      </w:r>
      <w:r w:rsidR="00AA233D">
        <w:rPr>
          <w:sz w:val="22"/>
          <w:szCs w:val="22"/>
        </w:rPr>
        <w:t>2.4.8</w:t>
      </w:r>
      <w:r w:rsidR="00740439" w:rsidRPr="009F2E9E">
        <w:rPr>
          <w:sz w:val="22"/>
          <w:szCs w:val="22"/>
        </w:rPr>
        <w:fldChar w:fldCharType="end"/>
      </w:r>
      <w:r w:rsidRPr="009F2E9E">
        <w:rPr>
          <w:sz w:val="22"/>
          <w:szCs w:val="22"/>
        </w:rPr>
        <w:t>).</w:t>
      </w:r>
    </w:p>
    <w:p w:rsidR="008C7498" w:rsidRPr="009F2E9E" w:rsidRDefault="008C7498" w:rsidP="00C615F5">
      <w:pPr>
        <w:pStyle w:val="22"/>
        <w:rPr>
          <w:sz w:val="22"/>
          <w:szCs w:val="22"/>
        </w:rPr>
      </w:pPr>
      <w:bookmarkStart w:id="127" w:name="_Ref86823116"/>
      <w:bookmarkStart w:id="128" w:name="_Toc90385058"/>
      <w:bookmarkStart w:id="129" w:name="_Ref312303619"/>
      <w:bookmarkStart w:id="130" w:name="_Toc340595712"/>
      <w:r w:rsidRPr="009F2E9E">
        <w:rPr>
          <w:sz w:val="22"/>
          <w:szCs w:val="22"/>
        </w:rPr>
        <w:t xml:space="preserve">Продление срока окончания приема </w:t>
      </w:r>
      <w:bookmarkEnd w:id="127"/>
      <w:bookmarkEnd w:id="128"/>
      <w:r w:rsidRPr="009F2E9E">
        <w:rPr>
          <w:sz w:val="22"/>
          <w:szCs w:val="22"/>
        </w:rPr>
        <w:t>Предложений</w:t>
      </w:r>
      <w:bookmarkEnd w:id="129"/>
      <w:bookmarkEnd w:id="130"/>
    </w:p>
    <w:p w:rsidR="008C7498" w:rsidRPr="009F2E9E" w:rsidRDefault="008C7498" w:rsidP="00C615F5">
      <w:pPr>
        <w:numPr>
          <w:ilvl w:val="3"/>
          <w:numId w:val="5"/>
        </w:numPr>
        <w:tabs>
          <w:tab w:val="left" w:pos="1134"/>
        </w:tabs>
        <w:spacing w:line="240" w:lineRule="auto"/>
        <w:rPr>
          <w:sz w:val="22"/>
          <w:szCs w:val="22"/>
        </w:rPr>
      </w:pPr>
      <w:r w:rsidRPr="009F2E9E">
        <w:rPr>
          <w:sz w:val="22"/>
          <w:szCs w:val="22"/>
        </w:rPr>
        <w:t xml:space="preserve">При необходимости </w:t>
      </w:r>
      <w:r w:rsidR="002F71CB" w:rsidRPr="009F2E9E">
        <w:rPr>
          <w:sz w:val="22"/>
          <w:szCs w:val="22"/>
        </w:rPr>
        <w:t>Организатор</w:t>
      </w:r>
      <w:r w:rsidRPr="009F2E9E">
        <w:rPr>
          <w:sz w:val="22"/>
          <w:szCs w:val="22"/>
        </w:rPr>
        <w:t xml:space="preserve"> имеет право продлевать срок окончания приема Предложений, установленный в подпункте</w:t>
      </w:r>
      <w:r w:rsidR="00740439" w:rsidRPr="009F2E9E">
        <w:rPr>
          <w:sz w:val="22"/>
          <w:szCs w:val="22"/>
        </w:rPr>
        <w:t xml:space="preserve"> </w:t>
      </w:r>
      <w:r w:rsidR="00740439" w:rsidRPr="009F2E9E">
        <w:rPr>
          <w:sz w:val="22"/>
          <w:szCs w:val="22"/>
        </w:rPr>
        <w:fldChar w:fldCharType="begin"/>
      </w:r>
      <w:r w:rsidR="00740439" w:rsidRPr="009F2E9E">
        <w:rPr>
          <w:sz w:val="22"/>
          <w:szCs w:val="22"/>
        </w:rPr>
        <w:instrText xml:space="preserve"> REF _Ref55307583 \w \h </w:instrText>
      </w:r>
      <w:r w:rsidR="00EB5B81" w:rsidRPr="009F2E9E">
        <w:rPr>
          <w:sz w:val="22"/>
          <w:szCs w:val="22"/>
        </w:rPr>
        <w:instrText xml:space="preserve"> \* MERGEFORMAT </w:instrText>
      </w:r>
      <w:r w:rsidR="00740439" w:rsidRPr="009F2E9E">
        <w:rPr>
          <w:sz w:val="22"/>
          <w:szCs w:val="22"/>
        </w:rPr>
      </w:r>
      <w:r w:rsidR="00740439" w:rsidRPr="009F2E9E">
        <w:rPr>
          <w:sz w:val="22"/>
          <w:szCs w:val="22"/>
        </w:rPr>
        <w:fldChar w:fldCharType="separate"/>
      </w:r>
      <w:r w:rsidR="00AA233D">
        <w:rPr>
          <w:sz w:val="22"/>
          <w:szCs w:val="22"/>
        </w:rPr>
        <w:t>2.6.8</w:t>
      </w:r>
      <w:r w:rsidR="00740439" w:rsidRPr="009F2E9E">
        <w:rPr>
          <w:sz w:val="22"/>
          <w:szCs w:val="22"/>
        </w:rPr>
        <w:fldChar w:fldCharType="end"/>
      </w:r>
      <w:r w:rsidRPr="009F2E9E">
        <w:rPr>
          <w:sz w:val="22"/>
          <w:szCs w:val="22"/>
        </w:rPr>
        <w:t xml:space="preserve">. с </w:t>
      </w:r>
      <w:r w:rsidR="00B86971" w:rsidRPr="009F2E9E">
        <w:rPr>
          <w:sz w:val="22"/>
          <w:szCs w:val="22"/>
        </w:rPr>
        <w:t xml:space="preserve">размещением </w:t>
      </w:r>
      <w:r w:rsidR="00962DCB" w:rsidRPr="009F2E9E">
        <w:rPr>
          <w:sz w:val="22"/>
          <w:szCs w:val="22"/>
        </w:rPr>
        <w:t xml:space="preserve">извещения </w:t>
      </w:r>
      <w:r w:rsidR="00B86971" w:rsidRPr="009F2E9E">
        <w:rPr>
          <w:sz w:val="22"/>
          <w:szCs w:val="22"/>
        </w:rPr>
        <w:t>об этом на официальном сайте</w:t>
      </w:r>
      <w:r w:rsidR="000F2F5E" w:rsidRPr="009F2E9E">
        <w:rPr>
          <w:sz w:val="22"/>
          <w:szCs w:val="22"/>
        </w:rPr>
        <w:t xml:space="preserve"> (пункт </w:t>
      </w:r>
      <w:r w:rsidR="000F2F5E" w:rsidRPr="009F2E9E">
        <w:rPr>
          <w:sz w:val="22"/>
          <w:szCs w:val="22"/>
        </w:rPr>
        <w:fldChar w:fldCharType="begin"/>
      </w:r>
      <w:r w:rsidR="000F2F5E" w:rsidRPr="009F2E9E">
        <w:rPr>
          <w:sz w:val="22"/>
          <w:szCs w:val="22"/>
        </w:rPr>
        <w:instrText xml:space="preserve"> REF _Ref55193512 \r \h </w:instrText>
      </w:r>
      <w:r w:rsidR="00EB5B81" w:rsidRPr="009F2E9E">
        <w:rPr>
          <w:sz w:val="22"/>
          <w:szCs w:val="22"/>
        </w:rPr>
        <w:instrText xml:space="preserve"> \* MERGEFORMAT </w:instrText>
      </w:r>
      <w:r w:rsidR="000F2F5E" w:rsidRPr="009F2E9E">
        <w:rPr>
          <w:sz w:val="22"/>
          <w:szCs w:val="22"/>
        </w:rPr>
      </w:r>
      <w:r w:rsidR="000F2F5E" w:rsidRPr="009F2E9E">
        <w:rPr>
          <w:sz w:val="22"/>
          <w:szCs w:val="22"/>
        </w:rPr>
        <w:fldChar w:fldCharType="separate"/>
      </w:r>
      <w:r w:rsidR="00AA233D">
        <w:rPr>
          <w:sz w:val="22"/>
          <w:szCs w:val="22"/>
        </w:rPr>
        <w:t>1.1.1</w:t>
      </w:r>
      <w:r w:rsidR="000F2F5E" w:rsidRPr="009F2E9E">
        <w:rPr>
          <w:sz w:val="22"/>
          <w:szCs w:val="22"/>
        </w:rPr>
        <w:fldChar w:fldCharType="end"/>
      </w:r>
      <w:r w:rsidR="000F2F5E" w:rsidRPr="009F2E9E">
        <w:rPr>
          <w:sz w:val="22"/>
          <w:szCs w:val="22"/>
        </w:rPr>
        <w:t>)</w:t>
      </w:r>
      <w:r w:rsidRPr="009F2E9E">
        <w:rPr>
          <w:sz w:val="22"/>
          <w:szCs w:val="22"/>
        </w:rPr>
        <w:t>.</w:t>
      </w:r>
    </w:p>
    <w:p w:rsidR="00392427" w:rsidRPr="009F2E9E" w:rsidRDefault="00392427" w:rsidP="00C615F5">
      <w:pPr>
        <w:numPr>
          <w:ilvl w:val="3"/>
          <w:numId w:val="5"/>
        </w:numPr>
        <w:tabs>
          <w:tab w:val="left" w:pos="1134"/>
        </w:tabs>
        <w:spacing w:line="240" w:lineRule="auto"/>
        <w:rPr>
          <w:sz w:val="22"/>
          <w:szCs w:val="22"/>
        </w:rPr>
      </w:pPr>
      <w:r w:rsidRPr="009F2E9E">
        <w:rPr>
          <w:sz w:val="22"/>
          <w:szCs w:val="22"/>
        </w:rPr>
        <w:t xml:space="preserve">Организатор запроса предложений также вправе попросить Участников продлить срок действия Предложений. Участник запроса предложений вправе согласиться с такой просьбой, либо отклонить ее. Отклонение просьбы Организатора о продлении срока действия Предложений не имеет никаких отрицательных </w:t>
      </w:r>
      <w:proofErr w:type="gramStart"/>
      <w:r w:rsidRPr="009F2E9E">
        <w:rPr>
          <w:sz w:val="22"/>
          <w:szCs w:val="22"/>
        </w:rPr>
        <w:t>последствий</w:t>
      </w:r>
      <w:proofErr w:type="gramEnd"/>
      <w:r w:rsidRPr="009F2E9E">
        <w:rPr>
          <w:sz w:val="22"/>
          <w:szCs w:val="22"/>
        </w:rPr>
        <w:t xml:space="preserve"> и Предложение такого Участника действует в течение первоначально установленного срока</w:t>
      </w:r>
      <w:r w:rsidR="00D4548F" w:rsidRPr="009F2E9E">
        <w:rPr>
          <w:sz w:val="22"/>
          <w:szCs w:val="22"/>
        </w:rPr>
        <w:t>.</w:t>
      </w:r>
    </w:p>
    <w:p w:rsidR="008C7498" w:rsidRPr="009F2E9E" w:rsidRDefault="008C7498" w:rsidP="00C615F5">
      <w:pPr>
        <w:pStyle w:val="2"/>
        <w:rPr>
          <w:sz w:val="22"/>
          <w:szCs w:val="22"/>
        </w:rPr>
      </w:pPr>
      <w:bookmarkStart w:id="131" w:name="_Ref93088240"/>
      <w:bookmarkStart w:id="132" w:name="_Toc340595713"/>
      <w:r w:rsidRPr="009F2E9E">
        <w:rPr>
          <w:sz w:val="22"/>
          <w:szCs w:val="22"/>
        </w:rPr>
        <w:t>Требования к Участникам. Подтверждение соответствия предъявляемым требованиям</w:t>
      </w:r>
      <w:bookmarkEnd w:id="131"/>
      <w:bookmarkEnd w:id="132"/>
    </w:p>
    <w:p w:rsidR="008C7498" w:rsidRPr="009F2E9E" w:rsidRDefault="004A08B8" w:rsidP="00C615F5">
      <w:pPr>
        <w:pStyle w:val="22"/>
        <w:numPr>
          <w:ilvl w:val="2"/>
          <w:numId w:val="5"/>
        </w:numPr>
        <w:spacing w:before="360"/>
        <w:rPr>
          <w:color w:val="000000"/>
          <w:sz w:val="22"/>
          <w:szCs w:val="22"/>
        </w:rPr>
      </w:pPr>
      <w:bookmarkStart w:id="133" w:name="_Toc90385071"/>
      <w:bookmarkStart w:id="134" w:name="_Ref93090116"/>
      <w:bookmarkStart w:id="135" w:name="_Toc340595714"/>
      <w:r w:rsidRPr="009F2E9E">
        <w:rPr>
          <w:color w:val="000000"/>
          <w:sz w:val="22"/>
          <w:szCs w:val="22"/>
        </w:rPr>
        <w:t xml:space="preserve">Общие требования </w:t>
      </w:r>
      <w:r w:rsidR="008C7498" w:rsidRPr="009F2E9E">
        <w:rPr>
          <w:color w:val="000000"/>
          <w:sz w:val="22"/>
          <w:szCs w:val="22"/>
        </w:rPr>
        <w:t>к Участникам</w:t>
      </w:r>
      <w:bookmarkEnd w:id="133"/>
      <w:bookmarkEnd w:id="134"/>
      <w:bookmarkEnd w:id="135"/>
    </w:p>
    <w:p w:rsidR="008C7498" w:rsidRPr="009F2E9E" w:rsidRDefault="008C7498" w:rsidP="00C615F5">
      <w:pPr>
        <w:pStyle w:val="a4"/>
        <w:spacing w:line="240" w:lineRule="auto"/>
        <w:rPr>
          <w:sz w:val="22"/>
          <w:szCs w:val="22"/>
        </w:rPr>
      </w:pPr>
      <w:proofErr w:type="gramStart"/>
      <w:r w:rsidRPr="009F2E9E">
        <w:rPr>
          <w:sz w:val="22"/>
          <w:szCs w:val="22"/>
        </w:rPr>
        <w:t xml:space="preserve">Участвовать в данной процедуре Запроса предложений может </w:t>
      </w:r>
      <w:r w:rsidR="00B86971" w:rsidRPr="009F2E9E">
        <w:rPr>
          <w:rFonts w:cs="Calibri"/>
          <w:sz w:val="22"/>
          <w:szCs w:val="22"/>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00B86971" w:rsidRPr="009F2E9E">
        <w:rPr>
          <w:rFonts w:cs="Calibri"/>
          <w:sz w:val="22"/>
          <w:szCs w:val="22"/>
        </w:rPr>
        <w:t xml:space="preserve"> закупки</w:t>
      </w:r>
      <w:r w:rsidRPr="009F2E9E">
        <w:rPr>
          <w:sz w:val="22"/>
          <w:szCs w:val="22"/>
        </w:rPr>
        <w:t>. Дополнительные требования к коллективным участникам и порядку подтверждения их соответствия установленным требованиям приведены в пункте</w:t>
      </w:r>
      <w:r w:rsidR="00CE5495" w:rsidRPr="009F2E9E">
        <w:rPr>
          <w:sz w:val="22"/>
          <w:szCs w:val="22"/>
        </w:rPr>
        <w:t xml:space="preserve"> </w:t>
      </w:r>
      <w:r w:rsidR="00AC007A" w:rsidRPr="009F2E9E">
        <w:rPr>
          <w:sz w:val="22"/>
          <w:szCs w:val="22"/>
        </w:rPr>
        <w:fldChar w:fldCharType="begin"/>
      </w:r>
      <w:r w:rsidR="00AC007A" w:rsidRPr="009F2E9E">
        <w:rPr>
          <w:sz w:val="22"/>
          <w:szCs w:val="22"/>
        </w:rPr>
        <w:instrText xml:space="preserve"> REF _Ref335066693 \r \h </w:instrText>
      </w:r>
      <w:r w:rsidR="00EB5B81" w:rsidRPr="009F2E9E">
        <w:rPr>
          <w:sz w:val="22"/>
          <w:szCs w:val="22"/>
        </w:rPr>
        <w:instrText xml:space="preserve"> \* MERGEFORMAT </w:instrText>
      </w:r>
      <w:r w:rsidR="00AC007A" w:rsidRPr="009F2E9E">
        <w:rPr>
          <w:sz w:val="22"/>
          <w:szCs w:val="22"/>
        </w:rPr>
      </w:r>
      <w:r w:rsidR="00AC007A" w:rsidRPr="009F2E9E">
        <w:rPr>
          <w:sz w:val="22"/>
          <w:szCs w:val="22"/>
        </w:rPr>
        <w:fldChar w:fldCharType="separate"/>
      </w:r>
      <w:r w:rsidR="00AA233D">
        <w:rPr>
          <w:sz w:val="22"/>
          <w:szCs w:val="22"/>
        </w:rPr>
        <w:t>2.5.2</w:t>
      </w:r>
      <w:r w:rsidR="00AC007A" w:rsidRPr="009F2E9E">
        <w:rPr>
          <w:sz w:val="22"/>
          <w:szCs w:val="22"/>
        </w:rPr>
        <w:fldChar w:fldCharType="end"/>
      </w:r>
      <w:r w:rsidRPr="009F2E9E">
        <w:rPr>
          <w:sz w:val="22"/>
          <w:szCs w:val="22"/>
        </w:rPr>
        <w:t>.</w:t>
      </w:r>
    </w:p>
    <w:p w:rsidR="008C7498" w:rsidRPr="009F2E9E" w:rsidRDefault="008C7498" w:rsidP="00C615F5">
      <w:pPr>
        <w:pStyle w:val="a4"/>
        <w:spacing w:line="240" w:lineRule="auto"/>
        <w:rPr>
          <w:sz w:val="22"/>
          <w:szCs w:val="22"/>
        </w:rPr>
      </w:pPr>
      <w:r w:rsidRPr="009F2E9E">
        <w:rPr>
          <w:sz w:val="22"/>
          <w:szCs w:val="22"/>
        </w:rPr>
        <w:t xml:space="preserve">На последующих этапах Запроса предложений (пункт </w:t>
      </w:r>
      <w:r w:rsidRPr="009F2E9E">
        <w:rPr>
          <w:sz w:val="22"/>
          <w:szCs w:val="22"/>
        </w:rPr>
        <w:fldChar w:fldCharType="begin"/>
      </w:r>
      <w:r w:rsidRPr="009F2E9E">
        <w:rPr>
          <w:sz w:val="22"/>
          <w:szCs w:val="22"/>
        </w:rPr>
        <w:instrText xml:space="preserve"> REF _Ref93694278 \r \h </w:instrText>
      </w:r>
      <w:r w:rsidR="00EB5B81" w:rsidRPr="009F2E9E">
        <w:rPr>
          <w:sz w:val="22"/>
          <w:szCs w:val="22"/>
        </w:rPr>
        <w:instrText xml:space="preserve"> \* MERGEFORMAT </w:instrText>
      </w:r>
      <w:r w:rsidRPr="009F2E9E">
        <w:rPr>
          <w:sz w:val="22"/>
          <w:szCs w:val="22"/>
        </w:rPr>
      </w:r>
      <w:r w:rsidRPr="009F2E9E">
        <w:rPr>
          <w:sz w:val="22"/>
          <w:szCs w:val="22"/>
        </w:rPr>
        <w:fldChar w:fldCharType="separate"/>
      </w:r>
      <w:r w:rsidR="00AA233D">
        <w:rPr>
          <w:sz w:val="22"/>
          <w:szCs w:val="22"/>
        </w:rPr>
        <w:t>1.1.6</w:t>
      </w:r>
      <w:r w:rsidRPr="009F2E9E">
        <w:rPr>
          <w:sz w:val="22"/>
          <w:szCs w:val="22"/>
        </w:rPr>
        <w:fldChar w:fldCharType="end"/>
      </w:r>
      <w:r w:rsidRPr="009F2E9E">
        <w:rPr>
          <w:sz w:val="22"/>
          <w:szCs w:val="22"/>
        </w:rPr>
        <w:t>), в случае их проведения, требования к Участникам и к документам, подтверждающих их соответствие указанным требованиям, могут быть изменены с уведомлением всех участников.</w:t>
      </w:r>
    </w:p>
    <w:p w:rsidR="00B2499A" w:rsidRPr="009F2E9E" w:rsidRDefault="008C7498" w:rsidP="00C615F5">
      <w:pPr>
        <w:pStyle w:val="a4"/>
        <w:spacing w:line="240" w:lineRule="auto"/>
        <w:rPr>
          <w:sz w:val="22"/>
          <w:szCs w:val="22"/>
        </w:rPr>
      </w:pPr>
      <w:r w:rsidRPr="009F2E9E">
        <w:rPr>
          <w:sz w:val="22"/>
          <w:szCs w:val="22"/>
        </w:rPr>
        <w:t>Чтобы претендовать на победу в данной процедуре Запроса предложений и на право заключения Договора, Участник самостоятельно или коллективный участник в целом должен отвечать требовани</w:t>
      </w:r>
      <w:r w:rsidR="00CC6DF4" w:rsidRPr="009F2E9E">
        <w:rPr>
          <w:sz w:val="22"/>
          <w:szCs w:val="22"/>
        </w:rPr>
        <w:t xml:space="preserve">ям, указанным в п. </w:t>
      </w:r>
      <w:r w:rsidR="00AC007A" w:rsidRPr="009F2E9E">
        <w:rPr>
          <w:sz w:val="22"/>
          <w:szCs w:val="22"/>
        </w:rPr>
        <w:fldChar w:fldCharType="begin"/>
      </w:r>
      <w:r w:rsidR="00AC007A" w:rsidRPr="009F2E9E">
        <w:rPr>
          <w:sz w:val="22"/>
          <w:szCs w:val="22"/>
        </w:rPr>
        <w:instrText xml:space="preserve"> REF _Ref249852451 \r \h </w:instrText>
      </w:r>
      <w:r w:rsidR="00962DCB" w:rsidRPr="009F2E9E">
        <w:rPr>
          <w:sz w:val="22"/>
          <w:szCs w:val="22"/>
        </w:rPr>
        <w:instrText xml:space="preserve"> \* MERGEFORMAT </w:instrText>
      </w:r>
      <w:r w:rsidR="00AC007A" w:rsidRPr="009F2E9E">
        <w:rPr>
          <w:sz w:val="22"/>
          <w:szCs w:val="22"/>
        </w:rPr>
      </w:r>
      <w:r w:rsidR="00AC007A" w:rsidRPr="009F2E9E">
        <w:rPr>
          <w:sz w:val="22"/>
          <w:szCs w:val="22"/>
        </w:rPr>
        <w:fldChar w:fldCharType="separate"/>
      </w:r>
      <w:r w:rsidR="00AA233D">
        <w:rPr>
          <w:sz w:val="22"/>
          <w:szCs w:val="22"/>
        </w:rPr>
        <w:t>4.1.16</w:t>
      </w:r>
      <w:r w:rsidR="00AC007A" w:rsidRPr="009F2E9E">
        <w:rPr>
          <w:sz w:val="22"/>
          <w:szCs w:val="22"/>
        </w:rPr>
        <w:fldChar w:fldCharType="end"/>
      </w:r>
      <w:r w:rsidR="00CC6DF4" w:rsidRPr="009F2E9E">
        <w:rPr>
          <w:sz w:val="22"/>
          <w:szCs w:val="22"/>
        </w:rPr>
        <w:t>.</w:t>
      </w:r>
    </w:p>
    <w:p w:rsidR="00B2499A" w:rsidRPr="009F2E9E" w:rsidRDefault="00B2499A" w:rsidP="00C615F5">
      <w:pPr>
        <w:pStyle w:val="22"/>
        <w:numPr>
          <w:ilvl w:val="2"/>
          <w:numId w:val="5"/>
        </w:numPr>
        <w:spacing w:before="360"/>
        <w:rPr>
          <w:color w:val="000000"/>
          <w:sz w:val="22"/>
          <w:szCs w:val="22"/>
        </w:rPr>
      </w:pPr>
      <w:bookmarkStart w:id="136" w:name="_Ref93267180"/>
      <w:bookmarkStart w:id="137" w:name="_Toc93293059"/>
      <w:bookmarkStart w:id="138" w:name="_Ref335066693"/>
      <w:bookmarkStart w:id="139" w:name="_Toc340595715"/>
      <w:r w:rsidRPr="009F2E9E">
        <w:rPr>
          <w:color w:val="000000"/>
          <w:sz w:val="22"/>
          <w:szCs w:val="22"/>
        </w:rPr>
        <w:t xml:space="preserve">Участие коллективных </w:t>
      </w:r>
      <w:bookmarkEnd w:id="136"/>
      <w:bookmarkEnd w:id="137"/>
      <w:r w:rsidRPr="009F2E9E">
        <w:rPr>
          <w:color w:val="000000"/>
          <w:sz w:val="22"/>
          <w:szCs w:val="22"/>
        </w:rPr>
        <w:t>Участников</w:t>
      </w:r>
      <w:bookmarkEnd w:id="138"/>
      <w:bookmarkEnd w:id="139"/>
    </w:p>
    <w:p w:rsidR="00B2499A" w:rsidRPr="009F2E9E" w:rsidRDefault="00B2499A" w:rsidP="00C615F5">
      <w:pPr>
        <w:pStyle w:val="a4"/>
        <w:spacing w:line="240" w:lineRule="auto"/>
        <w:rPr>
          <w:sz w:val="22"/>
          <w:szCs w:val="22"/>
        </w:rPr>
      </w:pPr>
      <w:r w:rsidRPr="009F2E9E">
        <w:rPr>
          <w:sz w:val="22"/>
          <w:szCs w:val="22"/>
        </w:rPr>
        <w:t xml:space="preserve">Если это предусмотрено п. </w:t>
      </w:r>
      <w:r w:rsidRPr="009F2E9E">
        <w:rPr>
          <w:sz w:val="22"/>
          <w:szCs w:val="22"/>
        </w:rPr>
        <w:fldChar w:fldCharType="begin"/>
      </w:r>
      <w:r w:rsidRPr="009F2E9E">
        <w:rPr>
          <w:sz w:val="22"/>
          <w:szCs w:val="22"/>
        </w:rPr>
        <w:instrText xml:space="preserve"> REF _Ref251144002 \r \h  \* MERGEFORMAT </w:instrText>
      </w:r>
      <w:r w:rsidRPr="009F2E9E">
        <w:rPr>
          <w:sz w:val="22"/>
          <w:szCs w:val="22"/>
        </w:rPr>
      </w:r>
      <w:r w:rsidRPr="009F2E9E">
        <w:rPr>
          <w:sz w:val="22"/>
          <w:szCs w:val="22"/>
        </w:rPr>
        <w:fldChar w:fldCharType="separate"/>
      </w:r>
      <w:r w:rsidR="00AA233D">
        <w:rPr>
          <w:sz w:val="22"/>
          <w:szCs w:val="22"/>
        </w:rPr>
        <w:t>4.1.22</w:t>
      </w:r>
      <w:r w:rsidRPr="009F2E9E">
        <w:rPr>
          <w:sz w:val="22"/>
          <w:szCs w:val="22"/>
        </w:rPr>
        <w:fldChar w:fldCharType="end"/>
      </w:r>
      <w:r w:rsidRPr="009F2E9E">
        <w:rPr>
          <w:sz w:val="22"/>
          <w:szCs w:val="22"/>
        </w:rPr>
        <w:t>, в запросе предложений могут участвовать не только юридические и физические лица самостоятельно, но и их объединения, способные на законных основаниях поставить требуемую продукцию.</w:t>
      </w:r>
    </w:p>
    <w:p w:rsidR="00B2499A" w:rsidRPr="009F2E9E" w:rsidRDefault="00B2499A" w:rsidP="00C615F5">
      <w:pPr>
        <w:pStyle w:val="a4"/>
        <w:spacing w:line="240" w:lineRule="auto"/>
        <w:rPr>
          <w:sz w:val="22"/>
          <w:szCs w:val="22"/>
        </w:rPr>
      </w:pPr>
      <w:r w:rsidRPr="009F2E9E">
        <w:rPr>
          <w:sz w:val="22"/>
          <w:szCs w:val="22"/>
        </w:rPr>
        <w:t xml:space="preserve">Каждый член коллективного Участника, должен отвечать требованиям настоящей Документации по запросу предложений (подраздел </w:t>
      </w:r>
      <w:r w:rsidRPr="009F2E9E">
        <w:rPr>
          <w:sz w:val="22"/>
          <w:szCs w:val="22"/>
        </w:rPr>
        <w:fldChar w:fldCharType="begin"/>
      </w:r>
      <w:r w:rsidRPr="009F2E9E">
        <w:rPr>
          <w:sz w:val="22"/>
          <w:szCs w:val="22"/>
        </w:rPr>
        <w:instrText xml:space="preserve"> REF _Ref93088240 \r \h  \* MERGEFORMAT </w:instrText>
      </w:r>
      <w:r w:rsidRPr="009F2E9E">
        <w:rPr>
          <w:sz w:val="22"/>
          <w:szCs w:val="22"/>
        </w:rPr>
      </w:r>
      <w:r w:rsidRPr="009F2E9E">
        <w:rPr>
          <w:sz w:val="22"/>
          <w:szCs w:val="22"/>
        </w:rPr>
        <w:fldChar w:fldCharType="separate"/>
      </w:r>
      <w:r w:rsidR="00AA233D">
        <w:rPr>
          <w:sz w:val="22"/>
          <w:szCs w:val="22"/>
        </w:rPr>
        <w:t>2.5</w:t>
      </w:r>
      <w:r w:rsidRPr="009F2E9E">
        <w:rPr>
          <w:sz w:val="22"/>
          <w:szCs w:val="22"/>
        </w:rPr>
        <w:fldChar w:fldCharType="end"/>
      </w:r>
      <w:r w:rsidRPr="009F2E9E">
        <w:rPr>
          <w:sz w:val="22"/>
          <w:szCs w:val="22"/>
        </w:rPr>
        <w:t>).</w:t>
      </w:r>
    </w:p>
    <w:p w:rsidR="00B2499A" w:rsidRPr="009F2E9E" w:rsidRDefault="00B2499A" w:rsidP="00C615F5">
      <w:pPr>
        <w:pStyle w:val="a4"/>
        <w:spacing w:line="240" w:lineRule="auto"/>
        <w:rPr>
          <w:sz w:val="22"/>
          <w:szCs w:val="22"/>
        </w:rPr>
      </w:pPr>
      <w:r w:rsidRPr="009F2E9E">
        <w:rPr>
          <w:sz w:val="22"/>
          <w:szCs w:val="22"/>
        </w:rPr>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B2499A" w:rsidRPr="009F2E9E" w:rsidRDefault="00B2499A" w:rsidP="00C615F5">
      <w:pPr>
        <w:pStyle w:val="a5"/>
        <w:spacing w:line="240" w:lineRule="auto"/>
        <w:rPr>
          <w:sz w:val="22"/>
          <w:szCs w:val="22"/>
        </w:rPr>
      </w:pPr>
      <w:r w:rsidRPr="009F2E9E">
        <w:rPr>
          <w:sz w:val="22"/>
          <w:szCs w:val="22"/>
        </w:rPr>
        <w:t>в соглашении должны быть четко определены права и обязанности сторон как в рамках участия в данной процедуре Запроса предложений, так и в рамках исполнения Договора;</w:t>
      </w:r>
    </w:p>
    <w:p w:rsidR="00B2499A" w:rsidRPr="009F2E9E" w:rsidRDefault="00B2499A" w:rsidP="00C615F5">
      <w:pPr>
        <w:pStyle w:val="a5"/>
        <w:spacing w:line="240" w:lineRule="auto"/>
        <w:rPr>
          <w:sz w:val="22"/>
          <w:szCs w:val="22"/>
        </w:rPr>
      </w:pPr>
      <w:r w:rsidRPr="009F2E9E">
        <w:rPr>
          <w:sz w:val="22"/>
          <w:szCs w:val="22"/>
        </w:rPr>
        <w:t>в соглашении должно быть приведено четкое распределение объемов, стоимости и сроков выполнения работ (оказания услуг)  между членами коллективного Участника;</w:t>
      </w:r>
    </w:p>
    <w:p w:rsidR="00B2499A" w:rsidRPr="009F2E9E" w:rsidRDefault="00B2499A" w:rsidP="00C615F5">
      <w:pPr>
        <w:pStyle w:val="a5"/>
        <w:spacing w:line="240" w:lineRule="auto"/>
        <w:rPr>
          <w:sz w:val="22"/>
          <w:szCs w:val="22"/>
        </w:rPr>
      </w:pPr>
      <w:r w:rsidRPr="009F2E9E">
        <w:rPr>
          <w:sz w:val="22"/>
          <w:szCs w:val="22"/>
        </w:rPr>
        <w:t>в соглашении должен быть определен лидер, который в дальнейшем представляет интересы членов коллективного Участника, во взаимоотношениях с Организатором и Заказчиком запроса предложений;</w:t>
      </w:r>
    </w:p>
    <w:p w:rsidR="00B2499A" w:rsidRPr="009F2E9E" w:rsidRDefault="00B2499A" w:rsidP="00C615F5">
      <w:pPr>
        <w:pStyle w:val="a5"/>
        <w:spacing w:line="240" w:lineRule="auto"/>
        <w:rPr>
          <w:sz w:val="22"/>
          <w:szCs w:val="22"/>
        </w:rPr>
      </w:pPr>
      <w:r w:rsidRPr="009F2E9E">
        <w:rPr>
          <w:sz w:val="22"/>
          <w:szCs w:val="22"/>
        </w:rPr>
        <w:t>в соглашении должна быть установлена субсидиарная ответственность каждой организации по обязательствам, связанным с участием в запрос предложений, и солидарная ответственность за своевременное и полное исполнение Договора;</w:t>
      </w:r>
    </w:p>
    <w:p w:rsidR="00B2499A" w:rsidRPr="009F2E9E" w:rsidRDefault="00B2499A" w:rsidP="00C615F5">
      <w:pPr>
        <w:pStyle w:val="a5"/>
        <w:spacing w:line="240" w:lineRule="auto"/>
        <w:rPr>
          <w:sz w:val="22"/>
          <w:szCs w:val="22"/>
        </w:rPr>
      </w:pPr>
      <w:r w:rsidRPr="009F2E9E">
        <w:rPr>
          <w:sz w:val="22"/>
          <w:szCs w:val="22"/>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B2499A" w:rsidRPr="009F2E9E" w:rsidRDefault="00B2499A" w:rsidP="00C615F5">
      <w:pPr>
        <w:pStyle w:val="a4"/>
        <w:spacing w:line="240" w:lineRule="auto"/>
        <w:rPr>
          <w:sz w:val="22"/>
          <w:szCs w:val="22"/>
        </w:rPr>
      </w:pPr>
      <w:r w:rsidRPr="009F2E9E">
        <w:rPr>
          <w:sz w:val="22"/>
          <w:szCs w:val="22"/>
        </w:rPr>
        <w:lastRenderedPageBreak/>
        <w:t>Любое юридическое или физическое лицо может входить в состав только одного коллективного Участника и не имеет права принимать участие в данной процедуре Запроса предложений самостоятельно.</w:t>
      </w:r>
    </w:p>
    <w:p w:rsidR="00B2499A" w:rsidRPr="009F2E9E" w:rsidRDefault="00B2499A" w:rsidP="00C615F5">
      <w:pPr>
        <w:pStyle w:val="a4"/>
        <w:spacing w:line="240" w:lineRule="auto"/>
        <w:rPr>
          <w:sz w:val="22"/>
          <w:szCs w:val="22"/>
        </w:rPr>
      </w:pPr>
      <w:proofErr w:type="gramStart"/>
      <w:r w:rsidRPr="009F2E9E">
        <w:rPr>
          <w:sz w:val="22"/>
          <w:szCs w:val="22"/>
        </w:rPr>
        <w:t>В связи с вышеизложенным коллективный Участник готовит Предложение с учетом следующих дополнительных требований:</w:t>
      </w:r>
      <w:proofErr w:type="gramEnd"/>
    </w:p>
    <w:p w:rsidR="00B2499A" w:rsidRPr="009F2E9E" w:rsidRDefault="00B2499A" w:rsidP="00C615F5">
      <w:pPr>
        <w:pStyle w:val="a5"/>
        <w:spacing w:line="240" w:lineRule="auto"/>
        <w:rPr>
          <w:sz w:val="22"/>
          <w:szCs w:val="22"/>
        </w:rPr>
      </w:pPr>
      <w:r w:rsidRPr="009F2E9E">
        <w:rPr>
          <w:sz w:val="22"/>
          <w:szCs w:val="22"/>
        </w:rPr>
        <w:t xml:space="preserve">Предложение должно включать сведения, подтверждающие соответствие каждого члена коллективного Участника, установленным требованиям (пункт </w:t>
      </w:r>
      <w:r w:rsidRPr="009F2E9E">
        <w:rPr>
          <w:sz w:val="22"/>
          <w:szCs w:val="22"/>
        </w:rPr>
        <w:fldChar w:fldCharType="begin"/>
      </w:r>
      <w:r w:rsidRPr="009F2E9E">
        <w:rPr>
          <w:sz w:val="22"/>
          <w:szCs w:val="22"/>
        </w:rPr>
        <w:instrText xml:space="preserve"> REF _Ref86827631 \w \h  \* MERGEFORMAT </w:instrText>
      </w:r>
      <w:r w:rsidRPr="009F2E9E">
        <w:rPr>
          <w:sz w:val="22"/>
          <w:szCs w:val="22"/>
        </w:rPr>
      </w:r>
      <w:r w:rsidRPr="009F2E9E">
        <w:rPr>
          <w:sz w:val="22"/>
          <w:szCs w:val="22"/>
        </w:rPr>
        <w:fldChar w:fldCharType="separate"/>
      </w:r>
      <w:r w:rsidR="00AA233D">
        <w:rPr>
          <w:sz w:val="22"/>
          <w:szCs w:val="22"/>
        </w:rPr>
        <w:t>2.5.3</w:t>
      </w:r>
      <w:r w:rsidRPr="009F2E9E">
        <w:rPr>
          <w:sz w:val="22"/>
          <w:szCs w:val="22"/>
        </w:rPr>
        <w:fldChar w:fldCharType="end"/>
      </w:r>
      <w:r w:rsidRPr="009F2E9E">
        <w:rPr>
          <w:sz w:val="22"/>
          <w:szCs w:val="22"/>
        </w:rPr>
        <w:t>);</w:t>
      </w:r>
    </w:p>
    <w:p w:rsidR="00B2499A" w:rsidRPr="009F2E9E" w:rsidRDefault="00B2499A" w:rsidP="00C615F5">
      <w:pPr>
        <w:pStyle w:val="a5"/>
        <w:spacing w:line="240" w:lineRule="auto"/>
        <w:rPr>
          <w:sz w:val="22"/>
          <w:szCs w:val="22"/>
        </w:rPr>
      </w:pPr>
      <w:r w:rsidRPr="009F2E9E">
        <w:rPr>
          <w:sz w:val="22"/>
          <w:szCs w:val="22"/>
        </w:rPr>
        <w:t>Предложение подготавливается и подается лидером от своего имени со ссылкой на то, что он представляет интересы коллективного Участника;</w:t>
      </w:r>
    </w:p>
    <w:p w:rsidR="00B2499A" w:rsidRPr="009F2E9E" w:rsidRDefault="00B2499A" w:rsidP="00C615F5">
      <w:pPr>
        <w:pStyle w:val="a5"/>
        <w:spacing w:line="240" w:lineRule="auto"/>
        <w:rPr>
          <w:sz w:val="22"/>
          <w:szCs w:val="22"/>
        </w:rPr>
      </w:pPr>
      <w:r w:rsidRPr="009F2E9E">
        <w:rPr>
          <w:sz w:val="22"/>
          <w:szCs w:val="22"/>
        </w:rPr>
        <w:t>в состав Предложения дополнительно включается нотариально заверенная копия соглашения между членами коллективного участника;</w:t>
      </w:r>
    </w:p>
    <w:p w:rsidR="00B2499A" w:rsidRPr="009F2E9E" w:rsidRDefault="00B2499A" w:rsidP="00C615F5">
      <w:pPr>
        <w:pStyle w:val="a5"/>
        <w:spacing w:line="240" w:lineRule="auto"/>
        <w:rPr>
          <w:sz w:val="22"/>
          <w:szCs w:val="22"/>
        </w:rPr>
      </w:pPr>
      <w:r w:rsidRPr="009F2E9E">
        <w:rPr>
          <w:sz w:val="22"/>
          <w:szCs w:val="22"/>
        </w:rPr>
        <w:t>Предложение дополнительно должно включать сведения о распределении объемов между членами коллективного участника, по установленной в настоящей Документации по запросу предложений форме (</w:t>
      </w:r>
      <w:r w:rsidRPr="009F2E9E">
        <w:rPr>
          <w:sz w:val="22"/>
          <w:szCs w:val="22"/>
        </w:rPr>
        <w:fldChar w:fldCharType="begin"/>
      </w:r>
      <w:r w:rsidRPr="009F2E9E">
        <w:rPr>
          <w:sz w:val="22"/>
          <w:szCs w:val="22"/>
        </w:rPr>
        <w:instrText xml:space="preserve"> REF _Ref93268099 \h  \* MERGEFORMAT </w:instrText>
      </w:r>
      <w:r w:rsidRPr="009F2E9E">
        <w:rPr>
          <w:sz w:val="22"/>
          <w:szCs w:val="22"/>
        </w:rPr>
      </w:r>
      <w:r w:rsidRPr="009F2E9E">
        <w:rPr>
          <w:sz w:val="22"/>
          <w:szCs w:val="22"/>
        </w:rPr>
        <w:fldChar w:fldCharType="separate"/>
      </w:r>
      <w:r w:rsidR="00AA233D" w:rsidRPr="009F2E9E">
        <w:rPr>
          <w:sz w:val="22"/>
          <w:szCs w:val="22"/>
        </w:rPr>
        <w:t xml:space="preserve">План распределения объемов поставки продукции внутри коллективного участника </w:t>
      </w:r>
      <w:r w:rsidR="00AA233D" w:rsidRPr="009F2E9E">
        <w:rPr>
          <w:color w:val="000000"/>
          <w:sz w:val="22"/>
          <w:szCs w:val="22"/>
        </w:rPr>
        <w:t>(форма 6)</w:t>
      </w:r>
      <w:r w:rsidRPr="009F2E9E">
        <w:rPr>
          <w:sz w:val="22"/>
          <w:szCs w:val="22"/>
        </w:rPr>
        <w:fldChar w:fldCharType="end"/>
      </w:r>
      <w:r w:rsidRPr="009F2E9E">
        <w:rPr>
          <w:sz w:val="22"/>
          <w:szCs w:val="22"/>
        </w:rPr>
        <w:t>).</w:t>
      </w:r>
    </w:p>
    <w:p w:rsidR="00B2499A" w:rsidRPr="009F2E9E" w:rsidRDefault="00B2499A" w:rsidP="00C615F5">
      <w:pPr>
        <w:pStyle w:val="a4"/>
        <w:spacing w:line="240" w:lineRule="auto"/>
        <w:rPr>
          <w:sz w:val="22"/>
          <w:szCs w:val="22"/>
        </w:rPr>
      </w:pPr>
      <w:r w:rsidRPr="009F2E9E">
        <w:rPr>
          <w:sz w:val="22"/>
          <w:szCs w:val="22"/>
        </w:rPr>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B2499A" w:rsidRPr="009F2E9E" w:rsidRDefault="00B2499A" w:rsidP="00C615F5">
      <w:pPr>
        <w:pStyle w:val="a4"/>
        <w:spacing w:line="240" w:lineRule="auto"/>
        <w:rPr>
          <w:sz w:val="22"/>
          <w:szCs w:val="22"/>
        </w:rPr>
      </w:pPr>
      <w:r w:rsidRPr="009F2E9E">
        <w:rPr>
          <w:sz w:val="22"/>
          <w:szCs w:val="22"/>
        </w:rPr>
        <w:t>Предложение, которое подает коллективный Участник, может быть отклонено, если в процессе данной процедуры Запроса предложений до подписания Договора выяснится, что из состава коллективного Участника вышел один или несколько его членов, а оставшиеся с точки зрения Заказчика, не способны самостоятельно выполнить Договор.</w:t>
      </w:r>
    </w:p>
    <w:p w:rsidR="008C7498" w:rsidRPr="009F2E9E" w:rsidRDefault="008C7498" w:rsidP="00C615F5">
      <w:pPr>
        <w:pStyle w:val="22"/>
        <w:numPr>
          <w:ilvl w:val="2"/>
          <w:numId w:val="5"/>
        </w:numPr>
        <w:spacing w:before="360"/>
        <w:rPr>
          <w:color w:val="000000"/>
          <w:sz w:val="22"/>
          <w:szCs w:val="22"/>
        </w:rPr>
      </w:pPr>
      <w:bookmarkStart w:id="140" w:name="_Ref86827631"/>
      <w:bookmarkStart w:id="141" w:name="_Toc90385072"/>
      <w:bookmarkStart w:id="142" w:name="_Toc340595716"/>
      <w:r w:rsidRPr="009F2E9E">
        <w:rPr>
          <w:color w:val="000000"/>
          <w:sz w:val="22"/>
          <w:szCs w:val="22"/>
        </w:rPr>
        <w:t>Требования к документам, подтверждающим соответствие Участника установленным требованиям</w:t>
      </w:r>
      <w:bookmarkEnd w:id="140"/>
      <w:bookmarkEnd w:id="141"/>
      <w:bookmarkEnd w:id="142"/>
    </w:p>
    <w:p w:rsidR="008C7498" w:rsidRPr="009F2E9E" w:rsidRDefault="008C7498" w:rsidP="00C615F5">
      <w:pPr>
        <w:pStyle w:val="a4"/>
        <w:numPr>
          <w:ilvl w:val="3"/>
          <w:numId w:val="5"/>
        </w:numPr>
        <w:tabs>
          <w:tab w:val="left" w:pos="1134"/>
        </w:tabs>
        <w:spacing w:line="240" w:lineRule="auto"/>
        <w:rPr>
          <w:sz w:val="22"/>
          <w:szCs w:val="22"/>
        </w:rPr>
      </w:pPr>
      <w:bookmarkStart w:id="143" w:name="_Ref312303738"/>
      <w:proofErr w:type="gramStart"/>
      <w:r w:rsidRPr="009F2E9E">
        <w:rPr>
          <w:sz w:val="22"/>
          <w:szCs w:val="22"/>
        </w:rPr>
        <w:t>В связи с вышеизложенным Участник должен включить в состав Предложения документы</w:t>
      </w:r>
      <w:r w:rsidR="000A61DC" w:rsidRPr="009F2E9E">
        <w:rPr>
          <w:sz w:val="22"/>
          <w:szCs w:val="22"/>
        </w:rPr>
        <w:t xml:space="preserve">, перечисленные в п. </w:t>
      </w:r>
      <w:r w:rsidR="00AC007A" w:rsidRPr="009F2E9E">
        <w:rPr>
          <w:sz w:val="22"/>
          <w:szCs w:val="22"/>
        </w:rPr>
        <w:fldChar w:fldCharType="begin"/>
      </w:r>
      <w:r w:rsidR="00AC007A" w:rsidRPr="009F2E9E">
        <w:rPr>
          <w:sz w:val="22"/>
          <w:szCs w:val="22"/>
        </w:rPr>
        <w:instrText xml:space="preserve"> REF _Ref249852926 \r \h </w:instrText>
      </w:r>
      <w:r w:rsidR="00EB5B81" w:rsidRPr="009F2E9E">
        <w:rPr>
          <w:sz w:val="22"/>
          <w:szCs w:val="22"/>
        </w:rPr>
        <w:instrText xml:space="preserve"> \* MERGEFORMAT </w:instrText>
      </w:r>
      <w:r w:rsidR="00AC007A" w:rsidRPr="009F2E9E">
        <w:rPr>
          <w:sz w:val="22"/>
          <w:szCs w:val="22"/>
        </w:rPr>
      </w:r>
      <w:r w:rsidR="00AC007A" w:rsidRPr="009F2E9E">
        <w:rPr>
          <w:sz w:val="22"/>
          <w:szCs w:val="22"/>
        </w:rPr>
        <w:fldChar w:fldCharType="separate"/>
      </w:r>
      <w:r w:rsidR="00AA233D">
        <w:rPr>
          <w:sz w:val="22"/>
          <w:szCs w:val="22"/>
        </w:rPr>
        <w:t>4.1.17</w:t>
      </w:r>
      <w:r w:rsidR="00AC007A" w:rsidRPr="009F2E9E">
        <w:rPr>
          <w:sz w:val="22"/>
          <w:szCs w:val="22"/>
        </w:rPr>
        <w:fldChar w:fldCharType="end"/>
      </w:r>
      <w:r w:rsidRPr="009F2E9E">
        <w:rPr>
          <w:sz w:val="22"/>
          <w:szCs w:val="22"/>
        </w:rPr>
        <w:t>, подтверждающие его соответствие требованиям</w:t>
      </w:r>
      <w:bookmarkEnd w:id="143"/>
      <w:r w:rsidR="000A61DC" w:rsidRPr="009F2E9E">
        <w:rPr>
          <w:sz w:val="22"/>
          <w:szCs w:val="22"/>
        </w:rPr>
        <w:t xml:space="preserve">, указанным в п. </w:t>
      </w:r>
      <w:r w:rsidR="00AC007A" w:rsidRPr="009F2E9E">
        <w:rPr>
          <w:sz w:val="22"/>
          <w:szCs w:val="22"/>
        </w:rPr>
        <w:fldChar w:fldCharType="begin"/>
      </w:r>
      <w:r w:rsidR="00AC007A" w:rsidRPr="009F2E9E">
        <w:rPr>
          <w:sz w:val="22"/>
          <w:szCs w:val="22"/>
        </w:rPr>
        <w:instrText xml:space="preserve"> REF _Ref249852451 \r \h  \* MERGEFORMAT </w:instrText>
      </w:r>
      <w:r w:rsidR="00AC007A" w:rsidRPr="009F2E9E">
        <w:rPr>
          <w:sz w:val="22"/>
          <w:szCs w:val="22"/>
        </w:rPr>
      </w:r>
      <w:r w:rsidR="00AC007A" w:rsidRPr="009F2E9E">
        <w:rPr>
          <w:sz w:val="22"/>
          <w:szCs w:val="22"/>
        </w:rPr>
        <w:fldChar w:fldCharType="separate"/>
      </w:r>
      <w:r w:rsidR="00AA233D">
        <w:rPr>
          <w:sz w:val="22"/>
          <w:szCs w:val="22"/>
        </w:rPr>
        <w:t>4.1.16</w:t>
      </w:r>
      <w:r w:rsidR="00AC007A" w:rsidRPr="009F2E9E">
        <w:rPr>
          <w:sz w:val="22"/>
          <w:szCs w:val="22"/>
        </w:rPr>
        <w:fldChar w:fldCharType="end"/>
      </w:r>
      <w:r w:rsidR="000A61DC" w:rsidRPr="009F2E9E">
        <w:rPr>
          <w:sz w:val="22"/>
          <w:szCs w:val="22"/>
        </w:rPr>
        <w:t>.</w:t>
      </w:r>
      <w:proofErr w:type="gramEnd"/>
    </w:p>
    <w:p w:rsidR="008C7498" w:rsidRPr="009F2E9E" w:rsidRDefault="008C7498" w:rsidP="00C615F5">
      <w:pPr>
        <w:pStyle w:val="a4"/>
        <w:numPr>
          <w:ilvl w:val="3"/>
          <w:numId w:val="5"/>
        </w:numPr>
        <w:tabs>
          <w:tab w:val="left" w:pos="1134"/>
        </w:tabs>
        <w:spacing w:line="240" w:lineRule="auto"/>
        <w:rPr>
          <w:sz w:val="22"/>
          <w:szCs w:val="22"/>
        </w:rPr>
      </w:pPr>
      <w:r w:rsidRPr="009F2E9E">
        <w:rPr>
          <w:sz w:val="22"/>
          <w:szCs w:val="22"/>
        </w:rPr>
        <w:t>Все указанные документы прилагаются Участником к Предложению.</w:t>
      </w:r>
    </w:p>
    <w:p w:rsidR="008C7498" w:rsidRPr="009F2E9E" w:rsidRDefault="008C7498" w:rsidP="00C615F5">
      <w:pPr>
        <w:pStyle w:val="a4"/>
        <w:numPr>
          <w:ilvl w:val="3"/>
          <w:numId w:val="5"/>
        </w:numPr>
        <w:tabs>
          <w:tab w:val="left" w:pos="1134"/>
        </w:tabs>
        <w:spacing w:line="240" w:lineRule="auto"/>
        <w:rPr>
          <w:sz w:val="22"/>
          <w:szCs w:val="22"/>
        </w:rPr>
      </w:pPr>
      <w:r w:rsidRPr="009F2E9E">
        <w:rPr>
          <w:sz w:val="22"/>
          <w:szCs w:val="22"/>
        </w:rPr>
        <w:t xml:space="preserve">В случае если по каким-либо причинам Участник не может </w:t>
      </w:r>
      <w:proofErr w:type="gramStart"/>
      <w:r w:rsidRPr="009F2E9E">
        <w:rPr>
          <w:sz w:val="22"/>
          <w:szCs w:val="22"/>
        </w:rPr>
        <w:t>предоставить требуемый документ</w:t>
      </w:r>
      <w:proofErr w:type="gramEnd"/>
      <w:r w:rsidRPr="009F2E9E">
        <w:rPr>
          <w:sz w:val="22"/>
          <w:szCs w:val="22"/>
        </w:rPr>
        <w:t xml:space="preserve">, он должен приложить </w:t>
      </w:r>
      <w:r w:rsidR="00CD5306" w:rsidRPr="009F2E9E">
        <w:rPr>
          <w:sz w:val="22"/>
          <w:szCs w:val="22"/>
        </w:rPr>
        <w:t xml:space="preserve">составленную </w:t>
      </w:r>
      <w:r w:rsidRPr="009F2E9E">
        <w:rPr>
          <w:sz w:val="22"/>
          <w:szCs w:val="22"/>
        </w:rPr>
        <w:t xml:space="preserve">в произвольной форме справку, объясняющую причину отсутствия требуемого документа, а также содержащую заверения </w:t>
      </w:r>
      <w:r w:rsidR="002F71CB" w:rsidRPr="009F2E9E">
        <w:rPr>
          <w:sz w:val="22"/>
          <w:szCs w:val="22"/>
        </w:rPr>
        <w:t>Организатор</w:t>
      </w:r>
      <w:r w:rsidRPr="009F2E9E">
        <w:rPr>
          <w:sz w:val="22"/>
          <w:szCs w:val="22"/>
        </w:rPr>
        <w:t xml:space="preserve">у </w:t>
      </w:r>
      <w:r w:rsidR="00CD5306" w:rsidRPr="009F2E9E">
        <w:rPr>
          <w:sz w:val="22"/>
          <w:szCs w:val="22"/>
        </w:rPr>
        <w:t xml:space="preserve">о </w:t>
      </w:r>
      <w:r w:rsidRPr="009F2E9E">
        <w:rPr>
          <w:sz w:val="22"/>
          <w:szCs w:val="22"/>
        </w:rPr>
        <w:t>соответствии Участника данному требованию.</w:t>
      </w:r>
    </w:p>
    <w:p w:rsidR="003A6B48" w:rsidRPr="009F2E9E" w:rsidRDefault="003A6B48" w:rsidP="00C615F5">
      <w:pPr>
        <w:pStyle w:val="a4"/>
        <w:numPr>
          <w:ilvl w:val="3"/>
          <w:numId w:val="5"/>
        </w:numPr>
        <w:tabs>
          <w:tab w:val="left" w:pos="1134"/>
        </w:tabs>
        <w:spacing w:line="240" w:lineRule="auto"/>
        <w:rPr>
          <w:sz w:val="22"/>
          <w:szCs w:val="22"/>
        </w:rPr>
      </w:pPr>
      <w:r w:rsidRPr="009F2E9E">
        <w:rPr>
          <w:sz w:val="22"/>
          <w:szCs w:val="22"/>
        </w:rPr>
        <w:t>В случае</w:t>
      </w:r>
      <w:proofErr w:type="gramStart"/>
      <w:r w:rsidRPr="009F2E9E">
        <w:rPr>
          <w:sz w:val="22"/>
          <w:szCs w:val="22"/>
        </w:rPr>
        <w:t>,</w:t>
      </w:r>
      <w:proofErr w:type="gramEnd"/>
      <w:r w:rsidRPr="009F2E9E">
        <w:rPr>
          <w:sz w:val="22"/>
          <w:szCs w:val="22"/>
        </w:rPr>
        <w:t xml:space="preserve"> если Участник зарегистрирован вне Российской Федерации, он обязан представить документы</w:t>
      </w:r>
      <w:r w:rsidR="00DB5F52" w:rsidRPr="009F2E9E">
        <w:rPr>
          <w:sz w:val="22"/>
          <w:szCs w:val="22"/>
        </w:rPr>
        <w:t>,</w:t>
      </w:r>
      <w:r w:rsidRPr="009F2E9E">
        <w:rPr>
          <w:sz w:val="22"/>
          <w:szCs w:val="22"/>
        </w:rPr>
        <w:t xml:space="preserve"> предусмотренные п.</w:t>
      </w:r>
      <w:r w:rsidR="00FB40B8" w:rsidRPr="009F2E9E">
        <w:rPr>
          <w:sz w:val="22"/>
          <w:szCs w:val="22"/>
        </w:rPr>
        <w:t xml:space="preserve"> </w:t>
      </w:r>
      <w:r w:rsidR="00FB40B8" w:rsidRPr="009F2E9E">
        <w:rPr>
          <w:sz w:val="22"/>
          <w:szCs w:val="22"/>
        </w:rPr>
        <w:fldChar w:fldCharType="begin"/>
      </w:r>
      <w:r w:rsidR="00FB40B8" w:rsidRPr="009F2E9E">
        <w:rPr>
          <w:sz w:val="22"/>
          <w:szCs w:val="22"/>
        </w:rPr>
        <w:instrText xml:space="preserve"> REF _Ref249852926 \r \h </w:instrText>
      </w:r>
      <w:r w:rsidR="00EB5B81" w:rsidRPr="009F2E9E">
        <w:rPr>
          <w:sz w:val="22"/>
          <w:szCs w:val="22"/>
        </w:rPr>
        <w:instrText xml:space="preserve"> \* MERGEFORMAT </w:instrText>
      </w:r>
      <w:r w:rsidR="00FB40B8" w:rsidRPr="009F2E9E">
        <w:rPr>
          <w:sz w:val="22"/>
          <w:szCs w:val="22"/>
        </w:rPr>
      </w:r>
      <w:r w:rsidR="00FB40B8" w:rsidRPr="009F2E9E">
        <w:rPr>
          <w:sz w:val="22"/>
          <w:szCs w:val="22"/>
        </w:rPr>
        <w:fldChar w:fldCharType="separate"/>
      </w:r>
      <w:r w:rsidR="00AA233D">
        <w:rPr>
          <w:sz w:val="22"/>
          <w:szCs w:val="22"/>
        </w:rPr>
        <w:t>4.1.17</w:t>
      </w:r>
      <w:r w:rsidR="00FB40B8" w:rsidRPr="009F2E9E">
        <w:rPr>
          <w:sz w:val="22"/>
          <w:szCs w:val="22"/>
        </w:rPr>
        <w:fldChar w:fldCharType="end"/>
      </w:r>
      <w:r w:rsidRPr="009F2E9E">
        <w:rPr>
          <w:sz w:val="22"/>
          <w:szCs w:val="22"/>
        </w:rPr>
        <w:t>, а так же: выписку из торгового реестра страны инкорпорации;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 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 В случае</w:t>
      </w:r>
      <w:proofErr w:type="gramStart"/>
      <w:r w:rsidRPr="009F2E9E">
        <w:rPr>
          <w:sz w:val="22"/>
          <w:szCs w:val="22"/>
        </w:rPr>
        <w:t>,</w:t>
      </w:r>
      <w:proofErr w:type="gramEnd"/>
      <w:r w:rsidRPr="009F2E9E">
        <w:rPr>
          <w:sz w:val="22"/>
          <w:szCs w:val="22"/>
        </w:rPr>
        <w:t xml:space="preserve"> если в соответствии с законодательством страны Участника представление тех или иных документов не возможно – Участник обязан представить справку с объяснением таких причин, а также (насколько это возможно) аналогичный документ, близкий по содержанию к запрашиваемому.</w:t>
      </w:r>
    </w:p>
    <w:p w:rsidR="008C7498" w:rsidRPr="009F2E9E" w:rsidRDefault="008C7498" w:rsidP="00C615F5">
      <w:pPr>
        <w:pStyle w:val="2"/>
        <w:rPr>
          <w:sz w:val="22"/>
          <w:szCs w:val="22"/>
        </w:rPr>
      </w:pPr>
      <w:bookmarkStart w:id="144" w:name="_Ref55280443"/>
      <w:bookmarkStart w:id="145" w:name="_Toc55285351"/>
      <w:bookmarkStart w:id="146" w:name="_Toc55305383"/>
      <w:bookmarkStart w:id="147" w:name="_Toc57314654"/>
      <w:bookmarkStart w:id="148" w:name="_Toc69728968"/>
      <w:bookmarkStart w:id="149" w:name="_Toc340595717"/>
      <w:r w:rsidRPr="009F2E9E">
        <w:rPr>
          <w:sz w:val="22"/>
          <w:szCs w:val="22"/>
        </w:rPr>
        <w:t>Подача Предложений и их прием</w:t>
      </w:r>
      <w:bookmarkEnd w:id="144"/>
      <w:bookmarkEnd w:id="145"/>
      <w:bookmarkEnd w:id="146"/>
      <w:bookmarkEnd w:id="147"/>
      <w:bookmarkEnd w:id="148"/>
      <w:bookmarkEnd w:id="149"/>
    </w:p>
    <w:p w:rsidR="008C7498" w:rsidRPr="009F2E9E" w:rsidRDefault="008C7498" w:rsidP="00C615F5">
      <w:pPr>
        <w:pStyle w:val="a3"/>
        <w:spacing w:line="240" w:lineRule="auto"/>
        <w:rPr>
          <w:sz w:val="22"/>
          <w:szCs w:val="22"/>
        </w:rPr>
      </w:pPr>
      <w:bookmarkStart w:id="150" w:name="_Ref56229451"/>
      <w:r w:rsidRPr="009F2E9E">
        <w:rPr>
          <w:sz w:val="22"/>
          <w:szCs w:val="22"/>
        </w:rPr>
        <w:t>Перед подачей Предложение и его копии должны быть надежно запечатаны в конверты (пакеты, ящики и т.п.). Предложение запечатывается в конверт, обозначаемый словами «Оригинал Предложения». Копии Предложения запечатываются в конверты, обозначаемые словами «Копия-1 Предложения», «Копия-2 Предложения» и т.д.</w:t>
      </w:r>
      <w:bookmarkEnd w:id="150"/>
    </w:p>
    <w:p w:rsidR="008C7498" w:rsidRPr="009F2E9E" w:rsidRDefault="008C7498" w:rsidP="00C615F5">
      <w:pPr>
        <w:pStyle w:val="a3"/>
        <w:spacing w:line="240" w:lineRule="auto"/>
        <w:rPr>
          <w:sz w:val="22"/>
          <w:szCs w:val="22"/>
        </w:rPr>
      </w:pPr>
      <w:bookmarkStart w:id="151" w:name="_Ref56226704"/>
      <w:bookmarkStart w:id="152" w:name="_Ref93172396"/>
      <w:r w:rsidRPr="009F2E9E">
        <w:rPr>
          <w:sz w:val="22"/>
          <w:szCs w:val="22"/>
        </w:rPr>
        <w:t>Запечатанные конверты с Предложением и его копиями помещаются в один внешний конверт, который также должен быть надежно запечатан. На внешнем конверте указывается следующая информация:</w:t>
      </w:r>
      <w:bookmarkEnd w:id="151"/>
    </w:p>
    <w:p w:rsidR="008C7498" w:rsidRPr="009F2E9E" w:rsidRDefault="008C7498" w:rsidP="00C615F5">
      <w:pPr>
        <w:pStyle w:val="a3"/>
        <w:keepNext/>
        <w:spacing w:line="240" w:lineRule="auto"/>
        <w:rPr>
          <w:sz w:val="22"/>
          <w:szCs w:val="22"/>
        </w:rPr>
      </w:pPr>
      <w:r w:rsidRPr="009F2E9E">
        <w:rPr>
          <w:sz w:val="22"/>
          <w:szCs w:val="22"/>
        </w:rPr>
        <w:lastRenderedPageBreak/>
        <w:t>На каждом из этих конвертов необходимо указать следующие сведения:</w:t>
      </w:r>
      <w:bookmarkEnd w:id="152"/>
    </w:p>
    <w:p w:rsidR="008C7498" w:rsidRPr="009F2E9E" w:rsidRDefault="008C7498" w:rsidP="00C615F5">
      <w:pPr>
        <w:pStyle w:val="a5"/>
        <w:spacing w:line="240" w:lineRule="auto"/>
        <w:rPr>
          <w:sz w:val="22"/>
          <w:szCs w:val="22"/>
        </w:rPr>
      </w:pPr>
      <w:r w:rsidRPr="009F2E9E">
        <w:rPr>
          <w:sz w:val="22"/>
          <w:szCs w:val="22"/>
        </w:rPr>
        <w:t xml:space="preserve">наименование и адрес </w:t>
      </w:r>
      <w:r w:rsidR="002F71CB" w:rsidRPr="009F2E9E">
        <w:rPr>
          <w:sz w:val="22"/>
          <w:szCs w:val="22"/>
        </w:rPr>
        <w:t>Организатор</w:t>
      </w:r>
      <w:r w:rsidRPr="009F2E9E">
        <w:rPr>
          <w:sz w:val="22"/>
          <w:szCs w:val="22"/>
        </w:rPr>
        <w:t xml:space="preserve">а в соответствии с пунктом </w:t>
      </w:r>
      <w:r w:rsidRPr="009F2E9E">
        <w:rPr>
          <w:sz w:val="22"/>
          <w:szCs w:val="22"/>
        </w:rPr>
        <w:fldChar w:fldCharType="begin"/>
      </w:r>
      <w:r w:rsidRPr="009F2E9E">
        <w:rPr>
          <w:sz w:val="22"/>
          <w:szCs w:val="22"/>
        </w:rPr>
        <w:instrText xml:space="preserve"> REF _Ref55193512 \r \h  \* MERGEFORMAT </w:instrText>
      </w:r>
      <w:r w:rsidRPr="009F2E9E">
        <w:rPr>
          <w:sz w:val="22"/>
          <w:szCs w:val="22"/>
        </w:rPr>
      </w:r>
      <w:r w:rsidRPr="009F2E9E">
        <w:rPr>
          <w:sz w:val="22"/>
          <w:szCs w:val="22"/>
        </w:rPr>
        <w:fldChar w:fldCharType="separate"/>
      </w:r>
      <w:r w:rsidR="00AA233D">
        <w:rPr>
          <w:sz w:val="22"/>
          <w:szCs w:val="22"/>
        </w:rPr>
        <w:t>1.1.1</w:t>
      </w:r>
      <w:r w:rsidRPr="009F2E9E">
        <w:rPr>
          <w:sz w:val="22"/>
          <w:szCs w:val="22"/>
        </w:rPr>
        <w:fldChar w:fldCharType="end"/>
      </w:r>
      <w:r w:rsidRPr="009F2E9E">
        <w:rPr>
          <w:sz w:val="22"/>
          <w:szCs w:val="22"/>
        </w:rPr>
        <w:t>;</w:t>
      </w:r>
    </w:p>
    <w:p w:rsidR="008C7498" w:rsidRPr="009F2E9E" w:rsidRDefault="008C7498" w:rsidP="00C615F5">
      <w:pPr>
        <w:pStyle w:val="a5"/>
        <w:spacing w:line="240" w:lineRule="auto"/>
        <w:rPr>
          <w:sz w:val="22"/>
          <w:szCs w:val="22"/>
        </w:rPr>
      </w:pPr>
      <w:r w:rsidRPr="009F2E9E">
        <w:rPr>
          <w:sz w:val="22"/>
          <w:szCs w:val="22"/>
        </w:rPr>
        <w:t>полное фирменное наименование Участника и его почтовый адрес;</w:t>
      </w:r>
    </w:p>
    <w:p w:rsidR="008C7498" w:rsidRPr="009F2E9E" w:rsidRDefault="008C7498" w:rsidP="00C615F5">
      <w:pPr>
        <w:pStyle w:val="a5"/>
        <w:spacing w:line="240" w:lineRule="auto"/>
        <w:rPr>
          <w:sz w:val="22"/>
          <w:szCs w:val="22"/>
        </w:rPr>
      </w:pPr>
      <w:r w:rsidRPr="009F2E9E">
        <w:rPr>
          <w:sz w:val="22"/>
          <w:szCs w:val="22"/>
        </w:rPr>
        <w:t xml:space="preserve">предмет Договора в соответствии с пунктом </w:t>
      </w:r>
      <w:r w:rsidRPr="009F2E9E">
        <w:rPr>
          <w:sz w:val="22"/>
          <w:szCs w:val="22"/>
        </w:rPr>
        <w:fldChar w:fldCharType="begin"/>
      </w:r>
      <w:r w:rsidRPr="009F2E9E">
        <w:rPr>
          <w:sz w:val="22"/>
          <w:szCs w:val="22"/>
        </w:rPr>
        <w:instrText xml:space="preserve"> REF _Ref55193512 \r \h  \* MERGEFORMAT </w:instrText>
      </w:r>
      <w:r w:rsidRPr="009F2E9E">
        <w:rPr>
          <w:sz w:val="22"/>
          <w:szCs w:val="22"/>
        </w:rPr>
      </w:r>
      <w:r w:rsidRPr="009F2E9E">
        <w:rPr>
          <w:sz w:val="22"/>
          <w:szCs w:val="22"/>
        </w:rPr>
        <w:fldChar w:fldCharType="separate"/>
      </w:r>
      <w:r w:rsidR="00AA233D">
        <w:rPr>
          <w:sz w:val="22"/>
          <w:szCs w:val="22"/>
        </w:rPr>
        <w:t>1.1.1</w:t>
      </w:r>
      <w:r w:rsidRPr="009F2E9E">
        <w:rPr>
          <w:sz w:val="22"/>
          <w:szCs w:val="22"/>
        </w:rPr>
        <w:fldChar w:fldCharType="end"/>
      </w:r>
      <w:r w:rsidRPr="009F2E9E">
        <w:rPr>
          <w:sz w:val="22"/>
          <w:szCs w:val="22"/>
        </w:rPr>
        <w:t>.</w:t>
      </w:r>
    </w:p>
    <w:p w:rsidR="00C32D06" w:rsidRPr="009F2E9E" w:rsidRDefault="00C32D06" w:rsidP="00C615F5">
      <w:pPr>
        <w:pStyle w:val="a3"/>
        <w:spacing w:line="240" w:lineRule="auto"/>
        <w:rPr>
          <w:sz w:val="22"/>
          <w:szCs w:val="22"/>
        </w:rPr>
      </w:pPr>
      <w:r w:rsidRPr="009F2E9E">
        <w:rPr>
          <w:sz w:val="22"/>
          <w:szCs w:val="22"/>
        </w:rPr>
        <w:t>Запечатанные конверты с Предложением и его копиями помещаются в один внешний конверт, который также должен быть надежно запечатан. На внешнем конверте указывается следующая информация:</w:t>
      </w:r>
    </w:p>
    <w:p w:rsidR="00C32D06" w:rsidRPr="009F2E9E" w:rsidRDefault="00C32D06" w:rsidP="00C615F5">
      <w:pPr>
        <w:pStyle w:val="a5"/>
        <w:spacing w:line="240" w:lineRule="auto"/>
        <w:rPr>
          <w:sz w:val="22"/>
          <w:szCs w:val="22"/>
        </w:rPr>
      </w:pPr>
      <w:r w:rsidRPr="009F2E9E">
        <w:rPr>
          <w:sz w:val="22"/>
          <w:szCs w:val="22"/>
        </w:rPr>
        <w:t xml:space="preserve">наименование и адрес Организатора запроса предложений в соответствии с пунктом </w:t>
      </w:r>
      <w:r w:rsidRPr="009F2E9E">
        <w:rPr>
          <w:sz w:val="22"/>
          <w:szCs w:val="22"/>
        </w:rPr>
        <w:fldChar w:fldCharType="begin"/>
      </w:r>
      <w:r w:rsidRPr="009F2E9E">
        <w:rPr>
          <w:sz w:val="22"/>
          <w:szCs w:val="22"/>
        </w:rPr>
        <w:instrText xml:space="preserve"> REF _Ref55193512 \r \h  \* MERGEFORMAT </w:instrText>
      </w:r>
      <w:r w:rsidRPr="009F2E9E">
        <w:rPr>
          <w:sz w:val="22"/>
          <w:szCs w:val="22"/>
        </w:rPr>
      </w:r>
      <w:r w:rsidRPr="009F2E9E">
        <w:rPr>
          <w:sz w:val="22"/>
          <w:szCs w:val="22"/>
        </w:rPr>
        <w:fldChar w:fldCharType="separate"/>
      </w:r>
      <w:r w:rsidR="00AA233D">
        <w:rPr>
          <w:sz w:val="22"/>
          <w:szCs w:val="22"/>
        </w:rPr>
        <w:t>1.1.1</w:t>
      </w:r>
      <w:r w:rsidRPr="009F2E9E">
        <w:rPr>
          <w:sz w:val="22"/>
          <w:szCs w:val="22"/>
        </w:rPr>
        <w:fldChar w:fldCharType="end"/>
      </w:r>
      <w:r w:rsidRPr="009F2E9E">
        <w:rPr>
          <w:sz w:val="22"/>
          <w:szCs w:val="22"/>
        </w:rPr>
        <w:t>;</w:t>
      </w:r>
    </w:p>
    <w:p w:rsidR="00C32D06" w:rsidRPr="009F2E9E" w:rsidRDefault="00C32D06" w:rsidP="00C615F5">
      <w:pPr>
        <w:pStyle w:val="a5"/>
        <w:spacing w:line="240" w:lineRule="auto"/>
        <w:rPr>
          <w:sz w:val="22"/>
          <w:szCs w:val="22"/>
        </w:rPr>
      </w:pPr>
      <w:r w:rsidRPr="009F2E9E">
        <w:rPr>
          <w:sz w:val="22"/>
          <w:szCs w:val="22"/>
        </w:rPr>
        <w:t xml:space="preserve">предмет Договора в соответствии с пунктом </w:t>
      </w:r>
      <w:r w:rsidRPr="009F2E9E">
        <w:rPr>
          <w:sz w:val="22"/>
          <w:szCs w:val="22"/>
        </w:rPr>
        <w:fldChar w:fldCharType="begin"/>
      </w:r>
      <w:r w:rsidRPr="009F2E9E">
        <w:rPr>
          <w:sz w:val="22"/>
          <w:szCs w:val="22"/>
        </w:rPr>
        <w:instrText xml:space="preserve"> REF _Ref55193512 \r \h  \* MERGEFORMAT </w:instrText>
      </w:r>
      <w:r w:rsidRPr="009F2E9E">
        <w:rPr>
          <w:sz w:val="22"/>
          <w:szCs w:val="22"/>
        </w:rPr>
      </w:r>
      <w:r w:rsidRPr="009F2E9E">
        <w:rPr>
          <w:sz w:val="22"/>
          <w:szCs w:val="22"/>
        </w:rPr>
        <w:fldChar w:fldCharType="separate"/>
      </w:r>
      <w:r w:rsidR="00AA233D">
        <w:rPr>
          <w:sz w:val="22"/>
          <w:szCs w:val="22"/>
        </w:rPr>
        <w:t>1.1.1</w:t>
      </w:r>
      <w:r w:rsidRPr="009F2E9E">
        <w:rPr>
          <w:sz w:val="22"/>
          <w:szCs w:val="22"/>
        </w:rPr>
        <w:fldChar w:fldCharType="end"/>
      </w:r>
      <w:r w:rsidRPr="009F2E9E">
        <w:rPr>
          <w:sz w:val="22"/>
          <w:szCs w:val="22"/>
        </w:rPr>
        <w:t>;</w:t>
      </w:r>
    </w:p>
    <w:p w:rsidR="00C759E6" w:rsidRPr="009F2E9E" w:rsidRDefault="00C759E6" w:rsidP="00C615F5">
      <w:pPr>
        <w:pStyle w:val="a5"/>
        <w:spacing w:line="240" w:lineRule="auto"/>
        <w:rPr>
          <w:sz w:val="22"/>
          <w:szCs w:val="22"/>
        </w:rPr>
      </w:pPr>
      <w:r w:rsidRPr="009F2E9E">
        <w:rPr>
          <w:sz w:val="22"/>
          <w:szCs w:val="22"/>
        </w:rPr>
        <w:t xml:space="preserve">слова «Не вскрывать до </w:t>
      </w:r>
      <w:r w:rsidR="00A20CC3" w:rsidRPr="009F2E9E">
        <w:rPr>
          <w:sz w:val="22"/>
          <w:szCs w:val="22"/>
        </w:rPr>
        <w:t>… (</w:t>
      </w:r>
      <w:r w:rsidRPr="009F2E9E">
        <w:rPr>
          <w:sz w:val="22"/>
          <w:szCs w:val="22"/>
        </w:rPr>
        <w:t xml:space="preserve">даты, указанной в п. </w:t>
      </w:r>
      <w:r w:rsidR="00AC007A" w:rsidRPr="009F2E9E">
        <w:rPr>
          <w:sz w:val="22"/>
          <w:szCs w:val="22"/>
        </w:rPr>
        <w:fldChar w:fldCharType="begin"/>
      </w:r>
      <w:r w:rsidR="00AC007A" w:rsidRPr="009F2E9E">
        <w:rPr>
          <w:sz w:val="22"/>
          <w:szCs w:val="22"/>
        </w:rPr>
        <w:instrText xml:space="preserve"> REF _Ref249854938 \r \h </w:instrText>
      </w:r>
      <w:r w:rsidR="00C32D06" w:rsidRPr="009F2E9E">
        <w:rPr>
          <w:sz w:val="22"/>
          <w:szCs w:val="22"/>
        </w:rPr>
        <w:instrText xml:space="preserve"> \* MERGEFORMAT </w:instrText>
      </w:r>
      <w:r w:rsidR="00AC007A" w:rsidRPr="009F2E9E">
        <w:rPr>
          <w:sz w:val="22"/>
          <w:szCs w:val="22"/>
        </w:rPr>
      </w:r>
      <w:r w:rsidR="00AC007A" w:rsidRPr="009F2E9E">
        <w:rPr>
          <w:sz w:val="22"/>
          <w:szCs w:val="22"/>
        </w:rPr>
        <w:fldChar w:fldCharType="separate"/>
      </w:r>
      <w:r w:rsidR="00AA233D">
        <w:rPr>
          <w:sz w:val="22"/>
          <w:szCs w:val="22"/>
        </w:rPr>
        <w:t>4.1.18</w:t>
      </w:r>
      <w:r w:rsidR="00AC007A" w:rsidRPr="009F2E9E">
        <w:rPr>
          <w:sz w:val="22"/>
          <w:szCs w:val="22"/>
        </w:rPr>
        <w:fldChar w:fldCharType="end"/>
      </w:r>
      <w:r w:rsidR="00A20CC3" w:rsidRPr="009F2E9E">
        <w:rPr>
          <w:sz w:val="22"/>
          <w:szCs w:val="22"/>
        </w:rPr>
        <w:t>)</w:t>
      </w:r>
      <w:r w:rsidR="00C32D06" w:rsidRPr="009F2E9E">
        <w:rPr>
          <w:sz w:val="22"/>
          <w:szCs w:val="22"/>
        </w:rPr>
        <w:t xml:space="preserve"> только на заседании Закупочной комиссии</w:t>
      </w:r>
      <w:r w:rsidRPr="009F2E9E">
        <w:rPr>
          <w:sz w:val="22"/>
          <w:szCs w:val="22"/>
        </w:rPr>
        <w:t>».</w:t>
      </w:r>
    </w:p>
    <w:p w:rsidR="00C32D06" w:rsidRPr="009F2E9E" w:rsidRDefault="00C32D06" w:rsidP="00C615F5">
      <w:pPr>
        <w:pStyle w:val="a3"/>
        <w:spacing w:line="240" w:lineRule="auto"/>
        <w:rPr>
          <w:sz w:val="22"/>
          <w:szCs w:val="22"/>
        </w:rPr>
      </w:pPr>
      <w:r w:rsidRPr="009F2E9E">
        <w:rPr>
          <w:sz w:val="22"/>
          <w:szCs w:val="22"/>
        </w:rPr>
        <w:t>Если иное не предусмотрено правилами почтовой или курьерской пересылки, на внешнем конверте не следует указывать адрес Участника</w:t>
      </w:r>
    </w:p>
    <w:p w:rsidR="00731C92" w:rsidRPr="009F2E9E" w:rsidRDefault="00731C92" w:rsidP="00C615F5">
      <w:pPr>
        <w:pStyle w:val="a3"/>
        <w:spacing w:line="240" w:lineRule="auto"/>
        <w:rPr>
          <w:sz w:val="22"/>
          <w:szCs w:val="22"/>
        </w:rPr>
      </w:pPr>
      <w:bookmarkStart w:id="153" w:name="_Ref56221287"/>
      <w:r w:rsidRPr="009F2E9E">
        <w:rPr>
          <w:sz w:val="22"/>
          <w:szCs w:val="22"/>
        </w:rPr>
        <w:t xml:space="preserve">Участники должны обеспечить приложение электронных версий </w:t>
      </w:r>
      <w:r w:rsidR="00830A1C" w:rsidRPr="009F2E9E">
        <w:rPr>
          <w:sz w:val="22"/>
          <w:szCs w:val="22"/>
        </w:rPr>
        <w:t>Предложения.</w:t>
      </w:r>
    </w:p>
    <w:p w:rsidR="008C7498" w:rsidRPr="009F2E9E" w:rsidRDefault="008C7498" w:rsidP="00C615F5">
      <w:pPr>
        <w:pStyle w:val="a3"/>
        <w:spacing w:line="240" w:lineRule="auto"/>
        <w:rPr>
          <w:sz w:val="22"/>
          <w:szCs w:val="22"/>
        </w:rPr>
      </w:pPr>
      <w:r w:rsidRPr="009F2E9E">
        <w:rPr>
          <w:sz w:val="22"/>
          <w:szCs w:val="22"/>
        </w:rPr>
        <w:t xml:space="preserve">Участники должны обеспечить доставку своих Предложений по адресу </w:t>
      </w:r>
      <w:r w:rsidR="002F71CB" w:rsidRPr="009F2E9E">
        <w:rPr>
          <w:sz w:val="22"/>
          <w:szCs w:val="22"/>
        </w:rPr>
        <w:t>Организатор</w:t>
      </w:r>
      <w:r w:rsidRPr="009F2E9E">
        <w:rPr>
          <w:sz w:val="22"/>
          <w:szCs w:val="22"/>
        </w:rPr>
        <w:t>а</w:t>
      </w:r>
      <w:r w:rsidR="00844E8B" w:rsidRPr="009F2E9E">
        <w:rPr>
          <w:sz w:val="22"/>
          <w:szCs w:val="22"/>
        </w:rPr>
        <w:t xml:space="preserve">, указанному в п. </w:t>
      </w:r>
      <w:r w:rsidR="00AC007A" w:rsidRPr="009F2E9E">
        <w:rPr>
          <w:sz w:val="22"/>
          <w:szCs w:val="22"/>
        </w:rPr>
        <w:fldChar w:fldCharType="begin"/>
      </w:r>
      <w:r w:rsidR="00AC007A" w:rsidRPr="009F2E9E">
        <w:rPr>
          <w:sz w:val="22"/>
          <w:szCs w:val="22"/>
        </w:rPr>
        <w:instrText xml:space="preserve"> REF _Ref249854515 \r \h </w:instrText>
      </w:r>
      <w:r w:rsidR="00EB5B81" w:rsidRPr="009F2E9E">
        <w:rPr>
          <w:sz w:val="22"/>
          <w:szCs w:val="22"/>
        </w:rPr>
        <w:instrText xml:space="preserve"> \* MERGEFORMAT </w:instrText>
      </w:r>
      <w:r w:rsidR="00AC007A" w:rsidRPr="009F2E9E">
        <w:rPr>
          <w:sz w:val="22"/>
          <w:szCs w:val="22"/>
        </w:rPr>
      </w:r>
      <w:r w:rsidR="00AC007A" w:rsidRPr="009F2E9E">
        <w:rPr>
          <w:sz w:val="22"/>
          <w:szCs w:val="22"/>
        </w:rPr>
        <w:fldChar w:fldCharType="separate"/>
      </w:r>
      <w:r w:rsidR="00AA233D">
        <w:rPr>
          <w:sz w:val="22"/>
          <w:szCs w:val="22"/>
        </w:rPr>
        <w:t>4.1.19</w:t>
      </w:r>
      <w:r w:rsidR="00AC007A" w:rsidRPr="009F2E9E">
        <w:rPr>
          <w:sz w:val="22"/>
          <w:szCs w:val="22"/>
        </w:rPr>
        <w:fldChar w:fldCharType="end"/>
      </w:r>
      <w:r w:rsidR="00844E8B" w:rsidRPr="009F2E9E">
        <w:rPr>
          <w:sz w:val="22"/>
          <w:szCs w:val="22"/>
        </w:rPr>
        <w:t>.</w:t>
      </w:r>
      <w:r w:rsidRPr="009F2E9E">
        <w:rPr>
          <w:sz w:val="22"/>
          <w:szCs w:val="22"/>
        </w:rPr>
        <w:t xml:space="preserve"> При этом Участникам рекомендуется предварительно </w:t>
      </w:r>
      <w:r w:rsidR="00C32D06" w:rsidRPr="009F2E9E">
        <w:rPr>
          <w:sz w:val="22"/>
          <w:szCs w:val="22"/>
        </w:rPr>
        <w:t xml:space="preserve">связаться с представителем Организатора по реквизитам, указанным в пункте </w:t>
      </w:r>
      <w:r w:rsidR="00C32D06" w:rsidRPr="009F2E9E">
        <w:rPr>
          <w:sz w:val="22"/>
          <w:szCs w:val="22"/>
        </w:rPr>
        <w:fldChar w:fldCharType="begin"/>
      </w:r>
      <w:r w:rsidR="00C32D06" w:rsidRPr="009F2E9E">
        <w:rPr>
          <w:sz w:val="22"/>
          <w:szCs w:val="22"/>
        </w:rPr>
        <w:instrText xml:space="preserve"> REF _Ref249842235 \r \h </w:instrText>
      </w:r>
      <w:r w:rsidR="00EB5B81" w:rsidRPr="009F2E9E">
        <w:rPr>
          <w:sz w:val="22"/>
          <w:szCs w:val="22"/>
        </w:rPr>
        <w:instrText xml:space="preserve"> \* MERGEFORMAT </w:instrText>
      </w:r>
      <w:r w:rsidR="00C32D06" w:rsidRPr="009F2E9E">
        <w:rPr>
          <w:sz w:val="22"/>
          <w:szCs w:val="22"/>
        </w:rPr>
      </w:r>
      <w:r w:rsidR="00C32D06" w:rsidRPr="009F2E9E">
        <w:rPr>
          <w:sz w:val="22"/>
          <w:szCs w:val="22"/>
        </w:rPr>
        <w:fldChar w:fldCharType="separate"/>
      </w:r>
      <w:r w:rsidR="00AA233D">
        <w:rPr>
          <w:sz w:val="22"/>
          <w:szCs w:val="22"/>
        </w:rPr>
        <w:t>4.1.2</w:t>
      </w:r>
      <w:r w:rsidR="00C32D06" w:rsidRPr="009F2E9E">
        <w:rPr>
          <w:sz w:val="22"/>
          <w:szCs w:val="22"/>
        </w:rPr>
        <w:fldChar w:fldCharType="end"/>
      </w:r>
      <w:r w:rsidR="00C32D06" w:rsidRPr="009F2E9E">
        <w:rPr>
          <w:sz w:val="22"/>
          <w:szCs w:val="22"/>
        </w:rPr>
        <w:t xml:space="preserve"> раздела </w:t>
      </w:r>
      <w:r w:rsidR="00C32D06" w:rsidRPr="009F2E9E">
        <w:rPr>
          <w:sz w:val="22"/>
          <w:szCs w:val="22"/>
        </w:rPr>
        <w:fldChar w:fldCharType="begin"/>
      </w:r>
      <w:r w:rsidR="00C32D06" w:rsidRPr="009F2E9E">
        <w:rPr>
          <w:sz w:val="22"/>
          <w:szCs w:val="22"/>
        </w:rPr>
        <w:instrText xml:space="preserve"> REF _Ref119427269 \r \h </w:instrText>
      </w:r>
      <w:r w:rsidR="00EB5B81" w:rsidRPr="009F2E9E">
        <w:rPr>
          <w:sz w:val="22"/>
          <w:szCs w:val="22"/>
        </w:rPr>
        <w:instrText xml:space="preserve"> \* MERGEFORMAT </w:instrText>
      </w:r>
      <w:r w:rsidR="00C32D06" w:rsidRPr="009F2E9E">
        <w:rPr>
          <w:sz w:val="22"/>
          <w:szCs w:val="22"/>
        </w:rPr>
      </w:r>
      <w:r w:rsidR="00C32D06" w:rsidRPr="009F2E9E">
        <w:rPr>
          <w:sz w:val="22"/>
          <w:szCs w:val="22"/>
        </w:rPr>
        <w:fldChar w:fldCharType="separate"/>
      </w:r>
      <w:r w:rsidR="00AA233D">
        <w:rPr>
          <w:sz w:val="22"/>
          <w:szCs w:val="22"/>
        </w:rPr>
        <w:t>4</w:t>
      </w:r>
      <w:r w:rsidR="00C32D06" w:rsidRPr="009F2E9E">
        <w:rPr>
          <w:sz w:val="22"/>
          <w:szCs w:val="22"/>
        </w:rPr>
        <w:fldChar w:fldCharType="end"/>
      </w:r>
      <w:r w:rsidR="00C32D06" w:rsidRPr="009F2E9E">
        <w:rPr>
          <w:sz w:val="22"/>
          <w:szCs w:val="22"/>
        </w:rPr>
        <w:t xml:space="preserve"> и сообщить о планируемом времени и дате подачи </w:t>
      </w:r>
      <w:r w:rsidR="00830A1C" w:rsidRPr="009F2E9E">
        <w:rPr>
          <w:sz w:val="22"/>
          <w:szCs w:val="22"/>
        </w:rPr>
        <w:t>Предложения</w:t>
      </w:r>
      <w:r w:rsidRPr="009F2E9E">
        <w:rPr>
          <w:sz w:val="22"/>
          <w:szCs w:val="22"/>
        </w:rPr>
        <w:t>. В случае направления Предложений через курьерскую службу рекомендуется уведомить представителя курьерской службы или курьера о настоящем порядке доставки Предложения.</w:t>
      </w:r>
      <w:bookmarkEnd w:id="153"/>
    </w:p>
    <w:p w:rsidR="008C7498" w:rsidRPr="009F2E9E" w:rsidRDefault="002F71CB" w:rsidP="00C615F5">
      <w:pPr>
        <w:pStyle w:val="a3"/>
        <w:spacing w:line="240" w:lineRule="auto"/>
        <w:rPr>
          <w:sz w:val="22"/>
          <w:szCs w:val="22"/>
        </w:rPr>
      </w:pPr>
      <w:bookmarkStart w:id="154" w:name="_Ref55307583"/>
      <w:r w:rsidRPr="009F2E9E">
        <w:rPr>
          <w:sz w:val="22"/>
          <w:szCs w:val="22"/>
        </w:rPr>
        <w:t>Организатор</w:t>
      </w:r>
      <w:r w:rsidR="00C759E6" w:rsidRPr="009F2E9E">
        <w:rPr>
          <w:sz w:val="22"/>
          <w:szCs w:val="22"/>
        </w:rPr>
        <w:t xml:space="preserve"> </w:t>
      </w:r>
      <w:r w:rsidR="008C7498" w:rsidRPr="009F2E9E">
        <w:rPr>
          <w:sz w:val="22"/>
          <w:szCs w:val="22"/>
        </w:rPr>
        <w:t>принима</w:t>
      </w:r>
      <w:r w:rsidR="00C759E6" w:rsidRPr="009F2E9E">
        <w:rPr>
          <w:sz w:val="22"/>
          <w:szCs w:val="22"/>
        </w:rPr>
        <w:t>ет</w:t>
      </w:r>
      <w:r w:rsidR="008C7498" w:rsidRPr="009F2E9E">
        <w:rPr>
          <w:sz w:val="22"/>
          <w:szCs w:val="22"/>
        </w:rPr>
        <w:t xml:space="preserve"> Предложения в</w:t>
      </w:r>
      <w:r w:rsidR="00C759E6" w:rsidRPr="009F2E9E">
        <w:rPr>
          <w:sz w:val="22"/>
          <w:szCs w:val="22"/>
        </w:rPr>
        <w:t xml:space="preserve"> срок, указанный в п. </w:t>
      </w:r>
      <w:r w:rsidR="00AC007A" w:rsidRPr="009F2E9E">
        <w:rPr>
          <w:sz w:val="22"/>
          <w:szCs w:val="22"/>
        </w:rPr>
        <w:fldChar w:fldCharType="begin"/>
      </w:r>
      <w:r w:rsidR="00AC007A" w:rsidRPr="009F2E9E">
        <w:rPr>
          <w:sz w:val="22"/>
          <w:szCs w:val="22"/>
        </w:rPr>
        <w:instrText xml:space="preserve"> REF _Ref249854938 \r \h </w:instrText>
      </w:r>
      <w:r w:rsidR="00EB5B81" w:rsidRPr="009F2E9E">
        <w:rPr>
          <w:sz w:val="22"/>
          <w:szCs w:val="22"/>
        </w:rPr>
        <w:instrText xml:space="preserve"> \* MERGEFORMAT </w:instrText>
      </w:r>
      <w:r w:rsidR="00AC007A" w:rsidRPr="009F2E9E">
        <w:rPr>
          <w:sz w:val="22"/>
          <w:szCs w:val="22"/>
        </w:rPr>
      </w:r>
      <w:r w:rsidR="00AC007A" w:rsidRPr="009F2E9E">
        <w:rPr>
          <w:sz w:val="22"/>
          <w:szCs w:val="22"/>
        </w:rPr>
        <w:fldChar w:fldCharType="separate"/>
      </w:r>
      <w:r w:rsidR="00AA233D">
        <w:rPr>
          <w:sz w:val="22"/>
          <w:szCs w:val="22"/>
        </w:rPr>
        <w:t>4.1.18</w:t>
      </w:r>
      <w:r w:rsidR="00AC007A" w:rsidRPr="009F2E9E">
        <w:rPr>
          <w:sz w:val="22"/>
          <w:szCs w:val="22"/>
        </w:rPr>
        <w:fldChar w:fldCharType="end"/>
      </w:r>
      <w:r w:rsidR="008C7498" w:rsidRPr="009F2E9E">
        <w:rPr>
          <w:sz w:val="22"/>
          <w:szCs w:val="22"/>
        </w:rPr>
        <w:t xml:space="preserve">. Предложения, полученные позже установленного выше срока, будут отклонены </w:t>
      </w:r>
      <w:r w:rsidRPr="009F2E9E">
        <w:rPr>
          <w:sz w:val="22"/>
          <w:szCs w:val="22"/>
        </w:rPr>
        <w:t>Организатор</w:t>
      </w:r>
      <w:r w:rsidR="008C7498" w:rsidRPr="009F2E9E">
        <w:rPr>
          <w:sz w:val="22"/>
          <w:szCs w:val="22"/>
        </w:rPr>
        <w:t>ом без рассмотрения по существу, независимо от причин опоздания.</w:t>
      </w:r>
      <w:bookmarkEnd w:id="154"/>
    </w:p>
    <w:p w:rsidR="008C7498" w:rsidRPr="009F2E9E" w:rsidRDefault="002F71CB" w:rsidP="00C615F5">
      <w:pPr>
        <w:pStyle w:val="a3"/>
        <w:spacing w:line="240" w:lineRule="auto"/>
        <w:rPr>
          <w:sz w:val="22"/>
          <w:szCs w:val="22"/>
        </w:rPr>
      </w:pPr>
      <w:r w:rsidRPr="009F2E9E">
        <w:rPr>
          <w:sz w:val="22"/>
          <w:szCs w:val="22"/>
        </w:rPr>
        <w:t>Организатор</w:t>
      </w:r>
      <w:r w:rsidR="008C7498" w:rsidRPr="009F2E9E">
        <w:rPr>
          <w:sz w:val="22"/>
          <w:szCs w:val="22"/>
        </w:rPr>
        <w:t xml:space="preserve"> выдает расписку лицу, доставившему конверт, о его получении с указанием времени получения.</w:t>
      </w:r>
    </w:p>
    <w:p w:rsidR="008C7498" w:rsidRPr="009F2E9E" w:rsidRDefault="008C7498" w:rsidP="00C615F5">
      <w:pPr>
        <w:pStyle w:val="a3"/>
        <w:spacing w:line="240" w:lineRule="auto"/>
        <w:rPr>
          <w:sz w:val="22"/>
          <w:szCs w:val="22"/>
        </w:rPr>
      </w:pPr>
      <w:r w:rsidRPr="009F2E9E">
        <w:rPr>
          <w:sz w:val="22"/>
          <w:szCs w:val="22"/>
        </w:rPr>
        <w:t xml:space="preserve">Сведения о сроке и месте окончания приема Предложений на последующие этапы (пункт </w:t>
      </w:r>
      <w:r w:rsidRPr="009F2E9E">
        <w:rPr>
          <w:sz w:val="22"/>
          <w:szCs w:val="22"/>
        </w:rPr>
        <w:fldChar w:fldCharType="begin"/>
      </w:r>
      <w:r w:rsidRPr="009F2E9E">
        <w:rPr>
          <w:sz w:val="22"/>
          <w:szCs w:val="22"/>
        </w:rPr>
        <w:instrText xml:space="preserve"> REF _Ref93694278 \r \h </w:instrText>
      </w:r>
      <w:r w:rsidR="00EB5B81" w:rsidRPr="009F2E9E">
        <w:rPr>
          <w:sz w:val="22"/>
          <w:szCs w:val="22"/>
        </w:rPr>
        <w:instrText xml:space="preserve"> \* MERGEFORMAT </w:instrText>
      </w:r>
      <w:r w:rsidRPr="009F2E9E">
        <w:rPr>
          <w:sz w:val="22"/>
          <w:szCs w:val="22"/>
        </w:rPr>
      </w:r>
      <w:r w:rsidRPr="009F2E9E">
        <w:rPr>
          <w:sz w:val="22"/>
          <w:szCs w:val="22"/>
        </w:rPr>
        <w:fldChar w:fldCharType="separate"/>
      </w:r>
      <w:r w:rsidR="00AA233D">
        <w:rPr>
          <w:sz w:val="22"/>
          <w:szCs w:val="22"/>
        </w:rPr>
        <w:t>1.1.6</w:t>
      </w:r>
      <w:r w:rsidRPr="009F2E9E">
        <w:rPr>
          <w:sz w:val="22"/>
          <w:szCs w:val="22"/>
        </w:rPr>
        <w:fldChar w:fldCharType="end"/>
      </w:r>
      <w:r w:rsidRPr="009F2E9E">
        <w:rPr>
          <w:sz w:val="22"/>
          <w:szCs w:val="22"/>
        </w:rPr>
        <w:t>), в случае их проведения, будут доведены до сведения Участников дополнительно.</w:t>
      </w:r>
    </w:p>
    <w:p w:rsidR="008C1334" w:rsidRPr="009F2E9E" w:rsidRDefault="008C1334" w:rsidP="00C615F5">
      <w:pPr>
        <w:pStyle w:val="2"/>
        <w:rPr>
          <w:sz w:val="22"/>
          <w:szCs w:val="22"/>
        </w:rPr>
      </w:pPr>
      <w:bookmarkStart w:id="155" w:name="_Toc175749000"/>
      <w:bookmarkStart w:id="156" w:name="_Ref312303279"/>
      <w:bookmarkStart w:id="157" w:name="_Toc340595718"/>
      <w:bookmarkStart w:id="158" w:name="_Ref55280448"/>
      <w:bookmarkStart w:id="159" w:name="_Toc55285352"/>
      <w:bookmarkStart w:id="160" w:name="_Toc55305384"/>
      <w:bookmarkStart w:id="161" w:name="_Toc57314655"/>
      <w:bookmarkStart w:id="162" w:name="_Toc69728969"/>
      <w:bookmarkStart w:id="163" w:name="_Toc167508995"/>
      <w:r w:rsidRPr="009F2E9E">
        <w:rPr>
          <w:sz w:val="22"/>
          <w:szCs w:val="22"/>
        </w:rPr>
        <w:t>Вскрытие поступивших конвертов с Предложени</w:t>
      </w:r>
      <w:bookmarkEnd w:id="155"/>
      <w:r w:rsidRPr="009F2E9E">
        <w:rPr>
          <w:sz w:val="22"/>
          <w:szCs w:val="22"/>
        </w:rPr>
        <w:t>ями</w:t>
      </w:r>
      <w:bookmarkEnd w:id="156"/>
      <w:bookmarkEnd w:id="157"/>
      <w:r w:rsidRPr="009F2E9E">
        <w:rPr>
          <w:sz w:val="22"/>
          <w:szCs w:val="22"/>
        </w:rPr>
        <w:t xml:space="preserve"> </w:t>
      </w:r>
      <w:bookmarkEnd w:id="158"/>
      <w:bookmarkEnd w:id="159"/>
      <w:bookmarkEnd w:id="160"/>
      <w:bookmarkEnd w:id="161"/>
      <w:bookmarkEnd w:id="162"/>
      <w:bookmarkEnd w:id="163"/>
    </w:p>
    <w:p w:rsidR="008C1334" w:rsidRPr="009F2E9E" w:rsidRDefault="008C1334" w:rsidP="00C615F5">
      <w:pPr>
        <w:pStyle w:val="a3"/>
        <w:spacing w:line="240" w:lineRule="auto"/>
        <w:rPr>
          <w:sz w:val="22"/>
          <w:szCs w:val="22"/>
        </w:rPr>
      </w:pPr>
      <w:bookmarkStart w:id="164" w:name="_Ref56221780"/>
      <w:r w:rsidRPr="009F2E9E">
        <w:rPr>
          <w:sz w:val="22"/>
          <w:szCs w:val="22"/>
        </w:rPr>
        <w:t xml:space="preserve">Организатор запроса предложений проводит публичную процедуру вскрытия поступивших конвертов с Предложениями, </w:t>
      </w:r>
      <w:r w:rsidR="004D2951" w:rsidRPr="009F2E9E">
        <w:rPr>
          <w:sz w:val="22"/>
          <w:szCs w:val="22"/>
        </w:rPr>
        <w:t xml:space="preserve">согласно п. </w:t>
      </w:r>
      <w:bookmarkEnd w:id="164"/>
      <w:r w:rsidR="00AC007A" w:rsidRPr="009F2E9E">
        <w:rPr>
          <w:sz w:val="22"/>
          <w:szCs w:val="22"/>
        </w:rPr>
        <w:fldChar w:fldCharType="begin"/>
      </w:r>
      <w:r w:rsidR="00AC007A" w:rsidRPr="009F2E9E">
        <w:rPr>
          <w:sz w:val="22"/>
          <w:szCs w:val="22"/>
        </w:rPr>
        <w:instrText xml:space="preserve"> REF _Ref249859545 \r \h  \* MERGEFORMAT </w:instrText>
      </w:r>
      <w:r w:rsidR="00AC007A" w:rsidRPr="009F2E9E">
        <w:rPr>
          <w:sz w:val="22"/>
          <w:szCs w:val="22"/>
        </w:rPr>
      </w:r>
      <w:r w:rsidR="00AC007A" w:rsidRPr="009F2E9E">
        <w:rPr>
          <w:sz w:val="22"/>
          <w:szCs w:val="22"/>
        </w:rPr>
        <w:fldChar w:fldCharType="separate"/>
      </w:r>
      <w:r w:rsidR="00AA233D">
        <w:rPr>
          <w:sz w:val="22"/>
          <w:szCs w:val="22"/>
        </w:rPr>
        <w:t>4.1.20</w:t>
      </w:r>
      <w:r w:rsidR="00AC007A" w:rsidRPr="009F2E9E">
        <w:rPr>
          <w:sz w:val="22"/>
          <w:szCs w:val="22"/>
        </w:rPr>
        <w:fldChar w:fldCharType="end"/>
      </w:r>
      <w:r w:rsidR="00AC007A" w:rsidRPr="009F2E9E">
        <w:rPr>
          <w:sz w:val="22"/>
          <w:szCs w:val="22"/>
        </w:rPr>
        <w:t xml:space="preserve"> </w:t>
      </w:r>
      <w:r w:rsidRPr="009F2E9E">
        <w:rPr>
          <w:sz w:val="22"/>
          <w:szCs w:val="22"/>
        </w:rPr>
        <w:t xml:space="preserve">в присутствии не менее чем </w:t>
      </w:r>
      <w:r w:rsidR="009679EC" w:rsidRPr="009F2E9E">
        <w:rPr>
          <w:sz w:val="22"/>
          <w:szCs w:val="22"/>
        </w:rPr>
        <w:t xml:space="preserve">одного </w:t>
      </w:r>
      <w:r w:rsidRPr="009F2E9E">
        <w:rPr>
          <w:sz w:val="22"/>
          <w:szCs w:val="22"/>
        </w:rPr>
        <w:t>член</w:t>
      </w:r>
      <w:r w:rsidR="009679EC" w:rsidRPr="009F2E9E">
        <w:rPr>
          <w:sz w:val="22"/>
          <w:szCs w:val="22"/>
        </w:rPr>
        <w:t>а</w:t>
      </w:r>
      <w:r w:rsidRPr="009F2E9E">
        <w:rPr>
          <w:sz w:val="22"/>
          <w:szCs w:val="22"/>
        </w:rPr>
        <w:t xml:space="preserve"> закупочной комиссии.</w:t>
      </w:r>
    </w:p>
    <w:p w:rsidR="008C1334" w:rsidRPr="009F2E9E" w:rsidRDefault="008C1334" w:rsidP="00C615F5">
      <w:pPr>
        <w:pStyle w:val="a3"/>
        <w:spacing w:line="240" w:lineRule="auto"/>
        <w:rPr>
          <w:color w:val="FF0000"/>
          <w:sz w:val="22"/>
          <w:szCs w:val="22"/>
        </w:rPr>
      </w:pPr>
      <w:bookmarkStart w:id="165" w:name="_Ref56222030"/>
      <w:r w:rsidRPr="009F2E9E">
        <w:rPr>
          <w:sz w:val="22"/>
          <w:szCs w:val="22"/>
        </w:rPr>
        <w:t xml:space="preserve">На этой процедуре могут присутствовать представители Участников запроса предложений, своевременно подавших предложения. Для присутствия на данной процедуре Участникам запроса предложений рекомендуется заблаговременно связаться с </w:t>
      </w:r>
      <w:r w:rsidR="00833F66" w:rsidRPr="009F2E9E">
        <w:rPr>
          <w:sz w:val="22"/>
          <w:szCs w:val="22"/>
        </w:rPr>
        <w:t xml:space="preserve">контактным лицом, указанным в п. </w:t>
      </w:r>
      <w:r w:rsidR="00AC007A" w:rsidRPr="009F2E9E">
        <w:rPr>
          <w:sz w:val="22"/>
          <w:szCs w:val="22"/>
        </w:rPr>
        <w:fldChar w:fldCharType="begin"/>
      </w:r>
      <w:r w:rsidR="00AC007A" w:rsidRPr="009F2E9E">
        <w:rPr>
          <w:sz w:val="22"/>
          <w:szCs w:val="22"/>
        </w:rPr>
        <w:instrText xml:space="preserve"> REF _Ref249842235 \r \h </w:instrText>
      </w:r>
      <w:r w:rsidR="00EB5B81" w:rsidRPr="009F2E9E">
        <w:rPr>
          <w:sz w:val="22"/>
          <w:szCs w:val="22"/>
        </w:rPr>
        <w:instrText xml:space="preserve"> \* MERGEFORMAT </w:instrText>
      </w:r>
      <w:r w:rsidR="00AC007A" w:rsidRPr="009F2E9E">
        <w:rPr>
          <w:sz w:val="22"/>
          <w:szCs w:val="22"/>
        </w:rPr>
      </w:r>
      <w:r w:rsidR="00AC007A" w:rsidRPr="009F2E9E">
        <w:rPr>
          <w:sz w:val="22"/>
          <w:szCs w:val="22"/>
        </w:rPr>
        <w:fldChar w:fldCharType="separate"/>
      </w:r>
      <w:r w:rsidR="00AA233D">
        <w:rPr>
          <w:sz w:val="22"/>
          <w:szCs w:val="22"/>
        </w:rPr>
        <w:t>4.1.2</w:t>
      </w:r>
      <w:r w:rsidR="00AC007A" w:rsidRPr="009F2E9E">
        <w:rPr>
          <w:sz w:val="22"/>
          <w:szCs w:val="22"/>
        </w:rPr>
        <w:fldChar w:fldCharType="end"/>
      </w:r>
      <w:r w:rsidR="00833F66" w:rsidRPr="009F2E9E">
        <w:rPr>
          <w:sz w:val="22"/>
          <w:szCs w:val="22"/>
        </w:rPr>
        <w:t xml:space="preserve">, </w:t>
      </w:r>
      <w:r w:rsidRPr="009F2E9E">
        <w:rPr>
          <w:sz w:val="22"/>
          <w:szCs w:val="22"/>
        </w:rPr>
        <w:t>и предупредить о своем намерении присутствовать на данной процедуре.</w:t>
      </w:r>
      <w:bookmarkEnd w:id="165"/>
      <w:r w:rsidRPr="009F2E9E">
        <w:rPr>
          <w:sz w:val="22"/>
          <w:szCs w:val="22"/>
        </w:rPr>
        <w:t xml:space="preserve"> Для подтверждения права присутствия на процедуре вскрытия конвертов представителям Участников запроса предложений следует иметь при себе оригиналы расписок Организатора запроса предложений в получении конвертов.</w:t>
      </w:r>
    </w:p>
    <w:p w:rsidR="008C1334" w:rsidRPr="009F2E9E" w:rsidRDefault="008C1334" w:rsidP="00C615F5">
      <w:pPr>
        <w:pStyle w:val="a3"/>
        <w:spacing w:line="240" w:lineRule="auto"/>
        <w:rPr>
          <w:sz w:val="22"/>
          <w:szCs w:val="22"/>
        </w:rPr>
      </w:pPr>
      <w:r w:rsidRPr="009F2E9E">
        <w:rPr>
          <w:sz w:val="22"/>
          <w:szCs w:val="22"/>
        </w:rPr>
        <w:t>Присутствующие представители Участников запроса предложений регистрируются, а лист регистрации прикладывается к протоколу вскрытия конвертов.</w:t>
      </w:r>
    </w:p>
    <w:p w:rsidR="008C1334" w:rsidRPr="009F2E9E" w:rsidRDefault="008C1334" w:rsidP="00C615F5">
      <w:pPr>
        <w:pStyle w:val="a3"/>
        <w:spacing w:line="240" w:lineRule="auto"/>
        <w:rPr>
          <w:sz w:val="22"/>
          <w:szCs w:val="22"/>
        </w:rPr>
      </w:pPr>
      <w:bookmarkStart w:id="166" w:name="_Ref56229738"/>
      <w:r w:rsidRPr="009F2E9E">
        <w:rPr>
          <w:sz w:val="22"/>
          <w:szCs w:val="22"/>
        </w:rPr>
        <w:t xml:space="preserve">В ходе данной процедуры Комиссия вскрывает каждый полученный конверт </w:t>
      </w:r>
      <w:r w:rsidR="00157EA0" w:rsidRPr="009F2E9E">
        <w:rPr>
          <w:sz w:val="22"/>
          <w:szCs w:val="22"/>
        </w:rPr>
        <w:t xml:space="preserve">(кроме конвертов с надписью «Документы Участника о цепочке собственников») </w:t>
      </w:r>
      <w:r w:rsidRPr="009F2E9E">
        <w:rPr>
          <w:sz w:val="22"/>
          <w:szCs w:val="22"/>
        </w:rPr>
        <w:t>и оглашает следующие сведения, основываясь на материалах предложения:</w:t>
      </w:r>
      <w:bookmarkEnd w:id="166"/>
    </w:p>
    <w:p w:rsidR="008C1334" w:rsidRPr="009F2E9E" w:rsidRDefault="008C1334" w:rsidP="00C615F5">
      <w:pPr>
        <w:pStyle w:val="a5"/>
        <w:spacing w:line="240" w:lineRule="auto"/>
        <w:rPr>
          <w:sz w:val="22"/>
          <w:szCs w:val="22"/>
        </w:rPr>
      </w:pPr>
      <w:r w:rsidRPr="009F2E9E">
        <w:rPr>
          <w:sz w:val="22"/>
          <w:szCs w:val="22"/>
        </w:rPr>
        <w:t>наименование и адрес Участника запроса предложений;</w:t>
      </w:r>
    </w:p>
    <w:p w:rsidR="008C1334" w:rsidRPr="009F2E9E" w:rsidRDefault="008C1334" w:rsidP="00C615F5">
      <w:pPr>
        <w:pStyle w:val="a5"/>
        <w:spacing w:line="240" w:lineRule="auto"/>
        <w:rPr>
          <w:sz w:val="22"/>
          <w:szCs w:val="22"/>
        </w:rPr>
      </w:pPr>
      <w:r w:rsidRPr="009F2E9E">
        <w:rPr>
          <w:sz w:val="22"/>
          <w:szCs w:val="22"/>
        </w:rPr>
        <w:t>наименование выполняемых работ и общую цену предложения;</w:t>
      </w:r>
    </w:p>
    <w:p w:rsidR="008C1334" w:rsidRPr="009F2E9E" w:rsidRDefault="008C1334" w:rsidP="00C615F5">
      <w:pPr>
        <w:pStyle w:val="a5"/>
        <w:spacing w:line="240" w:lineRule="auto"/>
        <w:rPr>
          <w:sz w:val="22"/>
          <w:szCs w:val="22"/>
        </w:rPr>
      </w:pPr>
      <w:r w:rsidRPr="009F2E9E">
        <w:rPr>
          <w:sz w:val="22"/>
          <w:szCs w:val="22"/>
        </w:rPr>
        <w:t>иные сведения, которые Комиссия считает нужным огласить.</w:t>
      </w:r>
    </w:p>
    <w:p w:rsidR="00157EA0" w:rsidRPr="009F2E9E" w:rsidRDefault="00157EA0" w:rsidP="00C615F5">
      <w:pPr>
        <w:pStyle w:val="a3"/>
        <w:spacing w:line="240" w:lineRule="auto"/>
        <w:rPr>
          <w:sz w:val="22"/>
          <w:szCs w:val="22"/>
        </w:rPr>
      </w:pPr>
      <w:r w:rsidRPr="009F2E9E">
        <w:rPr>
          <w:sz w:val="22"/>
          <w:szCs w:val="22"/>
        </w:rPr>
        <w:t>Конверты с надписью «Документы Участника о цепочке собственников» на процедуре вскрытия конвертов не вскрываются, присутствующим лишь демонстрируется наличие таких конвертов в составе заявок участников. Содержащиеся в указанном конверте сведения не подлежат передаче по электронной почте и другим средствам связи.</w:t>
      </w:r>
    </w:p>
    <w:p w:rsidR="00E10DC1" w:rsidRPr="009F2E9E" w:rsidRDefault="00E10DC1" w:rsidP="00C615F5">
      <w:pPr>
        <w:pStyle w:val="a3"/>
        <w:spacing w:line="240" w:lineRule="auto"/>
        <w:rPr>
          <w:sz w:val="22"/>
          <w:szCs w:val="22"/>
        </w:rPr>
      </w:pPr>
      <w:bookmarkStart w:id="167" w:name="OLE_LINK1"/>
      <w:bookmarkStart w:id="168" w:name="OLE_LINK2"/>
      <w:r w:rsidRPr="009F2E9E">
        <w:rPr>
          <w:sz w:val="22"/>
          <w:szCs w:val="22"/>
        </w:rPr>
        <w:lastRenderedPageBreak/>
        <w:t>Представителям Участников запроса предложений может быть предоставлено право для информационного сообщения по сути поданного Предложения и ответов на вопросы членов закупочной комиссии.</w:t>
      </w:r>
      <w:bookmarkEnd w:id="167"/>
      <w:bookmarkEnd w:id="168"/>
    </w:p>
    <w:p w:rsidR="008C1334" w:rsidRPr="009F2E9E" w:rsidRDefault="008C1334" w:rsidP="00C615F5">
      <w:pPr>
        <w:pStyle w:val="a3"/>
        <w:spacing w:line="240" w:lineRule="auto"/>
        <w:rPr>
          <w:sz w:val="22"/>
          <w:szCs w:val="22"/>
        </w:rPr>
      </w:pPr>
      <w:r w:rsidRPr="009F2E9E">
        <w:rPr>
          <w:sz w:val="22"/>
          <w:szCs w:val="22"/>
        </w:rPr>
        <w:t>По ходу процедуры вскрытия Комиссия ведет соответствую</w:t>
      </w:r>
      <w:r w:rsidR="00984F26" w:rsidRPr="009F2E9E">
        <w:rPr>
          <w:sz w:val="22"/>
          <w:szCs w:val="22"/>
        </w:rPr>
        <w:t>щий протокол, в котором отражается</w:t>
      </w:r>
      <w:r w:rsidRPr="009F2E9E">
        <w:rPr>
          <w:sz w:val="22"/>
          <w:szCs w:val="22"/>
        </w:rPr>
        <w:t xml:space="preserve"> вся </w:t>
      </w:r>
      <w:r w:rsidR="00984F26" w:rsidRPr="009F2E9E">
        <w:rPr>
          <w:sz w:val="22"/>
          <w:szCs w:val="22"/>
        </w:rPr>
        <w:t xml:space="preserve">основная </w:t>
      </w:r>
      <w:r w:rsidRPr="009F2E9E">
        <w:rPr>
          <w:sz w:val="22"/>
          <w:szCs w:val="22"/>
        </w:rPr>
        <w:t>информация</w:t>
      </w:r>
      <w:r w:rsidR="00984F26" w:rsidRPr="009F2E9E">
        <w:rPr>
          <w:sz w:val="22"/>
          <w:szCs w:val="22"/>
        </w:rPr>
        <w:t xml:space="preserve"> по результатам процедуры вскрытия конвертов</w:t>
      </w:r>
      <w:r w:rsidRPr="009F2E9E">
        <w:rPr>
          <w:sz w:val="22"/>
          <w:szCs w:val="22"/>
        </w:rPr>
        <w:t>.</w:t>
      </w:r>
    </w:p>
    <w:p w:rsidR="008C7498" w:rsidRPr="009F2E9E" w:rsidRDefault="00E10DC1" w:rsidP="00C615F5">
      <w:pPr>
        <w:pStyle w:val="2"/>
        <w:rPr>
          <w:sz w:val="22"/>
          <w:szCs w:val="22"/>
        </w:rPr>
      </w:pPr>
      <w:bookmarkStart w:id="169" w:name="_Ref312303307"/>
      <w:bookmarkStart w:id="170" w:name="_Toc340595719"/>
      <w:r w:rsidRPr="009F2E9E">
        <w:rPr>
          <w:sz w:val="22"/>
          <w:szCs w:val="22"/>
        </w:rPr>
        <w:t xml:space="preserve">Рассмотрение </w:t>
      </w:r>
      <w:r w:rsidR="008C7498" w:rsidRPr="009F2E9E">
        <w:rPr>
          <w:sz w:val="22"/>
          <w:szCs w:val="22"/>
        </w:rPr>
        <w:t>Предложений и проведение переговоров</w:t>
      </w:r>
      <w:bookmarkEnd w:id="169"/>
      <w:bookmarkEnd w:id="170"/>
    </w:p>
    <w:p w:rsidR="008C7498" w:rsidRPr="009F2E9E" w:rsidRDefault="008C7498" w:rsidP="00C615F5">
      <w:pPr>
        <w:pStyle w:val="22"/>
        <w:rPr>
          <w:sz w:val="22"/>
          <w:szCs w:val="22"/>
        </w:rPr>
      </w:pPr>
      <w:bookmarkStart w:id="171" w:name="_Toc340595720"/>
      <w:r w:rsidRPr="009F2E9E">
        <w:rPr>
          <w:sz w:val="22"/>
          <w:szCs w:val="22"/>
        </w:rPr>
        <w:t>Общие положения</w:t>
      </w:r>
      <w:bookmarkEnd w:id="171"/>
    </w:p>
    <w:p w:rsidR="008C7498" w:rsidRPr="009F2E9E" w:rsidRDefault="00E10DC1" w:rsidP="00C615F5">
      <w:pPr>
        <w:pStyle w:val="a4"/>
        <w:spacing w:line="240" w:lineRule="auto"/>
        <w:rPr>
          <w:sz w:val="22"/>
          <w:szCs w:val="22"/>
        </w:rPr>
      </w:pPr>
      <w:r w:rsidRPr="009F2E9E">
        <w:rPr>
          <w:sz w:val="22"/>
          <w:szCs w:val="22"/>
        </w:rPr>
        <w:t xml:space="preserve">Рассмотрение </w:t>
      </w:r>
      <w:r w:rsidR="008C7498" w:rsidRPr="009F2E9E">
        <w:rPr>
          <w:sz w:val="22"/>
          <w:szCs w:val="22"/>
        </w:rPr>
        <w:t xml:space="preserve">Предложений осуществляется </w:t>
      </w:r>
      <w:r w:rsidR="00112E90" w:rsidRPr="009F2E9E">
        <w:rPr>
          <w:sz w:val="22"/>
          <w:szCs w:val="22"/>
        </w:rPr>
        <w:t xml:space="preserve">закупочной комиссией </w:t>
      </w:r>
      <w:r w:rsidR="008C7498" w:rsidRPr="009F2E9E">
        <w:rPr>
          <w:sz w:val="22"/>
          <w:szCs w:val="22"/>
        </w:rPr>
        <w:t>и иными лицами (экспертами и специалистами)</w:t>
      </w:r>
      <w:r w:rsidR="00AA6775" w:rsidRPr="009F2E9E">
        <w:rPr>
          <w:sz w:val="22"/>
          <w:szCs w:val="22"/>
        </w:rPr>
        <w:t>, привлеченными Закупочной комиссией.</w:t>
      </w:r>
    </w:p>
    <w:p w:rsidR="008C7498" w:rsidRPr="009F2E9E" w:rsidRDefault="00E10DC1" w:rsidP="00C615F5">
      <w:pPr>
        <w:pStyle w:val="a4"/>
        <w:spacing w:line="240" w:lineRule="auto"/>
        <w:rPr>
          <w:sz w:val="22"/>
          <w:szCs w:val="22"/>
        </w:rPr>
      </w:pPr>
      <w:r w:rsidRPr="009F2E9E">
        <w:rPr>
          <w:sz w:val="22"/>
          <w:szCs w:val="22"/>
        </w:rPr>
        <w:t xml:space="preserve">Рассмотрение </w:t>
      </w:r>
      <w:r w:rsidR="008C7498" w:rsidRPr="009F2E9E">
        <w:rPr>
          <w:sz w:val="22"/>
          <w:szCs w:val="22"/>
        </w:rPr>
        <w:t>Предложений включает отборочную стадию (пункт</w:t>
      </w:r>
      <w:r w:rsidR="000F54C5" w:rsidRPr="009F2E9E">
        <w:rPr>
          <w:sz w:val="22"/>
          <w:szCs w:val="22"/>
        </w:rPr>
        <w:t xml:space="preserve"> </w:t>
      </w:r>
      <w:r w:rsidR="000F54C5" w:rsidRPr="009F2E9E">
        <w:rPr>
          <w:sz w:val="22"/>
          <w:szCs w:val="22"/>
        </w:rPr>
        <w:fldChar w:fldCharType="begin"/>
      </w:r>
      <w:r w:rsidR="000F54C5" w:rsidRPr="009F2E9E">
        <w:rPr>
          <w:sz w:val="22"/>
          <w:szCs w:val="22"/>
        </w:rPr>
        <w:instrText xml:space="preserve"> REF _Ref93089454 \w \h </w:instrText>
      </w:r>
      <w:r w:rsidR="00EB5B81" w:rsidRPr="009F2E9E">
        <w:rPr>
          <w:sz w:val="22"/>
          <w:szCs w:val="22"/>
        </w:rPr>
        <w:instrText xml:space="preserve"> \* MERGEFORMAT </w:instrText>
      </w:r>
      <w:r w:rsidR="000F54C5" w:rsidRPr="009F2E9E">
        <w:rPr>
          <w:sz w:val="22"/>
          <w:szCs w:val="22"/>
        </w:rPr>
      </w:r>
      <w:r w:rsidR="000F54C5" w:rsidRPr="009F2E9E">
        <w:rPr>
          <w:sz w:val="22"/>
          <w:szCs w:val="22"/>
        </w:rPr>
        <w:fldChar w:fldCharType="separate"/>
      </w:r>
      <w:r w:rsidR="00AA233D">
        <w:rPr>
          <w:sz w:val="22"/>
          <w:szCs w:val="22"/>
        </w:rPr>
        <w:t>2.8.2</w:t>
      </w:r>
      <w:r w:rsidR="000F54C5" w:rsidRPr="009F2E9E">
        <w:rPr>
          <w:sz w:val="22"/>
          <w:szCs w:val="22"/>
        </w:rPr>
        <w:fldChar w:fldCharType="end"/>
      </w:r>
      <w:r w:rsidR="008C7498" w:rsidRPr="009F2E9E">
        <w:rPr>
          <w:sz w:val="22"/>
          <w:szCs w:val="22"/>
        </w:rPr>
        <w:t>), проведение при необходимости переговоров (пункт</w:t>
      </w:r>
      <w:r w:rsidR="000F54C5" w:rsidRPr="009F2E9E">
        <w:rPr>
          <w:sz w:val="22"/>
          <w:szCs w:val="22"/>
        </w:rPr>
        <w:t xml:space="preserve"> </w:t>
      </w:r>
      <w:r w:rsidR="000F54C5" w:rsidRPr="009F2E9E">
        <w:rPr>
          <w:sz w:val="22"/>
          <w:szCs w:val="22"/>
        </w:rPr>
        <w:fldChar w:fldCharType="begin"/>
      </w:r>
      <w:r w:rsidR="000F54C5" w:rsidRPr="009F2E9E">
        <w:rPr>
          <w:sz w:val="22"/>
          <w:szCs w:val="22"/>
        </w:rPr>
        <w:instrText xml:space="preserve"> REF _Ref93697814 \w \h </w:instrText>
      </w:r>
      <w:r w:rsidR="00EB5B81" w:rsidRPr="009F2E9E">
        <w:rPr>
          <w:sz w:val="22"/>
          <w:szCs w:val="22"/>
        </w:rPr>
        <w:instrText xml:space="preserve"> \* MERGEFORMAT </w:instrText>
      </w:r>
      <w:r w:rsidR="000F54C5" w:rsidRPr="009F2E9E">
        <w:rPr>
          <w:sz w:val="22"/>
          <w:szCs w:val="22"/>
        </w:rPr>
      </w:r>
      <w:r w:rsidR="000F54C5" w:rsidRPr="009F2E9E">
        <w:rPr>
          <w:sz w:val="22"/>
          <w:szCs w:val="22"/>
        </w:rPr>
        <w:fldChar w:fldCharType="separate"/>
      </w:r>
      <w:r w:rsidR="00AA233D">
        <w:rPr>
          <w:sz w:val="22"/>
          <w:szCs w:val="22"/>
        </w:rPr>
        <w:t>2.8.3</w:t>
      </w:r>
      <w:r w:rsidR="000F54C5" w:rsidRPr="009F2E9E">
        <w:rPr>
          <w:sz w:val="22"/>
          <w:szCs w:val="22"/>
        </w:rPr>
        <w:fldChar w:fldCharType="end"/>
      </w:r>
      <w:r w:rsidR="008C7498" w:rsidRPr="009F2E9E">
        <w:rPr>
          <w:sz w:val="22"/>
          <w:szCs w:val="22"/>
        </w:rPr>
        <w:t xml:space="preserve">) и стадию </w:t>
      </w:r>
      <w:r w:rsidRPr="009F2E9E">
        <w:rPr>
          <w:sz w:val="22"/>
          <w:szCs w:val="22"/>
        </w:rPr>
        <w:t xml:space="preserve">оценки и сопоставления предложений </w:t>
      </w:r>
      <w:r w:rsidR="008C7498" w:rsidRPr="009F2E9E">
        <w:rPr>
          <w:sz w:val="22"/>
          <w:szCs w:val="22"/>
        </w:rPr>
        <w:t>(пункт</w:t>
      </w:r>
      <w:r w:rsidR="000F54C5" w:rsidRPr="009F2E9E">
        <w:rPr>
          <w:sz w:val="22"/>
          <w:szCs w:val="22"/>
        </w:rPr>
        <w:t xml:space="preserve"> </w:t>
      </w:r>
      <w:r w:rsidR="000F54C5" w:rsidRPr="009F2E9E">
        <w:rPr>
          <w:sz w:val="22"/>
          <w:szCs w:val="22"/>
        </w:rPr>
        <w:fldChar w:fldCharType="begin"/>
      </w:r>
      <w:r w:rsidR="000F54C5" w:rsidRPr="009F2E9E">
        <w:rPr>
          <w:sz w:val="22"/>
          <w:szCs w:val="22"/>
        </w:rPr>
        <w:instrText xml:space="preserve"> REF _Ref324351776 \w \h </w:instrText>
      </w:r>
      <w:r w:rsidR="00EB5B81" w:rsidRPr="009F2E9E">
        <w:rPr>
          <w:sz w:val="22"/>
          <w:szCs w:val="22"/>
        </w:rPr>
        <w:instrText xml:space="preserve"> \* MERGEFORMAT </w:instrText>
      </w:r>
      <w:r w:rsidR="000F54C5" w:rsidRPr="009F2E9E">
        <w:rPr>
          <w:sz w:val="22"/>
          <w:szCs w:val="22"/>
        </w:rPr>
      </w:r>
      <w:r w:rsidR="000F54C5" w:rsidRPr="009F2E9E">
        <w:rPr>
          <w:sz w:val="22"/>
          <w:szCs w:val="22"/>
        </w:rPr>
        <w:fldChar w:fldCharType="separate"/>
      </w:r>
      <w:r w:rsidR="00AA233D">
        <w:rPr>
          <w:sz w:val="22"/>
          <w:szCs w:val="22"/>
        </w:rPr>
        <w:t>2.8.4</w:t>
      </w:r>
      <w:r w:rsidR="000F54C5" w:rsidRPr="009F2E9E">
        <w:rPr>
          <w:sz w:val="22"/>
          <w:szCs w:val="22"/>
        </w:rPr>
        <w:fldChar w:fldCharType="end"/>
      </w:r>
      <w:r w:rsidR="008C7498" w:rsidRPr="009F2E9E">
        <w:rPr>
          <w:sz w:val="22"/>
          <w:szCs w:val="22"/>
        </w:rPr>
        <w:t>).</w:t>
      </w:r>
    </w:p>
    <w:p w:rsidR="008C7498" w:rsidRPr="009F2E9E" w:rsidRDefault="008C7498" w:rsidP="00C615F5">
      <w:pPr>
        <w:pStyle w:val="a4"/>
        <w:spacing w:line="240" w:lineRule="auto"/>
        <w:rPr>
          <w:sz w:val="22"/>
          <w:szCs w:val="22"/>
        </w:rPr>
      </w:pPr>
      <w:r w:rsidRPr="009F2E9E">
        <w:rPr>
          <w:sz w:val="22"/>
          <w:szCs w:val="22"/>
        </w:rPr>
        <w:t xml:space="preserve">Порядок, критерии и методики оценки Предложений на последующие этапы (пункт </w:t>
      </w:r>
      <w:r w:rsidRPr="009F2E9E">
        <w:rPr>
          <w:sz w:val="22"/>
          <w:szCs w:val="22"/>
        </w:rPr>
        <w:fldChar w:fldCharType="begin"/>
      </w:r>
      <w:r w:rsidRPr="009F2E9E">
        <w:rPr>
          <w:sz w:val="22"/>
          <w:szCs w:val="22"/>
        </w:rPr>
        <w:instrText xml:space="preserve"> REF _Ref93694278 \r \h </w:instrText>
      </w:r>
      <w:r w:rsidR="00EB5B81" w:rsidRPr="009F2E9E">
        <w:rPr>
          <w:sz w:val="22"/>
          <w:szCs w:val="22"/>
        </w:rPr>
        <w:instrText xml:space="preserve"> \* MERGEFORMAT </w:instrText>
      </w:r>
      <w:r w:rsidRPr="009F2E9E">
        <w:rPr>
          <w:sz w:val="22"/>
          <w:szCs w:val="22"/>
        </w:rPr>
      </w:r>
      <w:r w:rsidRPr="009F2E9E">
        <w:rPr>
          <w:sz w:val="22"/>
          <w:szCs w:val="22"/>
        </w:rPr>
        <w:fldChar w:fldCharType="separate"/>
      </w:r>
      <w:r w:rsidR="00AA233D">
        <w:rPr>
          <w:sz w:val="22"/>
          <w:szCs w:val="22"/>
        </w:rPr>
        <w:t>1.1.6</w:t>
      </w:r>
      <w:r w:rsidRPr="009F2E9E">
        <w:rPr>
          <w:sz w:val="22"/>
          <w:szCs w:val="22"/>
        </w:rPr>
        <w:fldChar w:fldCharType="end"/>
      </w:r>
      <w:r w:rsidRPr="009F2E9E">
        <w:rPr>
          <w:sz w:val="22"/>
          <w:szCs w:val="22"/>
        </w:rPr>
        <w:t>), в случае их проведения, могут быть изменены. Это будет отражено в Документации по запросу предложений на последующие этапы с уведомлением участников, прошедших на этот этап.</w:t>
      </w:r>
    </w:p>
    <w:p w:rsidR="008C7498" w:rsidRPr="009F2E9E" w:rsidRDefault="008C7498" w:rsidP="00C615F5">
      <w:pPr>
        <w:pStyle w:val="22"/>
        <w:rPr>
          <w:sz w:val="22"/>
          <w:szCs w:val="22"/>
        </w:rPr>
      </w:pPr>
      <w:bookmarkStart w:id="172" w:name="_Ref93089454"/>
      <w:bookmarkStart w:id="173" w:name="_Toc340595721"/>
      <w:bookmarkStart w:id="174" w:name="_Ref55304418"/>
      <w:r w:rsidRPr="009F2E9E">
        <w:rPr>
          <w:sz w:val="22"/>
          <w:szCs w:val="22"/>
        </w:rPr>
        <w:t>Отборочная стадия</w:t>
      </w:r>
      <w:bookmarkEnd w:id="172"/>
      <w:bookmarkEnd w:id="173"/>
    </w:p>
    <w:p w:rsidR="008C7498" w:rsidRPr="009F2E9E" w:rsidRDefault="008C7498" w:rsidP="00C615F5">
      <w:pPr>
        <w:pStyle w:val="a4"/>
        <w:keepNext/>
        <w:spacing w:line="240" w:lineRule="auto"/>
        <w:rPr>
          <w:sz w:val="22"/>
          <w:szCs w:val="22"/>
        </w:rPr>
      </w:pPr>
      <w:r w:rsidRPr="009F2E9E">
        <w:rPr>
          <w:sz w:val="22"/>
          <w:szCs w:val="22"/>
        </w:rPr>
        <w:t xml:space="preserve">В рамках отборочной стадии закупочная комиссия </w:t>
      </w:r>
      <w:bookmarkEnd w:id="174"/>
      <w:r w:rsidRPr="009F2E9E">
        <w:rPr>
          <w:sz w:val="22"/>
          <w:szCs w:val="22"/>
        </w:rPr>
        <w:t>проверяет:</w:t>
      </w:r>
    </w:p>
    <w:p w:rsidR="008C7498" w:rsidRPr="009F2E9E" w:rsidRDefault="008C7498" w:rsidP="00C615F5">
      <w:pPr>
        <w:pStyle w:val="a5"/>
        <w:spacing w:line="240" w:lineRule="auto"/>
        <w:rPr>
          <w:sz w:val="22"/>
          <w:szCs w:val="22"/>
        </w:rPr>
      </w:pPr>
      <w:r w:rsidRPr="009F2E9E">
        <w:rPr>
          <w:sz w:val="22"/>
          <w:szCs w:val="22"/>
        </w:rPr>
        <w:t>правильность оформления Предложений и их соответствие требованиям настоящей Документации по запросу предложений по существу;</w:t>
      </w:r>
    </w:p>
    <w:p w:rsidR="008C7498" w:rsidRPr="009F2E9E" w:rsidRDefault="008C7498" w:rsidP="00C615F5">
      <w:pPr>
        <w:pStyle w:val="a5"/>
        <w:spacing w:line="240" w:lineRule="auto"/>
        <w:rPr>
          <w:sz w:val="22"/>
          <w:szCs w:val="22"/>
        </w:rPr>
      </w:pPr>
      <w:r w:rsidRPr="009F2E9E">
        <w:rPr>
          <w:sz w:val="22"/>
          <w:szCs w:val="22"/>
        </w:rPr>
        <w:t>соответствие Участников требованиям настоящей Документации по запросу предложений;</w:t>
      </w:r>
    </w:p>
    <w:p w:rsidR="008C7498" w:rsidRPr="009F2E9E" w:rsidRDefault="008C7498" w:rsidP="00C615F5">
      <w:pPr>
        <w:pStyle w:val="a5"/>
        <w:spacing w:line="240" w:lineRule="auto"/>
        <w:rPr>
          <w:sz w:val="22"/>
          <w:szCs w:val="22"/>
        </w:rPr>
      </w:pPr>
      <w:r w:rsidRPr="009F2E9E">
        <w:rPr>
          <w:sz w:val="22"/>
          <w:szCs w:val="22"/>
        </w:rPr>
        <w:t xml:space="preserve">соответствие </w:t>
      </w:r>
      <w:r w:rsidR="0053189E" w:rsidRPr="009F2E9E">
        <w:rPr>
          <w:sz w:val="22"/>
          <w:szCs w:val="22"/>
        </w:rPr>
        <w:t>предложения</w:t>
      </w:r>
      <w:r w:rsidR="00FB40B8" w:rsidRPr="009F2E9E">
        <w:rPr>
          <w:sz w:val="22"/>
          <w:szCs w:val="22"/>
        </w:rPr>
        <w:t xml:space="preserve"> </w:t>
      </w:r>
      <w:r w:rsidRPr="009F2E9E">
        <w:rPr>
          <w:sz w:val="22"/>
          <w:szCs w:val="22"/>
        </w:rPr>
        <w:t>требованиям настоящей Документации по запросу предложений.</w:t>
      </w:r>
    </w:p>
    <w:p w:rsidR="003C36E1" w:rsidRPr="009F2E9E" w:rsidRDefault="003C36E1" w:rsidP="00C615F5">
      <w:pPr>
        <w:pStyle w:val="a5"/>
        <w:spacing w:line="240" w:lineRule="auto"/>
        <w:rPr>
          <w:sz w:val="22"/>
          <w:szCs w:val="22"/>
        </w:rPr>
      </w:pPr>
      <w:r w:rsidRPr="009F2E9E">
        <w:rPr>
          <w:sz w:val="22"/>
          <w:szCs w:val="22"/>
        </w:rPr>
        <w:t>соответствие предлагаемых договорных условий требованиям настоящей Документации</w:t>
      </w:r>
    </w:p>
    <w:p w:rsidR="008C7498" w:rsidRPr="009F2E9E" w:rsidRDefault="008C7498" w:rsidP="00C615F5">
      <w:pPr>
        <w:pStyle w:val="a4"/>
        <w:spacing w:line="240" w:lineRule="auto"/>
        <w:rPr>
          <w:sz w:val="22"/>
          <w:szCs w:val="22"/>
        </w:rPr>
      </w:pPr>
      <w:bookmarkStart w:id="175" w:name="_Ref55304419"/>
      <w:r w:rsidRPr="009F2E9E">
        <w:rPr>
          <w:sz w:val="22"/>
          <w:szCs w:val="22"/>
        </w:rPr>
        <w:t xml:space="preserve">В рамках отборочной стадии </w:t>
      </w:r>
      <w:r w:rsidR="00A67E3F" w:rsidRPr="009F2E9E">
        <w:rPr>
          <w:sz w:val="22"/>
          <w:szCs w:val="22"/>
        </w:rPr>
        <w:t>Закупочная комиссия</w:t>
      </w:r>
      <w:r w:rsidRPr="009F2E9E">
        <w:rPr>
          <w:sz w:val="22"/>
          <w:szCs w:val="22"/>
        </w:rPr>
        <w:t xml:space="preserve"> может запросить Участников разъяснения или дополнения их Предложений, в том числе </w:t>
      </w:r>
      <w:r w:rsidR="00C8174C" w:rsidRPr="009F2E9E">
        <w:rPr>
          <w:sz w:val="22"/>
          <w:szCs w:val="22"/>
        </w:rPr>
        <w:t xml:space="preserve">предоставление </w:t>
      </w:r>
      <w:r w:rsidRPr="009F2E9E">
        <w:rPr>
          <w:sz w:val="22"/>
          <w:szCs w:val="22"/>
        </w:rPr>
        <w:t xml:space="preserve">отсутствующих документов. При этом </w:t>
      </w:r>
      <w:r w:rsidR="00A67E3F" w:rsidRPr="009F2E9E">
        <w:rPr>
          <w:sz w:val="22"/>
          <w:szCs w:val="22"/>
        </w:rPr>
        <w:t>Закупочная комиссия</w:t>
      </w:r>
      <w:r w:rsidRPr="009F2E9E">
        <w:rPr>
          <w:sz w:val="22"/>
          <w:szCs w:val="22"/>
        </w:rPr>
        <w:t xml:space="preserve"> не вправе запрашивать разъяснения или требовать документы, меняющие суть Предложения.</w:t>
      </w:r>
    </w:p>
    <w:p w:rsidR="008C7498" w:rsidRPr="009F2E9E" w:rsidRDefault="008C7498" w:rsidP="00C615F5">
      <w:pPr>
        <w:pStyle w:val="a4"/>
        <w:spacing w:line="240" w:lineRule="auto"/>
        <w:rPr>
          <w:sz w:val="22"/>
          <w:szCs w:val="22"/>
        </w:rPr>
      </w:pPr>
      <w:r w:rsidRPr="009F2E9E">
        <w:rPr>
          <w:sz w:val="22"/>
          <w:szCs w:val="22"/>
        </w:rPr>
        <w:t xml:space="preserve">При проверке правильности оформления Предложения </w:t>
      </w:r>
      <w:r w:rsidR="00A67E3F" w:rsidRPr="009F2E9E">
        <w:rPr>
          <w:sz w:val="22"/>
          <w:szCs w:val="22"/>
        </w:rPr>
        <w:t>Закупочная комиссия</w:t>
      </w:r>
      <w:r w:rsidRPr="009F2E9E">
        <w:rPr>
          <w:sz w:val="22"/>
          <w:szCs w:val="22"/>
        </w:rPr>
        <w:t xml:space="preserve"> вправе не обращать внимания на мелкие недочеты и погрешности, которые не влияют на существо Предложения. </w:t>
      </w:r>
      <w:r w:rsidR="00A67E3F" w:rsidRPr="009F2E9E">
        <w:rPr>
          <w:sz w:val="22"/>
          <w:szCs w:val="22"/>
        </w:rPr>
        <w:t>Закупочная комиссия</w:t>
      </w:r>
      <w:r w:rsidRPr="009F2E9E">
        <w:rPr>
          <w:sz w:val="22"/>
          <w:szCs w:val="22"/>
        </w:rPr>
        <w:t xml:space="preserve"> с письменного согласия Участника также может исправлять очевидные арифметические и грамматические ошибки.</w:t>
      </w:r>
    </w:p>
    <w:p w:rsidR="008C7498" w:rsidRPr="009F2E9E" w:rsidRDefault="008C7498" w:rsidP="00C615F5">
      <w:pPr>
        <w:pStyle w:val="a4"/>
        <w:spacing w:line="240" w:lineRule="auto"/>
        <w:rPr>
          <w:sz w:val="22"/>
          <w:szCs w:val="22"/>
        </w:rPr>
      </w:pPr>
      <w:bookmarkStart w:id="176" w:name="_Ref55307002"/>
      <w:r w:rsidRPr="009F2E9E">
        <w:rPr>
          <w:sz w:val="22"/>
          <w:szCs w:val="22"/>
        </w:rPr>
        <w:t xml:space="preserve">По результатам проведения отборочной стадии </w:t>
      </w:r>
      <w:r w:rsidR="00A67E3F" w:rsidRPr="009F2E9E">
        <w:rPr>
          <w:sz w:val="22"/>
          <w:szCs w:val="22"/>
        </w:rPr>
        <w:t>Закупочная комиссия</w:t>
      </w:r>
      <w:r w:rsidRPr="009F2E9E">
        <w:rPr>
          <w:sz w:val="22"/>
          <w:szCs w:val="22"/>
        </w:rPr>
        <w:t xml:space="preserve"> имеет право отклонить Предложения, которые:</w:t>
      </w:r>
      <w:bookmarkEnd w:id="175"/>
      <w:bookmarkEnd w:id="176"/>
    </w:p>
    <w:p w:rsidR="008C7498" w:rsidRPr="009F2E9E" w:rsidRDefault="008C7498" w:rsidP="00C615F5">
      <w:pPr>
        <w:pStyle w:val="a5"/>
        <w:spacing w:line="240" w:lineRule="auto"/>
        <w:rPr>
          <w:sz w:val="22"/>
          <w:szCs w:val="22"/>
        </w:rPr>
      </w:pPr>
      <w:r w:rsidRPr="009F2E9E">
        <w:rPr>
          <w:sz w:val="22"/>
          <w:szCs w:val="22"/>
        </w:rPr>
        <w:t>в существенной мере не отвечают требованиям к оформлению настоящей Документации по запросу предложений;</w:t>
      </w:r>
    </w:p>
    <w:p w:rsidR="008C7498" w:rsidRPr="009F2E9E" w:rsidRDefault="008C7498" w:rsidP="00C615F5">
      <w:pPr>
        <w:pStyle w:val="a5"/>
        <w:spacing w:line="240" w:lineRule="auto"/>
        <w:rPr>
          <w:sz w:val="22"/>
          <w:szCs w:val="22"/>
        </w:rPr>
      </w:pPr>
      <w:r w:rsidRPr="009F2E9E">
        <w:rPr>
          <w:sz w:val="22"/>
          <w:szCs w:val="22"/>
        </w:rPr>
        <w:t>поданы Участниками, которые не отвечают требованиям настоящей Документации по запросу предложений;</w:t>
      </w:r>
    </w:p>
    <w:p w:rsidR="008C7498" w:rsidRPr="009F2E9E" w:rsidRDefault="008C7498" w:rsidP="00C615F5">
      <w:pPr>
        <w:pStyle w:val="a5"/>
        <w:spacing w:line="240" w:lineRule="auto"/>
        <w:rPr>
          <w:sz w:val="22"/>
          <w:szCs w:val="22"/>
        </w:rPr>
      </w:pPr>
      <w:r w:rsidRPr="009F2E9E">
        <w:rPr>
          <w:sz w:val="22"/>
          <w:szCs w:val="22"/>
        </w:rPr>
        <w:t>содержат предложения, по существу не отвечающие техническим, коммерческим или договорным требованиям настоящей Документации по запросу предложений;</w:t>
      </w:r>
    </w:p>
    <w:p w:rsidR="00A1462A" w:rsidRPr="009F2E9E" w:rsidRDefault="008C7498" w:rsidP="00C615F5">
      <w:pPr>
        <w:pStyle w:val="a5"/>
        <w:spacing w:line="240" w:lineRule="auto"/>
        <w:rPr>
          <w:sz w:val="22"/>
          <w:szCs w:val="22"/>
        </w:rPr>
      </w:pPr>
      <w:r w:rsidRPr="009F2E9E">
        <w:rPr>
          <w:sz w:val="22"/>
          <w:szCs w:val="22"/>
        </w:rPr>
        <w:t>содержат очевидные арифметические или грамматические ошибки, с исправлением которых не согласился Участник</w:t>
      </w:r>
      <w:r w:rsidR="00F64CBB" w:rsidRPr="009F2E9E">
        <w:rPr>
          <w:sz w:val="22"/>
          <w:szCs w:val="22"/>
        </w:rPr>
        <w:t xml:space="preserve"> и/или не содержат документов, требуемых в соответствии с условиями настоящей закупочной документации</w:t>
      </w:r>
      <w:r w:rsidR="003F1BC6" w:rsidRPr="009F2E9E">
        <w:rPr>
          <w:sz w:val="22"/>
          <w:szCs w:val="22"/>
        </w:rPr>
        <w:t>, либо в представленных документах имеются недостоверные сведения об Участнике или о предлагаемой им продукции</w:t>
      </w:r>
      <w:r w:rsidR="00F64CBB" w:rsidRPr="009F2E9E">
        <w:rPr>
          <w:sz w:val="22"/>
          <w:szCs w:val="22"/>
        </w:rPr>
        <w:t>.</w:t>
      </w:r>
    </w:p>
    <w:p w:rsidR="00930561" w:rsidRPr="009F2E9E" w:rsidRDefault="00930561" w:rsidP="00C615F5">
      <w:pPr>
        <w:pStyle w:val="a4"/>
        <w:spacing w:line="240" w:lineRule="auto"/>
        <w:rPr>
          <w:sz w:val="22"/>
          <w:szCs w:val="22"/>
        </w:rPr>
      </w:pPr>
      <w:r w:rsidRPr="009F2E9E">
        <w:rPr>
          <w:sz w:val="22"/>
          <w:szCs w:val="22"/>
        </w:rPr>
        <w:t>Закупочная комиссия также вправе отклонить предложение Участника в случае, если его цена превышает установленную начальную (предельную) цену</w:t>
      </w:r>
      <w:r w:rsidR="00120B15" w:rsidRPr="009F2E9E">
        <w:rPr>
          <w:sz w:val="22"/>
          <w:szCs w:val="22"/>
        </w:rPr>
        <w:t xml:space="preserve"> (п. </w:t>
      </w:r>
      <w:r w:rsidR="00120B15" w:rsidRPr="009F2E9E">
        <w:rPr>
          <w:sz w:val="22"/>
          <w:szCs w:val="22"/>
        </w:rPr>
        <w:fldChar w:fldCharType="begin"/>
      </w:r>
      <w:r w:rsidR="00120B15" w:rsidRPr="009F2E9E">
        <w:rPr>
          <w:sz w:val="22"/>
          <w:szCs w:val="22"/>
        </w:rPr>
        <w:instrText xml:space="preserve"> REF _Ref249851471 \r \h </w:instrText>
      </w:r>
      <w:r w:rsidR="00EB5B81" w:rsidRPr="009F2E9E">
        <w:rPr>
          <w:sz w:val="22"/>
          <w:szCs w:val="22"/>
        </w:rPr>
        <w:instrText xml:space="preserve"> \* MERGEFORMAT </w:instrText>
      </w:r>
      <w:r w:rsidR="00120B15" w:rsidRPr="009F2E9E">
        <w:rPr>
          <w:sz w:val="22"/>
          <w:szCs w:val="22"/>
        </w:rPr>
      </w:r>
      <w:r w:rsidR="00120B15" w:rsidRPr="009F2E9E">
        <w:rPr>
          <w:sz w:val="22"/>
          <w:szCs w:val="22"/>
        </w:rPr>
        <w:fldChar w:fldCharType="separate"/>
      </w:r>
      <w:r w:rsidR="00AA233D">
        <w:rPr>
          <w:sz w:val="22"/>
          <w:szCs w:val="22"/>
        </w:rPr>
        <w:t>4.1.7</w:t>
      </w:r>
      <w:r w:rsidR="00120B15" w:rsidRPr="009F2E9E">
        <w:rPr>
          <w:sz w:val="22"/>
          <w:szCs w:val="22"/>
        </w:rPr>
        <w:fldChar w:fldCharType="end"/>
      </w:r>
      <w:r w:rsidR="00120B15" w:rsidRPr="009F2E9E">
        <w:rPr>
          <w:sz w:val="22"/>
          <w:szCs w:val="22"/>
        </w:rPr>
        <w:t>)</w:t>
      </w:r>
      <w:r w:rsidRPr="009F2E9E">
        <w:rPr>
          <w:sz w:val="22"/>
          <w:szCs w:val="22"/>
        </w:rPr>
        <w:t>.</w:t>
      </w:r>
    </w:p>
    <w:p w:rsidR="008C7498" w:rsidRPr="009F2E9E" w:rsidRDefault="008C7498" w:rsidP="00C615F5">
      <w:pPr>
        <w:pStyle w:val="a3"/>
        <w:numPr>
          <w:ilvl w:val="0"/>
          <w:numId w:val="0"/>
        </w:numPr>
        <w:spacing w:line="240" w:lineRule="auto"/>
        <w:rPr>
          <w:sz w:val="22"/>
          <w:szCs w:val="22"/>
        </w:rPr>
      </w:pPr>
    </w:p>
    <w:p w:rsidR="008C7498" w:rsidRPr="009F2E9E" w:rsidRDefault="008C7498" w:rsidP="00C615F5">
      <w:pPr>
        <w:pStyle w:val="22"/>
        <w:rPr>
          <w:sz w:val="22"/>
          <w:szCs w:val="22"/>
        </w:rPr>
      </w:pPr>
      <w:bookmarkStart w:id="177" w:name="_Ref93697814"/>
      <w:bookmarkStart w:id="178" w:name="_Toc340595722"/>
      <w:r w:rsidRPr="009F2E9E">
        <w:rPr>
          <w:sz w:val="22"/>
          <w:szCs w:val="22"/>
        </w:rPr>
        <w:lastRenderedPageBreak/>
        <w:t>Проведение переговоров</w:t>
      </w:r>
      <w:bookmarkEnd w:id="177"/>
      <w:bookmarkEnd w:id="178"/>
    </w:p>
    <w:p w:rsidR="008C7498" w:rsidRPr="009F2E9E" w:rsidRDefault="008C7498" w:rsidP="00C615F5">
      <w:pPr>
        <w:pStyle w:val="a4"/>
        <w:spacing w:line="240" w:lineRule="auto"/>
        <w:rPr>
          <w:sz w:val="22"/>
          <w:szCs w:val="22"/>
        </w:rPr>
      </w:pPr>
      <w:r w:rsidRPr="009F2E9E">
        <w:rPr>
          <w:sz w:val="22"/>
          <w:szCs w:val="22"/>
        </w:rPr>
        <w:t xml:space="preserve">После рассмотрения и оценки Предложений </w:t>
      </w:r>
      <w:r w:rsidR="002F71CB" w:rsidRPr="009F2E9E">
        <w:rPr>
          <w:sz w:val="22"/>
          <w:szCs w:val="22"/>
        </w:rPr>
        <w:t>Организатор</w:t>
      </w:r>
      <w:r w:rsidRPr="009F2E9E">
        <w:rPr>
          <w:sz w:val="22"/>
          <w:szCs w:val="22"/>
        </w:rPr>
        <w:t xml:space="preserve"> вправе провести переговоры с любым из Участников по любому положению его Предложения.</w:t>
      </w:r>
    </w:p>
    <w:p w:rsidR="008C7498" w:rsidRPr="009F2E9E" w:rsidRDefault="008C7498" w:rsidP="00C615F5">
      <w:pPr>
        <w:pStyle w:val="a4"/>
        <w:spacing w:line="240" w:lineRule="auto"/>
        <w:rPr>
          <w:sz w:val="22"/>
          <w:szCs w:val="22"/>
        </w:rPr>
      </w:pPr>
      <w:r w:rsidRPr="009F2E9E">
        <w:rPr>
          <w:sz w:val="22"/>
          <w:szCs w:val="22"/>
        </w:rPr>
        <w:t xml:space="preserve">Переговоры могут проводиться в один или несколько туров. Очередность переговоров устанавливает </w:t>
      </w:r>
      <w:r w:rsidR="002F71CB" w:rsidRPr="009F2E9E">
        <w:rPr>
          <w:sz w:val="22"/>
          <w:szCs w:val="22"/>
        </w:rPr>
        <w:t>Организатор</w:t>
      </w:r>
      <w:r w:rsidRPr="009F2E9E">
        <w:rPr>
          <w:sz w:val="22"/>
          <w:szCs w:val="22"/>
        </w:rPr>
        <w:t xml:space="preserve">. При проведении переговоров </w:t>
      </w:r>
      <w:r w:rsidR="002F71CB" w:rsidRPr="009F2E9E">
        <w:rPr>
          <w:sz w:val="22"/>
          <w:szCs w:val="22"/>
        </w:rPr>
        <w:t>Организатор</w:t>
      </w:r>
      <w:r w:rsidRPr="009F2E9E">
        <w:rPr>
          <w:sz w:val="22"/>
          <w:szCs w:val="22"/>
        </w:rPr>
        <w:t xml:space="preserve"> будет избегать раскрытия другим Участникам содержания полученных Предложений, а также хода и содержания переговоров, т.е.:</w:t>
      </w:r>
    </w:p>
    <w:p w:rsidR="008C7498" w:rsidRPr="009F2E9E" w:rsidRDefault="008C7498" w:rsidP="00C615F5">
      <w:pPr>
        <w:pStyle w:val="a5"/>
        <w:spacing w:line="240" w:lineRule="auto"/>
        <w:rPr>
          <w:sz w:val="22"/>
          <w:szCs w:val="22"/>
        </w:rPr>
      </w:pPr>
      <w:r w:rsidRPr="009F2E9E">
        <w:rPr>
          <w:sz w:val="22"/>
          <w:szCs w:val="22"/>
        </w:rPr>
        <w:t xml:space="preserve">любые переговоры между </w:t>
      </w:r>
      <w:r w:rsidR="002F71CB" w:rsidRPr="009F2E9E">
        <w:rPr>
          <w:sz w:val="22"/>
          <w:szCs w:val="22"/>
        </w:rPr>
        <w:t>Организатор</w:t>
      </w:r>
      <w:r w:rsidRPr="009F2E9E">
        <w:rPr>
          <w:sz w:val="22"/>
          <w:szCs w:val="22"/>
        </w:rPr>
        <w:t>ом и Участником носят конфиденциальный характер;</w:t>
      </w:r>
    </w:p>
    <w:p w:rsidR="008C7498" w:rsidRPr="009F2E9E" w:rsidRDefault="008C7498" w:rsidP="00C615F5">
      <w:pPr>
        <w:pStyle w:val="a5"/>
        <w:spacing w:line="240" w:lineRule="auto"/>
        <w:rPr>
          <w:sz w:val="22"/>
          <w:szCs w:val="22"/>
        </w:rPr>
      </w:pPr>
      <w:r w:rsidRPr="009F2E9E">
        <w:rPr>
          <w:sz w:val="22"/>
          <w:szCs w:val="22"/>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8C7498" w:rsidRPr="009F2E9E" w:rsidRDefault="002F71CB" w:rsidP="00C615F5">
      <w:pPr>
        <w:pStyle w:val="a5"/>
        <w:numPr>
          <w:ilvl w:val="0"/>
          <w:numId w:val="0"/>
        </w:numPr>
        <w:spacing w:line="240" w:lineRule="auto"/>
        <w:ind w:left="1134"/>
        <w:rPr>
          <w:sz w:val="22"/>
          <w:szCs w:val="22"/>
        </w:rPr>
      </w:pPr>
      <w:r w:rsidRPr="009F2E9E">
        <w:rPr>
          <w:sz w:val="22"/>
          <w:szCs w:val="22"/>
        </w:rPr>
        <w:t>Организатор</w:t>
      </w:r>
      <w:r w:rsidR="008C7498" w:rsidRPr="009F2E9E">
        <w:rPr>
          <w:sz w:val="22"/>
          <w:szCs w:val="22"/>
        </w:rPr>
        <w:t xml:space="preserve"> в ходе переговоров может предложить</w:t>
      </w:r>
      <w:r w:rsidR="00D43486" w:rsidRPr="009F2E9E">
        <w:rPr>
          <w:sz w:val="22"/>
          <w:szCs w:val="22"/>
        </w:rPr>
        <w:t xml:space="preserve"> </w:t>
      </w:r>
      <w:r w:rsidR="008C7498" w:rsidRPr="009F2E9E">
        <w:rPr>
          <w:sz w:val="22"/>
          <w:szCs w:val="22"/>
        </w:rPr>
        <w:t>объединиться нескольким конкретным Участникам в коллективного участника (пункт</w:t>
      </w:r>
      <w:r w:rsidR="00CF452D" w:rsidRPr="009F2E9E">
        <w:rPr>
          <w:sz w:val="22"/>
          <w:szCs w:val="22"/>
        </w:rPr>
        <w:t xml:space="preserve"> </w:t>
      </w:r>
      <w:r w:rsidR="00CF452D" w:rsidRPr="009F2E9E">
        <w:rPr>
          <w:sz w:val="22"/>
          <w:szCs w:val="22"/>
        </w:rPr>
        <w:fldChar w:fldCharType="begin"/>
      </w:r>
      <w:r w:rsidR="00CF452D" w:rsidRPr="009F2E9E">
        <w:rPr>
          <w:sz w:val="22"/>
          <w:szCs w:val="22"/>
        </w:rPr>
        <w:instrText xml:space="preserve"> REF _Ref93267180 \w \h </w:instrText>
      </w:r>
      <w:r w:rsidR="00EB5B81" w:rsidRPr="009F2E9E">
        <w:rPr>
          <w:sz w:val="22"/>
          <w:szCs w:val="22"/>
        </w:rPr>
        <w:instrText xml:space="preserve"> \* MERGEFORMAT </w:instrText>
      </w:r>
      <w:r w:rsidR="00CF452D" w:rsidRPr="009F2E9E">
        <w:rPr>
          <w:sz w:val="22"/>
          <w:szCs w:val="22"/>
        </w:rPr>
      </w:r>
      <w:r w:rsidR="00CF452D" w:rsidRPr="009F2E9E">
        <w:rPr>
          <w:sz w:val="22"/>
          <w:szCs w:val="22"/>
        </w:rPr>
        <w:fldChar w:fldCharType="separate"/>
      </w:r>
      <w:r w:rsidR="00AA233D">
        <w:rPr>
          <w:sz w:val="22"/>
          <w:szCs w:val="22"/>
        </w:rPr>
        <w:t>2.5.2</w:t>
      </w:r>
      <w:r w:rsidR="00CF452D" w:rsidRPr="009F2E9E">
        <w:rPr>
          <w:sz w:val="22"/>
          <w:szCs w:val="22"/>
        </w:rPr>
        <w:fldChar w:fldCharType="end"/>
      </w:r>
      <w:r w:rsidR="008C7498" w:rsidRPr="009F2E9E">
        <w:rPr>
          <w:sz w:val="22"/>
          <w:szCs w:val="22"/>
        </w:rPr>
        <w:t>).</w:t>
      </w:r>
    </w:p>
    <w:p w:rsidR="008C7498" w:rsidRPr="009F2E9E" w:rsidRDefault="008C7498" w:rsidP="00C615F5">
      <w:pPr>
        <w:pStyle w:val="afb"/>
        <w:spacing w:line="240" w:lineRule="auto"/>
        <w:rPr>
          <w:sz w:val="22"/>
          <w:szCs w:val="22"/>
        </w:rPr>
      </w:pPr>
      <w:r w:rsidRPr="009F2E9E">
        <w:rPr>
          <w:sz w:val="22"/>
          <w:szCs w:val="22"/>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p>
    <w:p w:rsidR="008C7498" w:rsidRPr="009F2E9E" w:rsidRDefault="00E10DC1" w:rsidP="00C615F5">
      <w:pPr>
        <w:pStyle w:val="22"/>
        <w:rPr>
          <w:sz w:val="22"/>
          <w:szCs w:val="22"/>
        </w:rPr>
      </w:pPr>
      <w:bookmarkStart w:id="179" w:name="_Ref324351776"/>
      <w:bookmarkStart w:id="180" w:name="_Toc340595723"/>
      <w:bookmarkStart w:id="181" w:name="_Ref55304422"/>
      <w:r w:rsidRPr="009F2E9E">
        <w:rPr>
          <w:sz w:val="22"/>
          <w:szCs w:val="22"/>
        </w:rPr>
        <w:t>Оценка и сопоставление Предложений</w:t>
      </w:r>
      <w:bookmarkEnd w:id="179"/>
      <w:bookmarkEnd w:id="180"/>
    </w:p>
    <w:p w:rsidR="00E10DC1" w:rsidRPr="009F2E9E" w:rsidRDefault="00A67E3F" w:rsidP="00C615F5">
      <w:pPr>
        <w:pStyle w:val="a4"/>
        <w:spacing w:line="240" w:lineRule="auto"/>
        <w:rPr>
          <w:sz w:val="22"/>
          <w:szCs w:val="22"/>
        </w:rPr>
      </w:pPr>
      <w:bookmarkStart w:id="182" w:name="_Ref324352681"/>
      <w:bookmarkEnd w:id="181"/>
      <w:r w:rsidRPr="009F2E9E">
        <w:rPr>
          <w:sz w:val="22"/>
          <w:szCs w:val="22"/>
        </w:rPr>
        <w:t>Закупочная комиссия</w:t>
      </w:r>
      <w:r w:rsidR="008C7498" w:rsidRPr="009F2E9E">
        <w:rPr>
          <w:sz w:val="22"/>
          <w:szCs w:val="22"/>
        </w:rPr>
        <w:t xml:space="preserve"> оценивает и сопоставляет Предложения с учетом результатов переговоров (пункт</w:t>
      </w:r>
      <w:r w:rsidR="00CF452D" w:rsidRPr="009F2E9E">
        <w:rPr>
          <w:sz w:val="22"/>
          <w:szCs w:val="22"/>
        </w:rPr>
        <w:t xml:space="preserve"> </w:t>
      </w:r>
      <w:r w:rsidR="00CF452D" w:rsidRPr="009F2E9E">
        <w:rPr>
          <w:sz w:val="22"/>
          <w:szCs w:val="22"/>
        </w:rPr>
        <w:fldChar w:fldCharType="begin"/>
      </w:r>
      <w:r w:rsidR="00CF452D" w:rsidRPr="009F2E9E">
        <w:rPr>
          <w:sz w:val="22"/>
          <w:szCs w:val="22"/>
        </w:rPr>
        <w:instrText xml:space="preserve"> REF _Ref93697814 \w \h </w:instrText>
      </w:r>
      <w:r w:rsidR="00EB5B81" w:rsidRPr="009F2E9E">
        <w:rPr>
          <w:sz w:val="22"/>
          <w:szCs w:val="22"/>
        </w:rPr>
        <w:instrText xml:space="preserve"> \* MERGEFORMAT </w:instrText>
      </w:r>
      <w:r w:rsidR="00CF452D" w:rsidRPr="009F2E9E">
        <w:rPr>
          <w:sz w:val="22"/>
          <w:szCs w:val="22"/>
        </w:rPr>
      </w:r>
      <w:r w:rsidR="00CF452D" w:rsidRPr="009F2E9E">
        <w:rPr>
          <w:sz w:val="22"/>
          <w:szCs w:val="22"/>
        </w:rPr>
        <w:fldChar w:fldCharType="separate"/>
      </w:r>
      <w:r w:rsidR="00AA233D">
        <w:rPr>
          <w:sz w:val="22"/>
          <w:szCs w:val="22"/>
        </w:rPr>
        <w:t>2.8.3</w:t>
      </w:r>
      <w:r w:rsidR="00CF452D" w:rsidRPr="009F2E9E">
        <w:rPr>
          <w:sz w:val="22"/>
          <w:szCs w:val="22"/>
        </w:rPr>
        <w:fldChar w:fldCharType="end"/>
      </w:r>
      <w:r w:rsidR="008C7498" w:rsidRPr="009F2E9E">
        <w:rPr>
          <w:sz w:val="22"/>
          <w:szCs w:val="22"/>
        </w:rPr>
        <w:t xml:space="preserve">) и проводит их ранжирование по степени предпочтительности для </w:t>
      </w:r>
      <w:r w:rsidR="00D43486" w:rsidRPr="009F2E9E">
        <w:rPr>
          <w:sz w:val="22"/>
          <w:szCs w:val="22"/>
        </w:rPr>
        <w:t>Заказчик</w:t>
      </w:r>
      <w:r w:rsidR="008C7498" w:rsidRPr="009F2E9E">
        <w:rPr>
          <w:sz w:val="22"/>
          <w:szCs w:val="22"/>
        </w:rPr>
        <w:t>а, исходя из критериев</w:t>
      </w:r>
      <w:r w:rsidR="00C43DD7" w:rsidRPr="009F2E9E">
        <w:rPr>
          <w:sz w:val="22"/>
          <w:szCs w:val="22"/>
        </w:rPr>
        <w:t xml:space="preserve">, указанных в п. </w:t>
      </w:r>
      <w:r w:rsidR="00AC007A" w:rsidRPr="009F2E9E">
        <w:rPr>
          <w:sz w:val="22"/>
          <w:szCs w:val="22"/>
        </w:rPr>
        <w:fldChar w:fldCharType="begin"/>
      </w:r>
      <w:r w:rsidR="00AC007A" w:rsidRPr="009F2E9E">
        <w:rPr>
          <w:sz w:val="22"/>
          <w:szCs w:val="22"/>
        </w:rPr>
        <w:instrText xml:space="preserve"> REF _Ref249860138 \r \h </w:instrText>
      </w:r>
      <w:r w:rsidR="00EB5B81" w:rsidRPr="009F2E9E">
        <w:rPr>
          <w:sz w:val="22"/>
          <w:szCs w:val="22"/>
        </w:rPr>
        <w:instrText xml:space="preserve"> \* MERGEFORMAT </w:instrText>
      </w:r>
      <w:r w:rsidR="00AC007A" w:rsidRPr="009F2E9E">
        <w:rPr>
          <w:sz w:val="22"/>
          <w:szCs w:val="22"/>
        </w:rPr>
      </w:r>
      <w:r w:rsidR="00AC007A" w:rsidRPr="009F2E9E">
        <w:rPr>
          <w:sz w:val="22"/>
          <w:szCs w:val="22"/>
        </w:rPr>
        <w:fldChar w:fldCharType="separate"/>
      </w:r>
      <w:r w:rsidR="00AA233D">
        <w:rPr>
          <w:sz w:val="22"/>
          <w:szCs w:val="22"/>
        </w:rPr>
        <w:t>4.1.21</w:t>
      </w:r>
      <w:r w:rsidR="00AC007A" w:rsidRPr="009F2E9E">
        <w:rPr>
          <w:sz w:val="22"/>
          <w:szCs w:val="22"/>
        </w:rPr>
        <w:fldChar w:fldCharType="end"/>
      </w:r>
      <w:bookmarkEnd w:id="182"/>
      <w:r w:rsidR="00D43486" w:rsidRPr="009F2E9E">
        <w:rPr>
          <w:sz w:val="22"/>
          <w:szCs w:val="22"/>
        </w:rPr>
        <w:t>.</w:t>
      </w:r>
    </w:p>
    <w:p w:rsidR="00E10DC1" w:rsidRPr="009F2E9E" w:rsidRDefault="00E10DC1" w:rsidP="00C615F5">
      <w:pPr>
        <w:pStyle w:val="a4"/>
        <w:spacing w:line="240" w:lineRule="auto"/>
        <w:rPr>
          <w:sz w:val="22"/>
          <w:szCs w:val="22"/>
        </w:rPr>
      </w:pPr>
      <w:r w:rsidRPr="009F2E9E">
        <w:rPr>
          <w:sz w:val="22"/>
          <w:szCs w:val="22"/>
        </w:rPr>
        <w:t xml:space="preserve">В рамках каждого </w:t>
      </w:r>
      <w:r w:rsidR="006F6D2C" w:rsidRPr="009F2E9E">
        <w:rPr>
          <w:sz w:val="22"/>
          <w:szCs w:val="22"/>
        </w:rPr>
        <w:t xml:space="preserve">неценовых </w:t>
      </w:r>
      <w:r w:rsidRPr="009F2E9E">
        <w:rPr>
          <w:sz w:val="22"/>
          <w:szCs w:val="22"/>
        </w:rPr>
        <w:t>из критериев, указанных в пунктах</w:t>
      </w:r>
      <w:r w:rsidR="006F6D2C" w:rsidRPr="009F2E9E">
        <w:rPr>
          <w:sz w:val="22"/>
          <w:szCs w:val="22"/>
        </w:rPr>
        <w:t xml:space="preserve"> </w:t>
      </w:r>
      <w:r w:rsidR="009032A3" w:rsidRPr="009F2E9E">
        <w:rPr>
          <w:sz w:val="22"/>
          <w:szCs w:val="22"/>
        </w:rPr>
        <w:fldChar w:fldCharType="begin"/>
      </w:r>
      <w:r w:rsidR="009032A3" w:rsidRPr="009F2E9E">
        <w:rPr>
          <w:sz w:val="22"/>
          <w:szCs w:val="22"/>
        </w:rPr>
        <w:instrText xml:space="preserve"> REF _Ref249860138 \r \h </w:instrText>
      </w:r>
      <w:r w:rsidR="00EB5B81" w:rsidRPr="009F2E9E">
        <w:rPr>
          <w:sz w:val="22"/>
          <w:szCs w:val="22"/>
        </w:rPr>
        <w:instrText xml:space="preserve"> \* MERGEFORMAT </w:instrText>
      </w:r>
      <w:r w:rsidR="009032A3" w:rsidRPr="009F2E9E">
        <w:rPr>
          <w:sz w:val="22"/>
          <w:szCs w:val="22"/>
        </w:rPr>
      </w:r>
      <w:r w:rsidR="009032A3" w:rsidRPr="009F2E9E">
        <w:rPr>
          <w:sz w:val="22"/>
          <w:szCs w:val="22"/>
        </w:rPr>
        <w:fldChar w:fldCharType="separate"/>
      </w:r>
      <w:r w:rsidR="00AA233D">
        <w:rPr>
          <w:sz w:val="22"/>
          <w:szCs w:val="22"/>
        </w:rPr>
        <w:t>4.1.21</w:t>
      </w:r>
      <w:r w:rsidR="009032A3" w:rsidRPr="009F2E9E">
        <w:rPr>
          <w:sz w:val="22"/>
          <w:szCs w:val="22"/>
        </w:rPr>
        <w:fldChar w:fldCharType="end"/>
      </w:r>
      <w:r w:rsidRPr="009F2E9E">
        <w:rPr>
          <w:sz w:val="22"/>
          <w:szCs w:val="22"/>
        </w:rPr>
        <w:t xml:space="preserve">  организатор запроса предложений вправе выделять подкритерии, по которым непосредственно будет проводиться оценка.</w:t>
      </w:r>
    </w:p>
    <w:p w:rsidR="00E10DC1" w:rsidRPr="009F2E9E" w:rsidRDefault="00E10DC1" w:rsidP="00C615F5">
      <w:pPr>
        <w:pStyle w:val="a4"/>
        <w:spacing w:line="240" w:lineRule="auto"/>
        <w:rPr>
          <w:sz w:val="22"/>
          <w:szCs w:val="22"/>
        </w:rPr>
      </w:pPr>
      <w:bookmarkStart w:id="183" w:name="_Ref324352793"/>
      <w:proofErr w:type="gramStart"/>
      <w:r w:rsidRPr="009F2E9E">
        <w:rPr>
          <w:sz w:val="22"/>
          <w:szCs w:val="22"/>
        </w:rPr>
        <w:t xml:space="preserve">Оценка по </w:t>
      </w:r>
      <w:r w:rsidR="00097C3C" w:rsidRPr="009F2E9E">
        <w:rPr>
          <w:sz w:val="22"/>
          <w:szCs w:val="22"/>
        </w:rPr>
        <w:t xml:space="preserve">неценовым </w:t>
      </w:r>
      <w:r w:rsidRPr="009F2E9E">
        <w:rPr>
          <w:sz w:val="22"/>
          <w:szCs w:val="22"/>
        </w:rPr>
        <w:t xml:space="preserve">критериям (или подкритериям), указанным в </w:t>
      </w:r>
      <w:r w:rsidR="00097C3C" w:rsidRPr="009F2E9E">
        <w:rPr>
          <w:sz w:val="22"/>
          <w:szCs w:val="22"/>
        </w:rPr>
        <w:t xml:space="preserve">пункте </w:t>
      </w:r>
      <w:r w:rsidR="009032A3" w:rsidRPr="009F2E9E">
        <w:rPr>
          <w:sz w:val="22"/>
          <w:szCs w:val="22"/>
        </w:rPr>
        <w:fldChar w:fldCharType="begin"/>
      </w:r>
      <w:r w:rsidR="009032A3" w:rsidRPr="009F2E9E">
        <w:rPr>
          <w:sz w:val="22"/>
          <w:szCs w:val="22"/>
        </w:rPr>
        <w:instrText xml:space="preserve"> REF _Ref249860138 \r \h </w:instrText>
      </w:r>
      <w:r w:rsidR="00EB5B81" w:rsidRPr="009F2E9E">
        <w:rPr>
          <w:sz w:val="22"/>
          <w:szCs w:val="22"/>
        </w:rPr>
        <w:instrText xml:space="preserve"> \* MERGEFORMAT </w:instrText>
      </w:r>
      <w:r w:rsidR="009032A3" w:rsidRPr="009F2E9E">
        <w:rPr>
          <w:sz w:val="22"/>
          <w:szCs w:val="22"/>
        </w:rPr>
      </w:r>
      <w:r w:rsidR="009032A3" w:rsidRPr="009F2E9E">
        <w:rPr>
          <w:sz w:val="22"/>
          <w:szCs w:val="22"/>
        </w:rPr>
        <w:fldChar w:fldCharType="separate"/>
      </w:r>
      <w:r w:rsidR="00AA233D">
        <w:rPr>
          <w:sz w:val="22"/>
          <w:szCs w:val="22"/>
        </w:rPr>
        <w:t>4.1.21</w:t>
      </w:r>
      <w:r w:rsidR="009032A3" w:rsidRPr="009F2E9E">
        <w:rPr>
          <w:sz w:val="22"/>
          <w:szCs w:val="22"/>
        </w:rPr>
        <w:fldChar w:fldCharType="end"/>
      </w:r>
      <w:r w:rsidRPr="009F2E9E">
        <w:rPr>
          <w:sz w:val="22"/>
          <w:szCs w:val="22"/>
        </w:rPr>
        <w:t>, осуществляется в баллах по шкале о</w:t>
      </w:r>
      <w:r w:rsidR="00764957" w:rsidRPr="009F2E9E">
        <w:rPr>
          <w:sz w:val="22"/>
          <w:szCs w:val="22"/>
        </w:rPr>
        <w:t>т</w:t>
      </w:r>
      <w:r w:rsidRPr="009F2E9E">
        <w:rPr>
          <w:sz w:val="22"/>
          <w:szCs w:val="22"/>
        </w:rPr>
        <w:t xml:space="preserve"> «</w:t>
      </w:r>
      <w:r w:rsidR="00112E90" w:rsidRPr="009F2E9E">
        <w:rPr>
          <w:sz w:val="22"/>
          <w:szCs w:val="22"/>
        </w:rPr>
        <w:t>3</w:t>
      </w:r>
      <w:r w:rsidRPr="009F2E9E">
        <w:rPr>
          <w:sz w:val="22"/>
          <w:szCs w:val="22"/>
        </w:rPr>
        <w:t>» до «</w:t>
      </w:r>
      <w:r w:rsidR="00112E90" w:rsidRPr="009F2E9E">
        <w:rPr>
          <w:sz w:val="22"/>
          <w:szCs w:val="22"/>
        </w:rPr>
        <w:t>7</w:t>
      </w:r>
      <w:r w:rsidRPr="009F2E9E">
        <w:rPr>
          <w:sz w:val="22"/>
          <w:szCs w:val="22"/>
        </w:rPr>
        <w:t>», где оценке «</w:t>
      </w:r>
      <w:r w:rsidR="00112E90" w:rsidRPr="009F2E9E">
        <w:rPr>
          <w:sz w:val="22"/>
          <w:szCs w:val="22"/>
        </w:rPr>
        <w:t>3</w:t>
      </w:r>
      <w:r w:rsidRPr="009F2E9E">
        <w:rPr>
          <w:sz w:val="22"/>
          <w:szCs w:val="22"/>
        </w:rPr>
        <w:t>» балл</w:t>
      </w:r>
      <w:r w:rsidR="00112E90" w:rsidRPr="009F2E9E">
        <w:rPr>
          <w:sz w:val="22"/>
          <w:szCs w:val="22"/>
        </w:rPr>
        <w:t>а</w:t>
      </w:r>
      <w:r w:rsidRPr="009F2E9E">
        <w:rPr>
          <w:sz w:val="22"/>
          <w:szCs w:val="22"/>
        </w:rPr>
        <w:t xml:space="preserve"> соответствует понятие «минимально приемлемо» (т.е. </w:t>
      </w:r>
      <w:r w:rsidR="00A4463C" w:rsidRPr="009F2E9E">
        <w:rPr>
          <w:sz w:val="22"/>
          <w:szCs w:val="22"/>
        </w:rPr>
        <w:t>полное выполнение всех требований технического задания без каких-либо улучшений по сравнению с установленными требованиями</w:t>
      </w:r>
      <w:r w:rsidRPr="009F2E9E">
        <w:rPr>
          <w:sz w:val="22"/>
          <w:szCs w:val="22"/>
        </w:rPr>
        <w:t>), а оценке «</w:t>
      </w:r>
      <w:r w:rsidR="00112E90" w:rsidRPr="009F2E9E">
        <w:rPr>
          <w:sz w:val="22"/>
          <w:szCs w:val="22"/>
        </w:rPr>
        <w:t>7</w:t>
      </w:r>
      <w:r w:rsidRPr="009F2E9E">
        <w:rPr>
          <w:sz w:val="22"/>
          <w:szCs w:val="22"/>
        </w:rPr>
        <w:t xml:space="preserve">» баллов соответствует понятие «идеально» (т.е. значительное превосходство предложенных характеристик над </w:t>
      </w:r>
      <w:r w:rsidR="006E737A" w:rsidRPr="009F2E9E">
        <w:rPr>
          <w:sz w:val="22"/>
          <w:szCs w:val="22"/>
        </w:rPr>
        <w:t>требуемыми параметрами технического</w:t>
      </w:r>
      <w:proofErr w:type="gramEnd"/>
      <w:r w:rsidR="006E737A" w:rsidRPr="009F2E9E">
        <w:rPr>
          <w:sz w:val="22"/>
          <w:szCs w:val="22"/>
        </w:rPr>
        <w:t xml:space="preserve"> задания</w:t>
      </w:r>
      <w:r w:rsidRPr="009F2E9E">
        <w:rPr>
          <w:sz w:val="22"/>
          <w:szCs w:val="22"/>
        </w:rPr>
        <w:t xml:space="preserve"> мировыми аналогами).</w:t>
      </w:r>
      <w:bookmarkEnd w:id="183"/>
    </w:p>
    <w:p w:rsidR="008C7498" w:rsidRPr="009F2E9E" w:rsidRDefault="00E10DC1" w:rsidP="00C615F5">
      <w:pPr>
        <w:pStyle w:val="a4"/>
        <w:spacing w:line="240" w:lineRule="auto"/>
        <w:rPr>
          <w:sz w:val="22"/>
          <w:szCs w:val="22"/>
        </w:rPr>
      </w:pPr>
      <w:bookmarkStart w:id="184" w:name="_Ref311974899"/>
      <w:bookmarkStart w:id="185" w:name="_Ref312304164"/>
      <w:r w:rsidRPr="009F2E9E">
        <w:rPr>
          <w:sz w:val="22"/>
          <w:szCs w:val="22"/>
        </w:rPr>
        <w:t xml:space="preserve">Затем оценки по критериям, указанным в </w:t>
      </w:r>
      <w:r w:rsidR="00C52DAB" w:rsidRPr="009F2E9E">
        <w:rPr>
          <w:sz w:val="22"/>
          <w:szCs w:val="22"/>
        </w:rPr>
        <w:t xml:space="preserve">пункте </w:t>
      </w:r>
      <w:r w:rsidR="009032A3" w:rsidRPr="009F2E9E">
        <w:rPr>
          <w:sz w:val="22"/>
          <w:szCs w:val="22"/>
        </w:rPr>
        <w:fldChar w:fldCharType="begin"/>
      </w:r>
      <w:r w:rsidR="009032A3" w:rsidRPr="009F2E9E">
        <w:rPr>
          <w:sz w:val="22"/>
          <w:szCs w:val="22"/>
        </w:rPr>
        <w:instrText xml:space="preserve"> REF _Ref249860138 \r \h </w:instrText>
      </w:r>
      <w:r w:rsidR="00EB5B81" w:rsidRPr="009F2E9E">
        <w:rPr>
          <w:sz w:val="22"/>
          <w:szCs w:val="22"/>
        </w:rPr>
        <w:instrText xml:space="preserve"> \* MERGEFORMAT </w:instrText>
      </w:r>
      <w:r w:rsidR="009032A3" w:rsidRPr="009F2E9E">
        <w:rPr>
          <w:sz w:val="22"/>
          <w:szCs w:val="22"/>
        </w:rPr>
      </w:r>
      <w:r w:rsidR="009032A3" w:rsidRPr="009F2E9E">
        <w:rPr>
          <w:sz w:val="22"/>
          <w:szCs w:val="22"/>
        </w:rPr>
        <w:fldChar w:fldCharType="separate"/>
      </w:r>
      <w:r w:rsidR="00AA233D">
        <w:rPr>
          <w:sz w:val="22"/>
          <w:szCs w:val="22"/>
        </w:rPr>
        <w:t>4.1.21</w:t>
      </w:r>
      <w:r w:rsidR="009032A3" w:rsidRPr="009F2E9E">
        <w:rPr>
          <w:sz w:val="22"/>
          <w:szCs w:val="22"/>
        </w:rPr>
        <w:fldChar w:fldCharType="end"/>
      </w:r>
      <w:r w:rsidRPr="009F2E9E">
        <w:rPr>
          <w:sz w:val="22"/>
          <w:szCs w:val="22"/>
        </w:rPr>
        <w:t>, сводятся в единую оценку итоговой неценовой предпочтительности путем взвешенного суммирования (суммирования оценок в баллах, умноженных на соответствующий  весовой коэффициент)</w:t>
      </w:r>
      <w:bookmarkEnd w:id="184"/>
      <w:r w:rsidR="00CD2DFE" w:rsidRPr="009F2E9E">
        <w:rPr>
          <w:sz w:val="22"/>
          <w:szCs w:val="22"/>
        </w:rPr>
        <w:t>.</w:t>
      </w:r>
      <w:bookmarkEnd w:id="185"/>
    </w:p>
    <w:p w:rsidR="009032A3" w:rsidRPr="009F2E9E" w:rsidRDefault="009032A3" w:rsidP="00C615F5">
      <w:pPr>
        <w:pStyle w:val="a4"/>
        <w:spacing w:line="240" w:lineRule="auto"/>
        <w:rPr>
          <w:sz w:val="22"/>
          <w:szCs w:val="22"/>
        </w:rPr>
      </w:pPr>
      <w:r w:rsidRPr="009F2E9E">
        <w:rPr>
          <w:sz w:val="22"/>
          <w:szCs w:val="22"/>
        </w:rPr>
        <w:t xml:space="preserve">Результаты предварительного ранжирования (по соотношению ценового критерия и итоговой неценовой предпочтительности) учитываются при проведении переторжки (если будет принято решение о ее проведении), на которую обязательно приглашаются лица, занявшие места с первого по четвертое. </w:t>
      </w:r>
      <w:proofErr w:type="gramStart"/>
      <w:r w:rsidRPr="009F2E9E">
        <w:rPr>
          <w:sz w:val="22"/>
          <w:szCs w:val="22"/>
        </w:rPr>
        <w:t xml:space="preserve">При формировании коммерческой части </w:t>
      </w:r>
      <w:r w:rsidR="001A4266" w:rsidRPr="009F2E9E">
        <w:rPr>
          <w:sz w:val="22"/>
          <w:szCs w:val="22"/>
        </w:rPr>
        <w:t>предложения</w:t>
      </w:r>
      <w:r w:rsidRPr="009F2E9E">
        <w:rPr>
          <w:sz w:val="22"/>
          <w:szCs w:val="22"/>
        </w:rPr>
        <w:t xml:space="preserve"> участники </w:t>
      </w:r>
      <w:r w:rsidR="001A4266" w:rsidRPr="009F2E9E">
        <w:rPr>
          <w:sz w:val="22"/>
          <w:szCs w:val="22"/>
        </w:rPr>
        <w:t>запроса предложений</w:t>
      </w:r>
      <w:r w:rsidRPr="009F2E9E">
        <w:rPr>
          <w:sz w:val="22"/>
          <w:szCs w:val="22"/>
        </w:rPr>
        <w:t xml:space="preserve"> должны учитывать, что </w:t>
      </w:r>
      <w:r w:rsidR="001A4266" w:rsidRPr="009F2E9E">
        <w:rPr>
          <w:sz w:val="22"/>
          <w:szCs w:val="22"/>
        </w:rPr>
        <w:t>предложения Участников</w:t>
      </w:r>
      <w:r w:rsidRPr="009F2E9E">
        <w:rPr>
          <w:sz w:val="22"/>
          <w:szCs w:val="22"/>
        </w:rPr>
        <w:t xml:space="preserve"> с изначально (в расчете на переторжку) с завышенными ценами могут не попасть в верхние места предварительной </w:t>
      </w:r>
      <w:proofErr w:type="spellStart"/>
      <w:r w:rsidRPr="009F2E9E">
        <w:rPr>
          <w:sz w:val="22"/>
          <w:szCs w:val="22"/>
        </w:rPr>
        <w:t>ранжировки</w:t>
      </w:r>
      <w:proofErr w:type="spellEnd"/>
      <w:r w:rsidRPr="009F2E9E">
        <w:rPr>
          <w:sz w:val="22"/>
          <w:szCs w:val="22"/>
        </w:rPr>
        <w:t xml:space="preserve"> и, следовательно, в переторжке не участвовать</w:t>
      </w:r>
      <w:proofErr w:type="gramEnd"/>
    </w:p>
    <w:p w:rsidR="00DB5AA2" w:rsidRPr="009F2E9E" w:rsidRDefault="00DB5AA2" w:rsidP="00C615F5">
      <w:pPr>
        <w:pStyle w:val="2"/>
        <w:rPr>
          <w:sz w:val="22"/>
          <w:szCs w:val="22"/>
        </w:rPr>
      </w:pPr>
      <w:bookmarkStart w:id="186" w:name="_Ref335067329"/>
      <w:bookmarkStart w:id="187" w:name="_Toc340595724"/>
      <w:r w:rsidRPr="009F2E9E">
        <w:rPr>
          <w:sz w:val="22"/>
          <w:szCs w:val="22"/>
        </w:rPr>
        <w:t>Переторжка</w:t>
      </w:r>
      <w:bookmarkEnd w:id="186"/>
      <w:bookmarkEnd w:id="187"/>
    </w:p>
    <w:p w:rsidR="00DB5AA2" w:rsidRPr="009F2E9E" w:rsidRDefault="00DB5AA2" w:rsidP="00C615F5">
      <w:pPr>
        <w:pStyle w:val="a3"/>
        <w:spacing w:line="240" w:lineRule="auto"/>
        <w:rPr>
          <w:sz w:val="22"/>
          <w:szCs w:val="22"/>
        </w:rPr>
      </w:pPr>
      <w:r w:rsidRPr="009F2E9E">
        <w:rPr>
          <w:sz w:val="22"/>
          <w:szCs w:val="22"/>
        </w:rPr>
        <w:t xml:space="preserve">Организатор запроса предложений оставляет за собой право предоставить участникам запроса предложений возможность добровольно повысить предпочтительность их Предложений путем снижения первоначальной (указанной в Предложении) цены (далее - процедура переторжки, переторжка), при условии сохранения остальных положений </w:t>
      </w:r>
      <w:r w:rsidR="00830A1C" w:rsidRPr="009F2E9E">
        <w:rPr>
          <w:sz w:val="22"/>
          <w:szCs w:val="22"/>
        </w:rPr>
        <w:t xml:space="preserve">Предложения Участника </w:t>
      </w:r>
      <w:r w:rsidRPr="009F2E9E">
        <w:rPr>
          <w:sz w:val="22"/>
          <w:szCs w:val="22"/>
        </w:rPr>
        <w:t>без изменений.</w:t>
      </w:r>
    </w:p>
    <w:p w:rsidR="00DB5AA2" w:rsidRPr="009F2E9E" w:rsidRDefault="00DB5AA2" w:rsidP="00C615F5">
      <w:pPr>
        <w:pStyle w:val="a3"/>
        <w:spacing w:line="240" w:lineRule="auto"/>
        <w:rPr>
          <w:sz w:val="22"/>
          <w:szCs w:val="22"/>
        </w:rPr>
      </w:pPr>
      <w:r w:rsidRPr="009F2E9E">
        <w:rPr>
          <w:sz w:val="22"/>
          <w:szCs w:val="22"/>
        </w:rPr>
        <w:t xml:space="preserve">Решение о проведении процедуры переторжки, а также порядке ее проведения принимает закупочная комиссия. </w:t>
      </w:r>
    </w:p>
    <w:p w:rsidR="00DB5AA2" w:rsidRPr="009F2E9E" w:rsidRDefault="00DB5AA2" w:rsidP="00C615F5">
      <w:pPr>
        <w:pStyle w:val="a3"/>
        <w:spacing w:line="240" w:lineRule="auto"/>
        <w:rPr>
          <w:sz w:val="22"/>
          <w:szCs w:val="22"/>
        </w:rPr>
      </w:pPr>
      <w:proofErr w:type="gramStart"/>
      <w:r w:rsidRPr="009F2E9E">
        <w:rPr>
          <w:sz w:val="22"/>
          <w:szCs w:val="22"/>
        </w:rPr>
        <w:t xml:space="preserve">К участию в переторжке в обязательном порядке приглашаются участники, предложения которых не были отклонены и заняли в предварительной </w:t>
      </w:r>
      <w:proofErr w:type="spellStart"/>
      <w:r w:rsidRPr="009F2E9E">
        <w:rPr>
          <w:sz w:val="22"/>
          <w:szCs w:val="22"/>
        </w:rPr>
        <w:t>ранжировке</w:t>
      </w:r>
      <w:proofErr w:type="spellEnd"/>
      <w:r w:rsidRPr="009F2E9E">
        <w:rPr>
          <w:sz w:val="22"/>
          <w:szCs w:val="22"/>
        </w:rPr>
        <w:t xml:space="preserve"> места с первого по четвертое.</w:t>
      </w:r>
      <w:proofErr w:type="gramEnd"/>
      <w:r w:rsidRPr="009F2E9E">
        <w:rPr>
          <w:sz w:val="22"/>
          <w:szCs w:val="22"/>
        </w:rPr>
        <w:t xml:space="preserve"> </w:t>
      </w:r>
      <w:proofErr w:type="gramStart"/>
      <w:r w:rsidRPr="009F2E9E">
        <w:rPr>
          <w:sz w:val="22"/>
          <w:szCs w:val="22"/>
        </w:rPr>
        <w:t xml:space="preserve">Решением закупочной комиссии к переторжке могут быть приглашены также участники, </w:t>
      </w:r>
      <w:r w:rsidR="00830A1C" w:rsidRPr="009F2E9E">
        <w:rPr>
          <w:sz w:val="22"/>
          <w:szCs w:val="22"/>
        </w:rPr>
        <w:t xml:space="preserve">Предложения </w:t>
      </w:r>
      <w:r w:rsidRPr="009F2E9E">
        <w:rPr>
          <w:sz w:val="22"/>
          <w:szCs w:val="22"/>
        </w:rPr>
        <w:t xml:space="preserve">которых заняли в предварительной </w:t>
      </w:r>
      <w:proofErr w:type="spellStart"/>
      <w:r w:rsidRPr="009F2E9E">
        <w:rPr>
          <w:sz w:val="22"/>
          <w:szCs w:val="22"/>
        </w:rPr>
        <w:t>ранжировке</w:t>
      </w:r>
      <w:proofErr w:type="spellEnd"/>
      <w:r w:rsidRPr="009F2E9E">
        <w:rPr>
          <w:sz w:val="22"/>
          <w:szCs w:val="22"/>
        </w:rPr>
        <w:t xml:space="preserve"> более низкие места.</w:t>
      </w:r>
      <w:proofErr w:type="gramEnd"/>
      <w:r w:rsidRPr="009F2E9E">
        <w:rPr>
          <w:sz w:val="22"/>
          <w:szCs w:val="22"/>
        </w:rPr>
        <w:t xml:space="preserve"> </w:t>
      </w:r>
      <w:r w:rsidRPr="009F2E9E">
        <w:rPr>
          <w:sz w:val="22"/>
          <w:szCs w:val="22"/>
        </w:rPr>
        <w:lastRenderedPageBreak/>
        <w:t xml:space="preserve">Комиссия также вправе допускать к переторжке альтернативные предложения участников, при наличии таковых. В </w:t>
      </w:r>
      <w:proofErr w:type="gramStart"/>
      <w:r w:rsidRPr="009F2E9E">
        <w:rPr>
          <w:sz w:val="22"/>
          <w:szCs w:val="22"/>
        </w:rPr>
        <w:t>предварительной</w:t>
      </w:r>
      <w:proofErr w:type="gramEnd"/>
      <w:r w:rsidRPr="009F2E9E">
        <w:rPr>
          <w:sz w:val="22"/>
          <w:szCs w:val="22"/>
        </w:rPr>
        <w:t xml:space="preserve"> </w:t>
      </w:r>
      <w:proofErr w:type="spellStart"/>
      <w:r w:rsidRPr="009F2E9E">
        <w:rPr>
          <w:sz w:val="22"/>
          <w:szCs w:val="22"/>
        </w:rPr>
        <w:t>ранжировке</w:t>
      </w:r>
      <w:proofErr w:type="spellEnd"/>
      <w:r w:rsidRPr="009F2E9E">
        <w:rPr>
          <w:sz w:val="22"/>
          <w:szCs w:val="22"/>
        </w:rPr>
        <w:t xml:space="preserve"> альтернативные предложения ранжируются отдельно (наравне с основными).</w:t>
      </w:r>
    </w:p>
    <w:p w:rsidR="00DB5AA2" w:rsidRPr="009F2E9E" w:rsidRDefault="00DB5AA2" w:rsidP="00C615F5">
      <w:pPr>
        <w:pStyle w:val="a3"/>
        <w:spacing w:line="240" w:lineRule="auto"/>
        <w:rPr>
          <w:sz w:val="22"/>
          <w:szCs w:val="22"/>
        </w:rPr>
      </w:pPr>
      <w:r w:rsidRPr="009F2E9E">
        <w:rPr>
          <w:sz w:val="22"/>
          <w:szCs w:val="22"/>
        </w:rPr>
        <w:t xml:space="preserve">Переторжка может быть проведена только после оценки, сравнения и предварительного ранжирования </w:t>
      </w:r>
      <w:proofErr w:type="spellStart"/>
      <w:r w:rsidRPr="009F2E9E">
        <w:rPr>
          <w:sz w:val="22"/>
          <w:szCs w:val="22"/>
        </w:rPr>
        <w:t>неотклоненных</w:t>
      </w:r>
      <w:proofErr w:type="spellEnd"/>
      <w:r w:rsidRPr="009F2E9E">
        <w:rPr>
          <w:sz w:val="22"/>
          <w:szCs w:val="22"/>
        </w:rPr>
        <w:t xml:space="preserve"> Предложений. При этом результаты оценки заявок по неценовым критериям </w:t>
      </w:r>
      <w:proofErr w:type="gramStart"/>
      <w:r w:rsidRPr="009F2E9E">
        <w:rPr>
          <w:sz w:val="22"/>
          <w:szCs w:val="22"/>
        </w:rPr>
        <w:t>могут</w:t>
      </w:r>
      <w:proofErr w:type="gramEnd"/>
      <w:r w:rsidRPr="009F2E9E">
        <w:rPr>
          <w:sz w:val="22"/>
          <w:szCs w:val="22"/>
        </w:rPr>
        <w:t xml:space="preserve"> как сообщаться, так и не сообщаться участникам переторжки; если результаты оценки участников по неценовым критериям сообщаются, они должны быть сообщены всем участникам, приглашенным на переторжку, одновременно в единой форме и объеме.</w:t>
      </w:r>
    </w:p>
    <w:p w:rsidR="00DB5AA2" w:rsidRPr="009F2E9E" w:rsidRDefault="00DB5AA2" w:rsidP="00C615F5">
      <w:pPr>
        <w:pStyle w:val="a3"/>
        <w:spacing w:line="240" w:lineRule="auto"/>
        <w:rPr>
          <w:sz w:val="22"/>
          <w:szCs w:val="22"/>
        </w:rPr>
      </w:pPr>
      <w:r w:rsidRPr="009F2E9E">
        <w:rPr>
          <w:sz w:val="22"/>
          <w:szCs w:val="22"/>
        </w:rPr>
        <w:t>В переторжке может участвовать любое количество участников из числа приглашенных. Участник запроса предложений, приглашенный на переторжку, вправе не участвовать в ней, тогда его Предложение остается действующим с ранее объявленной ценой. Представители таких Участников на процедуру переторжки не допускаются.</w:t>
      </w:r>
    </w:p>
    <w:p w:rsidR="00DB5AA2" w:rsidRPr="009F2E9E" w:rsidRDefault="00DB5AA2" w:rsidP="00C615F5">
      <w:pPr>
        <w:pStyle w:val="a3"/>
        <w:spacing w:line="240" w:lineRule="auto"/>
        <w:rPr>
          <w:sz w:val="22"/>
          <w:szCs w:val="22"/>
        </w:rPr>
      </w:pPr>
      <w:proofErr w:type="gramStart"/>
      <w:r w:rsidRPr="009F2E9E">
        <w:rPr>
          <w:sz w:val="22"/>
          <w:szCs w:val="22"/>
        </w:rPr>
        <w:t xml:space="preserve">Участники, приглашенные на переторжку и изъявившие желание участвовать в ней, должны в срок, установленный закупочной комиссией, представить в закупочную комиссию запечатанные конверты (по одному конверту от каждого Участника), в которых содержится документ с  указанием в нем (в произвольной форме) минимальной цены Предложения, включая налоги и сборы (в </w:t>
      </w:r>
      <w:proofErr w:type="spellStart"/>
      <w:r w:rsidRPr="009F2E9E">
        <w:rPr>
          <w:sz w:val="22"/>
          <w:szCs w:val="22"/>
        </w:rPr>
        <w:t>т.ч</w:t>
      </w:r>
      <w:proofErr w:type="spellEnd"/>
      <w:r w:rsidRPr="009F2E9E">
        <w:rPr>
          <w:sz w:val="22"/>
          <w:szCs w:val="22"/>
        </w:rPr>
        <w:t xml:space="preserve">. НДС и иные обязательные </w:t>
      </w:r>
      <w:proofErr w:type="spellStart"/>
      <w:r w:rsidRPr="009F2E9E">
        <w:rPr>
          <w:sz w:val="22"/>
          <w:szCs w:val="22"/>
        </w:rPr>
        <w:t>платежы</w:t>
      </w:r>
      <w:proofErr w:type="spellEnd"/>
      <w:r w:rsidRPr="009F2E9E">
        <w:rPr>
          <w:sz w:val="22"/>
          <w:szCs w:val="22"/>
        </w:rPr>
        <w:t>), которая не должна быть равной или</w:t>
      </w:r>
      <w:proofErr w:type="gramEnd"/>
      <w:r w:rsidRPr="009F2E9E">
        <w:rPr>
          <w:sz w:val="22"/>
          <w:szCs w:val="22"/>
        </w:rPr>
        <w:t xml:space="preserve"> превышать цену, указанную первоначально в Предложении. Эта цена заверяется двумя подписями — руководителя Участника (или уполномоченного лица, имеющего соответствующую доверенность) и руководителя экономической службы Участника (или главным бухгалтером), а также скрепляется печатью Участника. Не допускается указания Участниками нескольких вариантов минимальных цен. Конверты должны быть запечатаны таким образом, чтобы обеспечить невозможность просмотра их содержимого до срока вскрытия конвертов, установленного закупочной комиссией.</w:t>
      </w:r>
    </w:p>
    <w:p w:rsidR="00DB5AA2" w:rsidRPr="009F2E9E" w:rsidRDefault="00DB5AA2" w:rsidP="00C615F5">
      <w:pPr>
        <w:pStyle w:val="a3"/>
        <w:spacing w:line="240" w:lineRule="auto"/>
        <w:rPr>
          <w:sz w:val="22"/>
          <w:szCs w:val="22"/>
        </w:rPr>
      </w:pPr>
      <w:r w:rsidRPr="009F2E9E">
        <w:rPr>
          <w:sz w:val="22"/>
          <w:szCs w:val="22"/>
        </w:rPr>
        <w:t xml:space="preserve">При обнаружении существенных (по мнению </w:t>
      </w:r>
      <w:proofErr w:type="gramStart"/>
      <w:r w:rsidRPr="009F2E9E">
        <w:rPr>
          <w:sz w:val="22"/>
          <w:szCs w:val="22"/>
        </w:rPr>
        <w:t>закупочной</w:t>
      </w:r>
      <w:proofErr w:type="gramEnd"/>
      <w:r w:rsidRPr="009F2E9E">
        <w:rPr>
          <w:sz w:val="22"/>
          <w:szCs w:val="22"/>
        </w:rPr>
        <w:t xml:space="preserve"> комиссии) нарушений в оформлении документа с минимальной ценой, а также порядка его представления любая цена Участника, заявленная в ходе переторжки, не принимается, и он считается не участвовавшим в этой процедуре.</w:t>
      </w:r>
    </w:p>
    <w:p w:rsidR="00DB5AA2" w:rsidRPr="009F2E9E" w:rsidRDefault="00DB5AA2" w:rsidP="00C615F5">
      <w:pPr>
        <w:pStyle w:val="a3"/>
        <w:spacing w:line="240" w:lineRule="auto"/>
        <w:rPr>
          <w:sz w:val="22"/>
          <w:szCs w:val="22"/>
        </w:rPr>
      </w:pPr>
      <w:r w:rsidRPr="009F2E9E">
        <w:rPr>
          <w:sz w:val="22"/>
          <w:szCs w:val="22"/>
        </w:rPr>
        <w:t xml:space="preserve">Участники, не представившие в установленный срок конверт с документом с минимальной ценой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окончательной оценке закупочная комиссия учитывает их цены, указанные в </w:t>
      </w:r>
      <w:r w:rsidR="009E774F" w:rsidRPr="009F2E9E">
        <w:rPr>
          <w:sz w:val="22"/>
          <w:szCs w:val="22"/>
        </w:rPr>
        <w:t>предложениях</w:t>
      </w:r>
      <w:r w:rsidRPr="009F2E9E">
        <w:rPr>
          <w:sz w:val="22"/>
          <w:szCs w:val="22"/>
        </w:rPr>
        <w:t>. В случае решения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в случае неисполнения этого условия  участником в рамках переторжки, закупочная комиссия вправе отклонить заявку/предложение такого участника после переторжки.</w:t>
      </w:r>
    </w:p>
    <w:p w:rsidR="00DB5AA2" w:rsidRPr="009F2E9E" w:rsidRDefault="00DB5AA2" w:rsidP="00C615F5">
      <w:pPr>
        <w:pStyle w:val="a3"/>
        <w:spacing w:line="240" w:lineRule="auto"/>
        <w:rPr>
          <w:sz w:val="22"/>
          <w:szCs w:val="22"/>
        </w:rPr>
      </w:pPr>
      <w:r w:rsidRPr="009F2E9E">
        <w:rPr>
          <w:sz w:val="22"/>
          <w:szCs w:val="22"/>
        </w:rPr>
        <w:t xml:space="preserve">Переторжка (в </w:t>
      </w:r>
      <w:proofErr w:type="spellStart"/>
      <w:r w:rsidRPr="009F2E9E">
        <w:rPr>
          <w:sz w:val="22"/>
          <w:szCs w:val="22"/>
        </w:rPr>
        <w:t>т.ч</w:t>
      </w:r>
      <w:proofErr w:type="spellEnd"/>
      <w:r w:rsidRPr="009F2E9E">
        <w:rPr>
          <w:sz w:val="22"/>
          <w:szCs w:val="22"/>
        </w:rPr>
        <w:t xml:space="preserve">. одновременное вскрытие конвертов, представленных Участниками на переторжку) проводится в присутствии не менее чем одного члена закупочной комиссии и секретаря закупочной комиссии с возможным привлечением иных работников Общества, Организатора закупки или третьих лиц. </w:t>
      </w:r>
      <w:r w:rsidRPr="009F2E9E">
        <w:rPr>
          <w:bCs/>
          <w:sz w:val="22"/>
          <w:szCs w:val="22"/>
        </w:rPr>
        <w:t>В случае</w:t>
      </w:r>
      <w:proofErr w:type="gramStart"/>
      <w:r w:rsidRPr="009F2E9E">
        <w:rPr>
          <w:bCs/>
          <w:sz w:val="22"/>
          <w:szCs w:val="22"/>
        </w:rPr>
        <w:t>,</w:t>
      </w:r>
      <w:proofErr w:type="gramEnd"/>
      <w:r w:rsidRPr="009F2E9E">
        <w:rPr>
          <w:bCs/>
          <w:sz w:val="22"/>
          <w:szCs w:val="22"/>
        </w:rPr>
        <w:t xml:space="preserve"> если плановая стоимость закупки составляет сумму свыше 100 000 тыс. рублей без учета НДС, переторжка проводится в присутствии не менее двух членов закупочной комиссии либо на заседании комиссии, с возможным привлечением иных работников Общества, Организатора закупки или третьих лиц.</w:t>
      </w:r>
    </w:p>
    <w:p w:rsidR="00DB5AA2" w:rsidRPr="009F2E9E" w:rsidRDefault="00DB5AA2" w:rsidP="00C615F5">
      <w:pPr>
        <w:pStyle w:val="a3"/>
        <w:spacing w:line="240" w:lineRule="auto"/>
        <w:rPr>
          <w:sz w:val="22"/>
          <w:szCs w:val="22"/>
        </w:rPr>
      </w:pPr>
      <w:r w:rsidRPr="009F2E9E">
        <w:rPr>
          <w:sz w:val="22"/>
          <w:szCs w:val="22"/>
        </w:rPr>
        <w:t xml:space="preserve">Переторжка может иметь очную, заочную либо очно-заочную (смешанную) форму проведения. </w:t>
      </w:r>
    </w:p>
    <w:p w:rsidR="00DB5AA2" w:rsidRPr="009F2E9E" w:rsidRDefault="00DB5AA2" w:rsidP="00C615F5">
      <w:pPr>
        <w:pStyle w:val="a3"/>
        <w:spacing w:line="240" w:lineRule="auto"/>
        <w:rPr>
          <w:sz w:val="22"/>
          <w:szCs w:val="22"/>
        </w:rPr>
      </w:pPr>
      <w:r w:rsidRPr="009F2E9E">
        <w:rPr>
          <w:sz w:val="22"/>
          <w:szCs w:val="22"/>
        </w:rPr>
        <w:t xml:space="preserve">На очную переторжку должны прибыть лично лица, подписавшие Предложение, либо лица, уполномоченные Участником от его имени участвовать в процедуре переторжки и заявлять обязательные для Участника цены. В любом случае такие лица должны перед началом переторжки представить в закупочную комиссию документы, подтверждающие их личность (паспорт) и полномочия (в случае, если на переторжку прибыл представитель Участника, не являющийся лицом, подписавшим </w:t>
      </w:r>
      <w:r w:rsidR="00830A1C" w:rsidRPr="009F2E9E">
        <w:rPr>
          <w:sz w:val="22"/>
          <w:szCs w:val="22"/>
        </w:rPr>
        <w:t xml:space="preserve">Предложение </w:t>
      </w:r>
      <w:r w:rsidRPr="009F2E9E">
        <w:rPr>
          <w:sz w:val="22"/>
          <w:szCs w:val="22"/>
        </w:rPr>
        <w:t>– заверенная Участником копия приказа или выписки из протокола собрания учредителей о назначении руководителя или оригинал доверенности).</w:t>
      </w:r>
    </w:p>
    <w:p w:rsidR="00DB5AA2" w:rsidRPr="009F2E9E" w:rsidRDefault="00DB5AA2" w:rsidP="00C615F5">
      <w:pPr>
        <w:pStyle w:val="a3"/>
        <w:spacing w:line="240" w:lineRule="auto"/>
        <w:rPr>
          <w:sz w:val="22"/>
          <w:szCs w:val="22"/>
        </w:rPr>
      </w:pPr>
      <w:r w:rsidRPr="009F2E9E">
        <w:rPr>
          <w:sz w:val="22"/>
          <w:szCs w:val="22"/>
        </w:rPr>
        <w:lastRenderedPageBreak/>
        <w:t xml:space="preserve">При очной переторжке председатель или секретарь закупочной комиссии в присутствии представителей Участников вскрывают поданные Участниками конверты с документами с указанными минимальными ценами и, ознакомив с их содержимым только членов закупочной комиссии (без оглашения Участникам), предлагают всем приглашенным Участникам публично, поочередно объявлять новые цены. Участник объявляет новую цену своего предложения, основываясь на знании цен иных Участников, </w:t>
      </w:r>
      <w:proofErr w:type="gramStart"/>
      <w:r w:rsidRPr="009F2E9E">
        <w:rPr>
          <w:sz w:val="22"/>
          <w:szCs w:val="22"/>
        </w:rPr>
        <w:t>но</w:t>
      </w:r>
      <w:proofErr w:type="gramEnd"/>
      <w:r w:rsidRPr="009F2E9E">
        <w:rPr>
          <w:sz w:val="22"/>
          <w:szCs w:val="22"/>
        </w:rPr>
        <w:t xml:space="preserve"> не имея обязанности предложить цену обязательно ниже цен иных Участников (т.е. данная процедура не является аукционом на понижение или его аналогом, поскольку каждый снижает свою собственную цену независимо от цен, заявленных другими Участниками). </w:t>
      </w:r>
    </w:p>
    <w:p w:rsidR="00DB5AA2" w:rsidRPr="009F2E9E" w:rsidRDefault="00DB5AA2" w:rsidP="00C615F5">
      <w:pPr>
        <w:pStyle w:val="a3"/>
        <w:spacing w:line="240" w:lineRule="auto"/>
        <w:rPr>
          <w:sz w:val="22"/>
          <w:szCs w:val="22"/>
        </w:rPr>
      </w:pPr>
      <w:r w:rsidRPr="009F2E9E">
        <w:rPr>
          <w:sz w:val="22"/>
          <w:szCs w:val="22"/>
        </w:rPr>
        <w:t>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w:t>
      </w:r>
      <w:proofErr w:type="gramStart"/>
      <w:r w:rsidRPr="009F2E9E">
        <w:rPr>
          <w:sz w:val="22"/>
          <w:szCs w:val="22"/>
        </w:rPr>
        <w:t>,</w:t>
      </w:r>
      <w:proofErr w:type="gramEnd"/>
      <w:r w:rsidRPr="009F2E9E">
        <w:rPr>
          <w:sz w:val="22"/>
          <w:szCs w:val="22"/>
        </w:rPr>
        <w:t xml:space="preserve"> если шаг переторжки был определен заранее, закупочная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w:t>
      </w:r>
      <w:r w:rsidRPr="009F2E9E" w:rsidDel="00084347">
        <w:rPr>
          <w:sz w:val="22"/>
          <w:szCs w:val="22"/>
        </w:rPr>
        <w:t>о</w:t>
      </w:r>
      <w:r w:rsidRPr="009F2E9E">
        <w:rPr>
          <w:sz w:val="22"/>
          <w:szCs w:val="22"/>
        </w:rPr>
        <w:t xml:space="preserve">й цены, до тех пор, пока все присутствующие не объявят о том, что заявили окончательную цену и далее уменьшать ее не будут. </w:t>
      </w:r>
    </w:p>
    <w:p w:rsidR="00DB5AA2" w:rsidRPr="009F2E9E" w:rsidDel="00440544" w:rsidRDefault="00DB5AA2" w:rsidP="00C615F5">
      <w:pPr>
        <w:pStyle w:val="a3"/>
        <w:spacing w:line="240" w:lineRule="auto"/>
        <w:rPr>
          <w:sz w:val="22"/>
          <w:szCs w:val="22"/>
        </w:rPr>
      </w:pPr>
      <w:r w:rsidRPr="009F2E9E">
        <w:rPr>
          <w:sz w:val="22"/>
          <w:szCs w:val="22"/>
        </w:rPr>
        <w:t xml:space="preserve">Если окончательная цена, заявленная Участником устно по результатам очной переторжки, окажется выше цены, указанной в его конверте с документом с минимальной ценой, закупочная комиссия принимает </w:t>
      </w:r>
      <w:proofErr w:type="gramStart"/>
      <w:r w:rsidRPr="009F2E9E">
        <w:rPr>
          <w:sz w:val="22"/>
          <w:szCs w:val="22"/>
        </w:rPr>
        <w:t>окончательную цену, заявленную им устно в ходе переторжки и делает</w:t>
      </w:r>
      <w:proofErr w:type="gramEnd"/>
      <w:r w:rsidRPr="009F2E9E">
        <w:rPr>
          <w:sz w:val="22"/>
          <w:szCs w:val="22"/>
        </w:rPr>
        <w:t xml:space="preserve"> соответствующее объявление. </w:t>
      </w:r>
    </w:p>
    <w:p w:rsidR="00DB5AA2" w:rsidRPr="009F2E9E" w:rsidRDefault="00DB5AA2" w:rsidP="00C615F5">
      <w:pPr>
        <w:pStyle w:val="a3"/>
        <w:spacing w:line="240" w:lineRule="auto"/>
        <w:rPr>
          <w:sz w:val="22"/>
          <w:szCs w:val="22"/>
        </w:rPr>
      </w:pPr>
      <w:r w:rsidRPr="009F2E9E">
        <w:rPr>
          <w:sz w:val="22"/>
          <w:szCs w:val="22"/>
        </w:rPr>
        <w:t>Если цена, заявленная Участником устно в ходе очной переторжки, в какой-то момент окажется ниже цены, указанной в документе с минимальной ценой, или будет равной ей, закупочная комиссия должна немедленно огласить содержащуюся в таком конверте цену с последующим занесением ее в протокол. В таком случае закупочная комиссия будет считать окончательной цену, указанную в документе с минимальной ценой, а заявленную устно отвергнет. При этом данный Участник не вправе давать новые предложения по цене (участвовать в дальнейшей процедуре переторжки)</w:t>
      </w:r>
      <w:r w:rsidRPr="009F2E9E" w:rsidDel="00084347">
        <w:rPr>
          <w:sz w:val="22"/>
          <w:szCs w:val="22"/>
        </w:rPr>
        <w:t xml:space="preserve">. </w:t>
      </w:r>
      <w:r w:rsidRPr="009F2E9E">
        <w:rPr>
          <w:sz w:val="22"/>
          <w:szCs w:val="22"/>
        </w:rPr>
        <w:t>После указанного процедура переторжки должна быть продолжена без участия в ней Участника, заявившего устно цену, которая ниже или равна цене, указанной в документе с минимальной ценой.</w:t>
      </w:r>
    </w:p>
    <w:p w:rsidR="00DB5AA2" w:rsidRPr="009F2E9E" w:rsidRDefault="00DB5AA2" w:rsidP="00C615F5">
      <w:pPr>
        <w:pStyle w:val="a3"/>
        <w:spacing w:line="240" w:lineRule="auto"/>
        <w:rPr>
          <w:sz w:val="22"/>
          <w:szCs w:val="22"/>
        </w:rPr>
      </w:pPr>
      <w:r w:rsidRPr="009F2E9E">
        <w:rPr>
          <w:sz w:val="22"/>
          <w:szCs w:val="22"/>
        </w:rPr>
        <w:t xml:space="preserve">При заочной переторжке каждый Участник из числа </w:t>
      </w:r>
      <w:proofErr w:type="gramStart"/>
      <w:r w:rsidRPr="009F2E9E">
        <w:rPr>
          <w:sz w:val="22"/>
          <w:szCs w:val="22"/>
        </w:rPr>
        <w:t>приглашенных</w:t>
      </w:r>
      <w:proofErr w:type="gramEnd"/>
      <w:r w:rsidRPr="009F2E9E">
        <w:rPr>
          <w:sz w:val="22"/>
          <w:szCs w:val="22"/>
        </w:rPr>
        <w:t xml:space="preserve"> Организатором на эту процедуру и принявших решение об участии в ней, должен представить в адрес Организатора до заранее установленного срока один запечатанный конверт с документом с </w:t>
      </w:r>
      <w:r w:rsidRPr="009F2E9E" w:rsidDel="00084347">
        <w:rPr>
          <w:sz w:val="22"/>
          <w:szCs w:val="22"/>
        </w:rPr>
        <w:t>минимальной</w:t>
      </w:r>
      <w:r w:rsidRPr="009F2E9E">
        <w:rPr>
          <w:sz w:val="22"/>
          <w:szCs w:val="22"/>
        </w:rPr>
        <w:t xml:space="preserve"> ценой, </w:t>
      </w:r>
      <w:r w:rsidRPr="009F2E9E" w:rsidDel="00084347">
        <w:rPr>
          <w:sz w:val="22"/>
          <w:szCs w:val="22"/>
        </w:rPr>
        <w:t xml:space="preserve">являющейся окончательной ценой </w:t>
      </w:r>
      <w:r w:rsidR="00830A1C" w:rsidRPr="009F2E9E">
        <w:rPr>
          <w:sz w:val="22"/>
          <w:szCs w:val="22"/>
        </w:rPr>
        <w:t>Предложения</w:t>
      </w:r>
      <w:r w:rsidR="00830A1C" w:rsidRPr="009F2E9E" w:rsidDel="00084347">
        <w:rPr>
          <w:sz w:val="22"/>
          <w:szCs w:val="22"/>
        </w:rPr>
        <w:t xml:space="preserve"> </w:t>
      </w:r>
      <w:r w:rsidRPr="009F2E9E" w:rsidDel="00084347">
        <w:rPr>
          <w:sz w:val="22"/>
          <w:szCs w:val="22"/>
        </w:rPr>
        <w:t xml:space="preserve">данного </w:t>
      </w:r>
      <w:r w:rsidRPr="009F2E9E">
        <w:rPr>
          <w:sz w:val="22"/>
          <w:szCs w:val="22"/>
        </w:rPr>
        <w:t>Участник</w:t>
      </w:r>
      <w:r w:rsidRPr="009F2E9E" w:rsidDel="00084347">
        <w:rPr>
          <w:sz w:val="22"/>
          <w:szCs w:val="22"/>
        </w:rPr>
        <w:t>а</w:t>
      </w:r>
      <w:r w:rsidRPr="009F2E9E">
        <w:rPr>
          <w:sz w:val="22"/>
          <w:szCs w:val="22"/>
        </w:rPr>
        <w:t>. Указанные конверты вскрываются одновременно</w:t>
      </w:r>
      <w:r w:rsidR="00651B46" w:rsidRPr="009F2E9E">
        <w:rPr>
          <w:sz w:val="22"/>
          <w:szCs w:val="22"/>
        </w:rPr>
        <w:t xml:space="preserve">, в присутствии не менее чем одного члена закупочной комиссии и секретаря закупочной комиссии. </w:t>
      </w:r>
      <w:r w:rsidR="00651B46" w:rsidRPr="009F2E9E">
        <w:rPr>
          <w:bCs/>
          <w:sz w:val="22"/>
          <w:szCs w:val="22"/>
        </w:rPr>
        <w:t>В случае</w:t>
      </w:r>
      <w:proofErr w:type="gramStart"/>
      <w:r w:rsidR="00651B46" w:rsidRPr="009F2E9E">
        <w:rPr>
          <w:bCs/>
          <w:sz w:val="22"/>
          <w:szCs w:val="22"/>
        </w:rPr>
        <w:t>,</w:t>
      </w:r>
      <w:proofErr w:type="gramEnd"/>
      <w:r w:rsidR="00651B46" w:rsidRPr="009F2E9E">
        <w:rPr>
          <w:bCs/>
          <w:sz w:val="22"/>
          <w:szCs w:val="22"/>
        </w:rPr>
        <w:t xml:space="preserve"> если плановая стоимость закупки составляет сумму свыше 100 000 тыс. рублей без учета НДС</w:t>
      </w:r>
      <w:r w:rsidRPr="009F2E9E">
        <w:rPr>
          <w:sz w:val="22"/>
          <w:szCs w:val="22"/>
        </w:rPr>
        <w:t xml:space="preserve">, </w:t>
      </w:r>
      <w:r w:rsidR="00651B46" w:rsidRPr="009F2E9E">
        <w:rPr>
          <w:sz w:val="22"/>
          <w:szCs w:val="22"/>
        </w:rPr>
        <w:t xml:space="preserve">вскрытие конвертов проводится </w:t>
      </w:r>
      <w:r w:rsidRPr="009F2E9E">
        <w:rPr>
          <w:sz w:val="22"/>
          <w:szCs w:val="22"/>
        </w:rPr>
        <w:t>в присутствии не менее чем двух членов закупочной комиссии. По желанию Участников, приглашенных к участию в переторжке и представивших конверты с документом с минимальной ценой, на процедуре заочной переторжки могут участвовать их представители.</w:t>
      </w:r>
    </w:p>
    <w:p w:rsidR="00DB5AA2" w:rsidRPr="009F2E9E" w:rsidRDefault="00DB5AA2" w:rsidP="00C615F5">
      <w:pPr>
        <w:pStyle w:val="a3"/>
        <w:spacing w:line="240" w:lineRule="auto"/>
        <w:rPr>
          <w:sz w:val="22"/>
          <w:szCs w:val="22"/>
        </w:rPr>
      </w:pPr>
      <w:r w:rsidRPr="009F2E9E">
        <w:rPr>
          <w:sz w:val="22"/>
          <w:szCs w:val="22"/>
        </w:rPr>
        <w:t xml:space="preserve">При очно-заочной (смешанной) переторжке Участники запроса предложений, которые были приглашены Организатором на эту процедуру, вправе либо прибыть лично (в лице своих уполномоченных представителей) либо выслать в адрес Организатора один конверт с документом с минимальной ценой, являющейся окончательной ценой Предложения данного Участника. </w:t>
      </w:r>
      <w:proofErr w:type="gramStart"/>
      <w:r w:rsidRPr="009F2E9E">
        <w:rPr>
          <w:sz w:val="22"/>
          <w:szCs w:val="22"/>
        </w:rPr>
        <w:t>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присутствующими представителями Участников, закупочная комиссия вскрывает конверты с документом с минимальной ценой от Участников, чьи представители не присутствуют на переторжке (цены, указанные такими Участниками объявляются закупочной комиссией перед началом объявления цен присутствующими представителями</w:t>
      </w:r>
      <w:proofErr w:type="gramEnd"/>
      <w:r w:rsidRPr="009F2E9E">
        <w:rPr>
          <w:sz w:val="22"/>
          <w:szCs w:val="22"/>
        </w:rPr>
        <w:t xml:space="preserve"> </w:t>
      </w:r>
      <w:proofErr w:type="gramStart"/>
      <w:r w:rsidRPr="009F2E9E">
        <w:rPr>
          <w:sz w:val="22"/>
          <w:szCs w:val="22"/>
        </w:rPr>
        <w:t xml:space="preserve">Участников). </w:t>
      </w:r>
      <w:proofErr w:type="gramEnd"/>
    </w:p>
    <w:p w:rsidR="00DB5AA2" w:rsidRPr="009F2E9E" w:rsidRDefault="00DB5AA2" w:rsidP="00C615F5">
      <w:pPr>
        <w:pStyle w:val="a3"/>
        <w:spacing w:line="240" w:lineRule="auto"/>
        <w:rPr>
          <w:sz w:val="22"/>
          <w:szCs w:val="22"/>
        </w:rPr>
      </w:pPr>
      <w:r w:rsidRPr="009F2E9E">
        <w:rPr>
          <w:sz w:val="22"/>
          <w:szCs w:val="22"/>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приглашенных к участию в переторжке, также имеют право вести ауди</w:t>
      </w:r>
      <w:proofErr w:type="gramStart"/>
      <w:r w:rsidRPr="009F2E9E">
        <w:rPr>
          <w:sz w:val="22"/>
          <w:szCs w:val="22"/>
        </w:rPr>
        <w:t>о-</w:t>
      </w:r>
      <w:proofErr w:type="gramEnd"/>
      <w:r w:rsidRPr="009F2E9E">
        <w:rPr>
          <w:sz w:val="22"/>
          <w:szCs w:val="22"/>
        </w:rPr>
        <w:t xml:space="preserve"> либо видеозапись данной процедуры, о чем ими предварительно должны </w:t>
      </w:r>
      <w:r w:rsidRPr="009F2E9E">
        <w:rPr>
          <w:sz w:val="22"/>
          <w:szCs w:val="22"/>
        </w:rPr>
        <w:lastRenderedPageBreak/>
        <w:t>быть уведомлены секретарь, члены закупочной комиссии, а также иные лица, присутствующие на процедуре переторжки.</w:t>
      </w:r>
    </w:p>
    <w:p w:rsidR="00DB5AA2" w:rsidRPr="009F2E9E" w:rsidRDefault="00DB5AA2" w:rsidP="00C615F5">
      <w:pPr>
        <w:pStyle w:val="a3"/>
        <w:spacing w:line="240" w:lineRule="auto"/>
        <w:rPr>
          <w:sz w:val="22"/>
          <w:szCs w:val="22"/>
        </w:rPr>
      </w:pPr>
      <w:r w:rsidRPr="009F2E9E">
        <w:rPr>
          <w:sz w:val="22"/>
          <w:szCs w:val="22"/>
        </w:rPr>
        <w:t>Цены, полученные в ходе переторжки, оформляются протоколом, который подписывается членами закупочной комиссии, присутствовавшими на переторжке, а также при проведении очной или очно-заочной переторжки - представителями Участников, присутствовавшими на переторжке. Цены, полученные в ходе переторжки, считаются окончательными. Секретарь закупочной комиссии в течение 3 рабочих дней после проведения переторжки обязан направить всем Участникам информацию о новых, полученных в результате переторжки ценах.</w:t>
      </w:r>
    </w:p>
    <w:p w:rsidR="00DB5AA2" w:rsidRPr="009F2E9E" w:rsidRDefault="00DB5AA2" w:rsidP="00C615F5">
      <w:pPr>
        <w:pStyle w:val="a3"/>
        <w:spacing w:line="240" w:lineRule="auto"/>
        <w:rPr>
          <w:sz w:val="22"/>
          <w:szCs w:val="22"/>
        </w:rPr>
      </w:pPr>
      <w:r w:rsidRPr="009F2E9E">
        <w:rPr>
          <w:sz w:val="22"/>
          <w:szCs w:val="22"/>
        </w:rPr>
        <w:t xml:space="preserve">Участники запроса предложений, участвовавшие в переторжке и снизившие свою цену, обязаны дополнительно представить по запросу Организатора </w:t>
      </w:r>
      <w:proofErr w:type="gramStart"/>
      <w:r w:rsidRPr="009F2E9E">
        <w:rPr>
          <w:sz w:val="22"/>
          <w:szCs w:val="22"/>
        </w:rPr>
        <w:t>закупки</w:t>
      </w:r>
      <w:proofErr w:type="gramEnd"/>
      <w:r w:rsidRPr="009F2E9E">
        <w:rPr>
          <w:sz w:val="22"/>
          <w:szCs w:val="22"/>
        </w:rPr>
        <w:t xml:space="preserve">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отклонения (в сторону ухудшения) от требований, условий </w:t>
      </w:r>
      <w:r w:rsidR="006A3E60" w:rsidRPr="009F2E9E">
        <w:rPr>
          <w:sz w:val="22"/>
          <w:szCs w:val="22"/>
        </w:rPr>
        <w:t>Заказчик</w:t>
      </w:r>
      <w:r w:rsidRPr="009F2E9E">
        <w:rPr>
          <w:sz w:val="22"/>
          <w:szCs w:val="22"/>
        </w:rPr>
        <w:t xml:space="preserve">а, описанных в настоящей документации, коммерческих интересов </w:t>
      </w:r>
      <w:r w:rsidR="006A3E60" w:rsidRPr="009F2E9E">
        <w:rPr>
          <w:sz w:val="22"/>
          <w:szCs w:val="22"/>
        </w:rPr>
        <w:t>Заказчик</w:t>
      </w:r>
      <w:r w:rsidRPr="009F2E9E">
        <w:rPr>
          <w:sz w:val="22"/>
          <w:szCs w:val="22"/>
        </w:rPr>
        <w:t xml:space="preserve">а. При наличии таких отклонений </w:t>
      </w:r>
      <w:r w:rsidR="009E774F" w:rsidRPr="009F2E9E">
        <w:rPr>
          <w:sz w:val="22"/>
          <w:szCs w:val="22"/>
        </w:rPr>
        <w:t xml:space="preserve">предложение </w:t>
      </w:r>
      <w:r w:rsidRPr="009F2E9E">
        <w:rPr>
          <w:sz w:val="22"/>
          <w:szCs w:val="22"/>
        </w:rPr>
        <w:t>участника рассматривается  с ранее объявленной ценой, при этом закупочная комиссия оставляет за собой право отклонить предложение от дальнейшего рассмотрения.</w:t>
      </w:r>
    </w:p>
    <w:p w:rsidR="00DB5AA2" w:rsidRPr="009F2E9E" w:rsidRDefault="00DB5AA2" w:rsidP="00C615F5">
      <w:pPr>
        <w:pStyle w:val="a3"/>
        <w:spacing w:line="240" w:lineRule="auto"/>
        <w:rPr>
          <w:sz w:val="22"/>
          <w:szCs w:val="22"/>
        </w:rPr>
      </w:pPr>
      <w:r w:rsidRPr="009F2E9E">
        <w:rPr>
          <w:sz w:val="22"/>
          <w:szCs w:val="22"/>
        </w:rPr>
        <w:t xml:space="preserve">Предложения Участника по повышению цены не рассматриваются, такой Участник считается не участвовавшим в переторжке. </w:t>
      </w:r>
    </w:p>
    <w:p w:rsidR="00DB5AA2" w:rsidRPr="009F2E9E" w:rsidRDefault="00DB5AA2" w:rsidP="00C615F5">
      <w:pPr>
        <w:pStyle w:val="a3"/>
        <w:spacing w:line="240" w:lineRule="auto"/>
        <w:rPr>
          <w:sz w:val="22"/>
          <w:szCs w:val="22"/>
        </w:rPr>
      </w:pPr>
      <w:proofErr w:type="gramStart"/>
      <w:r w:rsidRPr="009F2E9E">
        <w:rPr>
          <w:sz w:val="22"/>
          <w:szCs w:val="22"/>
        </w:rPr>
        <w:t xml:space="preserve">После проведения переторжки закупочная комиссия, учитывая цены, полученные по результатам переторжки, производит окончательную </w:t>
      </w:r>
      <w:proofErr w:type="spellStart"/>
      <w:r w:rsidRPr="009F2E9E">
        <w:rPr>
          <w:sz w:val="22"/>
          <w:szCs w:val="22"/>
        </w:rPr>
        <w:t>ранжировку</w:t>
      </w:r>
      <w:proofErr w:type="spellEnd"/>
      <w:r w:rsidRPr="009F2E9E">
        <w:rPr>
          <w:sz w:val="22"/>
          <w:szCs w:val="22"/>
        </w:rPr>
        <w:t xml:space="preserve"> </w:t>
      </w:r>
      <w:r w:rsidR="00245DC1" w:rsidRPr="009F2E9E">
        <w:rPr>
          <w:sz w:val="22"/>
          <w:szCs w:val="22"/>
        </w:rPr>
        <w:t xml:space="preserve">предложений </w:t>
      </w:r>
      <w:r w:rsidRPr="009F2E9E">
        <w:rPr>
          <w:sz w:val="22"/>
          <w:szCs w:val="22"/>
        </w:rPr>
        <w:t>по цене</w:t>
      </w:r>
      <w:r w:rsidR="00012F1B" w:rsidRPr="009F2E9E">
        <w:rPr>
          <w:sz w:val="22"/>
          <w:szCs w:val="22"/>
        </w:rPr>
        <w:t xml:space="preserve"> (кроме случаев обращения в закупочную комиссию подразделения Общества, отвечающего за проведение экспертизы, назначенного локальным нормативным актом Общества, руководителя по закупкам, Директоров курирующих направлений, членов Правления Общества)</w:t>
      </w:r>
      <w:r w:rsidRPr="009F2E9E">
        <w:rPr>
          <w:sz w:val="22"/>
          <w:szCs w:val="22"/>
        </w:rPr>
        <w:t>.</w:t>
      </w:r>
      <w:proofErr w:type="gramEnd"/>
      <w:r w:rsidRPr="009F2E9E">
        <w:rPr>
          <w:sz w:val="22"/>
          <w:szCs w:val="22"/>
        </w:rPr>
        <w:t xml:space="preserve"> </w:t>
      </w:r>
      <w:proofErr w:type="gramStart"/>
      <w:r w:rsidR="00A33D3B" w:rsidRPr="009F2E9E">
        <w:rPr>
          <w:sz w:val="22"/>
          <w:szCs w:val="22"/>
        </w:rPr>
        <w:t xml:space="preserve">Предложения </w:t>
      </w:r>
      <w:r w:rsidRPr="009F2E9E">
        <w:rPr>
          <w:sz w:val="22"/>
          <w:szCs w:val="22"/>
        </w:rPr>
        <w:t xml:space="preserve">Участников, приглашенных на переторжку, но в ней не участвовавших, учитываются при построении итоговой </w:t>
      </w:r>
      <w:proofErr w:type="spellStart"/>
      <w:r w:rsidRPr="009F2E9E">
        <w:rPr>
          <w:sz w:val="22"/>
          <w:szCs w:val="22"/>
        </w:rPr>
        <w:t>ранжировки</w:t>
      </w:r>
      <w:proofErr w:type="spellEnd"/>
      <w:r w:rsidRPr="009F2E9E">
        <w:rPr>
          <w:sz w:val="22"/>
          <w:szCs w:val="22"/>
        </w:rPr>
        <w:t xml:space="preserve"> </w:t>
      </w:r>
      <w:r w:rsidR="009E774F" w:rsidRPr="009F2E9E">
        <w:rPr>
          <w:sz w:val="22"/>
          <w:szCs w:val="22"/>
        </w:rPr>
        <w:t xml:space="preserve">предложений </w:t>
      </w:r>
      <w:r w:rsidRPr="009F2E9E">
        <w:rPr>
          <w:sz w:val="22"/>
          <w:szCs w:val="22"/>
        </w:rPr>
        <w:t xml:space="preserve">с первоначальными, указанными в их </w:t>
      </w:r>
      <w:r w:rsidR="009E774F" w:rsidRPr="009F2E9E">
        <w:rPr>
          <w:sz w:val="22"/>
          <w:szCs w:val="22"/>
        </w:rPr>
        <w:t xml:space="preserve">предложениях </w:t>
      </w:r>
      <w:r w:rsidRPr="009F2E9E">
        <w:rPr>
          <w:sz w:val="22"/>
          <w:szCs w:val="22"/>
        </w:rPr>
        <w:t>ценами.</w:t>
      </w:r>
      <w:proofErr w:type="gramEnd"/>
    </w:p>
    <w:p w:rsidR="00DB5AA2" w:rsidRPr="009F2E9E" w:rsidRDefault="00DB5AA2" w:rsidP="00C615F5">
      <w:pPr>
        <w:pStyle w:val="a3"/>
        <w:spacing w:line="240" w:lineRule="auto"/>
        <w:rPr>
          <w:sz w:val="22"/>
          <w:szCs w:val="22"/>
        </w:rPr>
      </w:pPr>
      <w:r w:rsidRPr="009F2E9E">
        <w:rPr>
          <w:sz w:val="22"/>
          <w:szCs w:val="22"/>
        </w:rPr>
        <w:t xml:space="preserve">Участие в переторжке не расценивается Организатором как нарушение требований пункта </w:t>
      </w:r>
      <w:r w:rsidRPr="009F2E9E">
        <w:rPr>
          <w:sz w:val="22"/>
          <w:szCs w:val="22"/>
        </w:rPr>
        <w:fldChar w:fldCharType="begin"/>
      </w:r>
      <w:r w:rsidRPr="009F2E9E">
        <w:rPr>
          <w:sz w:val="22"/>
          <w:szCs w:val="22"/>
        </w:rPr>
        <w:instrText xml:space="preserve"> REF _Ref196834223 \w \h </w:instrText>
      </w:r>
      <w:r w:rsidR="00EB5B81" w:rsidRPr="009F2E9E">
        <w:rPr>
          <w:sz w:val="22"/>
          <w:szCs w:val="22"/>
        </w:rPr>
        <w:instrText xml:space="preserve"> \* MERGEFORMAT </w:instrText>
      </w:r>
      <w:r w:rsidRPr="009F2E9E">
        <w:rPr>
          <w:sz w:val="22"/>
          <w:szCs w:val="22"/>
        </w:rPr>
      </w:r>
      <w:r w:rsidRPr="009F2E9E">
        <w:rPr>
          <w:sz w:val="22"/>
          <w:szCs w:val="22"/>
        </w:rPr>
        <w:fldChar w:fldCharType="separate"/>
      </w:r>
      <w:r w:rsidR="00AA233D">
        <w:rPr>
          <w:sz w:val="22"/>
          <w:szCs w:val="22"/>
        </w:rPr>
        <w:t>2.4.1.4</w:t>
      </w:r>
      <w:r w:rsidRPr="009F2E9E">
        <w:rPr>
          <w:sz w:val="22"/>
          <w:szCs w:val="22"/>
        </w:rPr>
        <w:fldChar w:fldCharType="end"/>
      </w:r>
      <w:r w:rsidRPr="009F2E9E">
        <w:rPr>
          <w:sz w:val="22"/>
          <w:szCs w:val="22"/>
        </w:rPr>
        <w:t>.</w:t>
      </w:r>
    </w:p>
    <w:p w:rsidR="008C7498" w:rsidRPr="009F2E9E" w:rsidRDefault="008C7498" w:rsidP="00C615F5">
      <w:pPr>
        <w:pStyle w:val="2"/>
        <w:rPr>
          <w:sz w:val="22"/>
          <w:szCs w:val="22"/>
        </w:rPr>
      </w:pPr>
      <w:bookmarkStart w:id="188" w:name="_Ref55280461"/>
      <w:bookmarkStart w:id="189" w:name="_Toc55285354"/>
      <w:bookmarkStart w:id="190" w:name="_Toc55305386"/>
      <w:bookmarkStart w:id="191" w:name="_Toc57314657"/>
      <w:bookmarkStart w:id="192" w:name="_Toc69728971"/>
      <w:bookmarkStart w:id="193" w:name="_Toc340595725"/>
      <w:r w:rsidRPr="009F2E9E">
        <w:rPr>
          <w:sz w:val="22"/>
          <w:szCs w:val="22"/>
        </w:rPr>
        <w:t>Принятие решения о проведении следующих этапов Запроса предложений или определение Победителя</w:t>
      </w:r>
      <w:bookmarkEnd w:id="188"/>
      <w:bookmarkEnd w:id="189"/>
      <w:bookmarkEnd w:id="190"/>
      <w:bookmarkEnd w:id="191"/>
      <w:bookmarkEnd w:id="192"/>
      <w:bookmarkEnd w:id="193"/>
    </w:p>
    <w:p w:rsidR="008C7498" w:rsidRPr="009F2E9E" w:rsidRDefault="00A67E3F" w:rsidP="00C615F5">
      <w:pPr>
        <w:pStyle w:val="a3"/>
        <w:spacing w:line="240" w:lineRule="auto"/>
        <w:rPr>
          <w:sz w:val="22"/>
          <w:szCs w:val="22"/>
        </w:rPr>
      </w:pPr>
      <w:r w:rsidRPr="009F2E9E">
        <w:rPr>
          <w:sz w:val="22"/>
          <w:szCs w:val="22"/>
        </w:rPr>
        <w:t>Закупочная комиссия</w:t>
      </w:r>
      <w:r w:rsidR="008C7498" w:rsidRPr="009F2E9E">
        <w:rPr>
          <w:sz w:val="22"/>
          <w:szCs w:val="22"/>
        </w:rPr>
        <w:t xml:space="preserve"> на своем заседании</w:t>
      </w:r>
      <w:r w:rsidR="00196998" w:rsidRPr="009F2E9E">
        <w:rPr>
          <w:sz w:val="22"/>
          <w:szCs w:val="22"/>
        </w:rPr>
        <w:t xml:space="preserve"> принимает</w:t>
      </w:r>
      <w:r w:rsidR="008C7498" w:rsidRPr="009F2E9E">
        <w:rPr>
          <w:sz w:val="22"/>
          <w:szCs w:val="22"/>
        </w:rPr>
        <w:t xml:space="preserve"> решение либо по определению Победителя, либо по проведению дополнительных этапов Запроса предложений, либо по завершению данной процедуры Запроса предложений без определения Победителя и заключения Договора (пункт </w:t>
      </w:r>
      <w:r w:rsidR="008C7498" w:rsidRPr="009F2E9E">
        <w:rPr>
          <w:sz w:val="22"/>
          <w:szCs w:val="22"/>
        </w:rPr>
        <w:fldChar w:fldCharType="begin"/>
      </w:r>
      <w:r w:rsidR="008C7498" w:rsidRPr="009F2E9E">
        <w:rPr>
          <w:sz w:val="22"/>
          <w:szCs w:val="22"/>
        </w:rPr>
        <w:instrText xml:space="preserve"> REF _Ref93694278 \r \h </w:instrText>
      </w:r>
      <w:r w:rsidR="00EB5B81" w:rsidRPr="009F2E9E">
        <w:rPr>
          <w:sz w:val="22"/>
          <w:szCs w:val="22"/>
        </w:rPr>
        <w:instrText xml:space="preserve"> \* MERGEFORMAT </w:instrText>
      </w:r>
      <w:r w:rsidR="008C7498" w:rsidRPr="009F2E9E">
        <w:rPr>
          <w:sz w:val="22"/>
          <w:szCs w:val="22"/>
        </w:rPr>
      </w:r>
      <w:r w:rsidR="008C7498" w:rsidRPr="009F2E9E">
        <w:rPr>
          <w:sz w:val="22"/>
          <w:szCs w:val="22"/>
        </w:rPr>
        <w:fldChar w:fldCharType="separate"/>
      </w:r>
      <w:r w:rsidR="00AA233D">
        <w:rPr>
          <w:sz w:val="22"/>
          <w:szCs w:val="22"/>
        </w:rPr>
        <w:t>1.1.6</w:t>
      </w:r>
      <w:r w:rsidR="008C7498" w:rsidRPr="009F2E9E">
        <w:rPr>
          <w:sz w:val="22"/>
          <w:szCs w:val="22"/>
        </w:rPr>
        <w:fldChar w:fldCharType="end"/>
      </w:r>
      <w:r w:rsidR="008C7498" w:rsidRPr="009F2E9E">
        <w:rPr>
          <w:sz w:val="22"/>
          <w:szCs w:val="22"/>
        </w:rPr>
        <w:t>):</w:t>
      </w:r>
    </w:p>
    <w:p w:rsidR="008C7498" w:rsidRPr="009F2E9E" w:rsidRDefault="008C7498" w:rsidP="00C615F5">
      <w:pPr>
        <w:pStyle w:val="a5"/>
        <w:spacing w:line="240" w:lineRule="auto"/>
        <w:rPr>
          <w:sz w:val="22"/>
          <w:szCs w:val="22"/>
        </w:rPr>
      </w:pPr>
      <w:r w:rsidRPr="009F2E9E">
        <w:rPr>
          <w:sz w:val="22"/>
          <w:szCs w:val="22"/>
        </w:rPr>
        <w:t xml:space="preserve">в случае если Предложение какого-либо из Участников окажется существенно лучше Предложений остальных Участников, и это Предложение полностью удовлетворит </w:t>
      </w:r>
      <w:r w:rsidR="00A33D3B" w:rsidRPr="009F2E9E">
        <w:rPr>
          <w:sz w:val="22"/>
          <w:szCs w:val="22"/>
        </w:rPr>
        <w:t>Организатор</w:t>
      </w:r>
      <w:r w:rsidRPr="009F2E9E">
        <w:rPr>
          <w:sz w:val="22"/>
          <w:szCs w:val="22"/>
        </w:rPr>
        <w:t xml:space="preserve">а, </w:t>
      </w:r>
      <w:r w:rsidR="002F71CB" w:rsidRPr="009F2E9E">
        <w:rPr>
          <w:sz w:val="22"/>
          <w:szCs w:val="22"/>
        </w:rPr>
        <w:t>Организатор</w:t>
      </w:r>
      <w:r w:rsidRPr="009F2E9E">
        <w:rPr>
          <w:sz w:val="22"/>
          <w:szCs w:val="22"/>
        </w:rPr>
        <w:t xml:space="preserve"> определит данного Участника Победителем и подпишет с ним Договор (подраздел</w:t>
      </w:r>
      <w:r w:rsidR="003531C4" w:rsidRPr="009F2E9E">
        <w:rPr>
          <w:sz w:val="22"/>
          <w:szCs w:val="22"/>
        </w:rPr>
        <w:t xml:space="preserve"> </w:t>
      </w:r>
      <w:r w:rsidR="00DF24F1" w:rsidRPr="009F2E9E">
        <w:rPr>
          <w:sz w:val="22"/>
          <w:szCs w:val="22"/>
        </w:rPr>
        <w:fldChar w:fldCharType="begin"/>
      </w:r>
      <w:r w:rsidR="00DF24F1" w:rsidRPr="009F2E9E">
        <w:rPr>
          <w:sz w:val="22"/>
          <w:szCs w:val="22"/>
        </w:rPr>
        <w:instrText xml:space="preserve"> REF _Ref335059534 \r \h </w:instrText>
      </w:r>
      <w:r w:rsidR="00EB5B81" w:rsidRPr="009F2E9E">
        <w:rPr>
          <w:sz w:val="22"/>
          <w:szCs w:val="22"/>
        </w:rPr>
        <w:instrText xml:space="preserve"> \* MERGEFORMAT </w:instrText>
      </w:r>
      <w:r w:rsidR="00DF24F1" w:rsidRPr="009F2E9E">
        <w:rPr>
          <w:sz w:val="22"/>
          <w:szCs w:val="22"/>
        </w:rPr>
      </w:r>
      <w:r w:rsidR="00DF24F1" w:rsidRPr="009F2E9E">
        <w:rPr>
          <w:sz w:val="22"/>
          <w:szCs w:val="22"/>
        </w:rPr>
        <w:fldChar w:fldCharType="separate"/>
      </w:r>
      <w:r w:rsidR="00AA233D">
        <w:rPr>
          <w:sz w:val="22"/>
          <w:szCs w:val="22"/>
        </w:rPr>
        <w:t>2.11</w:t>
      </w:r>
      <w:r w:rsidR="00DF24F1" w:rsidRPr="009F2E9E">
        <w:rPr>
          <w:sz w:val="22"/>
          <w:szCs w:val="22"/>
        </w:rPr>
        <w:fldChar w:fldCharType="end"/>
      </w:r>
      <w:r w:rsidRPr="009F2E9E">
        <w:rPr>
          <w:sz w:val="22"/>
          <w:szCs w:val="22"/>
        </w:rPr>
        <w:t>); процедура Запроса предложений на этом будет завершена;</w:t>
      </w:r>
    </w:p>
    <w:p w:rsidR="008C7498" w:rsidRPr="009F2E9E" w:rsidRDefault="008C7498" w:rsidP="00C615F5">
      <w:pPr>
        <w:pStyle w:val="a5"/>
        <w:spacing w:line="240" w:lineRule="auto"/>
        <w:rPr>
          <w:sz w:val="22"/>
          <w:szCs w:val="22"/>
        </w:rPr>
      </w:pPr>
      <w:r w:rsidRPr="009F2E9E">
        <w:rPr>
          <w:sz w:val="22"/>
          <w:szCs w:val="22"/>
        </w:rPr>
        <w:t xml:space="preserve">в случае если самое лучше Предложение не удовлетворит </w:t>
      </w:r>
      <w:r w:rsidR="002F71CB" w:rsidRPr="009F2E9E">
        <w:rPr>
          <w:sz w:val="22"/>
          <w:szCs w:val="22"/>
        </w:rPr>
        <w:t>Организатор</w:t>
      </w:r>
      <w:r w:rsidRPr="009F2E9E">
        <w:rPr>
          <w:sz w:val="22"/>
          <w:szCs w:val="22"/>
        </w:rPr>
        <w:t xml:space="preserve">а полностью, </w:t>
      </w:r>
      <w:r w:rsidR="00A67E3F" w:rsidRPr="009F2E9E">
        <w:rPr>
          <w:sz w:val="22"/>
          <w:szCs w:val="22"/>
        </w:rPr>
        <w:t>Закупочная комиссия</w:t>
      </w:r>
      <w:r w:rsidRPr="009F2E9E">
        <w:rPr>
          <w:sz w:val="22"/>
          <w:szCs w:val="22"/>
        </w:rPr>
        <w:t xml:space="preserve"> вправе принять решение о проведении дополнительных этапов Запроса предложений и внесении изменений в условия Запроса предложений;</w:t>
      </w:r>
    </w:p>
    <w:p w:rsidR="008C7498" w:rsidRPr="009F2E9E" w:rsidRDefault="008C7498" w:rsidP="00C615F5">
      <w:pPr>
        <w:pStyle w:val="a5"/>
        <w:spacing w:line="240" w:lineRule="auto"/>
        <w:rPr>
          <w:sz w:val="22"/>
          <w:szCs w:val="22"/>
        </w:rPr>
      </w:pPr>
      <w:r w:rsidRPr="009F2E9E">
        <w:rPr>
          <w:sz w:val="22"/>
          <w:szCs w:val="22"/>
        </w:rPr>
        <w:t xml:space="preserve">если, по мнению </w:t>
      </w:r>
      <w:proofErr w:type="gramStart"/>
      <w:r w:rsidR="00A33D3B" w:rsidRPr="009F2E9E">
        <w:rPr>
          <w:sz w:val="22"/>
          <w:szCs w:val="22"/>
        </w:rPr>
        <w:t>З</w:t>
      </w:r>
      <w:r w:rsidR="0080473E" w:rsidRPr="009F2E9E">
        <w:rPr>
          <w:sz w:val="22"/>
          <w:szCs w:val="22"/>
        </w:rPr>
        <w:t>акупочной</w:t>
      </w:r>
      <w:proofErr w:type="gramEnd"/>
      <w:r w:rsidR="0080473E" w:rsidRPr="009F2E9E">
        <w:rPr>
          <w:sz w:val="22"/>
          <w:szCs w:val="22"/>
        </w:rPr>
        <w:t xml:space="preserve"> комиссии</w:t>
      </w:r>
      <w:r w:rsidRPr="009F2E9E">
        <w:rPr>
          <w:sz w:val="22"/>
          <w:szCs w:val="22"/>
        </w:rPr>
        <w:t xml:space="preserve"> возможностей для улучшения Предложений Участников не предвидится и проведение дальнейших этапов бессмысленно, Комиссия вправе принять решение о прекращении процедуры Запроса предложений.</w:t>
      </w:r>
    </w:p>
    <w:p w:rsidR="00CD2DFE" w:rsidRPr="009F2E9E" w:rsidRDefault="00CD2DFE" w:rsidP="00C615F5">
      <w:pPr>
        <w:pStyle w:val="a3"/>
        <w:spacing w:line="240" w:lineRule="auto"/>
        <w:rPr>
          <w:sz w:val="22"/>
          <w:szCs w:val="22"/>
        </w:rPr>
      </w:pPr>
      <w:r w:rsidRPr="009F2E9E">
        <w:rPr>
          <w:sz w:val="22"/>
          <w:szCs w:val="22"/>
        </w:rPr>
        <w:t xml:space="preserve">Закупочная комиссия на своем заседании проводит ранжирование Предложений по степени предпочтительности. Ранжирование проводится путем открытого голосования членов </w:t>
      </w:r>
      <w:r w:rsidR="0011324F" w:rsidRPr="009F2E9E">
        <w:rPr>
          <w:sz w:val="22"/>
          <w:szCs w:val="22"/>
        </w:rPr>
        <w:t>З</w:t>
      </w:r>
      <w:r w:rsidR="00112E90" w:rsidRPr="009F2E9E">
        <w:rPr>
          <w:sz w:val="22"/>
          <w:szCs w:val="22"/>
        </w:rPr>
        <w:t>акупоч</w:t>
      </w:r>
      <w:r w:rsidRPr="009F2E9E">
        <w:rPr>
          <w:sz w:val="22"/>
          <w:szCs w:val="22"/>
        </w:rPr>
        <w:t xml:space="preserve">ной комиссии. </w:t>
      </w:r>
    </w:p>
    <w:p w:rsidR="00CD2DFE" w:rsidRPr="009F2E9E" w:rsidRDefault="00112E90" w:rsidP="00C615F5">
      <w:pPr>
        <w:pStyle w:val="a3"/>
        <w:spacing w:line="240" w:lineRule="auto"/>
        <w:rPr>
          <w:sz w:val="22"/>
          <w:szCs w:val="22"/>
        </w:rPr>
      </w:pPr>
      <w:r w:rsidRPr="009F2E9E">
        <w:rPr>
          <w:sz w:val="22"/>
          <w:szCs w:val="22"/>
        </w:rPr>
        <w:t>Закупоч</w:t>
      </w:r>
      <w:r w:rsidR="00CD2DFE" w:rsidRPr="009F2E9E">
        <w:rPr>
          <w:sz w:val="22"/>
          <w:szCs w:val="22"/>
        </w:rPr>
        <w:t xml:space="preserve">ная комиссия определяет Победителя </w:t>
      </w:r>
      <w:r w:rsidRPr="009F2E9E">
        <w:rPr>
          <w:sz w:val="22"/>
          <w:szCs w:val="22"/>
        </w:rPr>
        <w:t>запроса предложений</w:t>
      </w:r>
      <w:r w:rsidR="00CD2DFE" w:rsidRPr="009F2E9E">
        <w:rPr>
          <w:sz w:val="22"/>
          <w:szCs w:val="22"/>
        </w:rPr>
        <w:t xml:space="preserve">, как Участника, </w:t>
      </w:r>
      <w:r w:rsidRPr="009F2E9E">
        <w:rPr>
          <w:sz w:val="22"/>
          <w:szCs w:val="22"/>
        </w:rPr>
        <w:t>Предложение</w:t>
      </w:r>
      <w:r w:rsidR="00CD2DFE" w:rsidRPr="009F2E9E">
        <w:rPr>
          <w:sz w:val="22"/>
          <w:szCs w:val="22"/>
        </w:rPr>
        <w:t xml:space="preserve"> которого занял</w:t>
      </w:r>
      <w:r w:rsidRPr="009F2E9E">
        <w:rPr>
          <w:sz w:val="22"/>
          <w:szCs w:val="22"/>
        </w:rPr>
        <w:t>о</w:t>
      </w:r>
      <w:r w:rsidR="00CD2DFE" w:rsidRPr="009F2E9E">
        <w:rPr>
          <w:sz w:val="22"/>
          <w:szCs w:val="22"/>
        </w:rPr>
        <w:t xml:space="preserve"> первое место в </w:t>
      </w:r>
      <w:proofErr w:type="spellStart"/>
      <w:r w:rsidR="00CD2DFE" w:rsidRPr="009F2E9E">
        <w:rPr>
          <w:sz w:val="22"/>
          <w:szCs w:val="22"/>
        </w:rPr>
        <w:t>ранжировке</w:t>
      </w:r>
      <w:proofErr w:type="spellEnd"/>
      <w:r w:rsidR="00CD2DFE" w:rsidRPr="009F2E9E">
        <w:rPr>
          <w:sz w:val="22"/>
          <w:szCs w:val="22"/>
        </w:rPr>
        <w:t xml:space="preserve"> </w:t>
      </w:r>
      <w:r w:rsidRPr="009F2E9E">
        <w:rPr>
          <w:sz w:val="22"/>
          <w:szCs w:val="22"/>
        </w:rPr>
        <w:t>Предложений</w:t>
      </w:r>
      <w:r w:rsidR="00CD2DFE" w:rsidRPr="009F2E9E">
        <w:rPr>
          <w:sz w:val="22"/>
          <w:szCs w:val="22"/>
        </w:rPr>
        <w:t xml:space="preserve"> по степени предпочтительности для </w:t>
      </w:r>
      <w:r w:rsidR="0053189E" w:rsidRPr="009F2E9E">
        <w:rPr>
          <w:sz w:val="22"/>
          <w:szCs w:val="22"/>
        </w:rPr>
        <w:t>Заказчик</w:t>
      </w:r>
      <w:r w:rsidR="00CD2DFE" w:rsidRPr="009F2E9E">
        <w:rPr>
          <w:sz w:val="22"/>
          <w:szCs w:val="22"/>
        </w:rPr>
        <w:t>а.</w:t>
      </w:r>
    </w:p>
    <w:p w:rsidR="008C7498" w:rsidRPr="009F2E9E" w:rsidRDefault="008C7498" w:rsidP="00C615F5">
      <w:pPr>
        <w:pStyle w:val="a3"/>
        <w:spacing w:line="240" w:lineRule="auto"/>
        <w:rPr>
          <w:sz w:val="22"/>
          <w:szCs w:val="22"/>
        </w:rPr>
      </w:pPr>
      <w:r w:rsidRPr="009F2E9E">
        <w:rPr>
          <w:sz w:val="22"/>
          <w:szCs w:val="22"/>
        </w:rPr>
        <w:t xml:space="preserve">Решение Комиссии по запросу предложений </w:t>
      </w:r>
      <w:r w:rsidR="00112E90" w:rsidRPr="009F2E9E">
        <w:rPr>
          <w:sz w:val="22"/>
          <w:szCs w:val="22"/>
        </w:rPr>
        <w:t xml:space="preserve">о результатах запроса предложений </w:t>
      </w:r>
      <w:r w:rsidRPr="009F2E9E">
        <w:rPr>
          <w:sz w:val="22"/>
          <w:szCs w:val="22"/>
        </w:rPr>
        <w:t>оформляется протоколом заседания комиссии.</w:t>
      </w:r>
    </w:p>
    <w:p w:rsidR="008C7498" w:rsidRPr="009F2E9E" w:rsidRDefault="008C7498" w:rsidP="00C615F5">
      <w:pPr>
        <w:pStyle w:val="2"/>
        <w:rPr>
          <w:sz w:val="22"/>
          <w:szCs w:val="22"/>
        </w:rPr>
      </w:pPr>
      <w:bookmarkStart w:id="194" w:name="_Ref55280474"/>
      <w:bookmarkStart w:id="195" w:name="_Toc55285356"/>
      <w:bookmarkStart w:id="196" w:name="_Toc55305388"/>
      <w:bookmarkStart w:id="197" w:name="_Toc57314659"/>
      <w:bookmarkStart w:id="198" w:name="_Toc69728973"/>
      <w:bookmarkStart w:id="199" w:name="_Ref335059534"/>
      <w:bookmarkStart w:id="200" w:name="_Toc340595726"/>
      <w:r w:rsidRPr="009F2E9E">
        <w:rPr>
          <w:sz w:val="22"/>
          <w:szCs w:val="22"/>
        </w:rPr>
        <w:lastRenderedPageBreak/>
        <w:t>Подписание Договора</w:t>
      </w:r>
      <w:bookmarkEnd w:id="194"/>
      <w:bookmarkEnd w:id="195"/>
      <w:bookmarkEnd w:id="196"/>
      <w:bookmarkEnd w:id="197"/>
      <w:bookmarkEnd w:id="198"/>
      <w:bookmarkEnd w:id="199"/>
      <w:bookmarkEnd w:id="200"/>
    </w:p>
    <w:p w:rsidR="008C7498" w:rsidRPr="009F2E9E" w:rsidRDefault="008C7498" w:rsidP="00C615F5">
      <w:pPr>
        <w:pStyle w:val="a3"/>
        <w:spacing w:line="240" w:lineRule="auto"/>
        <w:rPr>
          <w:sz w:val="22"/>
          <w:szCs w:val="22"/>
        </w:rPr>
      </w:pPr>
      <w:bookmarkStart w:id="201" w:name="_Ref56222958"/>
      <w:r w:rsidRPr="009F2E9E">
        <w:rPr>
          <w:sz w:val="22"/>
          <w:szCs w:val="22"/>
        </w:rPr>
        <w:t xml:space="preserve">Договор между </w:t>
      </w:r>
      <w:r w:rsidR="002F71CB" w:rsidRPr="009F2E9E">
        <w:rPr>
          <w:sz w:val="22"/>
          <w:szCs w:val="22"/>
        </w:rPr>
        <w:t>Организатор</w:t>
      </w:r>
      <w:r w:rsidRPr="009F2E9E">
        <w:rPr>
          <w:sz w:val="22"/>
          <w:szCs w:val="22"/>
        </w:rPr>
        <w:t xml:space="preserve">ом и Победителем подписывается в течение </w:t>
      </w:r>
      <w:r w:rsidR="00DF24F1" w:rsidRPr="009F2E9E">
        <w:rPr>
          <w:sz w:val="22"/>
          <w:szCs w:val="22"/>
        </w:rPr>
        <w:t>20 дней</w:t>
      </w:r>
      <w:r w:rsidRPr="009F2E9E">
        <w:rPr>
          <w:sz w:val="22"/>
          <w:szCs w:val="22"/>
        </w:rPr>
        <w:t xml:space="preserve"> в соответствии с </w:t>
      </w:r>
      <w:r w:rsidR="00704527" w:rsidRPr="009F2E9E">
        <w:rPr>
          <w:sz w:val="22"/>
          <w:szCs w:val="22"/>
        </w:rPr>
        <w:t xml:space="preserve">Извещением </w:t>
      </w:r>
      <w:r w:rsidRPr="009F2E9E">
        <w:rPr>
          <w:sz w:val="22"/>
          <w:szCs w:val="22"/>
        </w:rPr>
        <w:t>о проведении запроса предложений.</w:t>
      </w:r>
      <w:bookmarkEnd w:id="201"/>
    </w:p>
    <w:p w:rsidR="004A601E" w:rsidRPr="009F2E9E" w:rsidRDefault="004A601E" w:rsidP="00C615F5">
      <w:pPr>
        <w:pStyle w:val="a3"/>
        <w:spacing w:line="240" w:lineRule="auto"/>
        <w:rPr>
          <w:sz w:val="22"/>
          <w:szCs w:val="22"/>
        </w:rPr>
      </w:pPr>
      <w:r w:rsidRPr="009F2E9E">
        <w:rPr>
          <w:sz w:val="22"/>
          <w:szCs w:val="22"/>
        </w:rPr>
        <w:t>В случае</w:t>
      </w:r>
      <w:proofErr w:type="gramStart"/>
      <w:r w:rsidRPr="009F2E9E">
        <w:rPr>
          <w:sz w:val="22"/>
          <w:szCs w:val="22"/>
        </w:rPr>
        <w:t>,</w:t>
      </w:r>
      <w:proofErr w:type="gramEnd"/>
      <w:r w:rsidRPr="009F2E9E">
        <w:rPr>
          <w:sz w:val="22"/>
          <w:szCs w:val="22"/>
        </w:rPr>
        <w:t xml:space="preserve"> если в соответствии с действующим законодательством РФ и </w:t>
      </w:r>
      <w:r w:rsidR="003531C4" w:rsidRPr="009F2E9E">
        <w:rPr>
          <w:sz w:val="22"/>
          <w:szCs w:val="22"/>
        </w:rPr>
        <w:t>Уставом</w:t>
      </w:r>
      <w:r w:rsidRPr="009F2E9E">
        <w:rPr>
          <w:sz w:val="22"/>
          <w:szCs w:val="22"/>
        </w:rPr>
        <w:t xml:space="preserve"> </w:t>
      </w:r>
      <w:r w:rsidR="00A33D3B" w:rsidRPr="009F2E9E">
        <w:rPr>
          <w:sz w:val="22"/>
          <w:szCs w:val="22"/>
        </w:rPr>
        <w:t>Заказчика</w:t>
      </w:r>
      <w:r w:rsidRPr="009F2E9E">
        <w:rPr>
          <w:sz w:val="22"/>
          <w:szCs w:val="22"/>
        </w:rPr>
        <w:t xml:space="preserve">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w:t>
      </w:r>
      <w:r w:rsidR="00A33D3B" w:rsidRPr="009F2E9E">
        <w:rPr>
          <w:sz w:val="22"/>
          <w:szCs w:val="22"/>
        </w:rPr>
        <w:t>Заказчика</w:t>
      </w:r>
      <w:r w:rsidRPr="009F2E9E">
        <w:rPr>
          <w:sz w:val="22"/>
          <w:szCs w:val="22"/>
        </w:rPr>
        <w:t xml:space="preserve">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w:t>
      </w:r>
      <w:r w:rsidR="009E34BE" w:rsidRPr="009F2E9E">
        <w:rPr>
          <w:sz w:val="22"/>
          <w:szCs w:val="22"/>
        </w:rPr>
        <w:t xml:space="preserve"> </w:t>
      </w:r>
      <w:r w:rsidR="00DF24F1" w:rsidRPr="009F2E9E">
        <w:rPr>
          <w:sz w:val="22"/>
          <w:szCs w:val="22"/>
        </w:rPr>
        <w:fldChar w:fldCharType="begin"/>
      </w:r>
      <w:r w:rsidR="00DF24F1" w:rsidRPr="009F2E9E">
        <w:rPr>
          <w:sz w:val="22"/>
          <w:szCs w:val="22"/>
        </w:rPr>
        <w:instrText xml:space="preserve"> REF _Ref56222958 \r \h </w:instrText>
      </w:r>
      <w:r w:rsidR="00EB5B81" w:rsidRPr="009F2E9E">
        <w:rPr>
          <w:sz w:val="22"/>
          <w:szCs w:val="22"/>
        </w:rPr>
        <w:instrText xml:space="preserve"> \* MERGEFORMAT </w:instrText>
      </w:r>
      <w:r w:rsidR="00DF24F1" w:rsidRPr="009F2E9E">
        <w:rPr>
          <w:sz w:val="22"/>
          <w:szCs w:val="22"/>
        </w:rPr>
      </w:r>
      <w:r w:rsidR="00DF24F1" w:rsidRPr="009F2E9E">
        <w:rPr>
          <w:sz w:val="22"/>
          <w:szCs w:val="22"/>
        </w:rPr>
        <w:fldChar w:fldCharType="separate"/>
      </w:r>
      <w:r w:rsidR="00AA233D">
        <w:rPr>
          <w:sz w:val="22"/>
          <w:szCs w:val="22"/>
        </w:rPr>
        <w:t>2.11.1</w:t>
      </w:r>
      <w:r w:rsidR="00DF24F1" w:rsidRPr="009F2E9E">
        <w:rPr>
          <w:sz w:val="22"/>
          <w:szCs w:val="22"/>
        </w:rPr>
        <w:fldChar w:fldCharType="end"/>
      </w:r>
      <w:r w:rsidR="009E34BE" w:rsidRPr="009F2E9E">
        <w:rPr>
          <w:sz w:val="22"/>
          <w:szCs w:val="22"/>
        </w:rPr>
        <w:t xml:space="preserve"> </w:t>
      </w:r>
      <w:r w:rsidRPr="009F2E9E">
        <w:rPr>
          <w:sz w:val="22"/>
          <w:szCs w:val="22"/>
        </w:rPr>
        <w:t xml:space="preserve"> срок отсчитывается после получения такого согласования (одобрения, утверждения).</w:t>
      </w:r>
    </w:p>
    <w:p w:rsidR="008C7498" w:rsidRPr="009F2E9E" w:rsidRDefault="008C7498" w:rsidP="00C615F5">
      <w:pPr>
        <w:pStyle w:val="a3"/>
        <w:spacing w:line="240" w:lineRule="auto"/>
        <w:rPr>
          <w:sz w:val="22"/>
          <w:szCs w:val="22"/>
        </w:rPr>
      </w:pPr>
      <w:r w:rsidRPr="009F2E9E">
        <w:rPr>
          <w:sz w:val="22"/>
          <w:szCs w:val="22"/>
        </w:rPr>
        <w:t>Условия Договора определяются в соответствии с</w:t>
      </w:r>
      <w:r w:rsidRPr="009F2E9E">
        <w:rPr>
          <w:color w:val="FF0000"/>
          <w:sz w:val="22"/>
          <w:szCs w:val="22"/>
        </w:rPr>
        <w:t xml:space="preserve"> </w:t>
      </w:r>
      <w:r w:rsidRPr="009F2E9E">
        <w:rPr>
          <w:sz w:val="22"/>
          <w:szCs w:val="22"/>
        </w:rPr>
        <w:t xml:space="preserve">требованиями </w:t>
      </w:r>
      <w:r w:rsidR="002F71CB" w:rsidRPr="009F2E9E">
        <w:rPr>
          <w:sz w:val="22"/>
          <w:szCs w:val="22"/>
        </w:rPr>
        <w:t>Организатор</w:t>
      </w:r>
      <w:r w:rsidRPr="009F2E9E">
        <w:rPr>
          <w:sz w:val="22"/>
          <w:szCs w:val="22"/>
        </w:rPr>
        <w:t xml:space="preserve">а и пунктом </w:t>
      </w:r>
      <w:r w:rsidRPr="009F2E9E">
        <w:rPr>
          <w:sz w:val="22"/>
          <w:szCs w:val="22"/>
        </w:rPr>
        <w:fldChar w:fldCharType="begin"/>
      </w:r>
      <w:r w:rsidRPr="009F2E9E">
        <w:rPr>
          <w:sz w:val="22"/>
          <w:szCs w:val="22"/>
        </w:rPr>
        <w:instrText xml:space="preserve"> REF _Ref86827161 \r \h </w:instrText>
      </w:r>
      <w:r w:rsidR="00EB5B81" w:rsidRPr="009F2E9E">
        <w:rPr>
          <w:sz w:val="22"/>
          <w:szCs w:val="22"/>
        </w:rPr>
        <w:instrText xml:space="preserve"> \* MERGEFORMAT </w:instrText>
      </w:r>
      <w:r w:rsidRPr="009F2E9E">
        <w:rPr>
          <w:sz w:val="22"/>
          <w:szCs w:val="22"/>
        </w:rPr>
      </w:r>
      <w:r w:rsidRPr="009F2E9E">
        <w:rPr>
          <w:sz w:val="22"/>
          <w:szCs w:val="22"/>
        </w:rPr>
        <w:fldChar w:fldCharType="separate"/>
      </w:r>
      <w:r w:rsidR="00AA233D">
        <w:rPr>
          <w:sz w:val="22"/>
          <w:szCs w:val="22"/>
        </w:rPr>
        <w:t>1.2.5</w:t>
      </w:r>
      <w:r w:rsidRPr="009F2E9E">
        <w:rPr>
          <w:sz w:val="22"/>
          <w:szCs w:val="22"/>
        </w:rPr>
        <w:fldChar w:fldCharType="end"/>
      </w:r>
      <w:r w:rsidR="000F44AE" w:rsidRPr="009F2E9E">
        <w:rPr>
          <w:sz w:val="22"/>
          <w:szCs w:val="22"/>
        </w:rPr>
        <w:t>.</w:t>
      </w:r>
    </w:p>
    <w:p w:rsidR="00245DC1" w:rsidRPr="009F2E9E" w:rsidRDefault="00245DC1" w:rsidP="00C615F5">
      <w:pPr>
        <w:pStyle w:val="2"/>
        <w:rPr>
          <w:sz w:val="22"/>
          <w:szCs w:val="22"/>
        </w:rPr>
      </w:pPr>
      <w:bookmarkStart w:id="202" w:name="_Ref336933971"/>
      <w:bookmarkStart w:id="203" w:name="_Toc340595727"/>
      <w:r w:rsidRPr="009F2E9E">
        <w:rPr>
          <w:sz w:val="22"/>
          <w:szCs w:val="22"/>
        </w:rPr>
        <w:t>Уведомление Участников о результатах запроса предложений</w:t>
      </w:r>
      <w:bookmarkEnd w:id="202"/>
      <w:bookmarkEnd w:id="203"/>
    </w:p>
    <w:p w:rsidR="00245DC1" w:rsidRPr="009F2E9E" w:rsidRDefault="002F71CB" w:rsidP="00C615F5">
      <w:pPr>
        <w:pStyle w:val="a3"/>
        <w:spacing w:line="240" w:lineRule="auto"/>
        <w:rPr>
          <w:sz w:val="22"/>
          <w:szCs w:val="22"/>
        </w:rPr>
      </w:pPr>
      <w:r w:rsidRPr="009F2E9E">
        <w:rPr>
          <w:sz w:val="22"/>
          <w:szCs w:val="22"/>
        </w:rPr>
        <w:t>Организатор</w:t>
      </w:r>
      <w:r w:rsidR="00245DC1" w:rsidRPr="009F2E9E">
        <w:rPr>
          <w:sz w:val="22"/>
          <w:szCs w:val="22"/>
        </w:rPr>
        <w:t xml:space="preserve"> незамедлительно после </w:t>
      </w:r>
      <w:r w:rsidR="000F44AE" w:rsidRPr="009F2E9E">
        <w:rPr>
          <w:sz w:val="22"/>
          <w:szCs w:val="22"/>
        </w:rPr>
        <w:t>определения Победителя</w:t>
      </w:r>
      <w:r w:rsidR="00245DC1" w:rsidRPr="009F2E9E">
        <w:rPr>
          <w:sz w:val="22"/>
          <w:szCs w:val="22"/>
        </w:rPr>
        <w:t xml:space="preserve"> готовит следующие сведения:</w:t>
      </w:r>
    </w:p>
    <w:p w:rsidR="00245DC1" w:rsidRPr="009F2E9E" w:rsidRDefault="00245DC1" w:rsidP="00C615F5">
      <w:pPr>
        <w:pStyle w:val="a3"/>
        <w:numPr>
          <w:ilvl w:val="0"/>
          <w:numId w:val="0"/>
        </w:numPr>
        <w:spacing w:line="240" w:lineRule="auto"/>
        <w:rPr>
          <w:sz w:val="22"/>
          <w:szCs w:val="22"/>
        </w:rPr>
      </w:pPr>
      <w:r w:rsidRPr="009F2E9E">
        <w:rPr>
          <w:sz w:val="22"/>
          <w:szCs w:val="22"/>
        </w:rPr>
        <w:t xml:space="preserve">       a)</w:t>
      </w:r>
      <w:r w:rsidRPr="009F2E9E">
        <w:rPr>
          <w:sz w:val="22"/>
          <w:szCs w:val="22"/>
        </w:rPr>
        <w:tab/>
        <w:t>Наименование и адрес Победителя, подписавшего Договор;</w:t>
      </w:r>
    </w:p>
    <w:p w:rsidR="00245DC1" w:rsidRPr="009F2E9E" w:rsidRDefault="00245DC1" w:rsidP="00C615F5">
      <w:pPr>
        <w:pStyle w:val="a3"/>
        <w:numPr>
          <w:ilvl w:val="0"/>
          <w:numId w:val="0"/>
        </w:numPr>
        <w:spacing w:line="240" w:lineRule="auto"/>
        <w:rPr>
          <w:sz w:val="22"/>
          <w:szCs w:val="22"/>
        </w:rPr>
      </w:pPr>
      <w:r w:rsidRPr="009F2E9E">
        <w:rPr>
          <w:sz w:val="22"/>
          <w:szCs w:val="22"/>
        </w:rPr>
        <w:t xml:space="preserve">       b)</w:t>
      </w:r>
      <w:r w:rsidRPr="009F2E9E">
        <w:rPr>
          <w:sz w:val="22"/>
          <w:szCs w:val="22"/>
        </w:rPr>
        <w:tab/>
        <w:t>Краткое изложение предмета и общей цены Договора</w:t>
      </w:r>
    </w:p>
    <w:p w:rsidR="00245DC1" w:rsidRPr="009F2E9E" w:rsidRDefault="002F71CB" w:rsidP="00C615F5">
      <w:pPr>
        <w:pStyle w:val="a3"/>
        <w:spacing w:line="240" w:lineRule="auto"/>
        <w:rPr>
          <w:sz w:val="22"/>
          <w:szCs w:val="22"/>
        </w:rPr>
      </w:pPr>
      <w:r w:rsidRPr="009F2E9E">
        <w:rPr>
          <w:sz w:val="22"/>
          <w:szCs w:val="22"/>
        </w:rPr>
        <w:t>Организатор</w:t>
      </w:r>
      <w:r w:rsidR="00245DC1" w:rsidRPr="009F2E9E">
        <w:rPr>
          <w:sz w:val="22"/>
          <w:szCs w:val="22"/>
        </w:rPr>
        <w:t xml:space="preserve"> вправе публиковать сведения о результатах запроса предложений (наименование и адрес Победителя, подписавшего Договор, краткое изложение предмета и общей цены Договора) или о том, что запрос предложений не состоялся, в месте, указанном в п. </w:t>
      </w:r>
      <w:r w:rsidR="00245DC1" w:rsidRPr="009F2E9E">
        <w:rPr>
          <w:sz w:val="22"/>
          <w:szCs w:val="22"/>
        </w:rPr>
        <w:fldChar w:fldCharType="begin"/>
      </w:r>
      <w:r w:rsidR="00245DC1" w:rsidRPr="009F2E9E">
        <w:rPr>
          <w:sz w:val="22"/>
          <w:szCs w:val="22"/>
        </w:rPr>
        <w:instrText xml:space="preserve"> REF _Ref249842281 \r \h </w:instrText>
      </w:r>
      <w:r w:rsidR="00EB5B81" w:rsidRPr="009F2E9E">
        <w:rPr>
          <w:sz w:val="22"/>
          <w:szCs w:val="22"/>
        </w:rPr>
        <w:instrText xml:space="preserve"> \* MERGEFORMAT </w:instrText>
      </w:r>
      <w:r w:rsidR="00245DC1" w:rsidRPr="009F2E9E">
        <w:rPr>
          <w:sz w:val="22"/>
          <w:szCs w:val="22"/>
        </w:rPr>
      </w:r>
      <w:r w:rsidR="00245DC1" w:rsidRPr="009F2E9E">
        <w:rPr>
          <w:sz w:val="22"/>
          <w:szCs w:val="22"/>
        </w:rPr>
        <w:fldChar w:fldCharType="separate"/>
      </w:r>
      <w:r w:rsidR="00AA233D">
        <w:rPr>
          <w:sz w:val="22"/>
          <w:szCs w:val="22"/>
        </w:rPr>
        <w:t>4.1.4</w:t>
      </w:r>
      <w:r w:rsidR="00245DC1" w:rsidRPr="009F2E9E">
        <w:rPr>
          <w:sz w:val="22"/>
          <w:szCs w:val="22"/>
        </w:rPr>
        <w:fldChar w:fldCharType="end"/>
      </w:r>
      <w:r w:rsidR="00245DC1" w:rsidRPr="009F2E9E">
        <w:rPr>
          <w:sz w:val="22"/>
          <w:szCs w:val="22"/>
        </w:rPr>
        <w:t>.</w:t>
      </w:r>
    </w:p>
    <w:p w:rsidR="008C7498" w:rsidRPr="009F2E9E" w:rsidRDefault="008C7498" w:rsidP="00C615F5">
      <w:pPr>
        <w:spacing w:line="240" w:lineRule="auto"/>
        <w:rPr>
          <w:sz w:val="22"/>
          <w:szCs w:val="22"/>
        </w:rPr>
      </w:pPr>
    </w:p>
    <w:p w:rsidR="00317DC3" w:rsidRPr="009F2E9E" w:rsidRDefault="00317DC3" w:rsidP="00C615F5">
      <w:pPr>
        <w:pStyle w:val="1"/>
        <w:rPr>
          <w:sz w:val="22"/>
          <w:szCs w:val="22"/>
        </w:rPr>
      </w:pPr>
      <w:bookmarkStart w:id="204" w:name="_Ref56225120"/>
      <w:bookmarkStart w:id="205" w:name="_Ref56225121"/>
      <w:bookmarkStart w:id="206" w:name="_Toc57314661"/>
      <w:bookmarkStart w:id="207" w:name="_Toc69728975"/>
      <w:bookmarkStart w:id="208" w:name="_Toc167509005"/>
      <w:bookmarkStart w:id="209" w:name="_Ref167511511"/>
      <w:bookmarkStart w:id="210" w:name="_Toc175749011"/>
      <w:bookmarkStart w:id="211" w:name="_Toc340595728"/>
      <w:bookmarkStart w:id="212" w:name="_Ref55280368"/>
      <w:bookmarkStart w:id="213" w:name="_Toc55285361"/>
      <w:bookmarkStart w:id="214" w:name="_Toc55305390"/>
      <w:bookmarkStart w:id="215" w:name="_Toc57314671"/>
      <w:bookmarkStart w:id="216" w:name="_Toc69728985"/>
      <w:bookmarkStart w:id="217" w:name="ФОРМЫ"/>
      <w:r w:rsidRPr="009F2E9E">
        <w:rPr>
          <w:sz w:val="22"/>
          <w:szCs w:val="22"/>
        </w:rPr>
        <w:lastRenderedPageBreak/>
        <w:t xml:space="preserve">Дополнительные инструкции по подготовке </w:t>
      </w:r>
      <w:bookmarkEnd w:id="204"/>
      <w:bookmarkEnd w:id="205"/>
      <w:bookmarkEnd w:id="206"/>
      <w:bookmarkEnd w:id="207"/>
      <w:bookmarkEnd w:id="208"/>
      <w:r w:rsidRPr="009F2E9E">
        <w:rPr>
          <w:sz w:val="22"/>
          <w:szCs w:val="22"/>
        </w:rPr>
        <w:t>Предложений</w:t>
      </w:r>
      <w:bookmarkEnd w:id="209"/>
      <w:bookmarkEnd w:id="210"/>
      <w:bookmarkEnd w:id="211"/>
    </w:p>
    <w:p w:rsidR="00317DC3" w:rsidRPr="009F2E9E" w:rsidRDefault="00317DC3" w:rsidP="00C615F5">
      <w:pPr>
        <w:pStyle w:val="2"/>
        <w:ind w:left="1494"/>
        <w:rPr>
          <w:sz w:val="22"/>
          <w:szCs w:val="22"/>
        </w:rPr>
      </w:pPr>
      <w:bookmarkStart w:id="218" w:name="_Toc57314662"/>
      <w:bookmarkStart w:id="219" w:name="_Toc69728976"/>
      <w:bookmarkStart w:id="220" w:name="_Toc167509006"/>
      <w:bookmarkStart w:id="221" w:name="_Toc175749012"/>
      <w:bookmarkStart w:id="222" w:name="_Toc340595729"/>
      <w:r w:rsidRPr="009F2E9E">
        <w:rPr>
          <w:sz w:val="22"/>
          <w:szCs w:val="22"/>
        </w:rPr>
        <w:t>Статус настоящего раздела</w:t>
      </w:r>
      <w:bookmarkEnd w:id="218"/>
      <w:bookmarkEnd w:id="219"/>
      <w:bookmarkEnd w:id="220"/>
      <w:bookmarkEnd w:id="221"/>
      <w:bookmarkEnd w:id="222"/>
    </w:p>
    <w:p w:rsidR="00317DC3" w:rsidRPr="009F2E9E" w:rsidRDefault="00317DC3" w:rsidP="00C615F5">
      <w:pPr>
        <w:spacing w:line="240" w:lineRule="auto"/>
        <w:rPr>
          <w:rStyle w:val="af9"/>
          <w:b w:val="0"/>
          <w:i w:val="0"/>
          <w:sz w:val="22"/>
          <w:szCs w:val="22"/>
        </w:rPr>
      </w:pPr>
    </w:p>
    <w:p w:rsidR="00317DC3" w:rsidRPr="009F2E9E" w:rsidRDefault="00317DC3" w:rsidP="00C615F5">
      <w:pPr>
        <w:pStyle w:val="a3"/>
        <w:spacing w:line="240" w:lineRule="auto"/>
        <w:rPr>
          <w:sz w:val="22"/>
          <w:szCs w:val="22"/>
        </w:rPr>
      </w:pPr>
      <w:r w:rsidRPr="009F2E9E">
        <w:rPr>
          <w:sz w:val="22"/>
          <w:szCs w:val="22"/>
        </w:rPr>
        <w:t xml:space="preserve">Настоящий подраздел дополняет условия проведения запроса предложений и инструкции по подготовке Предложений, приведенные в разделе </w:t>
      </w:r>
      <w:r w:rsidR="00C6053E" w:rsidRPr="009F2E9E">
        <w:rPr>
          <w:sz w:val="22"/>
          <w:szCs w:val="22"/>
        </w:rPr>
        <w:t>2</w:t>
      </w:r>
      <w:r w:rsidRPr="009F2E9E">
        <w:rPr>
          <w:sz w:val="22"/>
          <w:szCs w:val="22"/>
        </w:rPr>
        <w:t>.</w:t>
      </w:r>
    </w:p>
    <w:p w:rsidR="00317DC3" w:rsidRPr="009F2E9E" w:rsidRDefault="00317DC3" w:rsidP="00C615F5">
      <w:pPr>
        <w:pStyle w:val="a3"/>
        <w:spacing w:line="240" w:lineRule="auto"/>
        <w:rPr>
          <w:sz w:val="22"/>
          <w:szCs w:val="22"/>
        </w:rPr>
      </w:pPr>
      <w:r w:rsidRPr="009F2E9E">
        <w:rPr>
          <w:sz w:val="22"/>
          <w:szCs w:val="22"/>
        </w:rPr>
        <w:t xml:space="preserve">В случае противоречий между требованиями настоящего раздела и раздела </w:t>
      </w:r>
      <w:r w:rsidR="00C6053E" w:rsidRPr="009F2E9E">
        <w:rPr>
          <w:sz w:val="22"/>
          <w:szCs w:val="22"/>
        </w:rPr>
        <w:t>2</w:t>
      </w:r>
      <w:r w:rsidRPr="009F2E9E">
        <w:rPr>
          <w:sz w:val="22"/>
          <w:szCs w:val="22"/>
        </w:rPr>
        <w:t xml:space="preserve"> применяются требования настоящего раздела.</w:t>
      </w:r>
    </w:p>
    <w:p w:rsidR="00317DC3" w:rsidRPr="009F2E9E" w:rsidRDefault="00317DC3" w:rsidP="00C615F5">
      <w:pPr>
        <w:pStyle w:val="a3"/>
        <w:spacing w:line="240" w:lineRule="auto"/>
        <w:rPr>
          <w:sz w:val="22"/>
          <w:szCs w:val="22"/>
        </w:rPr>
      </w:pPr>
      <w:r w:rsidRPr="009F2E9E">
        <w:rPr>
          <w:sz w:val="22"/>
          <w:szCs w:val="22"/>
        </w:rPr>
        <w:t xml:space="preserve">В случае противоречий между требованиями подразделов настоящего раздела применяются те требования, которые приведены последними </w:t>
      </w:r>
    </w:p>
    <w:p w:rsidR="00B8215A" w:rsidRPr="009F2E9E" w:rsidRDefault="00B8215A" w:rsidP="00C615F5">
      <w:pPr>
        <w:pStyle w:val="2"/>
        <w:rPr>
          <w:sz w:val="22"/>
          <w:szCs w:val="22"/>
        </w:rPr>
      </w:pPr>
      <w:bookmarkStart w:id="223" w:name="_Ref56251782"/>
      <w:bookmarkStart w:id="224" w:name="_Toc57314669"/>
      <w:bookmarkStart w:id="225" w:name="_Toc69728983"/>
      <w:bookmarkStart w:id="226" w:name="_Toc292719487"/>
      <w:bookmarkStart w:id="227" w:name="_Toc340595730"/>
      <w:bookmarkStart w:id="228" w:name="_Ref167505771"/>
      <w:bookmarkStart w:id="229" w:name="_Toc167509016"/>
      <w:bookmarkStart w:id="230" w:name="_Ref167513251"/>
      <w:bookmarkStart w:id="231" w:name="_Toc175749013"/>
      <w:r w:rsidRPr="009F2E9E">
        <w:rPr>
          <w:sz w:val="22"/>
          <w:szCs w:val="22"/>
        </w:rPr>
        <w:t>Закупка с разбиением запроса предложений на лоты</w:t>
      </w:r>
      <w:bookmarkEnd w:id="223"/>
      <w:bookmarkEnd w:id="224"/>
      <w:bookmarkEnd w:id="225"/>
      <w:bookmarkEnd w:id="226"/>
      <w:bookmarkEnd w:id="227"/>
    </w:p>
    <w:p w:rsidR="002D45B6" w:rsidRPr="009F2E9E" w:rsidRDefault="002D45B6" w:rsidP="00C615F5">
      <w:pPr>
        <w:pStyle w:val="a3"/>
        <w:spacing w:line="240" w:lineRule="auto"/>
        <w:rPr>
          <w:sz w:val="22"/>
          <w:szCs w:val="22"/>
        </w:rPr>
      </w:pPr>
      <w:r w:rsidRPr="009F2E9E">
        <w:rPr>
          <w:sz w:val="22"/>
          <w:szCs w:val="22"/>
        </w:rPr>
        <w:t xml:space="preserve">Участник запроса предложений может подать Предложение на любой лот, любые несколько лотов или все лоты по собственному выбору. Разбиение на лоты установлено в пункте </w:t>
      </w:r>
      <w:r w:rsidRPr="009F2E9E">
        <w:rPr>
          <w:sz w:val="22"/>
          <w:szCs w:val="22"/>
        </w:rPr>
        <w:fldChar w:fldCharType="begin"/>
      </w:r>
      <w:r w:rsidRPr="009F2E9E">
        <w:rPr>
          <w:sz w:val="22"/>
          <w:szCs w:val="22"/>
        </w:rPr>
        <w:instrText xml:space="preserve"> REF _Ref249842368 \r \h </w:instrText>
      </w:r>
      <w:r w:rsidR="00EB5B81" w:rsidRPr="009F2E9E">
        <w:rPr>
          <w:sz w:val="22"/>
          <w:szCs w:val="22"/>
        </w:rPr>
        <w:instrText xml:space="preserve"> \* MERGEFORMAT </w:instrText>
      </w:r>
      <w:r w:rsidRPr="009F2E9E">
        <w:rPr>
          <w:sz w:val="22"/>
          <w:szCs w:val="22"/>
        </w:rPr>
      </w:r>
      <w:r w:rsidRPr="009F2E9E">
        <w:rPr>
          <w:sz w:val="22"/>
          <w:szCs w:val="22"/>
        </w:rPr>
        <w:fldChar w:fldCharType="separate"/>
      </w:r>
      <w:r w:rsidR="00AA233D">
        <w:rPr>
          <w:sz w:val="22"/>
          <w:szCs w:val="22"/>
        </w:rPr>
        <w:t>4.1.5</w:t>
      </w:r>
      <w:r w:rsidRPr="009F2E9E">
        <w:rPr>
          <w:sz w:val="22"/>
          <w:szCs w:val="22"/>
        </w:rPr>
        <w:fldChar w:fldCharType="end"/>
      </w:r>
      <w:r w:rsidRPr="009F2E9E">
        <w:rPr>
          <w:sz w:val="22"/>
          <w:szCs w:val="22"/>
        </w:rPr>
        <w:t xml:space="preserve"> раздела </w:t>
      </w:r>
      <w:r w:rsidRPr="009F2E9E">
        <w:rPr>
          <w:sz w:val="22"/>
          <w:szCs w:val="22"/>
        </w:rPr>
        <w:fldChar w:fldCharType="begin"/>
      </w:r>
      <w:r w:rsidRPr="009F2E9E">
        <w:rPr>
          <w:sz w:val="22"/>
          <w:szCs w:val="22"/>
        </w:rPr>
        <w:instrText xml:space="preserve"> REF _Ref119427269 \r \h  \* MERGEFORMAT </w:instrText>
      </w:r>
      <w:r w:rsidRPr="009F2E9E">
        <w:rPr>
          <w:sz w:val="22"/>
          <w:szCs w:val="22"/>
        </w:rPr>
      </w:r>
      <w:r w:rsidRPr="009F2E9E">
        <w:rPr>
          <w:sz w:val="22"/>
          <w:szCs w:val="22"/>
        </w:rPr>
        <w:fldChar w:fldCharType="separate"/>
      </w:r>
      <w:r w:rsidR="00AA233D">
        <w:rPr>
          <w:sz w:val="22"/>
          <w:szCs w:val="22"/>
        </w:rPr>
        <w:t>4</w:t>
      </w:r>
      <w:r w:rsidRPr="009F2E9E">
        <w:rPr>
          <w:sz w:val="22"/>
          <w:szCs w:val="22"/>
        </w:rPr>
        <w:fldChar w:fldCharType="end"/>
      </w:r>
      <w:r w:rsidRPr="009F2E9E">
        <w:rPr>
          <w:sz w:val="22"/>
          <w:szCs w:val="22"/>
        </w:rPr>
        <w:t>. При этом не допускается разбиение отдельного лота на части, то есть подача Предложения Участником на часть лота по отдельным его позициям или на часть объема лота.</w:t>
      </w:r>
    </w:p>
    <w:p w:rsidR="002D45B6" w:rsidRPr="009F2E9E" w:rsidRDefault="002D45B6" w:rsidP="00C615F5">
      <w:pPr>
        <w:pStyle w:val="a3"/>
        <w:spacing w:line="240" w:lineRule="auto"/>
        <w:rPr>
          <w:sz w:val="22"/>
          <w:szCs w:val="22"/>
        </w:rPr>
      </w:pPr>
      <w:r w:rsidRPr="009F2E9E">
        <w:rPr>
          <w:sz w:val="22"/>
          <w:szCs w:val="22"/>
        </w:rPr>
        <w:t xml:space="preserve">В случае подачи Предложения Участником на несколько лотов в дополнение к требованиям подраздела </w:t>
      </w:r>
      <w:r w:rsidRPr="009F2E9E">
        <w:rPr>
          <w:sz w:val="22"/>
          <w:szCs w:val="22"/>
        </w:rPr>
        <w:fldChar w:fldCharType="begin"/>
      </w:r>
      <w:r w:rsidRPr="009F2E9E">
        <w:rPr>
          <w:sz w:val="22"/>
          <w:szCs w:val="22"/>
        </w:rPr>
        <w:instrText xml:space="preserve"> REF _Ref336514290 \r \h </w:instrText>
      </w:r>
      <w:r w:rsidR="00EB5B81" w:rsidRPr="009F2E9E">
        <w:rPr>
          <w:sz w:val="22"/>
          <w:szCs w:val="22"/>
        </w:rPr>
        <w:instrText xml:space="preserve"> \* MERGEFORMAT </w:instrText>
      </w:r>
      <w:r w:rsidRPr="009F2E9E">
        <w:rPr>
          <w:sz w:val="22"/>
          <w:szCs w:val="22"/>
        </w:rPr>
      </w:r>
      <w:r w:rsidRPr="009F2E9E">
        <w:rPr>
          <w:sz w:val="22"/>
          <w:szCs w:val="22"/>
        </w:rPr>
        <w:fldChar w:fldCharType="separate"/>
      </w:r>
      <w:r w:rsidR="00AA233D">
        <w:rPr>
          <w:sz w:val="22"/>
          <w:szCs w:val="22"/>
        </w:rPr>
        <w:t>2.3.2</w:t>
      </w:r>
      <w:r w:rsidRPr="009F2E9E">
        <w:rPr>
          <w:sz w:val="22"/>
          <w:szCs w:val="22"/>
        </w:rPr>
        <w:fldChar w:fldCharType="end"/>
      </w:r>
      <w:r w:rsidRPr="009F2E9E">
        <w:rPr>
          <w:sz w:val="22"/>
          <w:szCs w:val="22"/>
        </w:rPr>
        <w:t xml:space="preserve"> должны быть соблюдены следующие требования:</w:t>
      </w:r>
    </w:p>
    <w:p w:rsidR="002D45B6" w:rsidRPr="009F2E9E" w:rsidRDefault="002D45B6" w:rsidP="00C615F5">
      <w:pPr>
        <w:pStyle w:val="a4"/>
        <w:spacing w:line="240" w:lineRule="auto"/>
        <w:rPr>
          <w:sz w:val="22"/>
          <w:szCs w:val="22"/>
        </w:rPr>
      </w:pPr>
      <w:r w:rsidRPr="009F2E9E">
        <w:rPr>
          <w:sz w:val="22"/>
          <w:szCs w:val="22"/>
        </w:rPr>
        <w:t xml:space="preserve">Участник должен подготовить Предложение на каждый такой лот отдельно с учетом требований подраздела </w:t>
      </w:r>
      <w:r w:rsidRPr="009F2E9E">
        <w:rPr>
          <w:sz w:val="22"/>
          <w:szCs w:val="22"/>
        </w:rPr>
        <w:fldChar w:fldCharType="begin"/>
      </w:r>
      <w:r w:rsidRPr="009F2E9E">
        <w:rPr>
          <w:sz w:val="22"/>
          <w:szCs w:val="22"/>
        </w:rPr>
        <w:instrText xml:space="preserve"> REF _Ref336514290 \r \h </w:instrText>
      </w:r>
      <w:r w:rsidR="00EB5B81" w:rsidRPr="009F2E9E">
        <w:rPr>
          <w:sz w:val="22"/>
          <w:szCs w:val="22"/>
        </w:rPr>
        <w:instrText xml:space="preserve"> \* MERGEFORMAT </w:instrText>
      </w:r>
      <w:r w:rsidRPr="009F2E9E">
        <w:rPr>
          <w:sz w:val="22"/>
          <w:szCs w:val="22"/>
        </w:rPr>
      </w:r>
      <w:r w:rsidRPr="009F2E9E">
        <w:rPr>
          <w:sz w:val="22"/>
          <w:szCs w:val="22"/>
        </w:rPr>
        <w:fldChar w:fldCharType="separate"/>
      </w:r>
      <w:r w:rsidR="00AA233D">
        <w:rPr>
          <w:sz w:val="22"/>
          <w:szCs w:val="22"/>
        </w:rPr>
        <w:t>2.3.2</w:t>
      </w:r>
      <w:r w:rsidRPr="009F2E9E">
        <w:rPr>
          <w:sz w:val="22"/>
          <w:szCs w:val="22"/>
        </w:rPr>
        <w:fldChar w:fldCharType="end"/>
      </w:r>
      <w:r w:rsidRPr="009F2E9E">
        <w:rPr>
          <w:sz w:val="22"/>
          <w:szCs w:val="22"/>
        </w:rPr>
        <w:t>.</w:t>
      </w:r>
    </w:p>
    <w:p w:rsidR="002D45B6" w:rsidRPr="009F2E9E" w:rsidRDefault="002D45B6" w:rsidP="00C615F5">
      <w:pPr>
        <w:pStyle w:val="a4"/>
        <w:spacing w:line="240" w:lineRule="auto"/>
        <w:rPr>
          <w:sz w:val="22"/>
          <w:szCs w:val="22"/>
        </w:rPr>
      </w:pPr>
      <w:r w:rsidRPr="009F2E9E">
        <w:rPr>
          <w:sz w:val="22"/>
          <w:szCs w:val="22"/>
        </w:rPr>
        <w:t xml:space="preserve">Общие для всех лотов документы, подтверждающие соответствие Участника установленным требованиям (подраздел </w:t>
      </w:r>
      <w:r w:rsidRPr="009F2E9E">
        <w:rPr>
          <w:sz w:val="22"/>
          <w:szCs w:val="22"/>
        </w:rPr>
        <w:fldChar w:fldCharType="begin"/>
      </w:r>
      <w:r w:rsidRPr="009F2E9E">
        <w:rPr>
          <w:sz w:val="22"/>
          <w:szCs w:val="22"/>
        </w:rPr>
        <w:instrText xml:space="preserve"> REF _Ref86827631 \r \h </w:instrText>
      </w:r>
      <w:r w:rsidR="00EB5B81" w:rsidRPr="009F2E9E">
        <w:rPr>
          <w:sz w:val="22"/>
          <w:szCs w:val="22"/>
        </w:rPr>
        <w:instrText xml:space="preserve"> \* MERGEFORMAT </w:instrText>
      </w:r>
      <w:r w:rsidRPr="009F2E9E">
        <w:rPr>
          <w:sz w:val="22"/>
          <w:szCs w:val="22"/>
        </w:rPr>
      </w:r>
      <w:r w:rsidRPr="009F2E9E">
        <w:rPr>
          <w:sz w:val="22"/>
          <w:szCs w:val="22"/>
        </w:rPr>
        <w:fldChar w:fldCharType="separate"/>
      </w:r>
      <w:r w:rsidR="00AA233D">
        <w:rPr>
          <w:sz w:val="22"/>
          <w:szCs w:val="22"/>
        </w:rPr>
        <w:t>2.5.3</w:t>
      </w:r>
      <w:r w:rsidRPr="009F2E9E">
        <w:rPr>
          <w:sz w:val="22"/>
          <w:szCs w:val="22"/>
        </w:rPr>
        <w:fldChar w:fldCharType="end"/>
      </w:r>
      <w:r w:rsidRPr="009F2E9E">
        <w:rPr>
          <w:sz w:val="22"/>
          <w:szCs w:val="22"/>
        </w:rPr>
        <w:t xml:space="preserve">) допускается включать в отдельный «Информационный конверт», подготовленный в соответствии с требованиями подраздела </w:t>
      </w:r>
      <w:r w:rsidRPr="009F2E9E">
        <w:rPr>
          <w:sz w:val="22"/>
          <w:szCs w:val="22"/>
        </w:rPr>
        <w:fldChar w:fldCharType="begin"/>
      </w:r>
      <w:r w:rsidRPr="009F2E9E">
        <w:rPr>
          <w:sz w:val="22"/>
          <w:szCs w:val="22"/>
        </w:rPr>
        <w:instrText xml:space="preserve"> REF _Ref336514290 \r \h </w:instrText>
      </w:r>
      <w:r w:rsidR="00EB5B81" w:rsidRPr="009F2E9E">
        <w:rPr>
          <w:sz w:val="22"/>
          <w:szCs w:val="22"/>
        </w:rPr>
        <w:instrText xml:space="preserve"> \* MERGEFORMAT </w:instrText>
      </w:r>
      <w:r w:rsidRPr="009F2E9E">
        <w:rPr>
          <w:sz w:val="22"/>
          <w:szCs w:val="22"/>
        </w:rPr>
      </w:r>
      <w:r w:rsidRPr="009F2E9E">
        <w:rPr>
          <w:sz w:val="22"/>
          <w:szCs w:val="22"/>
        </w:rPr>
        <w:fldChar w:fldCharType="separate"/>
      </w:r>
      <w:r w:rsidR="00AA233D">
        <w:rPr>
          <w:sz w:val="22"/>
          <w:szCs w:val="22"/>
        </w:rPr>
        <w:t>2.3.2</w:t>
      </w:r>
      <w:r w:rsidRPr="009F2E9E">
        <w:rPr>
          <w:sz w:val="22"/>
          <w:szCs w:val="22"/>
        </w:rPr>
        <w:fldChar w:fldCharType="end"/>
      </w:r>
      <w:r w:rsidRPr="009F2E9E">
        <w:rPr>
          <w:sz w:val="22"/>
          <w:szCs w:val="22"/>
        </w:rPr>
        <w:t>.</w:t>
      </w:r>
    </w:p>
    <w:p w:rsidR="002D45B6" w:rsidRPr="009F2E9E" w:rsidRDefault="002D45B6" w:rsidP="00C615F5">
      <w:pPr>
        <w:pStyle w:val="a3"/>
        <w:spacing w:line="240" w:lineRule="auto"/>
        <w:rPr>
          <w:sz w:val="22"/>
          <w:szCs w:val="22"/>
        </w:rPr>
      </w:pPr>
      <w:r w:rsidRPr="009F2E9E">
        <w:rPr>
          <w:sz w:val="22"/>
          <w:szCs w:val="22"/>
        </w:rPr>
        <w:t xml:space="preserve">На внутренних конвертах с Предложением и его копиями (пункты </w:t>
      </w:r>
      <w:r w:rsidRPr="009F2E9E">
        <w:rPr>
          <w:sz w:val="22"/>
          <w:szCs w:val="22"/>
        </w:rPr>
        <w:fldChar w:fldCharType="begin"/>
      </w:r>
      <w:r w:rsidRPr="009F2E9E">
        <w:rPr>
          <w:sz w:val="22"/>
          <w:szCs w:val="22"/>
        </w:rPr>
        <w:instrText xml:space="preserve"> REF _Ref93172396 \r \h  \* MERGEFORMAT </w:instrText>
      </w:r>
      <w:r w:rsidRPr="009F2E9E">
        <w:rPr>
          <w:sz w:val="22"/>
          <w:szCs w:val="22"/>
        </w:rPr>
      </w:r>
      <w:r w:rsidRPr="009F2E9E">
        <w:rPr>
          <w:sz w:val="22"/>
          <w:szCs w:val="22"/>
        </w:rPr>
        <w:fldChar w:fldCharType="separate"/>
      </w:r>
      <w:r w:rsidR="00AA233D">
        <w:rPr>
          <w:sz w:val="22"/>
          <w:szCs w:val="22"/>
        </w:rPr>
        <w:t>2.6.2</w:t>
      </w:r>
      <w:r w:rsidRPr="009F2E9E">
        <w:rPr>
          <w:sz w:val="22"/>
          <w:szCs w:val="22"/>
        </w:rPr>
        <w:fldChar w:fldCharType="end"/>
      </w:r>
      <w:r w:rsidRPr="009F2E9E">
        <w:rPr>
          <w:sz w:val="22"/>
          <w:szCs w:val="22"/>
        </w:rPr>
        <w:t xml:space="preserve"> и </w:t>
      </w:r>
      <w:r w:rsidRPr="009F2E9E">
        <w:rPr>
          <w:sz w:val="22"/>
          <w:szCs w:val="22"/>
        </w:rPr>
        <w:fldChar w:fldCharType="begin"/>
      </w:r>
      <w:r w:rsidRPr="009F2E9E">
        <w:rPr>
          <w:sz w:val="22"/>
          <w:szCs w:val="22"/>
        </w:rPr>
        <w:instrText xml:space="preserve"> REF _Ref56226704 \r \h  \* MERGEFORMAT </w:instrText>
      </w:r>
      <w:r w:rsidRPr="009F2E9E">
        <w:rPr>
          <w:sz w:val="22"/>
          <w:szCs w:val="22"/>
        </w:rPr>
      </w:r>
      <w:r w:rsidRPr="009F2E9E">
        <w:rPr>
          <w:sz w:val="22"/>
          <w:szCs w:val="22"/>
        </w:rPr>
        <w:fldChar w:fldCharType="separate"/>
      </w:r>
      <w:r w:rsidR="00AA233D">
        <w:rPr>
          <w:sz w:val="22"/>
          <w:szCs w:val="22"/>
        </w:rPr>
        <w:t>2.6.2</w:t>
      </w:r>
      <w:r w:rsidRPr="009F2E9E">
        <w:rPr>
          <w:sz w:val="22"/>
          <w:szCs w:val="22"/>
        </w:rPr>
        <w:fldChar w:fldCharType="end"/>
      </w:r>
      <w:r w:rsidRPr="009F2E9E">
        <w:rPr>
          <w:sz w:val="22"/>
          <w:szCs w:val="22"/>
        </w:rPr>
        <w:t>) следует дополнительно обозначить номера и названия лотов, на которые подается Предложение.</w:t>
      </w:r>
    </w:p>
    <w:p w:rsidR="002D45B6" w:rsidRPr="009F2E9E" w:rsidRDefault="002D45B6" w:rsidP="00C615F5">
      <w:pPr>
        <w:pStyle w:val="a3"/>
        <w:spacing w:line="240" w:lineRule="auto"/>
        <w:rPr>
          <w:sz w:val="22"/>
          <w:szCs w:val="22"/>
        </w:rPr>
      </w:pPr>
      <w:r w:rsidRPr="009F2E9E">
        <w:rPr>
          <w:sz w:val="22"/>
          <w:szCs w:val="22"/>
        </w:rPr>
        <w:t xml:space="preserve">Рассмотрение Предложений (подраздел </w:t>
      </w:r>
      <w:r w:rsidRPr="009F2E9E">
        <w:rPr>
          <w:sz w:val="22"/>
          <w:szCs w:val="22"/>
        </w:rPr>
        <w:fldChar w:fldCharType="begin"/>
      </w:r>
      <w:r w:rsidRPr="009F2E9E">
        <w:rPr>
          <w:sz w:val="22"/>
          <w:szCs w:val="22"/>
        </w:rPr>
        <w:instrText xml:space="preserve"> REF _Ref312303307 \r \h </w:instrText>
      </w:r>
      <w:r w:rsidR="00EB5B81" w:rsidRPr="009F2E9E">
        <w:rPr>
          <w:sz w:val="22"/>
          <w:szCs w:val="22"/>
        </w:rPr>
        <w:instrText xml:space="preserve"> \* MERGEFORMAT </w:instrText>
      </w:r>
      <w:r w:rsidRPr="009F2E9E">
        <w:rPr>
          <w:sz w:val="22"/>
          <w:szCs w:val="22"/>
        </w:rPr>
      </w:r>
      <w:r w:rsidRPr="009F2E9E">
        <w:rPr>
          <w:sz w:val="22"/>
          <w:szCs w:val="22"/>
        </w:rPr>
        <w:fldChar w:fldCharType="separate"/>
      </w:r>
      <w:r w:rsidR="00AA233D">
        <w:rPr>
          <w:sz w:val="22"/>
          <w:szCs w:val="22"/>
        </w:rPr>
        <w:t>2.8</w:t>
      </w:r>
      <w:r w:rsidRPr="009F2E9E">
        <w:rPr>
          <w:sz w:val="22"/>
          <w:szCs w:val="22"/>
        </w:rPr>
        <w:fldChar w:fldCharType="end"/>
      </w:r>
      <w:r w:rsidRPr="009F2E9E">
        <w:rPr>
          <w:sz w:val="22"/>
          <w:szCs w:val="22"/>
        </w:rPr>
        <w:t xml:space="preserve">), определение Победителя запроса предложений (подраздел </w:t>
      </w:r>
      <w:r w:rsidRPr="009F2E9E">
        <w:rPr>
          <w:sz w:val="22"/>
          <w:szCs w:val="22"/>
        </w:rPr>
        <w:fldChar w:fldCharType="begin"/>
      </w:r>
      <w:r w:rsidRPr="009F2E9E">
        <w:rPr>
          <w:sz w:val="22"/>
          <w:szCs w:val="22"/>
        </w:rPr>
        <w:instrText xml:space="preserve"> REF _Ref55280461 \r \h </w:instrText>
      </w:r>
      <w:r w:rsidR="00EB5B81" w:rsidRPr="009F2E9E">
        <w:rPr>
          <w:sz w:val="22"/>
          <w:szCs w:val="22"/>
        </w:rPr>
        <w:instrText xml:space="preserve"> \* MERGEFORMAT </w:instrText>
      </w:r>
      <w:r w:rsidRPr="009F2E9E">
        <w:rPr>
          <w:sz w:val="22"/>
          <w:szCs w:val="22"/>
        </w:rPr>
      </w:r>
      <w:r w:rsidRPr="009F2E9E">
        <w:rPr>
          <w:sz w:val="22"/>
          <w:szCs w:val="22"/>
        </w:rPr>
        <w:fldChar w:fldCharType="separate"/>
      </w:r>
      <w:r w:rsidR="00AA233D">
        <w:rPr>
          <w:sz w:val="22"/>
          <w:szCs w:val="22"/>
        </w:rPr>
        <w:t>2.10</w:t>
      </w:r>
      <w:r w:rsidRPr="009F2E9E">
        <w:rPr>
          <w:sz w:val="22"/>
          <w:szCs w:val="22"/>
        </w:rPr>
        <w:fldChar w:fldCharType="end"/>
      </w:r>
      <w:r w:rsidRPr="009F2E9E">
        <w:rPr>
          <w:sz w:val="22"/>
          <w:szCs w:val="22"/>
        </w:rPr>
        <w:t xml:space="preserve">) </w:t>
      </w:r>
      <w:r w:rsidR="00465E29" w:rsidRPr="009F2E9E">
        <w:rPr>
          <w:sz w:val="22"/>
          <w:szCs w:val="22"/>
        </w:rPr>
        <w:t>может</w:t>
      </w:r>
      <w:r w:rsidRPr="009F2E9E">
        <w:rPr>
          <w:sz w:val="22"/>
          <w:szCs w:val="22"/>
        </w:rPr>
        <w:t xml:space="preserve"> осуществляться раздельно и независимо по каждому из лотов. По каждому из лотов будет определен один Победитель запроса предложений.</w:t>
      </w:r>
    </w:p>
    <w:p w:rsidR="00317DC3" w:rsidRPr="009F2E9E" w:rsidRDefault="00317DC3" w:rsidP="00C615F5">
      <w:pPr>
        <w:pStyle w:val="2"/>
        <w:ind w:left="1494"/>
        <w:rPr>
          <w:sz w:val="22"/>
          <w:szCs w:val="22"/>
        </w:rPr>
      </w:pPr>
      <w:bookmarkStart w:id="232" w:name="_Ref336932737"/>
      <w:bookmarkStart w:id="233" w:name="_Toc340595731"/>
      <w:r w:rsidRPr="009F2E9E">
        <w:rPr>
          <w:sz w:val="22"/>
          <w:szCs w:val="22"/>
        </w:rPr>
        <w:t xml:space="preserve">Подготовка электронной копии предложения на участие в </w:t>
      </w:r>
      <w:bookmarkEnd w:id="228"/>
      <w:bookmarkEnd w:id="229"/>
      <w:r w:rsidRPr="009F2E9E">
        <w:rPr>
          <w:sz w:val="22"/>
          <w:szCs w:val="22"/>
        </w:rPr>
        <w:t>запросе предложений</w:t>
      </w:r>
      <w:bookmarkEnd w:id="230"/>
      <w:bookmarkEnd w:id="231"/>
      <w:bookmarkEnd w:id="232"/>
      <w:bookmarkEnd w:id="233"/>
    </w:p>
    <w:p w:rsidR="00317DC3" w:rsidRPr="009F2E9E" w:rsidRDefault="00317DC3" w:rsidP="00C615F5">
      <w:pPr>
        <w:pStyle w:val="a3"/>
        <w:spacing w:line="240" w:lineRule="auto"/>
        <w:rPr>
          <w:sz w:val="22"/>
          <w:szCs w:val="22"/>
        </w:rPr>
      </w:pPr>
      <w:r w:rsidRPr="009F2E9E">
        <w:rPr>
          <w:sz w:val="22"/>
          <w:szCs w:val="22"/>
        </w:rPr>
        <w:t>Электронная копия Предложения должна быть представлена на одном или нескольких компакт-дисках CD-R или DVD±R (без возможности последующего изменения информации, хранящейся на дисках). Каждый диск, составляющий электронную копию Предложения, должен быть вложен в отдельный информационный конверт (пункт</w:t>
      </w:r>
      <w:r w:rsidR="00C6053E" w:rsidRPr="009F2E9E">
        <w:rPr>
          <w:sz w:val="22"/>
          <w:szCs w:val="22"/>
        </w:rPr>
        <w:t xml:space="preserve"> </w:t>
      </w:r>
      <w:r w:rsidR="00C6053E" w:rsidRPr="009F2E9E">
        <w:rPr>
          <w:sz w:val="22"/>
          <w:szCs w:val="22"/>
        </w:rPr>
        <w:fldChar w:fldCharType="begin"/>
      </w:r>
      <w:r w:rsidR="00C6053E" w:rsidRPr="009F2E9E">
        <w:rPr>
          <w:sz w:val="22"/>
          <w:szCs w:val="22"/>
        </w:rPr>
        <w:instrText xml:space="preserve"> REF _Ref324353923 \w \h </w:instrText>
      </w:r>
      <w:r w:rsidR="00EB5B81" w:rsidRPr="009F2E9E">
        <w:rPr>
          <w:sz w:val="22"/>
          <w:szCs w:val="22"/>
        </w:rPr>
        <w:instrText xml:space="preserve"> \* MERGEFORMAT </w:instrText>
      </w:r>
      <w:r w:rsidR="00C6053E" w:rsidRPr="009F2E9E">
        <w:rPr>
          <w:sz w:val="22"/>
          <w:szCs w:val="22"/>
        </w:rPr>
      </w:r>
      <w:r w:rsidR="00C6053E" w:rsidRPr="009F2E9E">
        <w:rPr>
          <w:sz w:val="22"/>
          <w:szCs w:val="22"/>
        </w:rPr>
        <w:fldChar w:fldCharType="separate"/>
      </w:r>
      <w:r w:rsidR="00AA233D">
        <w:rPr>
          <w:sz w:val="22"/>
          <w:szCs w:val="22"/>
        </w:rPr>
        <w:t>2.4.1.11</w:t>
      </w:r>
      <w:r w:rsidR="00C6053E" w:rsidRPr="009F2E9E">
        <w:rPr>
          <w:sz w:val="22"/>
          <w:szCs w:val="22"/>
        </w:rPr>
        <w:fldChar w:fldCharType="end"/>
      </w:r>
      <w:r w:rsidRPr="009F2E9E">
        <w:rPr>
          <w:sz w:val="22"/>
          <w:szCs w:val="22"/>
        </w:rPr>
        <w:t xml:space="preserve">), подшиваемый к оригиналу </w:t>
      </w:r>
      <w:r w:rsidR="00830A1C" w:rsidRPr="009F2E9E">
        <w:rPr>
          <w:sz w:val="22"/>
          <w:szCs w:val="22"/>
        </w:rPr>
        <w:t>Предложения Участника</w:t>
      </w:r>
      <w:r w:rsidRPr="009F2E9E">
        <w:rPr>
          <w:sz w:val="22"/>
          <w:szCs w:val="22"/>
        </w:rPr>
        <w:t>.</w:t>
      </w:r>
    </w:p>
    <w:p w:rsidR="00317DC3" w:rsidRPr="009F2E9E" w:rsidRDefault="00317DC3" w:rsidP="00C615F5">
      <w:pPr>
        <w:pStyle w:val="a3"/>
        <w:spacing w:line="240" w:lineRule="auto"/>
        <w:rPr>
          <w:sz w:val="22"/>
          <w:szCs w:val="22"/>
        </w:rPr>
      </w:pPr>
      <w:r w:rsidRPr="009F2E9E">
        <w:rPr>
          <w:sz w:val="22"/>
          <w:szCs w:val="22"/>
        </w:rPr>
        <w:t xml:space="preserve">В состав одной электронной копии Предложения должны входить </w:t>
      </w:r>
      <w:r w:rsidRPr="009F2E9E">
        <w:rPr>
          <w:b/>
          <w:sz w:val="22"/>
          <w:szCs w:val="22"/>
        </w:rPr>
        <w:t>все документы</w:t>
      </w:r>
      <w:r w:rsidRPr="009F2E9E">
        <w:rPr>
          <w:sz w:val="22"/>
          <w:szCs w:val="22"/>
        </w:rPr>
        <w:t xml:space="preserve">, составляющие Предложение.  </w:t>
      </w:r>
    </w:p>
    <w:p w:rsidR="00317DC3" w:rsidRPr="009F2E9E" w:rsidRDefault="00317DC3" w:rsidP="00C615F5">
      <w:pPr>
        <w:pStyle w:val="a3"/>
        <w:spacing w:line="240" w:lineRule="auto"/>
        <w:rPr>
          <w:sz w:val="22"/>
          <w:szCs w:val="22"/>
        </w:rPr>
      </w:pPr>
      <w:r w:rsidRPr="009F2E9E">
        <w:rPr>
          <w:sz w:val="22"/>
          <w:szCs w:val="22"/>
        </w:rPr>
        <w:t xml:space="preserve">Файлы, входящие в состав электронной копии Предложения должны иметь один из распространенных форматов документов: </w:t>
      </w:r>
      <w:proofErr w:type="spellStart"/>
      <w:r w:rsidRPr="009F2E9E">
        <w:rPr>
          <w:sz w:val="22"/>
          <w:szCs w:val="22"/>
        </w:rPr>
        <w:t>Microsoft</w:t>
      </w:r>
      <w:proofErr w:type="spellEnd"/>
      <w:r w:rsidRPr="009F2E9E">
        <w:rPr>
          <w:sz w:val="22"/>
          <w:szCs w:val="22"/>
        </w:rPr>
        <w:t xml:space="preserve"> </w:t>
      </w:r>
      <w:proofErr w:type="spellStart"/>
      <w:r w:rsidRPr="009F2E9E">
        <w:rPr>
          <w:sz w:val="22"/>
          <w:szCs w:val="22"/>
        </w:rPr>
        <w:t>Word</w:t>
      </w:r>
      <w:proofErr w:type="spellEnd"/>
      <w:r w:rsidRPr="009F2E9E">
        <w:rPr>
          <w:sz w:val="22"/>
          <w:szCs w:val="22"/>
        </w:rPr>
        <w:t xml:space="preserve"> </w:t>
      </w:r>
      <w:proofErr w:type="spellStart"/>
      <w:r w:rsidRPr="009F2E9E">
        <w:rPr>
          <w:sz w:val="22"/>
          <w:szCs w:val="22"/>
        </w:rPr>
        <w:t>Document</w:t>
      </w:r>
      <w:proofErr w:type="spellEnd"/>
      <w:r w:rsidRPr="009F2E9E">
        <w:rPr>
          <w:sz w:val="22"/>
          <w:szCs w:val="22"/>
        </w:rPr>
        <w:t xml:space="preserve"> (*.</w:t>
      </w:r>
      <w:proofErr w:type="spellStart"/>
      <w:r w:rsidRPr="009F2E9E">
        <w:rPr>
          <w:sz w:val="22"/>
          <w:szCs w:val="22"/>
        </w:rPr>
        <w:t>doc</w:t>
      </w:r>
      <w:proofErr w:type="spellEnd"/>
      <w:r w:rsidRPr="009F2E9E">
        <w:rPr>
          <w:sz w:val="22"/>
          <w:szCs w:val="22"/>
        </w:rPr>
        <w:t xml:space="preserve">), </w:t>
      </w:r>
      <w:proofErr w:type="spellStart"/>
      <w:r w:rsidRPr="009F2E9E">
        <w:rPr>
          <w:sz w:val="22"/>
          <w:szCs w:val="22"/>
        </w:rPr>
        <w:t>Rich</w:t>
      </w:r>
      <w:proofErr w:type="spellEnd"/>
      <w:r w:rsidRPr="009F2E9E">
        <w:rPr>
          <w:sz w:val="22"/>
          <w:szCs w:val="22"/>
        </w:rPr>
        <w:t xml:space="preserve"> </w:t>
      </w:r>
      <w:proofErr w:type="spellStart"/>
      <w:r w:rsidRPr="009F2E9E">
        <w:rPr>
          <w:sz w:val="22"/>
          <w:szCs w:val="22"/>
        </w:rPr>
        <w:t>Text</w:t>
      </w:r>
      <w:proofErr w:type="spellEnd"/>
      <w:r w:rsidRPr="009F2E9E">
        <w:rPr>
          <w:sz w:val="22"/>
          <w:szCs w:val="22"/>
        </w:rPr>
        <w:t xml:space="preserve"> </w:t>
      </w:r>
      <w:proofErr w:type="spellStart"/>
      <w:r w:rsidRPr="009F2E9E">
        <w:rPr>
          <w:sz w:val="22"/>
          <w:szCs w:val="22"/>
        </w:rPr>
        <w:t>Format</w:t>
      </w:r>
      <w:proofErr w:type="spellEnd"/>
      <w:r w:rsidRPr="009F2E9E">
        <w:rPr>
          <w:sz w:val="22"/>
          <w:szCs w:val="22"/>
        </w:rPr>
        <w:t xml:space="preserve"> (*.</w:t>
      </w:r>
      <w:proofErr w:type="spellStart"/>
      <w:r w:rsidRPr="009F2E9E">
        <w:rPr>
          <w:sz w:val="22"/>
          <w:szCs w:val="22"/>
        </w:rPr>
        <w:t>rtf</w:t>
      </w:r>
      <w:proofErr w:type="spellEnd"/>
      <w:r w:rsidRPr="009F2E9E">
        <w:rPr>
          <w:sz w:val="22"/>
          <w:szCs w:val="22"/>
        </w:rPr>
        <w:t xml:space="preserve">), </w:t>
      </w:r>
      <w:proofErr w:type="spellStart"/>
      <w:r w:rsidRPr="009F2E9E">
        <w:rPr>
          <w:sz w:val="22"/>
          <w:szCs w:val="22"/>
        </w:rPr>
        <w:t>Microsoft</w:t>
      </w:r>
      <w:proofErr w:type="spellEnd"/>
      <w:r w:rsidRPr="009F2E9E">
        <w:rPr>
          <w:sz w:val="22"/>
          <w:szCs w:val="22"/>
        </w:rPr>
        <w:t xml:space="preserve"> </w:t>
      </w:r>
      <w:proofErr w:type="spellStart"/>
      <w:r w:rsidRPr="009F2E9E">
        <w:rPr>
          <w:sz w:val="22"/>
          <w:szCs w:val="22"/>
        </w:rPr>
        <w:t>Excel</w:t>
      </w:r>
      <w:proofErr w:type="spellEnd"/>
      <w:r w:rsidRPr="009F2E9E">
        <w:rPr>
          <w:sz w:val="22"/>
          <w:szCs w:val="22"/>
        </w:rPr>
        <w:t xml:space="preserve"> </w:t>
      </w:r>
      <w:proofErr w:type="spellStart"/>
      <w:r w:rsidRPr="009F2E9E">
        <w:rPr>
          <w:sz w:val="22"/>
          <w:szCs w:val="22"/>
        </w:rPr>
        <w:t>Sheet</w:t>
      </w:r>
      <w:proofErr w:type="spellEnd"/>
      <w:r w:rsidRPr="009F2E9E">
        <w:rPr>
          <w:sz w:val="22"/>
          <w:szCs w:val="22"/>
        </w:rPr>
        <w:t xml:space="preserve"> (*.</w:t>
      </w:r>
      <w:proofErr w:type="spellStart"/>
      <w:r w:rsidRPr="009F2E9E">
        <w:rPr>
          <w:sz w:val="22"/>
          <w:szCs w:val="22"/>
        </w:rPr>
        <w:t>xls</w:t>
      </w:r>
      <w:proofErr w:type="spellEnd"/>
      <w:r w:rsidRPr="009F2E9E">
        <w:rPr>
          <w:sz w:val="22"/>
          <w:szCs w:val="22"/>
        </w:rPr>
        <w:t xml:space="preserve">), </w:t>
      </w:r>
      <w:proofErr w:type="spellStart"/>
      <w:r w:rsidRPr="009F2E9E">
        <w:rPr>
          <w:sz w:val="22"/>
          <w:szCs w:val="22"/>
        </w:rPr>
        <w:t>Portable</w:t>
      </w:r>
      <w:proofErr w:type="spellEnd"/>
      <w:r w:rsidRPr="009F2E9E">
        <w:rPr>
          <w:sz w:val="22"/>
          <w:szCs w:val="22"/>
        </w:rPr>
        <w:t xml:space="preserve"> </w:t>
      </w:r>
      <w:proofErr w:type="spellStart"/>
      <w:r w:rsidRPr="009F2E9E">
        <w:rPr>
          <w:sz w:val="22"/>
          <w:szCs w:val="22"/>
        </w:rPr>
        <w:t>Document</w:t>
      </w:r>
      <w:proofErr w:type="spellEnd"/>
      <w:r w:rsidRPr="009F2E9E">
        <w:rPr>
          <w:sz w:val="22"/>
          <w:szCs w:val="22"/>
        </w:rPr>
        <w:t xml:space="preserve"> </w:t>
      </w:r>
      <w:proofErr w:type="spellStart"/>
      <w:r w:rsidRPr="009F2E9E">
        <w:rPr>
          <w:sz w:val="22"/>
          <w:szCs w:val="22"/>
        </w:rPr>
        <w:t>Format</w:t>
      </w:r>
      <w:proofErr w:type="spellEnd"/>
      <w:r w:rsidRPr="009F2E9E">
        <w:rPr>
          <w:sz w:val="22"/>
          <w:szCs w:val="22"/>
        </w:rPr>
        <w:t xml:space="preserve"> (*.</w:t>
      </w:r>
      <w:proofErr w:type="spellStart"/>
      <w:r w:rsidRPr="009F2E9E">
        <w:rPr>
          <w:sz w:val="22"/>
          <w:szCs w:val="22"/>
        </w:rPr>
        <w:t>pdf</w:t>
      </w:r>
      <w:proofErr w:type="spellEnd"/>
      <w:r w:rsidRPr="009F2E9E">
        <w:rPr>
          <w:sz w:val="22"/>
          <w:szCs w:val="22"/>
        </w:rPr>
        <w:t xml:space="preserve">) и т.п. Все файлы не должны иметь защиты от их открытия, изменения, копирования их содержимого или их печати. </w:t>
      </w:r>
      <w:r w:rsidRPr="009F2E9E">
        <w:rPr>
          <w:b/>
          <w:sz w:val="22"/>
          <w:szCs w:val="22"/>
        </w:rPr>
        <w:t>Файлы должны быть именованы так, чтобы из их названия было бы понятно, какой документ в каком файле находится.</w:t>
      </w:r>
      <w:r w:rsidR="009A6761" w:rsidRPr="009F2E9E">
        <w:rPr>
          <w:b/>
          <w:sz w:val="22"/>
          <w:szCs w:val="22"/>
        </w:rPr>
        <w:t xml:space="preserve"> Кроме того, сквозная нумерация предложения должна сохраняться в электронной копии.</w:t>
      </w:r>
    </w:p>
    <w:p w:rsidR="00317DC3" w:rsidRPr="009F2E9E" w:rsidRDefault="00317DC3" w:rsidP="00C615F5">
      <w:pPr>
        <w:pStyle w:val="a3"/>
        <w:spacing w:line="240" w:lineRule="auto"/>
        <w:rPr>
          <w:sz w:val="22"/>
          <w:szCs w:val="22"/>
        </w:rPr>
      </w:pPr>
      <w:r w:rsidRPr="009F2E9E">
        <w:rPr>
          <w:sz w:val="22"/>
          <w:szCs w:val="22"/>
        </w:rPr>
        <w:t xml:space="preserve">Содержание электронных версий документов, входящих в электронную копию Предложения, </w:t>
      </w:r>
      <w:r w:rsidRPr="009F2E9E">
        <w:rPr>
          <w:b/>
          <w:sz w:val="22"/>
          <w:szCs w:val="22"/>
        </w:rPr>
        <w:t>должно полностью соответствовать содержанию оригинала Предложения</w:t>
      </w:r>
      <w:r w:rsidRPr="009F2E9E">
        <w:rPr>
          <w:sz w:val="22"/>
          <w:szCs w:val="22"/>
        </w:rPr>
        <w:t>. В случае выявления несоответствий Организатор запроса предложений вправе отклонить Предложение Участника.</w:t>
      </w:r>
    </w:p>
    <w:p w:rsidR="009A6761" w:rsidRPr="009F2E9E" w:rsidRDefault="009A6761" w:rsidP="00C615F5">
      <w:pPr>
        <w:pStyle w:val="a3"/>
        <w:spacing w:line="240" w:lineRule="auto"/>
        <w:rPr>
          <w:sz w:val="22"/>
          <w:szCs w:val="22"/>
        </w:rPr>
      </w:pPr>
      <w:r w:rsidRPr="009F2E9E">
        <w:rPr>
          <w:sz w:val="22"/>
          <w:szCs w:val="22"/>
        </w:rPr>
        <w:lastRenderedPageBreak/>
        <w:t xml:space="preserve">Электронная копия Предложения предназначена для ускорения процесса оценки и сопоставления Предложений на участие в запросе предложений, </w:t>
      </w:r>
      <w:r w:rsidRPr="009F2E9E">
        <w:rPr>
          <w:b/>
          <w:sz w:val="22"/>
          <w:szCs w:val="22"/>
        </w:rPr>
        <w:t>поэтому участник должен обеспечить оперативный поиск электронных документов в своем Предложении</w:t>
      </w:r>
      <w:r w:rsidRPr="009F2E9E">
        <w:rPr>
          <w:sz w:val="22"/>
          <w:szCs w:val="22"/>
        </w:rPr>
        <w:t xml:space="preserve">. </w:t>
      </w:r>
    </w:p>
    <w:p w:rsidR="00317DC3" w:rsidRPr="009F2E9E" w:rsidRDefault="00317DC3" w:rsidP="00C615F5">
      <w:pPr>
        <w:pStyle w:val="2"/>
        <w:rPr>
          <w:sz w:val="22"/>
          <w:szCs w:val="22"/>
        </w:rPr>
      </w:pPr>
      <w:bookmarkStart w:id="234" w:name="_Ref56251910"/>
      <w:bookmarkStart w:id="235" w:name="_Toc57314670"/>
      <w:bookmarkStart w:id="236" w:name="_Toc69728984"/>
      <w:bookmarkStart w:id="237" w:name="_Toc175748921"/>
      <w:bookmarkStart w:id="238" w:name="_Toc340595732"/>
      <w:r w:rsidRPr="009F2E9E">
        <w:rPr>
          <w:sz w:val="22"/>
          <w:szCs w:val="22"/>
        </w:rPr>
        <w:t>Альтернативные предложения</w:t>
      </w:r>
      <w:bookmarkEnd w:id="234"/>
      <w:bookmarkEnd w:id="235"/>
      <w:bookmarkEnd w:id="236"/>
      <w:bookmarkEnd w:id="237"/>
      <w:bookmarkEnd w:id="238"/>
    </w:p>
    <w:p w:rsidR="00317DC3" w:rsidRPr="009F2E9E" w:rsidRDefault="00272C26" w:rsidP="00C615F5">
      <w:pPr>
        <w:pStyle w:val="a3"/>
        <w:spacing w:line="240" w:lineRule="auto"/>
        <w:rPr>
          <w:sz w:val="22"/>
          <w:szCs w:val="22"/>
        </w:rPr>
      </w:pPr>
      <w:bookmarkStart w:id="239" w:name="_Ref56252639"/>
      <w:r w:rsidRPr="009F2E9E">
        <w:rPr>
          <w:sz w:val="22"/>
          <w:szCs w:val="22"/>
        </w:rPr>
        <w:t xml:space="preserve">Если это предусмотрено п. </w:t>
      </w:r>
      <w:r w:rsidR="00AC007A" w:rsidRPr="009F2E9E">
        <w:rPr>
          <w:sz w:val="22"/>
          <w:szCs w:val="22"/>
        </w:rPr>
        <w:fldChar w:fldCharType="begin"/>
      </w:r>
      <w:r w:rsidR="00AC007A" w:rsidRPr="009F2E9E">
        <w:rPr>
          <w:sz w:val="22"/>
          <w:szCs w:val="22"/>
        </w:rPr>
        <w:instrText xml:space="preserve"> REF _Ref249873322 \r \h </w:instrText>
      </w:r>
      <w:r w:rsidR="00EB5B81" w:rsidRPr="009F2E9E">
        <w:rPr>
          <w:sz w:val="22"/>
          <w:szCs w:val="22"/>
        </w:rPr>
        <w:instrText xml:space="preserve"> \* MERGEFORMAT </w:instrText>
      </w:r>
      <w:r w:rsidR="00AC007A" w:rsidRPr="009F2E9E">
        <w:rPr>
          <w:sz w:val="22"/>
          <w:szCs w:val="22"/>
        </w:rPr>
      </w:r>
      <w:r w:rsidR="00AC007A" w:rsidRPr="009F2E9E">
        <w:rPr>
          <w:sz w:val="22"/>
          <w:szCs w:val="22"/>
        </w:rPr>
        <w:fldChar w:fldCharType="separate"/>
      </w:r>
      <w:r w:rsidR="00AA233D">
        <w:rPr>
          <w:sz w:val="22"/>
          <w:szCs w:val="22"/>
        </w:rPr>
        <w:t>4.1.23</w:t>
      </w:r>
      <w:r w:rsidR="00AC007A" w:rsidRPr="009F2E9E">
        <w:rPr>
          <w:sz w:val="22"/>
          <w:szCs w:val="22"/>
        </w:rPr>
        <w:fldChar w:fldCharType="end"/>
      </w:r>
      <w:r w:rsidRPr="009F2E9E">
        <w:rPr>
          <w:sz w:val="22"/>
          <w:szCs w:val="22"/>
        </w:rPr>
        <w:t>,  у</w:t>
      </w:r>
      <w:r w:rsidR="00317DC3" w:rsidRPr="009F2E9E">
        <w:rPr>
          <w:sz w:val="22"/>
          <w:szCs w:val="22"/>
        </w:rPr>
        <w:t xml:space="preserve">частник запроса предложений помимо основного предложения (подраздел </w:t>
      </w:r>
      <w:r w:rsidR="00317DC3" w:rsidRPr="009F2E9E">
        <w:rPr>
          <w:sz w:val="22"/>
          <w:szCs w:val="22"/>
        </w:rPr>
        <w:fldChar w:fldCharType="begin"/>
      </w:r>
      <w:r w:rsidR="00317DC3" w:rsidRPr="009F2E9E">
        <w:rPr>
          <w:sz w:val="22"/>
          <w:szCs w:val="22"/>
        </w:rPr>
        <w:instrText xml:space="preserve"> REF _Ref55280436 \r \h </w:instrText>
      </w:r>
      <w:r w:rsidR="00EB5B81" w:rsidRPr="009F2E9E">
        <w:rPr>
          <w:sz w:val="22"/>
          <w:szCs w:val="22"/>
        </w:rPr>
        <w:instrText xml:space="preserve"> \* MERGEFORMAT </w:instrText>
      </w:r>
      <w:r w:rsidR="00317DC3" w:rsidRPr="009F2E9E">
        <w:rPr>
          <w:sz w:val="22"/>
          <w:szCs w:val="22"/>
        </w:rPr>
      </w:r>
      <w:r w:rsidR="00317DC3" w:rsidRPr="009F2E9E">
        <w:rPr>
          <w:sz w:val="22"/>
          <w:szCs w:val="22"/>
        </w:rPr>
        <w:fldChar w:fldCharType="separate"/>
      </w:r>
      <w:r w:rsidR="00AA233D">
        <w:rPr>
          <w:sz w:val="22"/>
          <w:szCs w:val="22"/>
        </w:rPr>
        <w:t>2.4</w:t>
      </w:r>
      <w:r w:rsidR="00317DC3" w:rsidRPr="009F2E9E">
        <w:rPr>
          <w:sz w:val="22"/>
          <w:szCs w:val="22"/>
        </w:rPr>
        <w:fldChar w:fldCharType="end"/>
      </w:r>
      <w:r w:rsidR="00317DC3" w:rsidRPr="009F2E9E">
        <w:rPr>
          <w:sz w:val="22"/>
          <w:szCs w:val="22"/>
        </w:rPr>
        <w:t>) вправе подготовить и подать альтернативны</w:t>
      </w:r>
      <w:r w:rsidRPr="009F2E9E">
        <w:rPr>
          <w:sz w:val="22"/>
          <w:szCs w:val="22"/>
        </w:rPr>
        <w:t>е</w:t>
      </w:r>
      <w:r w:rsidR="00317DC3" w:rsidRPr="009F2E9E">
        <w:rPr>
          <w:sz w:val="22"/>
          <w:szCs w:val="22"/>
        </w:rPr>
        <w:t xml:space="preserve"> предложени</w:t>
      </w:r>
      <w:r w:rsidRPr="009F2E9E">
        <w:rPr>
          <w:sz w:val="22"/>
          <w:szCs w:val="22"/>
        </w:rPr>
        <w:t>я</w:t>
      </w:r>
      <w:r w:rsidR="00317DC3" w:rsidRPr="009F2E9E">
        <w:rPr>
          <w:sz w:val="22"/>
          <w:szCs w:val="22"/>
        </w:rPr>
        <w:t>, касающи</w:t>
      </w:r>
      <w:r w:rsidRPr="009F2E9E">
        <w:rPr>
          <w:sz w:val="22"/>
          <w:szCs w:val="22"/>
        </w:rPr>
        <w:t>е</w:t>
      </w:r>
      <w:r w:rsidR="00317DC3" w:rsidRPr="009F2E9E">
        <w:rPr>
          <w:sz w:val="22"/>
          <w:szCs w:val="22"/>
        </w:rPr>
        <w:t>ся отдельных элементов основного технико-коммерческого предложения.</w:t>
      </w:r>
      <w:bookmarkEnd w:id="239"/>
    </w:p>
    <w:p w:rsidR="00317DC3" w:rsidRPr="009F2E9E" w:rsidRDefault="00317DC3" w:rsidP="00C615F5">
      <w:pPr>
        <w:pStyle w:val="a3"/>
        <w:spacing w:line="240" w:lineRule="auto"/>
        <w:rPr>
          <w:sz w:val="22"/>
          <w:szCs w:val="22"/>
        </w:rPr>
      </w:pPr>
      <w:bookmarkStart w:id="240" w:name="_Ref56252640"/>
      <w:r w:rsidRPr="009F2E9E">
        <w:rPr>
          <w:sz w:val="22"/>
          <w:szCs w:val="22"/>
        </w:rPr>
        <w:t>Альтернативные предложения могут касаться аспектов</w:t>
      </w:r>
      <w:r w:rsidR="002D45B6" w:rsidRPr="009F2E9E">
        <w:rPr>
          <w:sz w:val="22"/>
          <w:szCs w:val="22"/>
        </w:rPr>
        <w:t xml:space="preserve">, указанных в пункте </w:t>
      </w:r>
      <w:r w:rsidR="002D45B6" w:rsidRPr="009F2E9E">
        <w:rPr>
          <w:sz w:val="22"/>
          <w:szCs w:val="22"/>
        </w:rPr>
        <w:fldChar w:fldCharType="begin"/>
      </w:r>
      <w:r w:rsidR="002D45B6" w:rsidRPr="009F2E9E">
        <w:rPr>
          <w:sz w:val="22"/>
          <w:szCs w:val="22"/>
        </w:rPr>
        <w:instrText xml:space="preserve"> REF _Ref249873322 \r \h </w:instrText>
      </w:r>
      <w:r w:rsidR="00EB5B81" w:rsidRPr="009F2E9E">
        <w:rPr>
          <w:sz w:val="22"/>
          <w:szCs w:val="22"/>
        </w:rPr>
        <w:instrText xml:space="preserve"> \* MERGEFORMAT </w:instrText>
      </w:r>
      <w:r w:rsidR="002D45B6" w:rsidRPr="009F2E9E">
        <w:rPr>
          <w:sz w:val="22"/>
          <w:szCs w:val="22"/>
        </w:rPr>
      </w:r>
      <w:r w:rsidR="002D45B6" w:rsidRPr="009F2E9E">
        <w:rPr>
          <w:sz w:val="22"/>
          <w:szCs w:val="22"/>
        </w:rPr>
        <w:fldChar w:fldCharType="separate"/>
      </w:r>
      <w:r w:rsidR="00AA233D">
        <w:rPr>
          <w:sz w:val="22"/>
          <w:szCs w:val="22"/>
        </w:rPr>
        <w:t>4.1.23</w:t>
      </w:r>
      <w:r w:rsidR="002D45B6" w:rsidRPr="009F2E9E">
        <w:rPr>
          <w:sz w:val="22"/>
          <w:szCs w:val="22"/>
        </w:rPr>
        <w:fldChar w:fldCharType="end"/>
      </w:r>
      <w:r w:rsidR="002D45B6" w:rsidRPr="009F2E9E">
        <w:rPr>
          <w:sz w:val="22"/>
          <w:szCs w:val="22"/>
        </w:rPr>
        <w:t xml:space="preserve"> раздела </w:t>
      </w:r>
      <w:r w:rsidR="002D45B6" w:rsidRPr="009F2E9E">
        <w:rPr>
          <w:sz w:val="22"/>
          <w:szCs w:val="22"/>
        </w:rPr>
        <w:fldChar w:fldCharType="begin"/>
      </w:r>
      <w:r w:rsidR="002D45B6" w:rsidRPr="009F2E9E">
        <w:rPr>
          <w:sz w:val="22"/>
          <w:szCs w:val="22"/>
        </w:rPr>
        <w:instrText xml:space="preserve"> REF _Ref119427269 \r \h </w:instrText>
      </w:r>
      <w:r w:rsidR="00EB5B81" w:rsidRPr="009F2E9E">
        <w:rPr>
          <w:sz w:val="22"/>
          <w:szCs w:val="22"/>
        </w:rPr>
        <w:instrText xml:space="preserve"> \* MERGEFORMAT </w:instrText>
      </w:r>
      <w:r w:rsidR="002D45B6" w:rsidRPr="009F2E9E">
        <w:rPr>
          <w:sz w:val="22"/>
          <w:szCs w:val="22"/>
        </w:rPr>
      </w:r>
      <w:r w:rsidR="002D45B6" w:rsidRPr="009F2E9E">
        <w:rPr>
          <w:sz w:val="22"/>
          <w:szCs w:val="22"/>
        </w:rPr>
        <w:fldChar w:fldCharType="separate"/>
      </w:r>
      <w:r w:rsidR="00AA233D">
        <w:rPr>
          <w:sz w:val="22"/>
          <w:szCs w:val="22"/>
        </w:rPr>
        <w:t>4</w:t>
      </w:r>
      <w:r w:rsidR="002D45B6" w:rsidRPr="009F2E9E">
        <w:rPr>
          <w:sz w:val="22"/>
          <w:szCs w:val="22"/>
        </w:rPr>
        <w:fldChar w:fldCharType="end"/>
      </w:r>
      <w:r w:rsidRPr="009F2E9E">
        <w:rPr>
          <w:sz w:val="22"/>
          <w:szCs w:val="22"/>
        </w:rPr>
        <w:t>.</w:t>
      </w:r>
    </w:p>
    <w:p w:rsidR="00317DC3" w:rsidRPr="009F2E9E" w:rsidRDefault="00317DC3" w:rsidP="00C615F5">
      <w:pPr>
        <w:pStyle w:val="a3"/>
        <w:spacing w:line="240" w:lineRule="auto"/>
        <w:rPr>
          <w:sz w:val="22"/>
          <w:szCs w:val="22"/>
        </w:rPr>
      </w:pPr>
      <w:r w:rsidRPr="009F2E9E">
        <w:rPr>
          <w:sz w:val="22"/>
          <w:szCs w:val="22"/>
        </w:rPr>
        <w:t xml:space="preserve">Альтернативные предложения могут сопровождаться альтернативными ценами. Альтернативные цены </w:t>
      </w:r>
      <w:r w:rsidR="005224CB" w:rsidRPr="009F2E9E">
        <w:rPr>
          <w:sz w:val="22"/>
          <w:szCs w:val="22"/>
        </w:rPr>
        <w:t xml:space="preserve">не </w:t>
      </w:r>
      <w:r w:rsidRPr="009F2E9E">
        <w:rPr>
          <w:sz w:val="22"/>
          <w:szCs w:val="22"/>
        </w:rPr>
        <w:t xml:space="preserve">могут превышать установленную </w:t>
      </w:r>
      <w:r w:rsidR="00B41E63" w:rsidRPr="009F2E9E">
        <w:rPr>
          <w:sz w:val="22"/>
          <w:szCs w:val="22"/>
        </w:rPr>
        <w:t>начальную (</w:t>
      </w:r>
      <w:r w:rsidRPr="009F2E9E">
        <w:rPr>
          <w:sz w:val="22"/>
          <w:szCs w:val="22"/>
        </w:rPr>
        <w:t>предельную</w:t>
      </w:r>
      <w:r w:rsidR="00B41E63" w:rsidRPr="009F2E9E">
        <w:rPr>
          <w:sz w:val="22"/>
          <w:szCs w:val="22"/>
        </w:rPr>
        <w:t>)</w:t>
      </w:r>
      <w:r w:rsidRPr="009F2E9E">
        <w:rPr>
          <w:sz w:val="22"/>
          <w:szCs w:val="22"/>
        </w:rPr>
        <w:t xml:space="preserve"> цену, </w:t>
      </w:r>
      <w:r w:rsidR="002D45B6" w:rsidRPr="009F2E9E">
        <w:rPr>
          <w:sz w:val="22"/>
          <w:szCs w:val="22"/>
        </w:rPr>
        <w:t xml:space="preserve">указанную в Извещении о проведении запроса предложений и пункте </w:t>
      </w:r>
      <w:r w:rsidR="002D45B6" w:rsidRPr="009F2E9E">
        <w:rPr>
          <w:sz w:val="22"/>
          <w:szCs w:val="22"/>
        </w:rPr>
        <w:fldChar w:fldCharType="begin"/>
      </w:r>
      <w:r w:rsidR="002D45B6" w:rsidRPr="009F2E9E">
        <w:rPr>
          <w:sz w:val="22"/>
          <w:szCs w:val="22"/>
        </w:rPr>
        <w:instrText xml:space="preserve"> REF _Ref336514943 \r \h  \* MERGEFORMAT </w:instrText>
      </w:r>
      <w:r w:rsidR="002D45B6" w:rsidRPr="009F2E9E">
        <w:rPr>
          <w:sz w:val="22"/>
          <w:szCs w:val="22"/>
        </w:rPr>
      </w:r>
      <w:r w:rsidR="002D45B6" w:rsidRPr="009F2E9E">
        <w:rPr>
          <w:sz w:val="22"/>
          <w:szCs w:val="22"/>
        </w:rPr>
        <w:fldChar w:fldCharType="separate"/>
      </w:r>
      <w:r w:rsidR="00AA233D">
        <w:rPr>
          <w:sz w:val="22"/>
          <w:szCs w:val="22"/>
        </w:rPr>
        <w:t>2.4.5</w:t>
      </w:r>
      <w:r w:rsidR="002D45B6" w:rsidRPr="009F2E9E">
        <w:rPr>
          <w:sz w:val="22"/>
          <w:szCs w:val="22"/>
        </w:rPr>
        <w:fldChar w:fldCharType="end"/>
      </w:r>
      <w:r w:rsidRPr="009F2E9E">
        <w:rPr>
          <w:sz w:val="22"/>
          <w:szCs w:val="22"/>
        </w:rPr>
        <w:t>. При этом альтернативные предложения, по сути отличающиеся от основного только ценой, рассматриваться не будут.</w:t>
      </w:r>
      <w:bookmarkEnd w:id="240"/>
    </w:p>
    <w:p w:rsidR="00317DC3" w:rsidRPr="009F2E9E" w:rsidRDefault="00317DC3" w:rsidP="00C615F5">
      <w:pPr>
        <w:pStyle w:val="a3"/>
        <w:spacing w:line="240" w:lineRule="auto"/>
        <w:rPr>
          <w:sz w:val="22"/>
          <w:szCs w:val="22"/>
        </w:rPr>
      </w:pPr>
      <w:r w:rsidRPr="009F2E9E">
        <w:rPr>
          <w:sz w:val="22"/>
          <w:szCs w:val="22"/>
        </w:rPr>
        <w:t>К альтернативным предложениям требования подпункта</w:t>
      </w:r>
      <w:r w:rsidR="006F2395" w:rsidRPr="009F2E9E">
        <w:rPr>
          <w:sz w:val="22"/>
          <w:szCs w:val="22"/>
        </w:rPr>
        <w:t xml:space="preserve"> </w:t>
      </w:r>
      <w:r w:rsidRPr="009F2E9E">
        <w:rPr>
          <w:sz w:val="22"/>
          <w:szCs w:val="22"/>
        </w:rPr>
        <w:t xml:space="preserve"> </w:t>
      </w:r>
      <w:r w:rsidR="002D45B6" w:rsidRPr="009F2E9E">
        <w:rPr>
          <w:sz w:val="22"/>
          <w:szCs w:val="22"/>
        </w:rPr>
        <w:fldChar w:fldCharType="begin"/>
      </w:r>
      <w:r w:rsidR="002D45B6" w:rsidRPr="009F2E9E">
        <w:rPr>
          <w:sz w:val="22"/>
          <w:szCs w:val="22"/>
        </w:rPr>
        <w:instrText xml:space="preserve"> REF _Ref196834223 \r \h </w:instrText>
      </w:r>
      <w:r w:rsidR="00EB5B81" w:rsidRPr="009F2E9E">
        <w:rPr>
          <w:sz w:val="22"/>
          <w:szCs w:val="22"/>
        </w:rPr>
        <w:instrText xml:space="preserve"> \* MERGEFORMAT </w:instrText>
      </w:r>
      <w:r w:rsidR="002D45B6" w:rsidRPr="009F2E9E">
        <w:rPr>
          <w:sz w:val="22"/>
          <w:szCs w:val="22"/>
        </w:rPr>
      </w:r>
      <w:r w:rsidR="002D45B6" w:rsidRPr="009F2E9E">
        <w:rPr>
          <w:sz w:val="22"/>
          <w:szCs w:val="22"/>
        </w:rPr>
        <w:fldChar w:fldCharType="separate"/>
      </w:r>
      <w:r w:rsidR="00AA233D">
        <w:rPr>
          <w:sz w:val="22"/>
          <w:szCs w:val="22"/>
        </w:rPr>
        <w:t>2.4.1.4</w:t>
      </w:r>
      <w:r w:rsidR="002D45B6" w:rsidRPr="009F2E9E">
        <w:rPr>
          <w:sz w:val="22"/>
          <w:szCs w:val="22"/>
        </w:rPr>
        <w:fldChar w:fldCharType="end"/>
      </w:r>
      <w:r w:rsidRPr="009F2E9E">
        <w:rPr>
          <w:sz w:val="22"/>
          <w:szCs w:val="22"/>
        </w:rPr>
        <w:t xml:space="preserve"> не относятся.</w:t>
      </w:r>
    </w:p>
    <w:p w:rsidR="00317DC3" w:rsidRPr="009F2E9E" w:rsidRDefault="00317DC3" w:rsidP="00C615F5">
      <w:pPr>
        <w:pStyle w:val="a3"/>
        <w:spacing w:line="240" w:lineRule="auto"/>
        <w:rPr>
          <w:sz w:val="22"/>
          <w:szCs w:val="22"/>
        </w:rPr>
      </w:pPr>
      <w:r w:rsidRPr="009F2E9E">
        <w:rPr>
          <w:sz w:val="22"/>
          <w:szCs w:val="22"/>
        </w:rPr>
        <w:t xml:space="preserve">Альтернативное предложение должно быть ясно выделено в составе </w:t>
      </w:r>
      <w:r w:rsidR="00955968" w:rsidRPr="009F2E9E">
        <w:rPr>
          <w:sz w:val="22"/>
          <w:szCs w:val="22"/>
        </w:rPr>
        <w:t xml:space="preserve">предложения </w:t>
      </w:r>
      <w:r w:rsidRPr="009F2E9E">
        <w:rPr>
          <w:sz w:val="22"/>
          <w:szCs w:val="22"/>
        </w:rPr>
        <w:t>(указываются те пункты, разделы и т.д. основного предложения, вместо которых предлагаются альтернативные).</w:t>
      </w:r>
    </w:p>
    <w:p w:rsidR="00317DC3" w:rsidRPr="009F2E9E" w:rsidRDefault="00317DC3" w:rsidP="00C615F5">
      <w:pPr>
        <w:pStyle w:val="a3"/>
        <w:spacing w:line="240" w:lineRule="auto"/>
        <w:rPr>
          <w:sz w:val="22"/>
          <w:szCs w:val="22"/>
        </w:rPr>
      </w:pPr>
      <w:r w:rsidRPr="009F2E9E">
        <w:rPr>
          <w:sz w:val="22"/>
          <w:szCs w:val="22"/>
        </w:rPr>
        <w:t xml:space="preserve">При значительном объеме альтернативное предложение может быть подготовлено в соответствии с общими требованиями, изложенными в подразделе </w:t>
      </w:r>
      <w:r w:rsidRPr="009F2E9E">
        <w:rPr>
          <w:sz w:val="22"/>
          <w:szCs w:val="22"/>
        </w:rPr>
        <w:fldChar w:fldCharType="begin"/>
      </w:r>
      <w:r w:rsidRPr="009F2E9E">
        <w:rPr>
          <w:sz w:val="22"/>
          <w:szCs w:val="22"/>
        </w:rPr>
        <w:instrText xml:space="preserve"> REF _Ref55280436 \r \h </w:instrText>
      </w:r>
      <w:r w:rsidR="00EB5B81" w:rsidRPr="009F2E9E">
        <w:rPr>
          <w:sz w:val="22"/>
          <w:szCs w:val="22"/>
        </w:rPr>
        <w:instrText xml:space="preserve"> \* MERGEFORMAT </w:instrText>
      </w:r>
      <w:r w:rsidRPr="009F2E9E">
        <w:rPr>
          <w:sz w:val="22"/>
          <w:szCs w:val="22"/>
        </w:rPr>
      </w:r>
      <w:r w:rsidRPr="009F2E9E">
        <w:rPr>
          <w:sz w:val="22"/>
          <w:szCs w:val="22"/>
        </w:rPr>
        <w:fldChar w:fldCharType="separate"/>
      </w:r>
      <w:r w:rsidR="00AA233D">
        <w:rPr>
          <w:sz w:val="22"/>
          <w:szCs w:val="22"/>
        </w:rPr>
        <w:t>2.4</w:t>
      </w:r>
      <w:r w:rsidRPr="009F2E9E">
        <w:rPr>
          <w:sz w:val="22"/>
          <w:szCs w:val="22"/>
        </w:rPr>
        <w:fldChar w:fldCharType="end"/>
      </w:r>
      <w:r w:rsidRPr="009F2E9E">
        <w:rPr>
          <w:sz w:val="22"/>
          <w:szCs w:val="22"/>
        </w:rPr>
        <w:t xml:space="preserve"> с соблюдением, по мере возможности, форм, приведенных в разделе </w:t>
      </w:r>
      <w:r w:rsidR="006F2395" w:rsidRPr="009F2E9E">
        <w:rPr>
          <w:sz w:val="22"/>
          <w:szCs w:val="22"/>
        </w:rPr>
        <w:t>4</w:t>
      </w:r>
      <w:r w:rsidRPr="009F2E9E">
        <w:rPr>
          <w:sz w:val="22"/>
          <w:szCs w:val="22"/>
        </w:rPr>
        <w:t xml:space="preserve"> или аналогичных. Тогда альтернативное предложение и его копии следует запечатать в конверты в соответствии с требованиями подраздела </w:t>
      </w:r>
      <w:r w:rsidRPr="009F2E9E">
        <w:rPr>
          <w:sz w:val="22"/>
          <w:szCs w:val="22"/>
        </w:rPr>
        <w:fldChar w:fldCharType="begin"/>
      </w:r>
      <w:r w:rsidRPr="009F2E9E">
        <w:rPr>
          <w:sz w:val="22"/>
          <w:szCs w:val="22"/>
        </w:rPr>
        <w:instrText xml:space="preserve"> REF _Ref55280443 \r \h </w:instrText>
      </w:r>
      <w:r w:rsidR="00EB5B81" w:rsidRPr="009F2E9E">
        <w:rPr>
          <w:sz w:val="22"/>
          <w:szCs w:val="22"/>
        </w:rPr>
        <w:instrText xml:space="preserve"> \* MERGEFORMAT </w:instrText>
      </w:r>
      <w:r w:rsidRPr="009F2E9E">
        <w:rPr>
          <w:sz w:val="22"/>
          <w:szCs w:val="22"/>
        </w:rPr>
      </w:r>
      <w:r w:rsidRPr="009F2E9E">
        <w:rPr>
          <w:sz w:val="22"/>
          <w:szCs w:val="22"/>
        </w:rPr>
        <w:fldChar w:fldCharType="separate"/>
      </w:r>
      <w:r w:rsidR="00AA233D">
        <w:rPr>
          <w:sz w:val="22"/>
          <w:szCs w:val="22"/>
        </w:rPr>
        <w:t>2.6</w:t>
      </w:r>
      <w:r w:rsidRPr="009F2E9E">
        <w:rPr>
          <w:sz w:val="22"/>
          <w:szCs w:val="22"/>
        </w:rPr>
        <w:fldChar w:fldCharType="end"/>
      </w:r>
      <w:r w:rsidRPr="009F2E9E">
        <w:rPr>
          <w:sz w:val="22"/>
          <w:szCs w:val="22"/>
        </w:rPr>
        <w:t>, дополнительно обозначив на этих конвертах: «Альтернативное предложение №… (указать номер альтернативного предложения)» и «Копия альтернативного предложения №… (указать номер альтернативного предложения)». Эти конверты помещаются в один внешний конверт вместе с основным предложением и его копиями.</w:t>
      </w:r>
    </w:p>
    <w:p w:rsidR="00317DC3" w:rsidRPr="009F2E9E" w:rsidRDefault="00317DC3" w:rsidP="00C615F5">
      <w:pPr>
        <w:pStyle w:val="a3"/>
        <w:spacing w:line="240" w:lineRule="auto"/>
        <w:rPr>
          <w:sz w:val="22"/>
          <w:szCs w:val="22"/>
        </w:rPr>
      </w:pPr>
      <w:r w:rsidRPr="009F2E9E">
        <w:rPr>
          <w:sz w:val="22"/>
          <w:szCs w:val="22"/>
        </w:rPr>
        <w:t xml:space="preserve">В альтернативном предложении не следует дублировать документы, подтверждающие соответствие Участника установленным требованиям (подраздел </w:t>
      </w:r>
      <w:r w:rsidRPr="009F2E9E">
        <w:rPr>
          <w:sz w:val="22"/>
          <w:szCs w:val="22"/>
        </w:rPr>
        <w:fldChar w:fldCharType="begin"/>
      </w:r>
      <w:r w:rsidRPr="009F2E9E">
        <w:rPr>
          <w:sz w:val="22"/>
          <w:szCs w:val="22"/>
        </w:rPr>
        <w:instrText xml:space="preserve"> REF _Ref93088240 \r \h </w:instrText>
      </w:r>
      <w:r w:rsidR="00EB5B81" w:rsidRPr="009F2E9E">
        <w:rPr>
          <w:sz w:val="22"/>
          <w:szCs w:val="22"/>
        </w:rPr>
        <w:instrText xml:space="preserve"> \* MERGEFORMAT </w:instrText>
      </w:r>
      <w:r w:rsidRPr="009F2E9E">
        <w:rPr>
          <w:sz w:val="22"/>
          <w:szCs w:val="22"/>
        </w:rPr>
      </w:r>
      <w:r w:rsidRPr="009F2E9E">
        <w:rPr>
          <w:sz w:val="22"/>
          <w:szCs w:val="22"/>
        </w:rPr>
        <w:fldChar w:fldCharType="separate"/>
      </w:r>
      <w:r w:rsidR="00AA233D">
        <w:rPr>
          <w:sz w:val="22"/>
          <w:szCs w:val="22"/>
        </w:rPr>
        <w:t>2.5</w:t>
      </w:r>
      <w:r w:rsidRPr="009F2E9E">
        <w:rPr>
          <w:sz w:val="22"/>
          <w:szCs w:val="22"/>
        </w:rPr>
        <w:fldChar w:fldCharType="end"/>
      </w:r>
      <w:r w:rsidRPr="009F2E9E">
        <w:rPr>
          <w:sz w:val="22"/>
          <w:szCs w:val="22"/>
        </w:rPr>
        <w:t>).</w:t>
      </w:r>
    </w:p>
    <w:p w:rsidR="00272C26" w:rsidRPr="009F2E9E" w:rsidRDefault="00272C26" w:rsidP="00DA0DA4">
      <w:pPr>
        <w:pStyle w:val="1"/>
        <w:rPr>
          <w:rFonts w:ascii="Times New Roman" w:hAnsi="Times New Roman"/>
          <w:sz w:val="22"/>
          <w:szCs w:val="22"/>
        </w:rPr>
      </w:pPr>
      <w:bookmarkStart w:id="241" w:name="_Ref119427269"/>
      <w:bookmarkStart w:id="242" w:name="_Toc166101214"/>
      <w:bookmarkStart w:id="243" w:name="_Toc203081976"/>
      <w:bookmarkStart w:id="244" w:name="_Ref253490577"/>
      <w:bookmarkStart w:id="245" w:name="_Toc332288172"/>
      <w:bookmarkStart w:id="246" w:name="_Toc340595733"/>
      <w:bookmarkStart w:id="247" w:name="_Ref312304256"/>
      <w:r w:rsidRPr="009F2E9E">
        <w:rPr>
          <w:rFonts w:ascii="Times New Roman" w:hAnsi="Times New Roman"/>
          <w:sz w:val="22"/>
          <w:szCs w:val="22"/>
        </w:rPr>
        <w:lastRenderedPageBreak/>
        <w:t>ИНФОРМАЦИОННАЯ КАРТА</w:t>
      </w:r>
      <w:bookmarkEnd w:id="241"/>
      <w:bookmarkEnd w:id="242"/>
      <w:bookmarkEnd w:id="243"/>
      <w:r w:rsidRPr="009F2E9E">
        <w:rPr>
          <w:rFonts w:ascii="Times New Roman" w:hAnsi="Times New Roman"/>
          <w:sz w:val="22"/>
          <w:szCs w:val="22"/>
        </w:rPr>
        <w:t xml:space="preserve"> ЗАПРОСА ПРЕДЛОЖЕНИЙ</w:t>
      </w:r>
      <w:bookmarkEnd w:id="244"/>
      <w:bookmarkEnd w:id="245"/>
      <w:bookmarkEnd w:id="246"/>
    </w:p>
    <w:p w:rsidR="00272C26" w:rsidRPr="009F2E9E" w:rsidRDefault="00272C26" w:rsidP="00272C26">
      <w:pPr>
        <w:spacing w:line="240" w:lineRule="auto"/>
        <w:rPr>
          <w:sz w:val="22"/>
          <w:szCs w:val="22"/>
        </w:rPr>
      </w:pPr>
      <w:r w:rsidRPr="009F2E9E">
        <w:rPr>
          <w:sz w:val="22"/>
          <w:szCs w:val="22"/>
        </w:rPr>
        <w:t xml:space="preserve">В разделе </w:t>
      </w:r>
      <w:r w:rsidRPr="009F2E9E">
        <w:rPr>
          <w:sz w:val="22"/>
          <w:szCs w:val="22"/>
        </w:rPr>
        <w:fldChar w:fldCharType="begin"/>
      </w:r>
      <w:r w:rsidRPr="009F2E9E">
        <w:rPr>
          <w:sz w:val="22"/>
          <w:szCs w:val="22"/>
        </w:rPr>
        <w:instrText xml:space="preserve"> REF _Ref119427269 \r \h  \* MERGEFORMAT </w:instrText>
      </w:r>
      <w:r w:rsidRPr="009F2E9E">
        <w:rPr>
          <w:sz w:val="22"/>
          <w:szCs w:val="22"/>
        </w:rPr>
      </w:r>
      <w:r w:rsidRPr="009F2E9E">
        <w:rPr>
          <w:sz w:val="22"/>
          <w:szCs w:val="22"/>
        </w:rPr>
        <w:fldChar w:fldCharType="separate"/>
      </w:r>
      <w:r w:rsidR="00AA233D">
        <w:rPr>
          <w:sz w:val="22"/>
          <w:szCs w:val="22"/>
        </w:rPr>
        <w:t>4</w:t>
      </w:r>
      <w:r w:rsidRPr="009F2E9E">
        <w:rPr>
          <w:sz w:val="22"/>
          <w:szCs w:val="22"/>
        </w:rPr>
        <w:fldChar w:fldCharType="end"/>
      </w:r>
      <w:r w:rsidRPr="009F2E9E">
        <w:rPr>
          <w:sz w:val="22"/>
          <w:szCs w:val="22"/>
        </w:rPr>
        <w:t xml:space="preserve"> содержится информация </w:t>
      </w:r>
      <w:r w:rsidRPr="009F2E9E">
        <w:rPr>
          <w:kern w:val="28"/>
          <w:sz w:val="22"/>
          <w:szCs w:val="22"/>
        </w:rPr>
        <w:t>для данного конкретного запроса предложений, которая уточняет, разъясняет и дополняет</w:t>
      </w:r>
      <w:r w:rsidRPr="009F2E9E">
        <w:rPr>
          <w:sz w:val="22"/>
          <w:szCs w:val="22"/>
        </w:rPr>
        <w:t xml:space="preserve"> положения раздела </w:t>
      </w:r>
      <w:r w:rsidR="00F37944" w:rsidRPr="009F2E9E">
        <w:rPr>
          <w:sz w:val="22"/>
          <w:szCs w:val="22"/>
        </w:rPr>
        <w:fldChar w:fldCharType="begin"/>
      </w:r>
      <w:r w:rsidR="00F37944" w:rsidRPr="009F2E9E">
        <w:rPr>
          <w:sz w:val="22"/>
          <w:szCs w:val="22"/>
        </w:rPr>
        <w:instrText xml:space="preserve"> REF _Ref335067365 \r \h </w:instrText>
      </w:r>
      <w:r w:rsidR="00EB5B81" w:rsidRPr="009F2E9E">
        <w:rPr>
          <w:sz w:val="22"/>
          <w:szCs w:val="22"/>
        </w:rPr>
        <w:instrText xml:space="preserve"> \* MERGEFORMAT </w:instrText>
      </w:r>
      <w:r w:rsidR="00F37944" w:rsidRPr="009F2E9E">
        <w:rPr>
          <w:sz w:val="22"/>
          <w:szCs w:val="22"/>
        </w:rPr>
      </w:r>
      <w:r w:rsidR="00F37944" w:rsidRPr="009F2E9E">
        <w:rPr>
          <w:sz w:val="22"/>
          <w:szCs w:val="22"/>
        </w:rPr>
        <w:fldChar w:fldCharType="separate"/>
      </w:r>
      <w:r w:rsidR="00AA233D">
        <w:rPr>
          <w:sz w:val="22"/>
          <w:szCs w:val="22"/>
        </w:rPr>
        <w:t>1</w:t>
      </w:r>
      <w:r w:rsidR="00F37944" w:rsidRPr="009F2E9E">
        <w:rPr>
          <w:sz w:val="22"/>
          <w:szCs w:val="22"/>
        </w:rPr>
        <w:fldChar w:fldCharType="end"/>
      </w:r>
      <w:r w:rsidRPr="009F2E9E">
        <w:rPr>
          <w:sz w:val="22"/>
          <w:szCs w:val="22"/>
        </w:rPr>
        <w:t xml:space="preserve">, раздела </w:t>
      </w:r>
      <w:r w:rsidRPr="009F2E9E">
        <w:rPr>
          <w:sz w:val="22"/>
          <w:szCs w:val="22"/>
        </w:rPr>
        <w:fldChar w:fldCharType="begin"/>
      </w:r>
      <w:r w:rsidRPr="009F2E9E">
        <w:rPr>
          <w:sz w:val="22"/>
          <w:szCs w:val="22"/>
        </w:rPr>
        <w:instrText xml:space="preserve"> REF _Ref55300680 \r \h  \* MERGEFORMAT </w:instrText>
      </w:r>
      <w:r w:rsidRPr="009F2E9E">
        <w:rPr>
          <w:sz w:val="22"/>
          <w:szCs w:val="22"/>
        </w:rPr>
      </w:r>
      <w:r w:rsidRPr="009F2E9E">
        <w:rPr>
          <w:sz w:val="22"/>
          <w:szCs w:val="22"/>
        </w:rPr>
        <w:fldChar w:fldCharType="separate"/>
      </w:r>
      <w:r w:rsidR="00AA233D">
        <w:rPr>
          <w:sz w:val="22"/>
          <w:szCs w:val="22"/>
        </w:rPr>
        <w:t>2</w:t>
      </w:r>
      <w:r w:rsidRPr="009F2E9E">
        <w:rPr>
          <w:sz w:val="22"/>
          <w:szCs w:val="22"/>
        </w:rPr>
        <w:fldChar w:fldCharType="end"/>
      </w:r>
      <w:r w:rsidRPr="009F2E9E">
        <w:rPr>
          <w:sz w:val="22"/>
          <w:szCs w:val="22"/>
        </w:rPr>
        <w:t xml:space="preserve">, раздела </w:t>
      </w:r>
      <w:r w:rsidRPr="009F2E9E">
        <w:rPr>
          <w:sz w:val="22"/>
          <w:szCs w:val="22"/>
        </w:rPr>
        <w:fldChar w:fldCharType="begin"/>
      </w:r>
      <w:r w:rsidRPr="009F2E9E">
        <w:rPr>
          <w:sz w:val="22"/>
          <w:szCs w:val="22"/>
        </w:rPr>
        <w:instrText xml:space="preserve"> REF _Ref56225120 \r \h  \* MERGEFORMAT </w:instrText>
      </w:r>
      <w:r w:rsidRPr="009F2E9E">
        <w:rPr>
          <w:sz w:val="22"/>
          <w:szCs w:val="22"/>
        </w:rPr>
      </w:r>
      <w:r w:rsidRPr="009F2E9E">
        <w:rPr>
          <w:sz w:val="22"/>
          <w:szCs w:val="22"/>
        </w:rPr>
        <w:fldChar w:fldCharType="separate"/>
      </w:r>
      <w:r w:rsidR="00AA233D">
        <w:rPr>
          <w:sz w:val="22"/>
          <w:szCs w:val="22"/>
        </w:rPr>
        <w:t>3</w:t>
      </w:r>
      <w:r w:rsidRPr="009F2E9E">
        <w:rPr>
          <w:sz w:val="22"/>
          <w:szCs w:val="22"/>
        </w:rPr>
        <w:fldChar w:fldCharType="end"/>
      </w:r>
      <w:r w:rsidRPr="009F2E9E">
        <w:rPr>
          <w:sz w:val="22"/>
          <w:szCs w:val="22"/>
        </w:rPr>
        <w:t>.</w:t>
      </w:r>
    </w:p>
    <w:p w:rsidR="00272C26" w:rsidRPr="009F2E9E" w:rsidRDefault="00272C26" w:rsidP="00272C26">
      <w:pPr>
        <w:spacing w:line="240" w:lineRule="auto"/>
        <w:rPr>
          <w:sz w:val="22"/>
          <w:szCs w:val="22"/>
        </w:rPr>
      </w:pPr>
      <w:r w:rsidRPr="009F2E9E">
        <w:rPr>
          <w:sz w:val="22"/>
          <w:szCs w:val="22"/>
        </w:rPr>
        <w:t xml:space="preserve">При возникновении противоречия между положениями раздела </w:t>
      </w:r>
      <w:r w:rsidR="00F37944" w:rsidRPr="009F2E9E">
        <w:rPr>
          <w:sz w:val="22"/>
          <w:szCs w:val="22"/>
        </w:rPr>
        <w:fldChar w:fldCharType="begin"/>
      </w:r>
      <w:r w:rsidR="00F37944" w:rsidRPr="009F2E9E">
        <w:rPr>
          <w:sz w:val="22"/>
          <w:szCs w:val="22"/>
        </w:rPr>
        <w:instrText xml:space="preserve"> REF _Ref335067376 \r \h </w:instrText>
      </w:r>
      <w:r w:rsidR="00EB5B81" w:rsidRPr="009F2E9E">
        <w:rPr>
          <w:sz w:val="22"/>
          <w:szCs w:val="22"/>
        </w:rPr>
        <w:instrText xml:space="preserve"> \* MERGEFORMAT </w:instrText>
      </w:r>
      <w:r w:rsidR="00F37944" w:rsidRPr="009F2E9E">
        <w:rPr>
          <w:sz w:val="22"/>
          <w:szCs w:val="22"/>
        </w:rPr>
      </w:r>
      <w:r w:rsidR="00F37944" w:rsidRPr="009F2E9E">
        <w:rPr>
          <w:sz w:val="22"/>
          <w:szCs w:val="22"/>
        </w:rPr>
        <w:fldChar w:fldCharType="separate"/>
      </w:r>
      <w:r w:rsidR="00AA233D">
        <w:rPr>
          <w:sz w:val="22"/>
          <w:szCs w:val="22"/>
        </w:rPr>
        <w:t>1</w:t>
      </w:r>
      <w:r w:rsidR="00F37944" w:rsidRPr="009F2E9E">
        <w:rPr>
          <w:sz w:val="22"/>
          <w:szCs w:val="22"/>
        </w:rPr>
        <w:fldChar w:fldCharType="end"/>
      </w:r>
      <w:r w:rsidRPr="009F2E9E">
        <w:rPr>
          <w:sz w:val="22"/>
          <w:szCs w:val="22"/>
        </w:rPr>
        <w:t xml:space="preserve">, раздела </w:t>
      </w:r>
      <w:r w:rsidRPr="009F2E9E">
        <w:rPr>
          <w:sz w:val="22"/>
          <w:szCs w:val="22"/>
        </w:rPr>
        <w:fldChar w:fldCharType="begin"/>
      </w:r>
      <w:r w:rsidRPr="009F2E9E">
        <w:rPr>
          <w:sz w:val="22"/>
          <w:szCs w:val="22"/>
        </w:rPr>
        <w:instrText xml:space="preserve"> REF _Ref55300680 \r \h  \* MERGEFORMAT </w:instrText>
      </w:r>
      <w:r w:rsidRPr="009F2E9E">
        <w:rPr>
          <w:sz w:val="22"/>
          <w:szCs w:val="22"/>
        </w:rPr>
      </w:r>
      <w:r w:rsidRPr="009F2E9E">
        <w:rPr>
          <w:sz w:val="22"/>
          <w:szCs w:val="22"/>
        </w:rPr>
        <w:fldChar w:fldCharType="separate"/>
      </w:r>
      <w:r w:rsidR="00AA233D">
        <w:rPr>
          <w:sz w:val="22"/>
          <w:szCs w:val="22"/>
        </w:rPr>
        <w:t>2</w:t>
      </w:r>
      <w:r w:rsidRPr="009F2E9E">
        <w:rPr>
          <w:sz w:val="22"/>
          <w:szCs w:val="22"/>
        </w:rPr>
        <w:fldChar w:fldCharType="end"/>
      </w:r>
      <w:r w:rsidRPr="009F2E9E">
        <w:rPr>
          <w:sz w:val="22"/>
          <w:szCs w:val="22"/>
        </w:rPr>
        <w:t xml:space="preserve">, раздела </w:t>
      </w:r>
      <w:r w:rsidRPr="009F2E9E">
        <w:rPr>
          <w:sz w:val="22"/>
          <w:szCs w:val="22"/>
        </w:rPr>
        <w:fldChar w:fldCharType="begin"/>
      </w:r>
      <w:r w:rsidRPr="009F2E9E">
        <w:rPr>
          <w:sz w:val="22"/>
          <w:szCs w:val="22"/>
        </w:rPr>
        <w:instrText xml:space="preserve"> REF _Ref56225120 \r \h  \* MERGEFORMAT </w:instrText>
      </w:r>
      <w:r w:rsidRPr="009F2E9E">
        <w:rPr>
          <w:sz w:val="22"/>
          <w:szCs w:val="22"/>
        </w:rPr>
      </w:r>
      <w:r w:rsidRPr="009F2E9E">
        <w:rPr>
          <w:sz w:val="22"/>
          <w:szCs w:val="22"/>
        </w:rPr>
        <w:fldChar w:fldCharType="separate"/>
      </w:r>
      <w:r w:rsidR="00AA233D">
        <w:rPr>
          <w:sz w:val="22"/>
          <w:szCs w:val="22"/>
        </w:rPr>
        <w:t>3</w:t>
      </w:r>
      <w:r w:rsidRPr="009F2E9E">
        <w:rPr>
          <w:sz w:val="22"/>
          <w:szCs w:val="22"/>
        </w:rPr>
        <w:fldChar w:fldCharType="end"/>
      </w:r>
      <w:r w:rsidRPr="009F2E9E">
        <w:rPr>
          <w:sz w:val="22"/>
          <w:szCs w:val="22"/>
        </w:rPr>
        <w:t xml:space="preserve"> и раздела </w:t>
      </w:r>
      <w:r w:rsidRPr="009F2E9E">
        <w:rPr>
          <w:sz w:val="22"/>
          <w:szCs w:val="22"/>
        </w:rPr>
        <w:fldChar w:fldCharType="begin"/>
      </w:r>
      <w:r w:rsidRPr="009F2E9E">
        <w:rPr>
          <w:sz w:val="22"/>
          <w:szCs w:val="22"/>
        </w:rPr>
        <w:instrText xml:space="preserve"> REF _Ref119427269 \r \h  \* MERGEFORMAT </w:instrText>
      </w:r>
      <w:r w:rsidRPr="009F2E9E">
        <w:rPr>
          <w:sz w:val="22"/>
          <w:szCs w:val="22"/>
        </w:rPr>
      </w:r>
      <w:r w:rsidRPr="009F2E9E">
        <w:rPr>
          <w:sz w:val="22"/>
          <w:szCs w:val="22"/>
        </w:rPr>
        <w:fldChar w:fldCharType="separate"/>
      </w:r>
      <w:r w:rsidR="00AA233D">
        <w:rPr>
          <w:sz w:val="22"/>
          <w:szCs w:val="22"/>
        </w:rPr>
        <w:t>4</w:t>
      </w:r>
      <w:r w:rsidRPr="009F2E9E">
        <w:rPr>
          <w:sz w:val="22"/>
          <w:szCs w:val="22"/>
        </w:rPr>
        <w:fldChar w:fldCharType="end"/>
      </w:r>
      <w:r w:rsidRPr="009F2E9E">
        <w:rPr>
          <w:sz w:val="22"/>
          <w:szCs w:val="22"/>
        </w:rPr>
        <w:t xml:space="preserve">, применяются положения раздела </w:t>
      </w:r>
      <w:r w:rsidRPr="009F2E9E">
        <w:rPr>
          <w:sz w:val="22"/>
          <w:szCs w:val="22"/>
        </w:rPr>
        <w:fldChar w:fldCharType="begin"/>
      </w:r>
      <w:r w:rsidRPr="009F2E9E">
        <w:rPr>
          <w:sz w:val="22"/>
          <w:szCs w:val="22"/>
        </w:rPr>
        <w:instrText xml:space="preserve"> REF _Ref119427269 \r \h  \* MERGEFORMAT </w:instrText>
      </w:r>
      <w:r w:rsidRPr="009F2E9E">
        <w:rPr>
          <w:sz w:val="22"/>
          <w:szCs w:val="22"/>
        </w:rPr>
      </w:r>
      <w:r w:rsidRPr="009F2E9E">
        <w:rPr>
          <w:sz w:val="22"/>
          <w:szCs w:val="22"/>
        </w:rPr>
        <w:fldChar w:fldCharType="separate"/>
      </w:r>
      <w:r w:rsidR="00AA233D">
        <w:rPr>
          <w:sz w:val="22"/>
          <w:szCs w:val="22"/>
        </w:rPr>
        <w:t>4</w:t>
      </w:r>
      <w:r w:rsidRPr="009F2E9E">
        <w:rPr>
          <w:sz w:val="22"/>
          <w:szCs w:val="22"/>
        </w:rPr>
        <w:fldChar w:fldCharType="end"/>
      </w:r>
      <w:r w:rsidRPr="009F2E9E">
        <w:rPr>
          <w:sz w:val="22"/>
          <w:szCs w:val="22"/>
        </w:rPr>
        <w:t>.</w:t>
      </w:r>
    </w:p>
    <w:p w:rsidR="00272C26" w:rsidRPr="009F2E9E" w:rsidRDefault="00272C26" w:rsidP="00245DC1">
      <w:pPr>
        <w:pStyle w:val="2"/>
        <w:rPr>
          <w:sz w:val="22"/>
          <w:szCs w:val="22"/>
        </w:rPr>
      </w:pPr>
      <w:bookmarkStart w:id="248" w:name="_Toc203081977"/>
      <w:bookmarkStart w:id="249" w:name="_Toc332288173"/>
      <w:bookmarkStart w:id="250" w:name="_Toc340595734"/>
      <w:r w:rsidRPr="009F2E9E">
        <w:rPr>
          <w:sz w:val="22"/>
          <w:szCs w:val="22"/>
        </w:rPr>
        <w:t>Информация о проводимом запросе предложений</w:t>
      </w:r>
      <w:bookmarkEnd w:id="248"/>
      <w:bookmarkEnd w:id="249"/>
      <w:bookmarkEnd w:id="250"/>
    </w:p>
    <w:tbl>
      <w:tblPr>
        <w:tblW w:w="9923" w:type="dxa"/>
        <w:tblInd w:w="108" w:type="dxa"/>
        <w:tblLayout w:type="fixed"/>
        <w:tblLook w:val="0000" w:firstRow="0" w:lastRow="0" w:firstColumn="0" w:lastColumn="0" w:noHBand="0" w:noVBand="0"/>
      </w:tblPr>
      <w:tblGrid>
        <w:gridCol w:w="912"/>
        <w:gridCol w:w="2087"/>
        <w:gridCol w:w="6924"/>
      </w:tblGrid>
      <w:tr w:rsidR="00272C26" w:rsidRPr="009F2E9E" w:rsidTr="00DA0DA4">
        <w:tc>
          <w:tcPr>
            <w:tcW w:w="912" w:type="dxa"/>
            <w:tcBorders>
              <w:top w:val="single" w:sz="4" w:space="0" w:color="auto"/>
              <w:left w:val="single" w:sz="4" w:space="0" w:color="auto"/>
              <w:bottom w:val="single" w:sz="4" w:space="0" w:color="auto"/>
              <w:right w:val="single" w:sz="4" w:space="0" w:color="auto"/>
            </w:tcBorders>
            <w:vAlign w:val="center"/>
          </w:tcPr>
          <w:p w:rsidR="00272C26" w:rsidRPr="009F2E9E" w:rsidRDefault="00272C26" w:rsidP="00DA0DA4">
            <w:pPr>
              <w:pStyle w:val="Tableheader"/>
              <w:rPr>
                <w:sz w:val="22"/>
                <w:szCs w:val="22"/>
              </w:rPr>
            </w:pPr>
            <w:r w:rsidRPr="009F2E9E">
              <w:rPr>
                <w:sz w:val="22"/>
                <w:szCs w:val="22"/>
              </w:rPr>
              <w:t xml:space="preserve">№ </w:t>
            </w:r>
            <w:proofErr w:type="gramStart"/>
            <w:r w:rsidRPr="009F2E9E">
              <w:rPr>
                <w:sz w:val="22"/>
                <w:szCs w:val="22"/>
              </w:rPr>
              <w:t>п</w:t>
            </w:r>
            <w:proofErr w:type="gramEnd"/>
            <w:r w:rsidRPr="009F2E9E">
              <w:rPr>
                <w:sz w:val="22"/>
                <w:szCs w:val="22"/>
              </w:rPr>
              <w:t>/п</w:t>
            </w:r>
          </w:p>
        </w:tc>
        <w:tc>
          <w:tcPr>
            <w:tcW w:w="2087" w:type="dxa"/>
            <w:tcBorders>
              <w:top w:val="single" w:sz="4" w:space="0" w:color="auto"/>
              <w:left w:val="single" w:sz="4" w:space="0" w:color="auto"/>
              <w:bottom w:val="single" w:sz="4" w:space="0" w:color="auto"/>
              <w:right w:val="single" w:sz="4" w:space="0" w:color="auto"/>
            </w:tcBorders>
            <w:vAlign w:val="center"/>
          </w:tcPr>
          <w:p w:rsidR="00272C26" w:rsidRPr="009F2E9E" w:rsidRDefault="00272C26" w:rsidP="00DA0DA4">
            <w:pPr>
              <w:pStyle w:val="Tableheader"/>
              <w:rPr>
                <w:sz w:val="22"/>
                <w:szCs w:val="22"/>
              </w:rPr>
            </w:pPr>
            <w:r w:rsidRPr="009F2E9E">
              <w:rPr>
                <w:sz w:val="22"/>
                <w:szCs w:val="22"/>
              </w:rPr>
              <w:t xml:space="preserve">Наименование </w:t>
            </w:r>
          </w:p>
        </w:tc>
        <w:tc>
          <w:tcPr>
            <w:tcW w:w="6924" w:type="dxa"/>
            <w:tcBorders>
              <w:top w:val="single" w:sz="4" w:space="0" w:color="auto"/>
              <w:left w:val="single" w:sz="4" w:space="0" w:color="auto"/>
              <w:bottom w:val="single" w:sz="4" w:space="0" w:color="auto"/>
              <w:right w:val="single" w:sz="4" w:space="0" w:color="auto"/>
            </w:tcBorders>
            <w:vAlign w:val="center"/>
          </w:tcPr>
          <w:p w:rsidR="00272C26" w:rsidRPr="009F2E9E" w:rsidRDefault="00272C26" w:rsidP="00DA0DA4">
            <w:pPr>
              <w:pStyle w:val="Tableheader"/>
              <w:rPr>
                <w:sz w:val="22"/>
                <w:szCs w:val="22"/>
              </w:rPr>
            </w:pPr>
            <w:r w:rsidRPr="009F2E9E">
              <w:rPr>
                <w:sz w:val="22"/>
                <w:szCs w:val="22"/>
              </w:rPr>
              <w:t>Информация</w:t>
            </w:r>
          </w:p>
        </w:tc>
      </w:tr>
      <w:tr w:rsidR="00A4463C" w:rsidRPr="009F2E9E" w:rsidTr="00DA0DA4">
        <w:tc>
          <w:tcPr>
            <w:tcW w:w="912" w:type="dxa"/>
            <w:tcBorders>
              <w:top w:val="single" w:sz="4" w:space="0" w:color="auto"/>
              <w:left w:val="single" w:sz="4" w:space="0" w:color="auto"/>
              <w:bottom w:val="single" w:sz="4" w:space="0" w:color="auto"/>
              <w:right w:val="single" w:sz="4" w:space="0" w:color="auto"/>
            </w:tcBorders>
          </w:tcPr>
          <w:p w:rsidR="00A4463C" w:rsidRPr="009F2E9E" w:rsidRDefault="00A4463C" w:rsidP="00233432">
            <w:pPr>
              <w:pStyle w:val="Tabletext"/>
              <w:numPr>
                <w:ilvl w:val="0"/>
                <w:numId w:val="24"/>
              </w:numPr>
              <w:rPr>
                <w:sz w:val="22"/>
                <w:szCs w:val="22"/>
              </w:rPr>
            </w:pPr>
            <w:bookmarkStart w:id="251" w:name="_Ref249785568"/>
          </w:p>
        </w:tc>
        <w:bookmarkEnd w:id="251"/>
        <w:tc>
          <w:tcPr>
            <w:tcW w:w="2087" w:type="dxa"/>
            <w:tcBorders>
              <w:top w:val="single" w:sz="4" w:space="0" w:color="auto"/>
              <w:left w:val="single" w:sz="4" w:space="0" w:color="auto"/>
              <w:bottom w:val="single" w:sz="4" w:space="0" w:color="auto"/>
              <w:right w:val="single" w:sz="4" w:space="0" w:color="auto"/>
            </w:tcBorders>
          </w:tcPr>
          <w:p w:rsidR="00A4463C" w:rsidRPr="009F2E9E" w:rsidRDefault="00A4463C" w:rsidP="00425E95">
            <w:pPr>
              <w:pStyle w:val="Tabletext"/>
              <w:jc w:val="left"/>
              <w:rPr>
                <w:sz w:val="22"/>
                <w:szCs w:val="22"/>
              </w:rPr>
            </w:pPr>
            <w:r w:rsidRPr="009F2E9E">
              <w:rPr>
                <w:sz w:val="22"/>
                <w:szCs w:val="22"/>
              </w:rPr>
              <w:t xml:space="preserve">Наименование </w:t>
            </w:r>
            <w:r w:rsidR="00425E95" w:rsidRPr="009F2E9E">
              <w:rPr>
                <w:sz w:val="22"/>
                <w:szCs w:val="22"/>
              </w:rPr>
              <w:t>Заказчика</w:t>
            </w:r>
            <w:r w:rsidRPr="009F2E9E">
              <w:rPr>
                <w:sz w:val="22"/>
                <w:szCs w:val="22"/>
              </w:rPr>
              <w:t>, контактная информация</w:t>
            </w:r>
          </w:p>
        </w:tc>
        <w:tc>
          <w:tcPr>
            <w:tcW w:w="6924" w:type="dxa"/>
            <w:tcBorders>
              <w:top w:val="single" w:sz="4" w:space="0" w:color="auto"/>
              <w:left w:val="single" w:sz="4" w:space="0" w:color="auto"/>
              <w:bottom w:val="single" w:sz="4" w:space="0" w:color="auto"/>
              <w:right w:val="single" w:sz="4" w:space="0" w:color="auto"/>
            </w:tcBorders>
          </w:tcPr>
          <w:p w:rsidR="00ED1DAC" w:rsidRPr="009F2E9E" w:rsidRDefault="00ED1DAC" w:rsidP="00ED1DAC">
            <w:pPr>
              <w:spacing w:line="240" w:lineRule="auto"/>
              <w:ind w:firstLine="0"/>
              <w:rPr>
                <w:b/>
                <w:sz w:val="22"/>
                <w:szCs w:val="22"/>
              </w:rPr>
            </w:pPr>
            <w:r w:rsidRPr="009F2E9E">
              <w:rPr>
                <w:b/>
                <w:sz w:val="22"/>
                <w:szCs w:val="22"/>
              </w:rPr>
              <w:t xml:space="preserve">ОАО «ДРСК» </w:t>
            </w:r>
          </w:p>
          <w:p w:rsidR="00A4463C" w:rsidRPr="009F2E9E" w:rsidRDefault="00ED1DAC" w:rsidP="00ED1DAC">
            <w:pPr>
              <w:spacing w:line="240" w:lineRule="auto"/>
              <w:ind w:firstLine="0"/>
              <w:rPr>
                <w:rStyle w:val="af9"/>
                <w:snapToGrid/>
                <w:sz w:val="22"/>
                <w:szCs w:val="22"/>
              </w:rPr>
            </w:pPr>
            <w:r w:rsidRPr="009F2E9E">
              <w:rPr>
                <w:sz w:val="22"/>
                <w:szCs w:val="22"/>
              </w:rPr>
              <w:t xml:space="preserve">почтовый адрес: 6765000, г. Благовещенск, ул. Шевченко 28, тел./факс: 8 (4162) 397-260, </w:t>
            </w:r>
            <w:r w:rsidRPr="009F2E9E">
              <w:rPr>
                <w:sz w:val="22"/>
                <w:szCs w:val="22"/>
                <w:lang w:val="en-US"/>
              </w:rPr>
              <w:t>e</w:t>
            </w:r>
            <w:r w:rsidRPr="009F2E9E">
              <w:rPr>
                <w:sz w:val="22"/>
                <w:szCs w:val="22"/>
              </w:rPr>
              <w:t>-</w:t>
            </w:r>
            <w:r w:rsidRPr="009F2E9E">
              <w:rPr>
                <w:sz w:val="22"/>
                <w:szCs w:val="22"/>
                <w:lang w:val="en-US"/>
              </w:rPr>
              <w:t>mail</w:t>
            </w:r>
            <w:r w:rsidRPr="009F2E9E">
              <w:rPr>
                <w:sz w:val="22"/>
                <w:szCs w:val="22"/>
              </w:rPr>
              <w:t xml:space="preserve">:  </w:t>
            </w:r>
            <w:hyperlink r:id="rId10" w:history="1">
              <w:r w:rsidRPr="009F2E9E">
                <w:rPr>
                  <w:rStyle w:val="ac"/>
                  <w:sz w:val="22"/>
                  <w:szCs w:val="22"/>
                  <w:lang w:val="en-US"/>
                </w:rPr>
                <w:t>okzt</w:t>
              </w:r>
              <w:r w:rsidRPr="009F2E9E">
                <w:rPr>
                  <w:rStyle w:val="ac"/>
                  <w:sz w:val="22"/>
                  <w:szCs w:val="22"/>
                </w:rPr>
                <w:t>3@</w:t>
              </w:r>
              <w:r w:rsidRPr="009F2E9E">
                <w:rPr>
                  <w:rStyle w:val="ac"/>
                  <w:sz w:val="22"/>
                  <w:szCs w:val="22"/>
                  <w:lang w:val="en-US"/>
                </w:rPr>
                <w:t>drsk</w:t>
              </w:r>
              <w:r w:rsidRPr="009F2E9E">
                <w:rPr>
                  <w:rStyle w:val="ac"/>
                  <w:sz w:val="22"/>
                  <w:szCs w:val="22"/>
                </w:rPr>
                <w:t>.</w:t>
              </w:r>
              <w:proofErr w:type="spellStart"/>
              <w:r w:rsidRPr="009F2E9E">
                <w:rPr>
                  <w:rStyle w:val="ac"/>
                  <w:sz w:val="22"/>
                  <w:szCs w:val="22"/>
                  <w:lang w:val="en-US"/>
                </w:rPr>
                <w:t>ru</w:t>
              </w:r>
              <w:proofErr w:type="spellEnd"/>
            </w:hyperlink>
            <w:r w:rsidRPr="009F2E9E">
              <w:rPr>
                <w:sz w:val="22"/>
                <w:szCs w:val="22"/>
              </w:rPr>
              <w:t xml:space="preserve">  </w:t>
            </w:r>
          </w:p>
        </w:tc>
      </w:tr>
      <w:tr w:rsidR="00BA5102" w:rsidRPr="009F2E9E" w:rsidTr="00DA0DA4">
        <w:tc>
          <w:tcPr>
            <w:tcW w:w="912" w:type="dxa"/>
            <w:tcBorders>
              <w:top w:val="single" w:sz="4" w:space="0" w:color="auto"/>
              <w:left w:val="single" w:sz="4" w:space="0" w:color="auto"/>
              <w:bottom w:val="single" w:sz="4" w:space="0" w:color="auto"/>
              <w:right w:val="single" w:sz="4" w:space="0" w:color="auto"/>
            </w:tcBorders>
          </w:tcPr>
          <w:p w:rsidR="00BA5102" w:rsidRPr="009F2E9E" w:rsidRDefault="00BA5102" w:rsidP="00233432">
            <w:pPr>
              <w:pStyle w:val="Tabletext"/>
              <w:numPr>
                <w:ilvl w:val="0"/>
                <w:numId w:val="24"/>
              </w:numPr>
              <w:rPr>
                <w:sz w:val="22"/>
                <w:szCs w:val="22"/>
              </w:rPr>
            </w:pPr>
            <w:bookmarkStart w:id="252" w:name="_Ref249842235"/>
          </w:p>
        </w:tc>
        <w:bookmarkEnd w:id="252"/>
        <w:tc>
          <w:tcPr>
            <w:tcW w:w="2087" w:type="dxa"/>
            <w:tcBorders>
              <w:top w:val="single" w:sz="4" w:space="0" w:color="auto"/>
              <w:left w:val="single" w:sz="4" w:space="0" w:color="auto"/>
              <w:bottom w:val="single" w:sz="4" w:space="0" w:color="auto"/>
              <w:right w:val="single" w:sz="4" w:space="0" w:color="auto"/>
            </w:tcBorders>
          </w:tcPr>
          <w:p w:rsidR="00BA5102" w:rsidRPr="009F2E9E" w:rsidRDefault="00BA5102" w:rsidP="00DA0DA4">
            <w:pPr>
              <w:pStyle w:val="Tabletext"/>
              <w:jc w:val="left"/>
              <w:rPr>
                <w:sz w:val="22"/>
                <w:szCs w:val="22"/>
              </w:rPr>
            </w:pPr>
            <w:r w:rsidRPr="009F2E9E">
              <w:rPr>
                <w:sz w:val="22"/>
                <w:szCs w:val="22"/>
              </w:rPr>
              <w:t>Наименование Организатора, контактная информация</w:t>
            </w:r>
          </w:p>
        </w:tc>
        <w:tc>
          <w:tcPr>
            <w:tcW w:w="6924" w:type="dxa"/>
            <w:tcBorders>
              <w:top w:val="single" w:sz="4" w:space="0" w:color="auto"/>
              <w:left w:val="single" w:sz="4" w:space="0" w:color="auto"/>
              <w:bottom w:val="single" w:sz="4" w:space="0" w:color="auto"/>
              <w:right w:val="single" w:sz="4" w:space="0" w:color="auto"/>
            </w:tcBorders>
          </w:tcPr>
          <w:p w:rsidR="00ED1DAC" w:rsidRPr="009F2E9E" w:rsidRDefault="00ED1DAC" w:rsidP="00ED1DAC">
            <w:pPr>
              <w:spacing w:line="240" w:lineRule="auto"/>
              <w:ind w:firstLine="0"/>
              <w:rPr>
                <w:b/>
                <w:sz w:val="22"/>
                <w:szCs w:val="22"/>
              </w:rPr>
            </w:pPr>
            <w:r w:rsidRPr="009F2E9E">
              <w:rPr>
                <w:b/>
                <w:sz w:val="22"/>
                <w:szCs w:val="22"/>
              </w:rPr>
              <w:t xml:space="preserve">ОАО «ДРСК» </w:t>
            </w:r>
          </w:p>
          <w:p w:rsidR="00ED1DAC" w:rsidRPr="009F2E9E" w:rsidRDefault="00ED1DAC" w:rsidP="00ED1DAC">
            <w:pPr>
              <w:spacing w:line="240" w:lineRule="auto"/>
              <w:ind w:firstLine="0"/>
              <w:rPr>
                <w:sz w:val="22"/>
                <w:szCs w:val="22"/>
              </w:rPr>
            </w:pPr>
            <w:r w:rsidRPr="009F2E9E">
              <w:rPr>
                <w:sz w:val="22"/>
                <w:szCs w:val="22"/>
              </w:rPr>
              <w:t xml:space="preserve">почтовый адрес: 6765000, г. Благовещенск, ул. Шевченко 28, тел./факс: 8 (4162) 397-260, </w:t>
            </w:r>
            <w:r w:rsidRPr="009F2E9E">
              <w:rPr>
                <w:sz w:val="22"/>
                <w:szCs w:val="22"/>
                <w:lang w:val="en-US"/>
              </w:rPr>
              <w:t>e</w:t>
            </w:r>
            <w:r w:rsidRPr="009F2E9E">
              <w:rPr>
                <w:sz w:val="22"/>
                <w:szCs w:val="22"/>
              </w:rPr>
              <w:t>-</w:t>
            </w:r>
            <w:r w:rsidRPr="009F2E9E">
              <w:rPr>
                <w:sz w:val="22"/>
                <w:szCs w:val="22"/>
                <w:lang w:val="en-US"/>
              </w:rPr>
              <w:t>mail</w:t>
            </w:r>
            <w:r w:rsidRPr="009F2E9E">
              <w:rPr>
                <w:sz w:val="22"/>
                <w:szCs w:val="22"/>
              </w:rPr>
              <w:t xml:space="preserve">:  ведущий инженер </w:t>
            </w:r>
            <w:hyperlink r:id="rId11" w:history="1">
              <w:r w:rsidRPr="009F2E9E">
                <w:rPr>
                  <w:rStyle w:val="ac"/>
                  <w:sz w:val="22"/>
                  <w:szCs w:val="22"/>
                  <w:lang w:val="en-US"/>
                </w:rPr>
                <w:t>okzt</w:t>
              </w:r>
              <w:r w:rsidRPr="009F2E9E">
                <w:rPr>
                  <w:rStyle w:val="ac"/>
                  <w:sz w:val="22"/>
                  <w:szCs w:val="22"/>
                </w:rPr>
                <w:t>3@</w:t>
              </w:r>
              <w:r w:rsidRPr="009F2E9E">
                <w:rPr>
                  <w:rStyle w:val="ac"/>
                  <w:sz w:val="22"/>
                  <w:szCs w:val="22"/>
                  <w:lang w:val="en-US"/>
                </w:rPr>
                <w:t>drsk</w:t>
              </w:r>
              <w:r w:rsidRPr="009F2E9E">
                <w:rPr>
                  <w:rStyle w:val="ac"/>
                  <w:sz w:val="22"/>
                  <w:szCs w:val="22"/>
                </w:rPr>
                <w:t>.</w:t>
              </w:r>
              <w:proofErr w:type="spellStart"/>
              <w:r w:rsidRPr="009F2E9E">
                <w:rPr>
                  <w:rStyle w:val="ac"/>
                  <w:sz w:val="22"/>
                  <w:szCs w:val="22"/>
                  <w:lang w:val="en-US"/>
                </w:rPr>
                <w:t>ru</w:t>
              </w:r>
              <w:proofErr w:type="spellEnd"/>
            </w:hyperlink>
            <w:r w:rsidRPr="009F2E9E">
              <w:rPr>
                <w:sz w:val="22"/>
                <w:szCs w:val="22"/>
              </w:rPr>
              <w:t xml:space="preserve">  </w:t>
            </w:r>
          </w:p>
          <w:p w:rsidR="00BA5102" w:rsidRPr="009F2E9E" w:rsidRDefault="00ED1DAC" w:rsidP="00ED1DAC">
            <w:pPr>
              <w:spacing w:line="240" w:lineRule="auto"/>
              <w:ind w:firstLine="0"/>
              <w:rPr>
                <w:rStyle w:val="af9"/>
                <w:b w:val="0"/>
                <w:i w:val="0"/>
                <w:snapToGrid/>
                <w:sz w:val="22"/>
                <w:szCs w:val="22"/>
              </w:rPr>
            </w:pPr>
            <w:r w:rsidRPr="009F2E9E">
              <w:rPr>
                <w:sz w:val="22"/>
                <w:szCs w:val="22"/>
              </w:rPr>
              <w:t xml:space="preserve">Контактное лицо – ведущий инженер отдела конкурсных закупок ОАО «ДРСК» </w:t>
            </w:r>
            <w:proofErr w:type="spellStart"/>
            <w:r w:rsidRPr="009F2E9E">
              <w:rPr>
                <w:b/>
                <w:i/>
                <w:sz w:val="22"/>
                <w:szCs w:val="22"/>
              </w:rPr>
              <w:t>Терёшкина</w:t>
            </w:r>
            <w:proofErr w:type="spellEnd"/>
            <w:r w:rsidRPr="009F2E9E">
              <w:rPr>
                <w:b/>
                <w:i/>
                <w:sz w:val="22"/>
                <w:szCs w:val="22"/>
              </w:rPr>
              <w:t xml:space="preserve"> </w:t>
            </w:r>
            <w:proofErr w:type="spellStart"/>
            <w:r w:rsidRPr="009F2E9E">
              <w:rPr>
                <w:b/>
                <w:i/>
                <w:sz w:val="22"/>
                <w:szCs w:val="22"/>
              </w:rPr>
              <w:t>Гузалия</w:t>
            </w:r>
            <w:proofErr w:type="spellEnd"/>
            <w:r w:rsidRPr="009F2E9E">
              <w:rPr>
                <w:b/>
                <w:i/>
                <w:sz w:val="22"/>
                <w:szCs w:val="22"/>
              </w:rPr>
              <w:t xml:space="preserve"> </w:t>
            </w:r>
            <w:proofErr w:type="spellStart"/>
            <w:r w:rsidRPr="009F2E9E">
              <w:rPr>
                <w:b/>
                <w:i/>
                <w:sz w:val="22"/>
                <w:szCs w:val="22"/>
              </w:rPr>
              <w:t>Мавлимьяновна</w:t>
            </w:r>
            <w:proofErr w:type="spellEnd"/>
            <w:r w:rsidRPr="009F2E9E">
              <w:rPr>
                <w:b/>
                <w:i/>
                <w:sz w:val="22"/>
                <w:szCs w:val="22"/>
              </w:rPr>
              <w:t xml:space="preserve"> </w:t>
            </w:r>
            <w:r w:rsidRPr="009F2E9E">
              <w:rPr>
                <w:sz w:val="22"/>
                <w:szCs w:val="22"/>
              </w:rPr>
              <w:t xml:space="preserve">тел./факс: 8 (4162) 397-260, </w:t>
            </w:r>
            <w:r w:rsidRPr="009F2E9E">
              <w:rPr>
                <w:sz w:val="22"/>
                <w:szCs w:val="22"/>
                <w:lang w:val="en-US"/>
              </w:rPr>
              <w:t>e</w:t>
            </w:r>
            <w:r w:rsidRPr="009F2E9E">
              <w:rPr>
                <w:sz w:val="22"/>
                <w:szCs w:val="22"/>
              </w:rPr>
              <w:t>-</w:t>
            </w:r>
            <w:r w:rsidRPr="009F2E9E">
              <w:rPr>
                <w:sz w:val="22"/>
                <w:szCs w:val="22"/>
                <w:lang w:val="en-US"/>
              </w:rPr>
              <w:t>mail</w:t>
            </w:r>
            <w:r w:rsidRPr="009F2E9E">
              <w:rPr>
                <w:sz w:val="22"/>
                <w:szCs w:val="22"/>
              </w:rPr>
              <w:t xml:space="preserve">:  </w:t>
            </w:r>
            <w:hyperlink r:id="rId12" w:history="1">
              <w:r w:rsidRPr="009F2E9E">
                <w:rPr>
                  <w:rStyle w:val="ac"/>
                  <w:sz w:val="22"/>
                  <w:szCs w:val="22"/>
                  <w:lang w:val="en-US"/>
                </w:rPr>
                <w:t>okzt</w:t>
              </w:r>
              <w:r w:rsidRPr="009F2E9E">
                <w:rPr>
                  <w:rStyle w:val="ac"/>
                  <w:sz w:val="22"/>
                  <w:szCs w:val="22"/>
                </w:rPr>
                <w:t>3@</w:t>
              </w:r>
              <w:r w:rsidRPr="009F2E9E">
                <w:rPr>
                  <w:rStyle w:val="ac"/>
                  <w:sz w:val="22"/>
                  <w:szCs w:val="22"/>
                  <w:lang w:val="en-US"/>
                </w:rPr>
                <w:t>drsk</w:t>
              </w:r>
              <w:r w:rsidRPr="009F2E9E">
                <w:rPr>
                  <w:rStyle w:val="ac"/>
                  <w:sz w:val="22"/>
                  <w:szCs w:val="22"/>
                </w:rPr>
                <w:t>.</w:t>
              </w:r>
              <w:proofErr w:type="spellStart"/>
              <w:r w:rsidRPr="009F2E9E">
                <w:rPr>
                  <w:rStyle w:val="ac"/>
                  <w:sz w:val="22"/>
                  <w:szCs w:val="22"/>
                  <w:lang w:val="en-US"/>
                </w:rPr>
                <w:t>ru</w:t>
              </w:r>
              <w:proofErr w:type="spellEnd"/>
            </w:hyperlink>
            <w:r w:rsidRPr="009F2E9E">
              <w:rPr>
                <w:sz w:val="22"/>
                <w:szCs w:val="22"/>
              </w:rPr>
              <w:t xml:space="preserve">  </w:t>
            </w:r>
          </w:p>
        </w:tc>
      </w:tr>
      <w:tr w:rsidR="00BA5102" w:rsidRPr="009F2E9E" w:rsidTr="00DA0DA4">
        <w:tc>
          <w:tcPr>
            <w:tcW w:w="912" w:type="dxa"/>
            <w:tcBorders>
              <w:top w:val="single" w:sz="4" w:space="0" w:color="auto"/>
              <w:left w:val="single" w:sz="4" w:space="0" w:color="auto"/>
              <w:bottom w:val="single" w:sz="4" w:space="0" w:color="auto"/>
              <w:right w:val="single" w:sz="4" w:space="0" w:color="auto"/>
            </w:tcBorders>
          </w:tcPr>
          <w:p w:rsidR="00BA5102" w:rsidRPr="009F2E9E" w:rsidRDefault="00BA5102" w:rsidP="00233432">
            <w:pPr>
              <w:pStyle w:val="Tabletext"/>
              <w:numPr>
                <w:ilvl w:val="0"/>
                <w:numId w:val="24"/>
              </w:numPr>
              <w:rPr>
                <w:sz w:val="22"/>
                <w:szCs w:val="22"/>
              </w:rPr>
            </w:pPr>
            <w:bookmarkStart w:id="253" w:name="_Ref335644240"/>
          </w:p>
        </w:tc>
        <w:bookmarkEnd w:id="253"/>
        <w:tc>
          <w:tcPr>
            <w:tcW w:w="2087" w:type="dxa"/>
            <w:tcBorders>
              <w:top w:val="single" w:sz="4" w:space="0" w:color="auto"/>
              <w:left w:val="single" w:sz="4" w:space="0" w:color="auto"/>
              <w:bottom w:val="single" w:sz="4" w:space="0" w:color="auto"/>
              <w:right w:val="single" w:sz="4" w:space="0" w:color="auto"/>
            </w:tcBorders>
          </w:tcPr>
          <w:p w:rsidR="00BA5102" w:rsidRPr="009F2E9E" w:rsidRDefault="00BA5102" w:rsidP="00CF199E">
            <w:pPr>
              <w:pStyle w:val="Tabletext"/>
              <w:jc w:val="left"/>
              <w:rPr>
                <w:sz w:val="22"/>
                <w:szCs w:val="22"/>
              </w:rPr>
            </w:pPr>
            <w:r w:rsidRPr="009F2E9E">
              <w:rPr>
                <w:sz w:val="22"/>
                <w:szCs w:val="22"/>
              </w:rPr>
              <w:t>Потребитель закупаемой продукции</w:t>
            </w:r>
          </w:p>
        </w:tc>
        <w:tc>
          <w:tcPr>
            <w:tcW w:w="6924" w:type="dxa"/>
            <w:tcBorders>
              <w:top w:val="single" w:sz="4" w:space="0" w:color="auto"/>
              <w:left w:val="single" w:sz="4" w:space="0" w:color="auto"/>
              <w:bottom w:val="single" w:sz="4" w:space="0" w:color="auto"/>
              <w:right w:val="single" w:sz="4" w:space="0" w:color="auto"/>
            </w:tcBorders>
          </w:tcPr>
          <w:p w:rsidR="00BA5102" w:rsidRPr="009F2E9E" w:rsidRDefault="00ED1DAC" w:rsidP="00086277">
            <w:pPr>
              <w:spacing w:line="240" w:lineRule="auto"/>
              <w:ind w:firstLine="0"/>
              <w:rPr>
                <w:rStyle w:val="af9"/>
                <w:b w:val="0"/>
                <w:i w:val="0"/>
                <w:snapToGrid/>
                <w:sz w:val="22"/>
                <w:szCs w:val="22"/>
              </w:rPr>
            </w:pPr>
            <w:r w:rsidRPr="009F2E9E">
              <w:rPr>
                <w:b/>
                <w:sz w:val="22"/>
                <w:szCs w:val="22"/>
              </w:rPr>
              <w:t xml:space="preserve">Филиал ОАО «ДРСК» </w:t>
            </w:r>
            <w:r w:rsidR="00086277" w:rsidRPr="009F2E9E">
              <w:rPr>
                <w:b/>
                <w:snapToGrid/>
                <w:sz w:val="22"/>
                <w:szCs w:val="22"/>
                <w:u w:val="single"/>
              </w:rPr>
              <w:t>«Южно-Якутские ЭС».</w:t>
            </w:r>
          </w:p>
        </w:tc>
      </w:tr>
      <w:tr w:rsidR="00BA5102" w:rsidRPr="009F2E9E" w:rsidTr="00DA0DA4">
        <w:tc>
          <w:tcPr>
            <w:tcW w:w="912" w:type="dxa"/>
            <w:tcBorders>
              <w:top w:val="single" w:sz="4" w:space="0" w:color="auto"/>
              <w:left w:val="single" w:sz="4" w:space="0" w:color="auto"/>
              <w:bottom w:val="single" w:sz="4" w:space="0" w:color="auto"/>
              <w:right w:val="single" w:sz="4" w:space="0" w:color="auto"/>
            </w:tcBorders>
          </w:tcPr>
          <w:p w:rsidR="00BA5102" w:rsidRPr="009F2E9E" w:rsidRDefault="00BA5102" w:rsidP="00233432">
            <w:pPr>
              <w:pStyle w:val="Tabletext"/>
              <w:numPr>
                <w:ilvl w:val="0"/>
                <w:numId w:val="24"/>
              </w:numPr>
              <w:rPr>
                <w:sz w:val="22"/>
                <w:szCs w:val="22"/>
              </w:rPr>
            </w:pPr>
            <w:bookmarkStart w:id="254" w:name="_Ref249842281"/>
          </w:p>
        </w:tc>
        <w:bookmarkEnd w:id="254"/>
        <w:tc>
          <w:tcPr>
            <w:tcW w:w="2087" w:type="dxa"/>
            <w:tcBorders>
              <w:top w:val="single" w:sz="4" w:space="0" w:color="auto"/>
              <w:left w:val="single" w:sz="4" w:space="0" w:color="auto"/>
              <w:bottom w:val="single" w:sz="4" w:space="0" w:color="auto"/>
              <w:right w:val="single" w:sz="4" w:space="0" w:color="auto"/>
            </w:tcBorders>
          </w:tcPr>
          <w:p w:rsidR="00BA5102" w:rsidRPr="009F2E9E" w:rsidRDefault="00BA5102" w:rsidP="0021171B">
            <w:pPr>
              <w:pStyle w:val="Tabletext"/>
              <w:jc w:val="left"/>
              <w:rPr>
                <w:sz w:val="22"/>
                <w:szCs w:val="22"/>
              </w:rPr>
            </w:pPr>
            <w:r w:rsidRPr="009F2E9E">
              <w:rPr>
                <w:sz w:val="22"/>
                <w:szCs w:val="22"/>
              </w:rPr>
              <w:t>Место официальной публикации Извещения</w:t>
            </w:r>
          </w:p>
        </w:tc>
        <w:tc>
          <w:tcPr>
            <w:tcW w:w="6924" w:type="dxa"/>
            <w:tcBorders>
              <w:top w:val="single" w:sz="4" w:space="0" w:color="auto"/>
              <w:left w:val="single" w:sz="4" w:space="0" w:color="auto"/>
              <w:bottom w:val="single" w:sz="4" w:space="0" w:color="auto"/>
              <w:right w:val="single" w:sz="4" w:space="0" w:color="auto"/>
            </w:tcBorders>
          </w:tcPr>
          <w:p w:rsidR="00ED1DAC" w:rsidRPr="009F2E9E" w:rsidRDefault="00ED1DAC" w:rsidP="00ED1DAC">
            <w:pPr>
              <w:spacing w:line="240" w:lineRule="auto"/>
              <w:ind w:firstLine="0"/>
              <w:jc w:val="left"/>
              <w:rPr>
                <w:sz w:val="22"/>
                <w:szCs w:val="22"/>
              </w:rPr>
            </w:pPr>
            <w:r w:rsidRPr="009F2E9E">
              <w:rPr>
                <w:sz w:val="22"/>
                <w:szCs w:val="22"/>
              </w:rPr>
              <w:t xml:space="preserve">Официальный сайт  </w:t>
            </w:r>
            <w:hyperlink r:id="rId13" w:history="1">
              <w:r w:rsidRPr="009F2E9E">
                <w:rPr>
                  <w:color w:val="0000FF"/>
                  <w:sz w:val="22"/>
                  <w:szCs w:val="22"/>
                  <w:u w:val="single"/>
                  <w:lang w:val="en-US"/>
                </w:rPr>
                <w:t>www</w:t>
              </w:r>
              <w:r w:rsidRPr="009F2E9E">
                <w:rPr>
                  <w:color w:val="0000FF"/>
                  <w:sz w:val="22"/>
                  <w:szCs w:val="22"/>
                  <w:u w:val="single"/>
                </w:rPr>
                <w:t>.</w:t>
              </w:r>
              <w:proofErr w:type="spellStart"/>
              <w:r w:rsidRPr="009F2E9E">
                <w:rPr>
                  <w:color w:val="0000FF"/>
                  <w:sz w:val="22"/>
                  <w:szCs w:val="22"/>
                  <w:u w:val="single"/>
                  <w:lang w:val="en-US"/>
                </w:rPr>
                <w:t>zakupki</w:t>
              </w:r>
              <w:proofErr w:type="spellEnd"/>
              <w:r w:rsidRPr="009F2E9E">
                <w:rPr>
                  <w:color w:val="0000FF"/>
                  <w:sz w:val="22"/>
                  <w:szCs w:val="22"/>
                  <w:u w:val="single"/>
                </w:rPr>
                <w:t>.</w:t>
              </w:r>
              <w:proofErr w:type="spellStart"/>
              <w:r w:rsidRPr="009F2E9E">
                <w:rPr>
                  <w:color w:val="0000FF"/>
                  <w:sz w:val="22"/>
                  <w:szCs w:val="22"/>
                  <w:u w:val="single"/>
                  <w:lang w:val="en-US"/>
                </w:rPr>
                <w:t>gov</w:t>
              </w:r>
              <w:proofErr w:type="spellEnd"/>
              <w:r w:rsidRPr="009F2E9E">
                <w:rPr>
                  <w:color w:val="0000FF"/>
                  <w:sz w:val="22"/>
                  <w:szCs w:val="22"/>
                  <w:u w:val="single"/>
                </w:rPr>
                <w:t>.</w:t>
              </w:r>
              <w:proofErr w:type="spellStart"/>
              <w:r w:rsidRPr="009F2E9E">
                <w:rPr>
                  <w:color w:val="0000FF"/>
                  <w:sz w:val="22"/>
                  <w:szCs w:val="22"/>
                  <w:u w:val="single"/>
                  <w:lang w:val="en-US"/>
                </w:rPr>
                <w:t>ru</w:t>
              </w:r>
              <w:proofErr w:type="spellEnd"/>
            </w:hyperlink>
            <w:r w:rsidRPr="009F2E9E">
              <w:rPr>
                <w:sz w:val="22"/>
                <w:szCs w:val="22"/>
              </w:rPr>
              <w:t xml:space="preserve"> </w:t>
            </w:r>
          </w:p>
          <w:p w:rsidR="00BA5102" w:rsidRPr="009F2E9E" w:rsidRDefault="00ED1DAC" w:rsidP="00ED1DAC">
            <w:pPr>
              <w:spacing w:line="240" w:lineRule="auto"/>
              <w:ind w:left="28" w:firstLine="0"/>
              <w:jc w:val="left"/>
              <w:rPr>
                <w:sz w:val="22"/>
                <w:szCs w:val="22"/>
              </w:rPr>
            </w:pPr>
            <w:r w:rsidRPr="009F2E9E">
              <w:rPr>
                <w:sz w:val="22"/>
                <w:szCs w:val="22"/>
              </w:rPr>
              <w:t xml:space="preserve">Копия извещения размещена на сайте Заказчика </w:t>
            </w:r>
            <w:hyperlink r:id="rId14" w:history="1">
              <w:r w:rsidRPr="009F2E9E">
                <w:rPr>
                  <w:color w:val="0000FF"/>
                  <w:sz w:val="22"/>
                  <w:szCs w:val="22"/>
                  <w:u w:val="single"/>
                  <w:lang w:val="en-US"/>
                </w:rPr>
                <w:t>www</w:t>
              </w:r>
              <w:r w:rsidRPr="009F2E9E">
                <w:rPr>
                  <w:color w:val="0000FF"/>
                  <w:sz w:val="22"/>
                  <w:szCs w:val="22"/>
                  <w:u w:val="single"/>
                </w:rPr>
                <w:t>.</w:t>
              </w:r>
              <w:proofErr w:type="spellStart"/>
              <w:r w:rsidRPr="009F2E9E">
                <w:rPr>
                  <w:color w:val="0000FF"/>
                  <w:sz w:val="22"/>
                  <w:szCs w:val="22"/>
                  <w:u w:val="single"/>
                  <w:lang w:val="en-US"/>
                </w:rPr>
                <w:t>drsk</w:t>
              </w:r>
              <w:proofErr w:type="spellEnd"/>
              <w:r w:rsidRPr="009F2E9E">
                <w:rPr>
                  <w:color w:val="0000FF"/>
                  <w:sz w:val="22"/>
                  <w:szCs w:val="22"/>
                  <w:u w:val="single"/>
                </w:rPr>
                <w:t>.</w:t>
              </w:r>
              <w:proofErr w:type="spellStart"/>
              <w:r w:rsidRPr="009F2E9E">
                <w:rPr>
                  <w:color w:val="0000FF"/>
                  <w:sz w:val="22"/>
                  <w:szCs w:val="22"/>
                  <w:u w:val="single"/>
                  <w:lang w:val="en-US"/>
                </w:rPr>
                <w:t>ru</w:t>
              </w:r>
              <w:proofErr w:type="spellEnd"/>
            </w:hyperlink>
          </w:p>
        </w:tc>
      </w:tr>
      <w:tr w:rsidR="00BA5102" w:rsidRPr="009F2E9E" w:rsidTr="00DA0DA4">
        <w:tc>
          <w:tcPr>
            <w:tcW w:w="912" w:type="dxa"/>
            <w:tcBorders>
              <w:top w:val="single" w:sz="4" w:space="0" w:color="auto"/>
              <w:left w:val="single" w:sz="4" w:space="0" w:color="auto"/>
              <w:bottom w:val="single" w:sz="4" w:space="0" w:color="auto"/>
              <w:right w:val="single" w:sz="4" w:space="0" w:color="auto"/>
            </w:tcBorders>
          </w:tcPr>
          <w:p w:rsidR="00BA5102" w:rsidRPr="009F2E9E" w:rsidRDefault="00BA5102" w:rsidP="00233432">
            <w:pPr>
              <w:pStyle w:val="Tabletext"/>
              <w:numPr>
                <w:ilvl w:val="0"/>
                <w:numId w:val="24"/>
              </w:numPr>
              <w:rPr>
                <w:sz w:val="22"/>
                <w:szCs w:val="22"/>
              </w:rPr>
            </w:pPr>
            <w:bookmarkStart w:id="255" w:name="_Ref249842368"/>
          </w:p>
        </w:tc>
        <w:bookmarkEnd w:id="255"/>
        <w:tc>
          <w:tcPr>
            <w:tcW w:w="2087" w:type="dxa"/>
            <w:tcBorders>
              <w:top w:val="single" w:sz="4" w:space="0" w:color="auto"/>
              <w:left w:val="single" w:sz="4" w:space="0" w:color="auto"/>
              <w:bottom w:val="single" w:sz="4" w:space="0" w:color="auto"/>
              <w:right w:val="single" w:sz="4" w:space="0" w:color="auto"/>
            </w:tcBorders>
          </w:tcPr>
          <w:p w:rsidR="00BA5102" w:rsidRPr="009F2E9E" w:rsidRDefault="00BA5102" w:rsidP="00DA0DA4">
            <w:pPr>
              <w:pStyle w:val="Tabletext"/>
              <w:jc w:val="left"/>
              <w:rPr>
                <w:sz w:val="22"/>
                <w:szCs w:val="22"/>
              </w:rPr>
            </w:pPr>
            <w:r w:rsidRPr="009F2E9E">
              <w:rPr>
                <w:sz w:val="22"/>
                <w:szCs w:val="22"/>
              </w:rPr>
              <w:t>Вид и предмет запроса предложений</w:t>
            </w:r>
          </w:p>
        </w:tc>
        <w:tc>
          <w:tcPr>
            <w:tcW w:w="6924" w:type="dxa"/>
            <w:tcBorders>
              <w:top w:val="single" w:sz="4" w:space="0" w:color="auto"/>
              <w:left w:val="single" w:sz="4" w:space="0" w:color="auto"/>
              <w:bottom w:val="single" w:sz="4" w:space="0" w:color="auto"/>
              <w:right w:val="single" w:sz="4" w:space="0" w:color="auto"/>
            </w:tcBorders>
            <w:shd w:val="clear" w:color="auto" w:fill="auto"/>
          </w:tcPr>
          <w:p w:rsidR="00086277" w:rsidRPr="009F2E9E" w:rsidRDefault="009F2E9E" w:rsidP="00086277">
            <w:pPr>
              <w:tabs>
                <w:tab w:val="left" w:pos="142"/>
                <w:tab w:val="left" w:pos="851"/>
                <w:tab w:val="left" w:pos="993"/>
              </w:tabs>
              <w:spacing w:line="240" w:lineRule="auto"/>
              <w:ind w:left="12" w:firstLine="0"/>
              <w:rPr>
                <w:snapToGrid/>
                <w:sz w:val="22"/>
                <w:szCs w:val="22"/>
              </w:rPr>
            </w:pPr>
            <w:r w:rsidRPr="009F2E9E">
              <w:rPr>
                <w:b/>
                <w:sz w:val="22"/>
                <w:szCs w:val="22"/>
              </w:rPr>
              <w:t>«</w:t>
            </w:r>
            <w:r w:rsidR="00AA233D">
              <w:rPr>
                <w:b/>
                <w:sz w:val="22"/>
                <w:szCs w:val="22"/>
              </w:rPr>
              <w:t>Долото ударное буровое</w:t>
            </w:r>
            <w:r w:rsidRPr="009F2E9E">
              <w:rPr>
                <w:b/>
                <w:sz w:val="22"/>
                <w:szCs w:val="22"/>
              </w:rPr>
              <w:t xml:space="preserve">» </w:t>
            </w:r>
            <w:r w:rsidR="00086277" w:rsidRPr="009F2E9E">
              <w:rPr>
                <w:snapToGrid/>
                <w:sz w:val="22"/>
                <w:szCs w:val="22"/>
              </w:rPr>
              <w:t>для нужд филиала ОАО «ДРСК» «Южно-Якутские ЭС».</w:t>
            </w:r>
          </w:p>
          <w:p w:rsidR="00BA5102" w:rsidRPr="009F2E9E" w:rsidRDefault="00BA5102" w:rsidP="00A4463C">
            <w:pPr>
              <w:tabs>
                <w:tab w:val="left" w:pos="437"/>
                <w:tab w:val="left" w:pos="1080"/>
              </w:tabs>
              <w:spacing w:line="240" w:lineRule="auto"/>
              <w:ind w:firstLine="0"/>
              <w:rPr>
                <w:sz w:val="22"/>
                <w:szCs w:val="22"/>
              </w:rPr>
            </w:pPr>
          </w:p>
        </w:tc>
      </w:tr>
      <w:tr w:rsidR="00BA5102" w:rsidRPr="009F2E9E" w:rsidTr="00DA0DA4">
        <w:tc>
          <w:tcPr>
            <w:tcW w:w="912" w:type="dxa"/>
            <w:tcBorders>
              <w:top w:val="single" w:sz="4" w:space="0" w:color="auto"/>
              <w:left w:val="single" w:sz="4" w:space="0" w:color="auto"/>
              <w:bottom w:val="single" w:sz="4" w:space="0" w:color="auto"/>
              <w:right w:val="single" w:sz="4" w:space="0" w:color="auto"/>
            </w:tcBorders>
          </w:tcPr>
          <w:p w:rsidR="00BA5102" w:rsidRPr="009F2E9E" w:rsidRDefault="00BA5102" w:rsidP="00233432">
            <w:pPr>
              <w:pStyle w:val="Tabletext"/>
              <w:numPr>
                <w:ilvl w:val="0"/>
                <w:numId w:val="24"/>
              </w:numPr>
              <w:rPr>
                <w:sz w:val="22"/>
                <w:szCs w:val="22"/>
              </w:rPr>
            </w:pPr>
            <w:bookmarkStart w:id="256" w:name="_Ref336531782"/>
          </w:p>
        </w:tc>
        <w:bookmarkEnd w:id="256"/>
        <w:tc>
          <w:tcPr>
            <w:tcW w:w="2087" w:type="dxa"/>
            <w:tcBorders>
              <w:top w:val="single" w:sz="4" w:space="0" w:color="auto"/>
              <w:left w:val="single" w:sz="4" w:space="0" w:color="auto"/>
              <w:bottom w:val="single" w:sz="4" w:space="0" w:color="auto"/>
              <w:right w:val="single" w:sz="4" w:space="0" w:color="auto"/>
            </w:tcBorders>
          </w:tcPr>
          <w:p w:rsidR="00BA5102" w:rsidRPr="009F2E9E" w:rsidRDefault="00BA5102" w:rsidP="009B3C23">
            <w:pPr>
              <w:pStyle w:val="Tabletext"/>
              <w:jc w:val="left"/>
              <w:rPr>
                <w:sz w:val="22"/>
                <w:szCs w:val="22"/>
              </w:rPr>
            </w:pPr>
            <w:r w:rsidRPr="009F2E9E">
              <w:rPr>
                <w:sz w:val="22"/>
                <w:szCs w:val="22"/>
              </w:rPr>
              <w:t xml:space="preserve">Место, условия и сроки </w:t>
            </w:r>
            <w:r w:rsidR="009B3C23" w:rsidRPr="009F2E9E">
              <w:rPr>
                <w:sz w:val="22"/>
                <w:szCs w:val="22"/>
              </w:rPr>
              <w:t>поставки продукции</w:t>
            </w:r>
          </w:p>
        </w:tc>
        <w:tc>
          <w:tcPr>
            <w:tcW w:w="6924" w:type="dxa"/>
            <w:tcBorders>
              <w:top w:val="single" w:sz="4" w:space="0" w:color="auto"/>
              <w:left w:val="single" w:sz="4" w:space="0" w:color="auto"/>
              <w:bottom w:val="single" w:sz="4" w:space="0" w:color="auto"/>
              <w:right w:val="single" w:sz="4" w:space="0" w:color="auto"/>
            </w:tcBorders>
          </w:tcPr>
          <w:p w:rsidR="00BA5102" w:rsidRPr="009F2E9E" w:rsidRDefault="00BA5102" w:rsidP="00AA233D">
            <w:pPr>
              <w:pStyle w:val="aff3"/>
              <w:tabs>
                <w:tab w:val="left" w:pos="295"/>
              </w:tabs>
              <w:ind w:left="12"/>
              <w:jc w:val="both"/>
              <w:rPr>
                <w:rFonts w:ascii="Times New Roman" w:hAnsi="Times New Roman"/>
                <w:sz w:val="22"/>
                <w:szCs w:val="22"/>
              </w:rPr>
            </w:pPr>
            <w:r w:rsidRPr="009F2E9E">
              <w:rPr>
                <w:rFonts w:ascii="Times New Roman" w:hAnsi="Times New Roman"/>
                <w:i/>
                <w:sz w:val="22"/>
                <w:szCs w:val="22"/>
              </w:rPr>
              <w:t xml:space="preserve"> </w:t>
            </w:r>
            <w:r w:rsidR="009B3C23" w:rsidRPr="009F2E9E">
              <w:rPr>
                <w:rFonts w:ascii="Times New Roman" w:hAnsi="Times New Roman"/>
                <w:sz w:val="22"/>
                <w:szCs w:val="22"/>
              </w:rPr>
              <w:t xml:space="preserve">на склад заказчика: </w:t>
            </w:r>
            <w:r w:rsidR="00086277" w:rsidRPr="009F2E9E">
              <w:rPr>
                <w:rFonts w:ascii="Times New Roman" w:hAnsi="Times New Roman"/>
                <w:b/>
                <w:sz w:val="22"/>
                <w:szCs w:val="22"/>
              </w:rPr>
              <w:t xml:space="preserve">до 31 </w:t>
            </w:r>
            <w:r w:rsidR="00AA233D">
              <w:rPr>
                <w:rFonts w:ascii="Times New Roman" w:hAnsi="Times New Roman"/>
                <w:b/>
                <w:sz w:val="22"/>
                <w:szCs w:val="22"/>
              </w:rPr>
              <w:t>августа</w:t>
            </w:r>
            <w:r w:rsidR="009B3C23" w:rsidRPr="009F2E9E">
              <w:rPr>
                <w:rFonts w:ascii="Times New Roman" w:hAnsi="Times New Roman"/>
                <w:b/>
                <w:sz w:val="22"/>
                <w:szCs w:val="22"/>
              </w:rPr>
              <w:t xml:space="preserve"> 2013г</w:t>
            </w:r>
            <w:r w:rsidR="009B3C23" w:rsidRPr="009F2E9E">
              <w:rPr>
                <w:rFonts w:ascii="Times New Roman" w:hAnsi="Times New Roman"/>
                <w:sz w:val="22"/>
                <w:szCs w:val="22"/>
              </w:rPr>
              <w:t>.</w:t>
            </w:r>
          </w:p>
        </w:tc>
      </w:tr>
      <w:tr w:rsidR="00BA5102" w:rsidRPr="009F2E9E" w:rsidTr="00DA0DA4">
        <w:tc>
          <w:tcPr>
            <w:tcW w:w="912" w:type="dxa"/>
            <w:tcBorders>
              <w:top w:val="single" w:sz="4" w:space="0" w:color="auto"/>
              <w:left w:val="single" w:sz="4" w:space="0" w:color="auto"/>
              <w:bottom w:val="single" w:sz="4" w:space="0" w:color="auto"/>
              <w:right w:val="single" w:sz="4" w:space="0" w:color="auto"/>
            </w:tcBorders>
          </w:tcPr>
          <w:p w:rsidR="00BA5102" w:rsidRPr="009F2E9E" w:rsidRDefault="00BA5102" w:rsidP="00233432">
            <w:pPr>
              <w:pStyle w:val="Tabletext"/>
              <w:numPr>
                <w:ilvl w:val="0"/>
                <w:numId w:val="24"/>
              </w:numPr>
              <w:rPr>
                <w:sz w:val="22"/>
                <w:szCs w:val="22"/>
              </w:rPr>
            </w:pPr>
            <w:bookmarkStart w:id="257" w:name="_Ref249851471"/>
          </w:p>
        </w:tc>
        <w:bookmarkEnd w:id="257"/>
        <w:tc>
          <w:tcPr>
            <w:tcW w:w="2087" w:type="dxa"/>
            <w:tcBorders>
              <w:top w:val="single" w:sz="4" w:space="0" w:color="auto"/>
              <w:left w:val="single" w:sz="4" w:space="0" w:color="auto"/>
              <w:bottom w:val="single" w:sz="4" w:space="0" w:color="auto"/>
              <w:right w:val="single" w:sz="4" w:space="0" w:color="auto"/>
            </w:tcBorders>
          </w:tcPr>
          <w:p w:rsidR="00BA5102" w:rsidRPr="009F2E9E" w:rsidRDefault="00BA5102" w:rsidP="00DA0DA4">
            <w:pPr>
              <w:pStyle w:val="Tabletext"/>
              <w:jc w:val="left"/>
              <w:rPr>
                <w:sz w:val="22"/>
                <w:szCs w:val="22"/>
              </w:rPr>
            </w:pPr>
            <w:r w:rsidRPr="009F2E9E">
              <w:rPr>
                <w:sz w:val="22"/>
                <w:szCs w:val="22"/>
              </w:rPr>
              <w:t xml:space="preserve">Начальная (предельная) цена договора </w:t>
            </w:r>
          </w:p>
        </w:tc>
        <w:tc>
          <w:tcPr>
            <w:tcW w:w="6924" w:type="dxa"/>
            <w:tcBorders>
              <w:top w:val="single" w:sz="4" w:space="0" w:color="auto"/>
              <w:left w:val="single" w:sz="4" w:space="0" w:color="auto"/>
              <w:bottom w:val="single" w:sz="4" w:space="0" w:color="auto"/>
              <w:right w:val="single" w:sz="4" w:space="0" w:color="auto"/>
            </w:tcBorders>
          </w:tcPr>
          <w:p w:rsidR="00BA5102" w:rsidRPr="009F2E9E" w:rsidRDefault="00AA233D" w:rsidP="009B3C23">
            <w:pPr>
              <w:tabs>
                <w:tab w:val="left" w:pos="993"/>
              </w:tabs>
              <w:autoSpaceDE w:val="0"/>
              <w:autoSpaceDN w:val="0"/>
              <w:snapToGrid w:val="0"/>
              <w:spacing w:before="60" w:line="240" w:lineRule="auto"/>
              <w:ind w:firstLine="0"/>
              <w:rPr>
                <w:rStyle w:val="af9"/>
                <w:b w:val="0"/>
                <w:i w:val="0"/>
                <w:snapToGrid/>
                <w:sz w:val="22"/>
                <w:szCs w:val="22"/>
                <w:shd w:val="clear" w:color="auto" w:fill="auto"/>
              </w:rPr>
            </w:pPr>
            <w:r>
              <w:rPr>
                <w:b/>
                <w:snapToGrid/>
                <w:sz w:val="22"/>
                <w:szCs w:val="22"/>
              </w:rPr>
              <w:t>932 203,40</w:t>
            </w:r>
            <w:r w:rsidR="009B3C23" w:rsidRPr="009F2E9E">
              <w:rPr>
                <w:snapToGrid/>
                <w:sz w:val="22"/>
                <w:szCs w:val="22"/>
              </w:rPr>
              <w:t xml:space="preserve"> руб. без НДС.</w:t>
            </w:r>
          </w:p>
          <w:p w:rsidR="00BA5102" w:rsidRPr="009F2E9E" w:rsidRDefault="009B3C23" w:rsidP="00DA0DA4">
            <w:pPr>
              <w:pStyle w:val="Tabletext"/>
              <w:tabs>
                <w:tab w:val="left" w:pos="400"/>
              </w:tabs>
              <w:jc w:val="left"/>
              <w:rPr>
                <w:sz w:val="22"/>
                <w:szCs w:val="22"/>
                <w:u w:val="single"/>
              </w:rPr>
            </w:pPr>
            <w:r w:rsidRPr="009F2E9E">
              <w:rPr>
                <w:sz w:val="22"/>
                <w:szCs w:val="22"/>
                <w:u w:val="single"/>
              </w:rPr>
              <w:t xml:space="preserve">В случае, если стоимость </w:t>
            </w:r>
            <w:proofErr w:type="gramStart"/>
            <w:r w:rsidRPr="009F2E9E">
              <w:rPr>
                <w:sz w:val="22"/>
                <w:szCs w:val="22"/>
                <w:u w:val="single"/>
              </w:rPr>
              <w:t>продукции</w:t>
            </w:r>
            <w:proofErr w:type="gramEnd"/>
            <w:r w:rsidRPr="009F2E9E">
              <w:rPr>
                <w:sz w:val="22"/>
                <w:szCs w:val="22"/>
                <w:u w:val="single"/>
              </w:rPr>
              <w:t xml:space="preserve"> предложенная Участником будет превышать начальную (предельную) стоимость, Организатор вправе отклонить такое предложение от рассмотрения по существу.</w:t>
            </w:r>
          </w:p>
        </w:tc>
      </w:tr>
      <w:tr w:rsidR="00BA5102" w:rsidRPr="009F2E9E" w:rsidTr="00DA0DA4">
        <w:tc>
          <w:tcPr>
            <w:tcW w:w="912" w:type="dxa"/>
            <w:tcBorders>
              <w:top w:val="single" w:sz="4" w:space="0" w:color="auto"/>
              <w:left w:val="single" w:sz="4" w:space="0" w:color="auto"/>
              <w:bottom w:val="single" w:sz="4" w:space="0" w:color="auto"/>
              <w:right w:val="single" w:sz="4" w:space="0" w:color="auto"/>
            </w:tcBorders>
          </w:tcPr>
          <w:p w:rsidR="00BA5102" w:rsidRPr="009F2E9E" w:rsidRDefault="00BA5102" w:rsidP="00233432">
            <w:pPr>
              <w:pStyle w:val="Tabletext"/>
              <w:numPr>
                <w:ilvl w:val="0"/>
                <w:numId w:val="24"/>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BA5102" w:rsidRPr="009F2E9E" w:rsidRDefault="00BA5102" w:rsidP="00DA0DA4">
            <w:pPr>
              <w:pStyle w:val="Tabletext"/>
              <w:jc w:val="left"/>
              <w:rPr>
                <w:sz w:val="22"/>
                <w:szCs w:val="22"/>
              </w:rPr>
            </w:pPr>
            <w:r w:rsidRPr="009F2E9E">
              <w:rPr>
                <w:sz w:val="22"/>
                <w:szCs w:val="22"/>
              </w:rPr>
              <w:t>Источник финансирования</w:t>
            </w:r>
          </w:p>
        </w:tc>
        <w:tc>
          <w:tcPr>
            <w:tcW w:w="6924" w:type="dxa"/>
            <w:tcBorders>
              <w:top w:val="single" w:sz="4" w:space="0" w:color="auto"/>
              <w:left w:val="single" w:sz="4" w:space="0" w:color="auto"/>
              <w:bottom w:val="single" w:sz="4" w:space="0" w:color="auto"/>
              <w:right w:val="single" w:sz="4" w:space="0" w:color="auto"/>
            </w:tcBorders>
          </w:tcPr>
          <w:p w:rsidR="00BA5102" w:rsidRPr="009F2E9E" w:rsidRDefault="009B3C23" w:rsidP="009B3C23">
            <w:pPr>
              <w:pStyle w:val="Tabletext"/>
              <w:rPr>
                <w:bCs/>
                <w:sz w:val="22"/>
                <w:szCs w:val="22"/>
              </w:rPr>
            </w:pPr>
            <w:r w:rsidRPr="009F2E9E">
              <w:rPr>
                <w:bCs/>
                <w:sz w:val="22"/>
                <w:szCs w:val="22"/>
              </w:rPr>
              <w:t>Инвестиции</w:t>
            </w:r>
          </w:p>
        </w:tc>
      </w:tr>
      <w:tr w:rsidR="00BA5102" w:rsidRPr="009F2E9E" w:rsidTr="00DA0DA4">
        <w:tc>
          <w:tcPr>
            <w:tcW w:w="912" w:type="dxa"/>
            <w:tcBorders>
              <w:top w:val="single" w:sz="4" w:space="0" w:color="auto"/>
              <w:left w:val="single" w:sz="4" w:space="0" w:color="auto"/>
              <w:bottom w:val="single" w:sz="4" w:space="0" w:color="auto"/>
              <w:right w:val="single" w:sz="4" w:space="0" w:color="auto"/>
            </w:tcBorders>
          </w:tcPr>
          <w:p w:rsidR="00BA5102" w:rsidRPr="009F2E9E" w:rsidRDefault="00BA5102" w:rsidP="00233432">
            <w:pPr>
              <w:pStyle w:val="Tabletext"/>
              <w:numPr>
                <w:ilvl w:val="0"/>
                <w:numId w:val="24"/>
              </w:numPr>
              <w:rPr>
                <w:sz w:val="22"/>
                <w:szCs w:val="22"/>
              </w:rPr>
            </w:pPr>
            <w:bookmarkStart w:id="258" w:name="_Ref336937318"/>
          </w:p>
        </w:tc>
        <w:bookmarkEnd w:id="258"/>
        <w:tc>
          <w:tcPr>
            <w:tcW w:w="2087" w:type="dxa"/>
            <w:tcBorders>
              <w:top w:val="single" w:sz="4" w:space="0" w:color="auto"/>
              <w:left w:val="single" w:sz="4" w:space="0" w:color="auto"/>
              <w:bottom w:val="single" w:sz="4" w:space="0" w:color="auto"/>
              <w:right w:val="single" w:sz="4" w:space="0" w:color="auto"/>
            </w:tcBorders>
          </w:tcPr>
          <w:p w:rsidR="00BA5102" w:rsidRPr="009F2E9E" w:rsidRDefault="00BA5102" w:rsidP="00DA0DA4">
            <w:pPr>
              <w:pStyle w:val="Tabletext"/>
              <w:jc w:val="left"/>
              <w:rPr>
                <w:sz w:val="22"/>
                <w:szCs w:val="22"/>
              </w:rPr>
            </w:pPr>
            <w:r w:rsidRPr="009F2E9E">
              <w:rPr>
                <w:sz w:val="22"/>
                <w:szCs w:val="22"/>
              </w:rPr>
              <w:t>Распорядительный документ</w:t>
            </w:r>
          </w:p>
        </w:tc>
        <w:tc>
          <w:tcPr>
            <w:tcW w:w="6924" w:type="dxa"/>
            <w:tcBorders>
              <w:top w:val="single" w:sz="4" w:space="0" w:color="auto"/>
              <w:left w:val="single" w:sz="4" w:space="0" w:color="auto"/>
              <w:bottom w:val="single" w:sz="4" w:space="0" w:color="auto"/>
              <w:right w:val="single" w:sz="4" w:space="0" w:color="auto"/>
            </w:tcBorders>
          </w:tcPr>
          <w:p w:rsidR="00BA5102" w:rsidRPr="009F2E9E" w:rsidRDefault="009B3C23" w:rsidP="00A4463C">
            <w:pPr>
              <w:pStyle w:val="Tabletext"/>
              <w:rPr>
                <w:bCs/>
                <w:sz w:val="22"/>
                <w:szCs w:val="22"/>
              </w:rPr>
            </w:pPr>
            <w:r w:rsidRPr="009F2E9E">
              <w:rPr>
                <w:sz w:val="22"/>
                <w:szCs w:val="22"/>
              </w:rPr>
              <w:t>Приказ ОАО «ДРСК»</w:t>
            </w:r>
          </w:p>
        </w:tc>
      </w:tr>
      <w:tr w:rsidR="00BA5102" w:rsidRPr="009F2E9E" w:rsidTr="00DA0DA4">
        <w:tc>
          <w:tcPr>
            <w:tcW w:w="912" w:type="dxa"/>
            <w:tcBorders>
              <w:top w:val="single" w:sz="4" w:space="0" w:color="auto"/>
              <w:left w:val="single" w:sz="4" w:space="0" w:color="auto"/>
              <w:bottom w:val="single" w:sz="4" w:space="0" w:color="auto"/>
              <w:right w:val="single" w:sz="4" w:space="0" w:color="auto"/>
            </w:tcBorders>
          </w:tcPr>
          <w:p w:rsidR="00BA5102" w:rsidRPr="009F2E9E" w:rsidRDefault="00BA5102" w:rsidP="00233432">
            <w:pPr>
              <w:pStyle w:val="Tabletext"/>
              <w:numPr>
                <w:ilvl w:val="0"/>
                <w:numId w:val="24"/>
              </w:numPr>
              <w:rPr>
                <w:sz w:val="22"/>
                <w:szCs w:val="22"/>
              </w:rPr>
            </w:pPr>
            <w:bookmarkStart w:id="259" w:name="_Ref249843998"/>
          </w:p>
        </w:tc>
        <w:bookmarkEnd w:id="259"/>
        <w:tc>
          <w:tcPr>
            <w:tcW w:w="2087" w:type="dxa"/>
            <w:tcBorders>
              <w:top w:val="single" w:sz="4" w:space="0" w:color="auto"/>
              <w:left w:val="single" w:sz="4" w:space="0" w:color="auto"/>
              <w:bottom w:val="single" w:sz="4" w:space="0" w:color="auto"/>
              <w:right w:val="single" w:sz="4" w:space="0" w:color="auto"/>
            </w:tcBorders>
          </w:tcPr>
          <w:p w:rsidR="00BA5102" w:rsidRPr="009F2E9E" w:rsidRDefault="00BA5102" w:rsidP="0053189E">
            <w:pPr>
              <w:pStyle w:val="Tabletext"/>
              <w:jc w:val="left"/>
              <w:rPr>
                <w:sz w:val="22"/>
                <w:szCs w:val="22"/>
              </w:rPr>
            </w:pPr>
            <w:r w:rsidRPr="009F2E9E">
              <w:rPr>
                <w:sz w:val="22"/>
                <w:szCs w:val="22"/>
              </w:rPr>
              <w:t xml:space="preserve">Организатор действует на основании договора с </w:t>
            </w:r>
            <w:r w:rsidR="0053189E" w:rsidRPr="009F2E9E">
              <w:rPr>
                <w:sz w:val="22"/>
                <w:szCs w:val="22"/>
              </w:rPr>
              <w:t>Заказчик</w:t>
            </w:r>
            <w:r w:rsidRPr="009F2E9E">
              <w:rPr>
                <w:sz w:val="22"/>
                <w:szCs w:val="22"/>
              </w:rPr>
              <w:t>ом</w:t>
            </w:r>
          </w:p>
        </w:tc>
        <w:tc>
          <w:tcPr>
            <w:tcW w:w="6924" w:type="dxa"/>
            <w:tcBorders>
              <w:top w:val="single" w:sz="4" w:space="0" w:color="auto"/>
              <w:left w:val="single" w:sz="4" w:space="0" w:color="auto"/>
              <w:bottom w:val="single" w:sz="4" w:space="0" w:color="auto"/>
              <w:right w:val="single" w:sz="4" w:space="0" w:color="auto"/>
            </w:tcBorders>
          </w:tcPr>
          <w:p w:rsidR="00BA5102" w:rsidRPr="009F2E9E" w:rsidRDefault="00C615F5" w:rsidP="00BA5102">
            <w:pPr>
              <w:pStyle w:val="Tabletext"/>
              <w:rPr>
                <w:bCs/>
                <w:sz w:val="22"/>
                <w:szCs w:val="22"/>
              </w:rPr>
            </w:pPr>
            <w:r w:rsidRPr="009F2E9E">
              <w:rPr>
                <w:bCs/>
                <w:sz w:val="22"/>
                <w:szCs w:val="22"/>
              </w:rPr>
              <w:t>----------</w:t>
            </w:r>
          </w:p>
        </w:tc>
      </w:tr>
      <w:tr w:rsidR="00BA5102" w:rsidRPr="009F2E9E" w:rsidTr="00DA0DA4">
        <w:tc>
          <w:tcPr>
            <w:tcW w:w="912" w:type="dxa"/>
            <w:tcBorders>
              <w:top w:val="single" w:sz="4" w:space="0" w:color="auto"/>
              <w:left w:val="single" w:sz="4" w:space="0" w:color="auto"/>
              <w:bottom w:val="single" w:sz="4" w:space="0" w:color="auto"/>
              <w:right w:val="single" w:sz="4" w:space="0" w:color="auto"/>
            </w:tcBorders>
          </w:tcPr>
          <w:p w:rsidR="00BA5102" w:rsidRPr="009F2E9E" w:rsidRDefault="00BA5102" w:rsidP="00233432">
            <w:pPr>
              <w:pStyle w:val="Tabletext"/>
              <w:numPr>
                <w:ilvl w:val="0"/>
                <w:numId w:val="24"/>
              </w:numPr>
              <w:rPr>
                <w:sz w:val="22"/>
                <w:szCs w:val="22"/>
              </w:rPr>
            </w:pPr>
            <w:bookmarkStart w:id="260" w:name="_Ref335068087"/>
          </w:p>
        </w:tc>
        <w:bookmarkEnd w:id="260"/>
        <w:tc>
          <w:tcPr>
            <w:tcW w:w="2087" w:type="dxa"/>
            <w:tcBorders>
              <w:top w:val="single" w:sz="4" w:space="0" w:color="auto"/>
              <w:left w:val="single" w:sz="4" w:space="0" w:color="auto"/>
              <w:bottom w:val="single" w:sz="4" w:space="0" w:color="auto"/>
              <w:right w:val="single" w:sz="4" w:space="0" w:color="auto"/>
            </w:tcBorders>
          </w:tcPr>
          <w:p w:rsidR="00BA5102" w:rsidRPr="009F2E9E" w:rsidRDefault="00BA5102" w:rsidP="00DA0DA4">
            <w:pPr>
              <w:pStyle w:val="Tabletext"/>
              <w:jc w:val="left"/>
              <w:rPr>
                <w:sz w:val="22"/>
                <w:szCs w:val="22"/>
              </w:rPr>
            </w:pPr>
            <w:r w:rsidRPr="009F2E9E">
              <w:rPr>
                <w:sz w:val="22"/>
                <w:szCs w:val="22"/>
              </w:rPr>
              <w:t xml:space="preserve">Срок предоставления запросов на разъяснение документации по запросу </w:t>
            </w:r>
            <w:r w:rsidRPr="009F2E9E">
              <w:rPr>
                <w:sz w:val="22"/>
                <w:szCs w:val="22"/>
              </w:rPr>
              <w:lastRenderedPageBreak/>
              <w:t>предложений</w:t>
            </w:r>
          </w:p>
        </w:tc>
        <w:tc>
          <w:tcPr>
            <w:tcW w:w="6924" w:type="dxa"/>
            <w:tcBorders>
              <w:top w:val="single" w:sz="4" w:space="0" w:color="auto"/>
              <w:left w:val="single" w:sz="4" w:space="0" w:color="auto"/>
              <w:bottom w:val="single" w:sz="4" w:space="0" w:color="auto"/>
              <w:right w:val="single" w:sz="4" w:space="0" w:color="auto"/>
            </w:tcBorders>
          </w:tcPr>
          <w:p w:rsidR="00BA5102" w:rsidRPr="009F2E9E" w:rsidRDefault="009B3C23" w:rsidP="00A4463C">
            <w:pPr>
              <w:pStyle w:val="Tabletext"/>
              <w:rPr>
                <w:rStyle w:val="af9"/>
                <w:sz w:val="22"/>
                <w:szCs w:val="22"/>
              </w:rPr>
            </w:pPr>
            <w:r w:rsidRPr="009F2E9E">
              <w:rPr>
                <w:snapToGrid w:val="0"/>
                <w:sz w:val="22"/>
                <w:szCs w:val="22"/>
              </w:rPr>
              <w:lastRenderedPageBreak/>
              <w:t xml:space="preserve">Не </w:t>
            </w:r>
            <w:proofErr w:type="gramStart"/>
            <w:r w:rsidRPr="009F2E9E">
              <w:rPr>
                <w:snapToGrid w:val="0"/>
                <w:sz w:val="22"/>
                <w:szCs w:val="22"/>
              </w:rPr>
              <w:t>позднее</w:t>
            </w:r>
            <w:proofErr w:type="gramEnd"/>
            <w:r w:rsidRPr="009F2E9E">
              <w:rPr>
                <w:snapToGrid w:val="0"/>
                <w:sz w:val="22"/>
                <w:szCs w:val="22"/>
              </w:rPr>
              <w:t xml:space="preserve"> чем за 5 календарных дней до истечения срока приема Предложений (пункт </w:t>
            </w:r>
            <w:r w:rsidRPr="009F2E9E">
              <w:rPr>
                <w:snapToGrid w:val="0"/>
                <w:sz w:val="22"/>
                <w:szCs w:val="22"/>
              </w:rPr>
              <w:fldChar w:fldCharType="begin"/>
            </w:r>
            <w:r w:rsidRPr="009F2E9E">
              <w:rPr>
                <w:snapToGrid w:val="0"/>
                <w:sz w:val="22"/>
                <w:szCs w:val="22"/>
              </w:rPr>
              <w:instrText xml:space="preserve"> REF _Ref249854938 \r \h  \* MERGEFORMAT </w:instrText>
            </w:r>
            <w:r w:rsidRPr="009F2E9E">
              <w:rPr>
                <w:snapToGrid w:val="0"/>
                <w:sz w:val="22"/>
                <w:szCs w:val="22"/>
              </w:rPr>
            </w:r>
            <w:r w:rsidRPr="009F2E9E">
              <w:rPr>
                <w:snapToGrid w:val="0"/>
                <w:sz w:val="22"/>
                <w:szCs w:val="22"/>
              </w:rPr>
              <w:fldChar w:fldCharType="separate"/>
            </w:r>
            <w:r w:rsidR="00AA233D">
              <w:rPr>
                <w:snapToGrid w:val="0"/>
                <w:sz w:val="22"/>
                <w:szCs w:val="22"/>
              </w:rPr>
              <w:t>4.1.18</w:t>
            </w:r>
            <w:r w:rsidRPr="009F2E9E">
              <w:rPr>
                <w:snapToGrid w:val="0"/>
                <w:sz w:val="22"/>
                <w:szCs w:val="22"/>
              </w:rPr>
              <w:fldChar w:fldCharType="end"/>
            </w:r>
            <w:r w:rsidRPr="009F2E9E">
              <w:rPr>
                <w:snapToGrid w:val="0"/>
                <w:sz w:val="22"/>
                <w:szCs w:val="22"/>
              </w:rPr>
              <w:t>)</w:t>
            </w:r>
          </w:p>
        </w:tc>
      </w:tr>
      <w:tr w:rsidR="009B3C23" w:rsidRPr="009F2E9E" w:rsidTr="00DA0DA4">
        <w:tc>
          <w:tcPr>
            <w:tcW w:w="912" w:type="dxa"/>
            <w:tcBorders>
              <w:top w:val="single" w:sz="4" w:space="0" w:color="auto"/>
              <w:left w:val="single" w:sz="4" w:space="0" w:color="auto"/>
              <w:bottom w:val="single" w:sz="4" w:space="0" w:color="auto"/>
              <w:right w:val="single" w:sz="4" w:space="0" w:color="auto"/>
            </w:tcBorders>
          </w:tcPr>
          <w:p w:rsidR="009B3C23" w:rsidRPr="009F2E9E" w:rsidRDefault="009B3C23" w:rsidP="00233432">
            <w:pPr>
              <w:pStyle w:val="Tabletext"/>
              <w:numPr>
                <w:ilvl w:val="0"/>
                <w:numId w:val="24"/>
              </w:numPr>
              <w:rPr>
                <w:sz w:val="22"/>
                <w:szCs w:val="22"/>
              </w:rPr>
            </w:pPr>
            <w:bookmarkStart w:id="261" w:name="_Ref249848235"/>
          </w:p>
        </w:tc>
        <w:bookmarkEnd w:id="261"/>
        <w:tc>
          <w:tcPr>
            <w:tcW w:w="2087" w:type="dxa"/>
            <w:tcBorders>
              <w:top w:val="single" w:sz="4" w:space="0" w:color="auto"/>
              <w:left w:val="single" w:sz="4" w:space="0" w:color="auto"/>
              <w:bottom w:val="single" w:sz="4" w:space="0" w:color="auto"/>
              <w:right w:val="single" w:sz="4" w:space="0" w:color="auto"/>
            </w:tcBorders>
          </w:tcPr>
          <w:p w:rsidR="009B3C23" w:rsidRPr="009F2E9E" w:rsidRDefault="009B3C23" w:rsidP="00DA0DA4">
            <w:pPr>
              <w:pStyle w:val="Tabletext"/>
              <w:jc w:val="left"/>
              <w:rPr>
                <w:sz w:val="22"/>
                <w:szCs w:val="22"/>
              </w:rPr>
            </w:pPr>
            <w:r w:rsidRPr="009F2E9E">
              <w:rPr>
                <w:sz w:val="22"/>
                <w:szCs w:val="22"/>
              </w:rPr>
              <w:t xml:space="preserve">Организатор имеет право отказаться от проведения запроса предложений </w:t>
            </w:r>
          </w:p>
        </w:tc>
        <w:tc>
          <w:tcPr>
            <w:tcW w:w="6924" w:type="dxa"/>
            <w:tcBorders>
              <w:top w:val="single" w:sz="4" w:space="0" w:color="auto"/>
              <w:left w:val="single" w:sz="4" w:space="0" w:color="auto"/>
              <w:bottom w:val="single" w:sz="4" w:space="0" w:color="auto"/>
              <w:right w:val="single" w:sz="4" w:space="0" w:color="auto"/>
            </w:tcBorders>
          </w:tcPr>
          <w:p w:rsidR="009B3C23" w:rsidRPr="009F2E9E" w:rsidRDefault="009B3C23" w:rsidP="007229FE">
            <w:pPr>
              <w:pStyle w:val="Tabletext"/>
              <w:rPr>
                <w:bCs/>
                <w:sz w:val="22"/>
                <w:szCs w:val="22"/>
              </w:rPr>
            </w:pPr>
            <w:r w:rsidRPr="009F2E9E">
              <w:rPr>
                <w:sz w:val="22"/>
                <w:szCs w:val="22"/>
              </w:rPr>
              <w:t>В любой момент</w:t>
            </w:r>
          </w:p>
        </w:tc>
      </w:tr>
      <w:tr w:rsidR="009B3C23" w:rsidRPr="009F2E9E" w:rsidTr="00DA0DA4">
        <w:tc>
          <w:tcPr>
            <w:tcW w:w="912" w:type="dxa"/>
            <w:tcBorders>
              <w:top w:val="single" w:sz="4" w:space="0" w:color="auto"/>
              <w:left w:val="single" w:sz="4" w:space="0" w:color="auto"/>
              <w:bottom w:val="single" w:sz="4" w:space="0" w:color="auto"/>
              <w:right w:val="single" w:sz="4" w:space="0" w:color="auto"/>
            </w:tcBorders>
          </w:tcPr>
          <w:p w:rsidR="009B3C23" w:rsidRPr="009F2E9E" w:rsidRDefault="009B3C23" w:rsidP="00233432">
            <w:pPr>
              <w:pStyle w:val="Tabletext"/>
              <w:numPr>
                <w:ilvl w:val="0"/>
                <w:numId w:val="24"/>
              </w:numPr>
              <w:rPr>
                <w:sz w:val="22"/>
                <w:szCs w:val="22"/>
              </w:rPr>
            </w:pPr>
            <w:bookmarkStart w:id="262" w:name="_Ref249850413"/>
          </w:p>
        </w:tc>
        <w:bookmarkEnd w:id="262"/>
        <w:tc>
          <w:tcPr>
            <w:tcW w:w="2087" w:type="dxa"/>
            <w:tcBorders>
              <w:top w:val="single" w:sz="4" w:space="0" w:color="auto"/>
              <w:left w:val="single" w:sz="4" w:space="0" w:color="auto"/>
              <w:bottom w:val="single" w:sz="4" w:space="0" w:color="auto"/>
              <w:right w:val="single" w:sz="4" w:space="0" w:color="auto"/>
            </w:tcBorders>
          </w:tcPr>
          <w:p w:rsidR="009B3C23" w:rsidRPr="009F2E9E" w:rsidRDefault="009B3C23" w:rsidP="00DA0DA4">
            <w:pPr>
              <w:pStyle w:val="Tabletext"/>
              <w:jc w:val="left"/>
              <w:rPr>
                <w:sz w:val="22"/>
                <w:szCs w:val="22"/>
              </w:rPr>
            </w:pPr>
            <w:r w:rsidRPr="009F2E9E">
              <w:rPr>
                <w:sz w:val="22"/>
                <w:szCs w:val="22"/>
              </w:rPr>
              <w:t>Количество копий Предложения Участника на бумажном носителе</w:t>
            </w:r>
          </w:p>
        </w:tc>
        <w:tc>
          <w:tcPr>
            <w:tcW w:w="6924" w:type="dxa"/>
            <w:tcBorders>
              <w:top w:val="single" w:sz="4" w:space="0" w:color="auto"/>
              <w:left w:val="single" w:sz="4" w:space="0" w:color="auto"/>
              <w:bottom w:val="single" w:sz="4" w:space="0" w:color="auto"/>
              <w:right w:val="single" w:sz="4" w:space="0" w:color="auto"/>
            </w:tcBorders>
          </w:tcPr>
          <w:p w:rsidR="009B3C23" w:rsidRPr="009F2E9E" w:rsidRDefault="009B3C23" w:rsidP="007229FE">
            <w:pPr>
              <w:pStyle w:val="Tabletext"/>
              <w:rPr>
                <w:bCs/>
                <w:sz w:val="22"/>
                <w:szCs w:val="22"/>
              </w:rPr>
            </w:pPr>
            <w:r w:rsidRPr="009F2E9E">
              <w:rPr>
                <w:bCs/>
                <w:sz w:val="22"/>
                <w:szCs w:val="22"/>
              </w:rPr>
              <w:t>Не требуется</w:t>
            </w:r>
          </w:p>
        </w:tc>
      </w:tr>
      <w:tr w:rsidR="009B3C23" w:rsidRPr="009F2E9E" w:rsidTr="00DA0DA4">
        <w:tc>
          <w:tcPr>
            <w:tcW w:w="912" w:type="dxa"/>
            <w:tcBorders>
              <w:top w:val="single" w:sz="4" w:space="0" w:color="auto"/>
              <w:left w:val="single" w:sz="4" w:space="0" w:color="auto"/>
              <w:bottom w:val="single" w:sz="4" w:space="0" w:color="auto"/>
              <w:right w:val="single" w:sz="4" w:space="0" w:color="auto"/>
            </w:tcBorders>
          </w:tcPr>
          <w:p w:rsidR="009B3C23" w:rsidRPr="009F2E9E" w:rsidRDefault="009B3C23" w:rsidP="00233432">
            <w:pPr>
              <w:pStyle w:val="Tabletext"/>
              <w:numPr>
                <w:ilvl w:val="0"/>
                <w:numId w:val="24"/>
              </w:numPr>
              <w:rPr>
                <w:sz w:val="22"/>
                <w:szCs w:val="22"/>
              </w:rPr>
            </w:pPr>
            <w:bookmarkStart w:id="263" w:name="_Ref335067654"/>
          </w:p>
        </w:tc>
        <w:bookmarkEnd w:id="263"/>
        <w:tc>
          <w:tcPr>
            <w:tcW w:w="2087" w:type="dxa"/>
            <w:tcBorders>
              <w:top w:val="single" w:sz="4" w:space="0" w:color="auto"/>
              <w:left w:val="single" w:sz="4" w:space="0" w:color="auto"/>
              <w:bottom w:val="single" w:sz="4" w:space="0" w:color="auto"/>
              <w:right w:val="single" w:sz="4" w:space="0" w:color="auto"/>
            </w:tcBorders>
          </w:tcPr>
          <w:p w:rsidR="009B3C23" w:rsidRPr="009F2E9E" w:rsidRDefault="009B3C23" w:rsidP="00F37944">
            <w:pPr>
              <w:pStyle w:val="Tabletext"/>
              <w:jc w:val="left"/>
              <w:rPr>
                <w:sz w:val="22"/>
                <w:szCs w:val="22"/>
              </w:rPr>
            </w:pPr>
            <w:r w:rsidRPr="009F2E9E">
              <w:rPr>
                <w:sz w:val="22"/>
                <w:szCs w:val="22"/>
              </w:rPr>
              <w:t>Количество электронных копий Предложения</w:t>
            </w:r>
          </w:p>
        </w:tc>
        <w:tc>
          <w:tcPr>
            <w:tcW w:w="6924" w:type="dxa"/>
            <w:tcBorders>
              <w:top w:val="single" w:sz="4" w:space="0" w:color="auto"/>
              <w:left w:val="single" w:sz="4" w:space="0" w:color="auto"/>
              <w:bottom w:val="single" w:sz="4" w:space="0" w:color="auto"/>
              <w:right w:val="single" w:sz="4" w:space="0" w:color="auto"/>
            </w:tcBorders>
          </w:tcPr>
          <w:p w:rsidR="009B3C23" w:rsidRPr="009F2E9E" w:rsidRDefault="009B3C23" w:rsidP="007229FE">
            <w:pPr>
              <w:pStyle w:val="Tabletext"/>
              <w:rPr>
                <w:sz w:val="22"/>
                <w:szCs w:val="22"/>
              </w:rPr>
            </w:pPr>
            <w:r w:rsidRPr="009F2E9E">
              <w:rPr>
                <w:bCs/>
                <w:sz w:val="22"/>
                <w:szCs w:val="22"/>
              </w:rPr>
              <w:t>1 копия</w:t>
            </w:r>
          </w:p>
        </w:tc>
      </w:tr>
      <w:tr w:rsidR="00BA5102" w:rsidRPr="009F2E9E" w:rsidTr="00DA0DA4">
        <w:tc>
          <w:tcPr>
            <w:tcW w:w="912" w:type="dxa"/>
            <w:tcBorders>
              <w:top w:val="single" w:sz="4" w:space="0" w:color="auto"/>
              <w:left w:val="single" w:sz="4" w:space="0" w:color="auto"/>
              <w:bottom w:val="single" w:sz="4" w:space="0" w:color="auto"/>
              <w:right w:val="single" w:sz="4" w:space="0" w:color="auto"/>
            </w:tcBorders>
          </w:tcPr>
          <w:p w:rsidR="00BA5102" w:rsidRPr="009F2E9E" w:rsidRDefault="00BA5102" w:rsidP="00233432">
            <w:pPr>
              <w:pStyle w:val="Tabletext"/>
              <w:numPr>
                <w:ilvl w:val="0"/>
                <w:numId w:val="24"/>
              </w:numPr>
              <w:rPr>
                <w:sz w:val="22"/>
                <w:szCs w:val="22"/>
              </w:rPr>
            </w:pPr>
            <w:bookmarkStart w:id="264" w:name="_Ref249851001"/>
          </w:p>
        </w:tc>
        <w:bookmarkEnd w:id="264"/>
        <w:tc>
          <w:tcPr>
            <w:tcW w:w="2087" w:type="dxa"/>
            <w:tcBorders>
              <w:top w:val="single" w:sz="4" w:space="0" w:color="auto"/>
              <w:left w:val="single" w:sz="4" w:space="0" w:color="auto"/>
              <w:bottom w:val="single" w:sz="4" w:space="0" w:color="auto"/>
              <w:right w:val="single" w:sz="4" w:space="0" w:color="auto"/>
            </w:tcBorders>
          </w:tcPr>
          <w:p w:rsidR="00BA5102" w:rsidRPr="009F2E9E" w:rsidRDefault="00BA5102" w:rsidP="00DA0DA4">
            <w:pPr>
              <w:pStyle w:val="Tabletext"/>
              <w:jc w:val="left"/>
              <w:rPr>
                <w:sz w:val="22"/>
                <w:szCs w:val="22"/>
              </w:rPr>
            </w:pPr>
            <w:r w:rsidRPr="009F2E9E">
              <w:rPr>
                <w:sz w:val="22"/>
                <w:szCs w:val="22"/>
              </w:rPr>
              <w:t>Требования к сроку действия Предложения Участника</w:t>
            </w:r>
          </w:p>
        </w:tc>
        <w:tc>
          <w:tcPr>
            <w:tcW w:w="6924" w:type="dxa"/>
            <w:tcBorders>
              <w:top w:val="single" w:sz="4" w:space="0" w:color="auto"/>
              <w:left w:val="single" w:sz="4" w:space="0" w:color="auto"/>
              <w:bottom w:val="single" w:sz="4" w:space="0" w:color="auto"/>
              <w:right w:val="single" w:sz="4" w:space="0" w:color="auto"/>
            </w:tcBorders>
          </w:tcPr>
          <w:p w:rsidR="00BA5102" w:rsidRPr="009F2E9E" w:rsidRDefault="009B3C23" w:rsidP="00086277">
            <w:pPr>
              <w:pStyle w:val="Tabletext"/>
              <w:rPr>
                <w:bCs/>
                <w:sz w:val="22"/>
                <w:szCs w:val="22"/>
              </w:rPr>
            </w:pPr>
            <w:r w:rsidRPr="009F2E9E">
              <w:rPr>
                <w:bCs/>
                <w:sz w:val="22"/>
                <w:szCs w:val="22"/>
              </w:rPr>
              <w:t xml:space="preserve">Не менее </w:t>
            </w:r>
            <w:r w:rsidR="00086277" w:rsidRPr="009F2E9E">
              <w:rPr>
                <w:bCs/>
                <w:sz w:val="22"/>
                <w:szCs w:val="22"/>
              </w:rPr>
              <w:t>6</w:t>
            </w:r>
            <w:r w:rsidRPr="009F2E9E">
              <w:rPr>
                <w:bCs/>
                <w:sz w:val="22"/>
                <w:szCs w:val="22"/>
              </w:rPr>
              <w:t>0 календарных дней со дня, следующего за днем проведения процедуры вскрытия конвертов с поступившими предложениями Участников</w:t>
            </w:r>
          </w:p>
        </w:tc>
      </w:tr>
      <w:tr w:rsidR="00BA5102" w:rsidRPr="009F2E9E" w:rsidTr="00DA0DA4">
        <w:tc>
          <w:tcPr>
            <w:tcW w:w="912" w:type="dxa"/>
            <w:tcBorders>
              <w:top w:val="single" w:sz="4" w:space="0" w:color="auto"/>
              <w:left w:val="single" w:sz="4" w:space="0" w:color="auto"/>
              <w:bottom w:val="single" w:sz="4" w:space="0" w:color="auto"/>
              <w:right w:val="single" w:sz="4" w:space="0" w:color="auto"/>
            </w:tcBorders>
          </w:tcPr>
          <w:p w:rsidR="00BA5102" w:rsidRPr="009F2E9E" w:rsidRDefault="00BA5102" w:rsidP="00233432">
            <w:pPr>
              <w:pStyle w:val="Tabletext"/>
              <w:numPr>
                <w:ilvl w:val="0"/>
                <w:numId w:val="24"/>
              </w:numPr>
              <w:rPr>
                <w:sz w:val="22"/>
                <w:szCs w:val="22"/>
              </w:rPr>
            </w:pPr>
            <w:bookmarkStart w:id="265" w:name="_Ref249852451"/>
          </w:p>
        </w:tc>
        <w:bookmarkEnd w:id="265"/>
        <w:tc>
          <w:tcPr>
            <w:tcW w:w="2087" w:type="dxa"/>
            <w:tcBorders>
              <w:top w:val="single" w:sz="4" w:space="0" w:color="auto"/>
              <w:left w:val="single" w:sz="4" w:space="0" w:color="auto"/>
              <w:bottom w:val="single" w:sz="4" w:space="0" w:color="auto"/>
              <w:right w:val="single" w:sz="4" w:space="0" w:color="auto"/>
            </w:tcBorders>
          </w:tcPr>
          <w:p w:rsidR="00BA5102" w:rsidRPr="009F2E9E" w:rsidRDefault="00BA5102" w:rsidP="00C706AF">
            <w:pPr>
              <w:pStyle w:val="Tabletext"/>
              <w:jc w:val="left"/>
              <w:rPr>
                <w:sz w:val="22"/>
                <w:szCs w:val="22"/>
              </w:rPr>
            </w:pPr>
            <w:r w:rsidRPr="009F2E9E">
              <w:rPr>
                <w:sz w:val="22"/>
                <w:szCs w:val="22"/>
              </w:rPr>
              <w:t xml:space="preserve">Требования к Участникам запроса предложений, установленные </w:t>
            </w:r>
            <w:r w:rsidR="00C706AF" w:rsidRPr="009F2E9E">
              <w:rPr>
                <w:sz w:val="22"/>
                <w:szCs w:val="22"/>
              </w:rPr>
              <w:t xml:space="preserve">Заказчиком </w:t>
            </w:r>
            <w:r w:rsidRPr="009F2E9E">
              <w:rPr>
                <w:sz w:val="22"/>
                <w:szCs w:val="22"/>
              </w:rPr>
              <w:t xml:space="preserve">(Организатором) </w:t>
            </w:r>
          </w:p>
        </w:tc>
        <w:tc>
          <w:tcPr>
            <w:tcW w:w="6924" w:type="dxa"/>
            <w:tcBorders>
              <w:top w:val="single" w:sz="4" w:space="0" w:color="auto"/>
              <w:left w:val="single" w:sz="4" w:space="0" w:color="auto"/>
              <w:bottom w:val="single" w:sz="4" w:space="0" w:color="auto"/>
              <w:right w:val="single" w:sz="4" w:space="0" w:color="auto"/>
            </w:tcBorders>
          </w:tcPr>
          <w:p w:rsidR="004933BB" w:rsidRPr="009F2E9E" w:rsidRDefault="004933BB" w:rsidP="00233432">
            <w:pPr>
              <w:pStyle w:val="a5"/>
              <w:numPr>
                <w:ilvl w:val="4"/>
                <w:numId w:val="25"/>
              </w:numPr>
              <w:tabs>
                <w:tab w:val="clear" w:pos="3654"/>
                <w:tab w:val="num" w:pos="437"/>
                <w:tab w:val="left" w:pos="1134"/>
                <w:tab w:val="left" w:pos="1701"/>
              </w:tabs>
              <w:spacing w:line="240" w:lineRule="auto"/>
              <w:ind w:left="12" w:firstLine="0"/>
              <w:rPr>
                <w:sz w:val="22"/>
                <w:szCs w:val="22"/>
              </w:rPr>
            </w:pPr>
            <w:r w:rsidRPr="009F2E9E">
              <w:rPr>
                <w:sz w:val="22"/>
                <w:szCs w:val="22"/>
              </w:rPr>
              <w:t xml:space="preserve">Участник должен обладать необходимыми профессиональными знаниями и опытом, иметь ресурсные возможности (финансовые, материально-технические, производственные, трудовые), управленческой компетентностью, опытом и репутацией; </w:t>
            </w:r>
          </w:p>
          <w:p w:rsidR="004933BB" w:rsidRPr="009F2E9E" w:rsidRDefault="004933BB" w:rsidP="00233432">
            <w:pPr>
              <w:pStyle w:val="a5"/>
              <w:numPr>
                <w:ilvl w:val="4"/>
                <w:numId w:val="25"/>
              </w:numPr>
              <w:tabs>
                <w:tab w:val="clear" w:pos="3654"/>
                <w:tab w:val="num" w:pos="437"/>
                <w:tab w:val="left" w:pos="1134"/>
                <w:tab w:val="left" w:pos="1701"/>
              </w:tabs>
              <w:spacing w:line="240" w:lineRule="auto"/>
              <w:ind w:left="12" w:firstLine="0"/>
              <w:rPr>
                <w:sz w:val="22"/>
                <w:szCs w:val="22"/>
              </w:rPr>
            </w:pPr>
            <w:r w:rsidRPr="009F2E9E">
              <w:rPr>
                <w:sz w:val="22"/>
                <w:szCs w:val="22"/>
              </w:rPr>
              <w:t xml:space="preserve">Опыт выполнения аналогичных предмету закупки договоров </w:t>
            </w:r>
            <w:proofErr w:type="gramStart"/>
            <w:r w:rsidRPr="009F2E9E">
              <w:rPr>
                <w:sz w:val="22"/>
                <w:szCs w:val="22"/>
              </w:rPr>
              <w:t>за</w:t>
            </w:r>
            <w:proofErr w:type="gramEnd"/>
            <w:r w:rsidRPr="009F2E9E">
              <w:rPr>
                <w:sz w:val="22"/>
                <w:szCs w:val="22"/>
              </w:rPr>
              <w:t xml:space="preserve"> последние 3 года;</w:t>
            </w:r>
          </w:p>
          <w:p w:rsidR="004933BB" w:rsidRPr="009F2E9E" w:rsidRDefault="004933BB" w:rsidP="00233432">
            <w:pPr>
              <w:pStyle w:val="a5"/>
              <w:numPr>
                <w:ilvl w:val="4"/>
                <w:numId w:val="25"/>
              </w:numPr>
              <w:tabs>
                <w:tab w:val="clear" w:pos="3654"/>
                <w:tab w:val="num" w:pos="437"/>
                <w:tab w:val="left" w:pos="1134"/>
                <w:tab w:val="left" w:pos="1701"/>
              </w:tabs>
              <w:spacing w:line="240" w:lineRule="auto"/>
              <w:ind w:left="12" w:firstLine="0"/>
              <w:rPr>
                <w:sz w:val="22"/>
                <w:szCs w:val="22"/>
              </w:rPr>
            </w:pPr>
            <w:r w:rsidRPr="009F2E9E">
              <w:rPr>
                <w:sz w:val="22"/>
                <w:szCs w:val="22"/>
              </w:rPr>
              <w:t xml:space="preserve">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и другие разрешительные документы в соответствии с действующим законодательством на выполнение видов деятельности в рамках Договора); </w:t>
            </w:r>
          </w:p>
          <w:p w:rsidR="004933BB" w:rsidRPr="009F2E9E" w:rsidRDefault="004933BB" w:rsidP="00233432">
            <w:pPr>
              <w:pStyle w:val="a5"/>
              <w:numPr>
                <w:ilvl w:val="4"/>
                <w:numId w:val="25"/>
              </w:numPr>
              <w:tabs>
                <w:tab w:val="clear" w:pos="3654"/>
                <w:tab w:val="num" w:pos="437"/>
                <w:tab w:val="left" w:pos="1134"/>
                <w:tab w:val="left" w:pos="1701"/>
              </w:tabs>
              <w:spacing w:line="240" w:lineRule="auto"/>
              <w:ind w:left="12" w:firstLine="0"/>
              <w:rPr>
                <w:sz w:val="22"/>
                <w:szCs w:val="22"/>
              </w:rPr>
            </w:pPr>
            <w:r w:rsidRPr="009F2E9E">
              <w:rPr>
                <w:sz w:val="22"/>
                <w:szCs w:val="22"/>
              </w:rPr>
              <w:t>Участник не должен являться неплатежеспособным или банкротом, находиться в процессе ликвидации, на имущество Участника в части, существенной для исполнения договора, не должен быть наложен арест, экономическая деятельность Участника не должна быть приостановлена;</w:t>
            </w:r>
          </w:p>
          <w:p w:rsidR="004933BB" w:rsidRPr="009F2E9E" w:rsidRDefault="004933BB" w:rsidP="00233432">
            <w:pPr>
              <w:pStyle w:val="a5"/>
              <w:numPr>
                <w:ilvl w:val="4"/>
                <w:numId w:val="25"/>
              </w:numPr>
              <w:tabs>
                <w:tab w:val="clear" w:pos="3654"/>
                <w:tab w:val="num" w:pos="437"/>
                <w:tab w:val="left" w:pos="1134"/>
                <w:tab w:val="left" w:pos="1701"/>
              </w:tabs>
              <w:spacing w:line="240" w:lineRule="auto"/>
              <w:ind w:left="12" w:firstLine="0"/>
              <w:rPr>
                <w:sz w:val="22"/>
                <w:szCs w:val="22"/>
              </w:rPr>
            </w:pPr>
            <w:r w:rsidRPr="009F2E9E">
              <w:rPr>
                <w:sz w:val="22"/>
                <w:szCs w:val="22"/>
              </w:rPr>
              <w:t>Члены объединений, являющихся коллективными Участниками закупок,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закупках, заключением и последующем исполнением договора.</w:t>
            </w:r>
          </w:p>
          <w:p w:rsidR="004933BB" w:rsidRPr="009F2E9E" w:rsidRDefault="004933BB" w:rsidP="00233432">
            <w:pPr>
              <w:pStyle w:val="a5"/>
              <w:numPr>
                <w:ilvl w:val="4"/>
                <w:numId w:val="25"/>
              </w:numPr>
              <w:tabs>
                <w:tab w:val="clear" w:pos="3654"/>
                <w:tab w:val="num" w:pos="437"/>
                <w:tab w:val="left" w:pos="1134"/>
                <w:tab w:val="left" w:pos="1701"/>
              </w:tabs>
              <w:spacing w:line="240" w:lineRule="auto"/>
              <w:ind w:left="12" w:firstLine="0"/>
              <w:rPr>
                <w:sz w:val="22"/>
                <w:szCs w:val="22"/>
              </w:rPr>
            </w:pPr>
            <w:proofErr w:type="gramStart"/>
            <w:r w:rsidRPr="009F2E9E">
              <w:rPr>
                <w:sz w:val="22"/>
                <w:szCs w:val="22"/>
              </w:rPr>
              <w:t>Сведения об Участнике запроса предложений должны отсутствовать в реестре недобросовестных Участников, предусмотренном Федеральным законом от 18 июля 2011 года № 223-ФЗ «О закупках товаров, работ, услуг отдельными видами юридических лиц», и  в реестре недобросовестных Участников,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roofErr w:type="gramEnd"/>
          </w:p>
          <w:p w:rsidR="004933BB" w:rsidRPr="009F2E9E" w:rsidRDefault="004933BB" w:rsidP="00233432">
            <w:pPr>
              <w:pStyle w:val="a5"/>
              <w:numPr>
                <w:ilvl w:val="4"/>
                <w:numId w:val="25"/>
              </w:numPr>
              <w:tabs>
                <w:tab w:val="clear" w:pos="3654"/>
                <w:tab w:val="num" w:pos="437"/>
              </w:tabs>
              <w:spacing w:line="240" w:lineRule="auto"/>
              <w:ind w:left="12" w:firstLine="0"/>
              <w:rPr>
                <w:sz w:val="22"/>
                <w:szCs w:val="22"/>
              </w:rPr>
            </w:pPr>
            <w:r w:rsidRPr="009F2E9E">
              <w:rPr>
                <w:sz w:val="22"/>
                <w:szCs w:val="22"/>
              </w:rPr>
              <w:t xml:space="preserve"> Участник запроса предложений не должен являться аффилированным по отношению к одному и более другим участникам запроса предложений (наличие </w:t>
            </w:r>
            <w:proofErr w:type="spellStart"/>
            <w:r w:rsidRPr="009F2E9E">
              <w:rPr>
                <w:sz w:val="22"/>
                <w:szCs w:val="22"/>
              </w:rPr>
              <w:t>аффилированности</w:t>
            </w:r>
            <w:proofErr w:type="spellEnd"/>
            <w:r w:rsidRPr="009F2E9E">
              <w:rPr>
                <w:sz w:val="22"/>
                <w:szCs w:val="22"/>
              </w:rPr>
              <w:t xml:space="preserve"> определяется в соответствии с антимонопольным законодательством Российской Федерации). </w:t>
            </w:r>
          </w:p>
          <w:p w:rsidR="00BA5102" w:rsidRPr="009F2E9E" w:rsidRDefault="004933BB" w:rsidP="00086277">
            <w:pPr>
              <w:pStyle w:val="a5"/>
              <w:numPr>
                <w:ilvl w:val="4"/>
                <w:numId w:val="25"/>
              </w:numPr>
              <w:tabs>
                <w:tab w:val="clear" w:pos="3654"/>
                <w:tab w:val="num" w:pos="437"/>
              </w:tabs>
              <w:spacing w:line="240" w:lineRule="auto"/>
              <w:ind w:left="12" w:firstLine="0"/>
              <w:rPr>
                <w:sz w:val="22"/>
                <w:szCs w:val="22"/>
              </w:rPr>
            </w:pPr>
            <w:r w:rsidRPr="009F2E9E">
              <w:rPr>
                <w:sz w:val="22"/>
                <w:szCs w:val="22"/>
              </w:rPr>
              <w:t xml:space="preserve">Участник  закупки должен в составе своего предложения </w:t>
            </w:r>
            <w:r w:rsidRPr="009F2E9E">
              <w:rPr>
                <w:sz w:val="22"/>
                <w:szCs w:val="22"/>
              </w:rPr>
              <w:lastRenderedPageBreak/>
              <w:t xml:space="preserve">раскрыть информацию </w:t>
            </w:r>
            <w:proofErr w:type="gramStart"/>
            <w:r w:rsidRPr="009F2E9E">
              <w:rPr>
                <w:sz w:val="22"/>
                <w:szCs w:val="22"/>
              </w:rPr>
              <w:t>о</w:t>
            </w:r>
            <w:proofErr w:type="gramEnd"/>
            <w:r w:rsidRPr="009F2E9E">
              <w:rPr>
                <w:sz w:val="22"/>
                <w:szCs w:val="22"/>
              </w:rPr>
              <w:t xml:space="preserve"> всей цепочке своих собственников, включая бенефициаров (в том числе конечных), по форме в соответствии с приложением</w:t>
            </w:r>
            <w:r w:rsidR="00086277" w:rsidRPr="009F2E9E">
              <w:rPr>
                <w:sz w:val="22"/>
                <w:szCs w:val="22"/>
              </w:rPr>
              <w:t xml:space="preserve"> 3</w:t>
            </w:r>
            <w:r w:rsidRPr="009F2E9E">
              <w:rPr>
                <w:sz w:val="22"/>
                <w:szCs w:val="22"/>
              </w:rPr>
              <w:t xml:space="preserve"> к н</w:t>
            </w:r>
            <w:r w:rsidR="00086277" w:rsidRPr="009F2E9E">
              <w:rPr>
                <w:sz w:val="22"/>
                <w:szCs w:val="22"/>
              </w:rPr>
              <w:t xml:space="preserve">астоящей Документации </w:t>
            </w:r>
            <w:r w:rsidRPr="009F2E9E">
              <w:rPr>
                <w:sz w:val="22"/>
                <w:szCs w:val="22"/>
              </w:rPr>
              <w:t xml:space="preserve"> с подтверждением соответствующими документами, заверенными нотариально. В случае изменения указанных сведений до даты подведения итогов закупки Участник должен в течение 5 (пяти) календарных дней </w:t>
            </w:r>
            <w:proofErr w:type="gramStart"/>
            <w:r w:rsidRPr="009F2E9E">
              <w:rPr>
                <w:sz w:val="22"/>
                <w:szCs w:val="22"/>
              </w:rPr>
              <w:t>с даты</w:t>
            </w:r>
            <w:proofErr w:type="gramEnd"/>
            <w:r w:rsidRPr="009F2E9E">
              <w:rPr>
                <w:sz w:val="22"/>
                <w:szCs w:val="22"/>
              </w:rPr>
              <w:t xml:space="preserve"> таких изменений представить актуализированные сведения</w:t>
            </w:r>
          </w:p>
        </w:tc>
      </w:tr>
      <w:tr w:rsidR="00BA5102" w:rsidRPr="009F2E9E" w:rsidTr="00DA0DA4">
        <w:tc>
          <w:tcPr>
            <w:tcW w:w="912" w:type="dxa"/>
            <w:tcBorders>
              <w:top w:val="single" w:sz="4" w:space="0" w:color="auto"/>
              <w:left w:val="single" w:sz="4" w:space="0" w:color="auto"/>
              <w:bottom w:val="single" w:sz="4" w:space="0" w:color="auto"/>
              <w:right w:val="single" w:sz="4" w:space="0" w:color="auto"/>
            </w:tcBorders>
          </w:tcPr>
          <w:p w:rsidR="00BA5102" w:rsidRPr="009F2E9E" w:rsidRDefault="00BA5102" w:rsidP="00233432">
            <w:pPr>
              <w:pStyle w:val="Tabletext"/>
              <w:numPr>
                <w:ilvl w:val="0"/>
                <w:numId w:val="24"/>
              </w:numPr>
              <w:rPr>
                <w:sz w:val="22"/>
                <w:szCs w:val="22"/>
              </w:rPr>
            </w:pPr>
            <w:bookmarkStart w:id="266" w:name="_Ref249852926"/>
          </w:p>
        </w:tc>
        <w:bookmarkEnd w:id="266"/>
        <w:tc>
          <w:tcPr>
            <w:tcW w:w="2087" w:type="dxa"/>
            <w:tcBorders>
              <w:top w:val="single" w:sz="4" w:space="0" w:color="auto"/>
              <w:left w:val="single" w:sz="4" w:space="0" w:color="auto"/>
              <w:bottom w:val="single" w:sz="4" w:space="0" w:color="auto"/>
              <w:right w:val="single" w:sz="4" w:space="0" w:color="auto"/>
            </w:tcBorders>
          </w:tcPr>
          <w:p w:rsidR="00BA5102" w:rsidRPr="009F2E9E" w:rsidRDefault="00BA5102" w:rsidP="00DA0DA4">
            <w:pPr>
              <w:pStyle w:val="Tabletext"/>
              <w:jc w:val="left"/>
              <w:rPr>
                <w:sz w:val="22"/>
                <w:szCs w:val="22"/>
              </w:rPr>
            </w:pPr>
            <w:r w:rsidRPr="009F2E9E">
              <w:rPr>
                <w:color w:val="000000"/>
                <w:sz w:val="22"/>
                <w:szCs w:val="22"/>
              </w:rPr>
              <w:t xml:space="preserve">Требования к документам, подтверждающим соответствие Участника установленным требованиям и </w:t>
            </w:r>
            <w:r w:rsidRPr="009F2E9E">
              <w:rPr>
                <w:sz w:val="22"/>
                <w:szCs w:val="22"/>
              </w:rPr>
              <w:t>входящие в состав Предложения</w:t>
            </w:r>
          </w:p>
        </w:tc>
        <w:tc>
          <w:tcPr>
            <w:tcW w:w="6924" w:type="dxa"/>
            <w:tcBorders>
              <w:top w:val="single" w:sz="4" w:space="0" w:color="auto"/>
              <w:left w:val="single" w:sz="4" w:space="0" w:color="auto"/>
              <w:bottom w:val="single" w:sz="4" w:space="0" w:color="auto"/>
              <w:right w:val="single" w:sz="4" w:space="0" w:color="auto"/>
            </w:tcBorders>
          </w:tcPr>
          <w:p w:rsidR="00814F67" w:rsidRPr="009F2E9E" w:rsidRDefault="00814F67" w:rsidP="00233432">
            <w:pPr>
              <w:numPr>
                <w:ilvl w:val="4"/>
                <w:numId w:val="28"/>
              </w:numPr>
              <w:tabs>
                <w:tab w:val="num" w:pos="154"/>
                <w:tab w:val="left" w:pos="238"/>
                <w:tab w:val="left" w:pos="463"/>
              </w:tabs>
              <w:spacing w:line="240" w:lineRule="auto"/>
              <w:ind w:left="154" w:hanging="142"/>
              <w:rPr>
                <w:sz w:val="22"/>
                <w:szCs w:val="22"/>
              </w:rPr>
            </w:pPr>
            <w:r w:rsidRPr="009F2E9E">
              <w:rPr>
                <w:sz w:val="22"/>
                <w:szCs w:val="22"/>
              </w:rPr>
              <w:t xml:space="preserve">Опись документов (форма 1) по форме и в соответствии с инструкциями, приведенными в настоящей Документации по запросу предложений (подраздел </w:t>
            </w:r>
            <w:r w:rsidRPr="009F2E9E">
              <w:rPr>
                <w:sz w:val="22"/>
                <w:szCs w:val="22"/>
              </w:rPr>
              <w:fldChar w:fldCharType="begin"/>
            </w:r>
            <w:r w:rsidRPr="009F2E9E">
              <w:rPr>
                <w:sz w:val="22"/>
                <w:szCs w:val="22"/>
              </w:rPr>
              <w:instrText xml:space="preserve"> REF _Ref252180454 \r \h  \* MERGEFORMAT </w:instrText>
            </w:r>
            <w:r w:rsidRPr="009F2E9E">
              <w:rPr>
                <w:sz w:val="22"/>
                <w:szCs w:val="22"/>
              </w:rPr>
            </w:r>
            <w:r w:rsidRPr="009F2E9E">
              <w:rPr>
                <w:sz w:val="22"/>
                <w:szCs w:val="22"/>
              </w:rPr>
              <w:fldChar w:fldCharType="separate"/>
            </w:r>
            <w:r w:rsidR="00AA233D">
              <w:rPr>
                <w:sz w:val="22"/>
                <w:szCs w:val="22"/>
              </w:rPr>
              <w:t>5.1</w:t>
            </w:r>
            <w:r w:rsidRPr="009F2E9E">
              <w:rPr>
                <w:sz w:val="22"/>
                <w:szCs w:val="22"/>
              </w:rPr>
              <w:fldChar w:fldCharType="end"/>
            </w:r>
            <w:r w:rsidRPr="009F2E9E">
              <w:rPr>
                <w:sz w:val="22"/>
                <w:szCs w:val="22"/>
              </w:rPr>
              <w:t>)</w:t>
            </w:r>
          </w:p>
          <w:p w:rsidR="00814F67" w:rsidRPr="009F2E9E" w:rsidRDefault="00814F67" w:rsidP="00233432">
            <w:pPr>
              <w:numPr>
                <w:ilvl w:val="4"/>
                <w:numId w:val="28"/>
              </w:numPr>
              <w:tabs>
                <w:tab w:val="num" w:pos="154"/>
                <w:tab w:val="left" w:pos="238"/>
                <w:tab w:val="left" w:pos="463"/>
              </w:tabs>
              <w:spacing w:line="240" w:lineRule="auto"/>
              <w:ind w:left="154" w:hanging="142"/>
              <w:rPr>
                <w:sz w:val="22"/>
                <w:szCs w:val="22"/>
              </w:rPr>
            </w:pPr>
            <w:r w:rsidRPr="009F2E9E">
              <w:rPr>
                <w:sz w:val="22"/>
                <w:szCs w:val="22"/>
              </w:rPr>
              <w:t xml:space="preserve">Письмо о подаче оферты (форма 2) по форме и в соответствии с инструкциями, приведенными в настоящей Документации по запросу предложений (подраздел </w:t>
            </w:r>
            <w:r w:rsidRPr="009F2E9E">
              <w:rPr>
                <w:sz w:val="22"/>
                <w:szCs w:val="22"/>
              </w:rPr>
              <w:fldChar w:fldCharType="begin"/>
            </w:r>
            <w:r w:rsidRPr="009F2E9E">
              <w:rPr>
                <w:sz w:val="22"/>
                <w:szCs w:val="22"/>
              </w:rPr>
              <w:instrText xml:space="preserve"> REF _Ref335644995 \r \h  \* MERGEFORMAT </w:instrText>
            </w:r>
            <w:r w:rsidRPr="009F2E9E">
              <w:rPr>
                <w:sz w:val="22"/>
                <w:szCs w:val="22"/>
              </w:rPr>
            </w:r>
            <w:r w:rsidRPr="009F2E9E">
              <w:rPr>
                <w:sz w:val="22"/>
                <w:szCs w:val="22"/>
              </w:rPr>
              <w:fldChar w:fldCharType="separate"/>
            </w:r>
            <w:r w:rsidR="00AA233D">
              <w:rPr>
                <w:sz w:val="22"/>
                <w:szCs w:val="22"/>
              </w:rPr>
              <w:t>5.2</w:t>
            </w:r>
            <w:r w:rsidRPr="009F2E9E">
              <w:rPr>
                <w:sz w:val="22"/>
                <w:szCs w:val="22"/>
              </w:rPr>
              <w:fldChar w:fldCharType="end"/>
            </w:r>
            <w:r w:rsidRPr="009F2E9E">
              <w:rPr>
                <w:sz w:val="22"/>
                <w:szCs w:val="22"/>
              </w:rPr>
              <w:t>);</w:t>
            </w:r>
          </w:p>
          <w:p w:rsidR="00814F67" w:rsidRPr="009F2E9E" w:rsidRDefault="00814F67" w:rsidP="00233432">
            <w:pPr>
              <w:numPr>
                <w:ilvl w:val="4"/>
                <w:numId w:val="28"/>
              </w:numPr>
              <w:tabs>
                <w:tab w:val="num" w:pos="154"/>
                <w:tab w:val="left" w:pos="238"/>
                <w:tab w:val="left" w:pos="463"/>
              </w:tabs>
              <w:spacing w:line="240" w:lineRule="auto"/>
              <w:ind w:left="154" w:hanging="142"/>
              <w:rPr>
                <w:sz w:val="22"/>
                <w:szCs w:val="22"/>
              </w:rPr>
            </w:pPr>
            <w:r w:rsidRPr="009F2E9E">
              <w:rPr>
                <w:sz w:val="22"/>
                <w:szCs w:val="22"/>
              </w:rPr>
              <w:t xml:space="preserve">Коммерческое предложение (форма 3) по форме и в соответствии с инструкциями, приведенными в настоящей Закупочной документации (подраздел  </w:t>
            </w:r>
            <w:r w:rsidRPr="009F2E9E">
              <w:rPr>
                <w:sz w:val="22"/>
                <w:szCs w:val="22"/>
              </w:rPr>
              <w:fldChar w:fldCharType="begin"/>
            </w:r>
            <w:r w:rsidRPr="009F2E9E">
              <w:rPr>
                <w:sz w:val="22"/>
                <w:szCs w:val="22"/>
              </w:rPr>
              <w:instrText xml:space="preserve"> REF _Ref55335821 \r \h  \* MERGEFORMAT </w:instrText>
            </w:r>
            <w:r w:rsidRPr="009F2E9E">
              <w:rPr>
                <w:sz w:val="22"/>
                <w:szCs w:val="22"/>
              </w:rPr>
            </w:r>
            <w:r w:rsidRPr="009F2E9E">
              <w:rPr>
                <w:sz w:val="22"/>
                <w:szCs w:val="22"/>
              </w:rPr>
              <w:fldChar w:fldCharType="separate"/>
            </w:r>
            <w:r w:rsidR="00AA233D">
              <w:rPr>
                <w:sz w:val="22"/>
                <w:szCs w:val="22"/>
              </w:rPr>
              <w:t>5.3</w:t>
            </w:r>
            <w:r w:rsidRPr="009F2E9E">
              <w:rPr>
                <w:sz w:val="22"/>
                <w:szCs w:val="22"/>
              </w:rPr>
              <w:fldChar w:fldCharType="end"/>
            </w:r>
            <w:r w:rsidRPr="009F2E9E">
              <w:rPr>
                <w:sz w:val="22"/>
                <w:szCs w:val="22"/>
              </w:rPr>
              <w:t>)</w:t>
            </w:r>
          </w:p>
          <w:p w:rsidR="00814F67" w:rsidRPr="009F2E9E" w:rsidRDefault="00814F67" w:rsidP="00233432">
            <w:pPr>
              <w:numPr>
                <w:ilvl w:val="4"/>
                <w:numId w:val="28"/>
              </w:numPr>
              <w:tabs>
                <w:tab w:val="num" w:pos="154"/>
                <w:tab w:val="left" w:pos="238"/>
                <w:tab w:val="left" w:pos="463"/>
              </w:tabs>
              <w:spacing w:line="240" w:lineRule="auto"/>
              <w:ind w:left="154" w:hanging="142"/>
              <w:rPr>
                <w:sz w:val="22"/>
                <w:szCs w:val="22"/>
              </w:rPr>
            </w:pPr>
            <w:r w:rsidRPr="009F2E9E">
              <w:rPr>
                <w:sz w:val="22"/>
                <w:szCs w:val="22"/>
              </w:rPr>
              <w:t xml:space="preserve">Техническое предложение (форма 4) по форме и в соответствии с инструкциями, приведенными в настоящей Документации по запросу предложений (подраздел </w:t>
            </w:r>
            <w:r w:rsidRPr="009F2E9E">
              <w:rPr>
                <w:sz w:val="22"/>
                <w:szCs w:val="22"/>
              </w:rPr>
              <w:fldChar w:fldCharType="begin"/>
            </w:r>
            <w:r w:rsidRPr="009F2E9E">
              <w:rPr>
                <w:sz w:val="22"/>
                <w:szCs w:val="22"/>
              </w:rPr>
              <w:instrText xml:space="preserve"> REF _Ref86826666 \r \h  \* MERGEFORMAT </w:instrText>
            </w:r>
            <w:r w:rsidRPr="009F2E9E">
              <w:rPr>
                <w:sz w:val="22"/>
                <w:szCs w:val="22"/>
              </w:rPr>
            </w:r>
            <w:r w:rsidRPr="009F2E9E">
              <w:rPr>
                <w:sz w:val="22"/>
                <w:szCs w:val="22"/>
              </w:rPr>
              <w:fldChar w:fldCharType="separate"/>
            </w:r>
            <w:r w:rsidR="00AA233D">
              <w:rPr>
                <w:sz w:val="22"/>
                <w:szCs w:val="22"/>
              </w:rPr>
              <w:t>5.4</w:t>
            </w:r>
            <w:r w:rsidRPr="009F2E9E">
              <w:rPr>
                <w:sz w:val="22"/>
                <w:szCs w:val="22"/>
              </w:rPr>
              <w:fldChar w:fldCharType="end"/>
            </w:r>
            <w:r w:rsidRPr="009F2E9E">
              <w:rPr>
                <w:sz w:val="22"/>
                <w:szCs w:val="22"/>
              </w:rPr>
              <w:t>);</w:t>
            </w:r>
          </w:p>
          <w:p w:rsidR="00814F67" w:rsidRPr="009F2E9E" w:rsidRDefault="00814F67" w:rsidP="00233432">
            <w:pPr>
              <w:numPr>
                <w:ilvl w:val="4"/>
                <w:numId w:val="28"/>
              </w:numPr>
              <w:tabs>
                <w:tab w:val="num" w:pos="154"/>
                <w:tab w:val="left" w:pos="238"/>
                <w:tab w:val="left" w:pos="463"/>
                <w:tab w:val="left" w:pos="1134"/>
              </w:tabs>
              <w:spacing w:line="240" w:lineRule="auto"/>
              <w:ind w:left="154" w:hanging="142"/>
              <w:rPr>
                <w:sz w:val="22"/>
                <w:szCs w:val="22"/>
              </w:rPr>
            </w:pPr>
            <w:r w:rsidRPr="009F2E9E">
              <w:rPr>
                <w:sz w:val="22"/>
                <w:szCs w:val="22"/>
              </w:rPr>
              <w:t xml:space="preserve">Протокол разногласий к проекту Договора (форма 5) по форме и в соответствии с инструкциями, приведенными в настоящей Документации по запросу предложений (подраздел </w:t>
            </w:r>
            <w:r w:rsidRPr="009F2E9E">
              <w:rPr>
                <w:sz w:val="22"/>
                <w:szCs w:val="22"/>
              </w:rPr>
              <w:fldChar w:fldCharType="begin"/>
            </w:r>
            <w:r w:rsidRPr="009F2E9E">
              <w:rPr>
                <w:sz w:val="22"/>
                <w:szCs w:val="22"/>
              </w:rPr>
              <w:instrText xml:space="preserve"> REF _Ref70131640 \w \h  \* MERGEFORMAT </w:instrText>
            </w:r>
            <w:r w:rsidRPr="009F2E9E">
              <w:rPr>
                <w:sz w:val="22"/>
                <w:szCs w:val="22"/>
              </w:rPr>
            </w:r>
            <w:r w:rsidRPr="009F2E9E">
              <w:rPr>
                <w:sz w:val="22"/>
                <w:szCs w:val="22"/>
              </w:rPr>
              <w:fldChar w:fldCharType="separate"/>
            </w:r>
            <w:r w:rsidR="00AA233D">
              <w:rPr>
                <w:sz w:val="22"/>
                <w:szCs w:val="22"/>
              </w:rPr>
              <w:t>5.5</w:t>
            </w:r>
            <w:r w:rsidRPr="009F2E9E">
              <w:rPr>
                <w:sz w:val="22"/>
                <w:szCs w:val="22"/>
              </w:rPr>
              <w:fldChar w:fldCharType="end"/>
            </w:r>
            <w:r w:rsidRPr="009F2E9E">
              <w:rPr>
                <w:sz w:val="22"/>
                <w:szCs w:val="22"/>
              </w:rPr>
              <w:t>);</w:t>
            </w:r>
          </w:p>
          <w:p w:rsidR="00814F67" w:rsidRPr="009F2E9E" w:rsidRDefault="00814F67" w:rsidP="00233432">
            <w:pPr>
              <w:numPr>
                <w:ilvl w:val="4"/>
                <w:numId w:val="28"/>
              </w:numPr>
              <w:tabs>
                <w:tab w:val="num" w:pos="154"/>
                <w:tab w:val="left" w:pos="238"/>
                <w:tab w:val="left" w:pos="463"/>
                <w:tab w:val="left" w:pos="1134"/>
              </w:tabs>
              <w:spacing w:line="240" w:lineRule="auto"/>
              <w:ind w:left="154" w:hanging="142"/>
              <w:rPr>
                <w:sz w:val="22"/>
                <w:szCs w:val="22"/>
              </w:rPr>
            </w:pPr>
            <w:r w:rsidRPr="009F2E9E">
              <w:rPr>
                <w:sz w:val="22"/>
                <w:szCs w:val="22"/>
              </w:rPr>
              <w:t xml:space="preserve">Анкета (форма 7) по форме и в соответствии с инструкциями, приведенными в настоящей Документации по запросу предложений (подраздел </w:t>
            </w:r>
            <w:r w:rsidRPr="009F2E9E">
              <w:rPr>
                <w:sz w:val="22"/>
                <w:szCs w:val="22"/>
              </w:rPr>
              <w:fldChar w:fldCharType="begin"/>
            </w:r>
            <w:r w:rsidRPr="009F2E9E">
              <w:rPr>
                <w:sz w:val="22"/>
                <w:szCs w:val="22"/>
              </w:rPr>
              <w:instrText xml:space="preserve"> REF _Ref55335823 \r \h  \* MERGEFORMAT </w:instrText>
            </w:r>
            <w:r w:rsidRPr="009F2E9E">
              <w:rPr>
                <w:sz w:val="22"/>
                <w:szCs w:val="22"/>
              </w:rPr>
            </w:r>
            <w:r w:rsidRPr="009F2E9E">
              <w:rPr>
                <w:sz w:val="22"/>
                <w:szCs w:val="22"/>
              </w:rPr>
              <w:fldChar w:fldCharType="separate"/>
            </w:r>
            <w:r w:rsidR="00AA233D">
              <w:rPr>
                <w:sz w:val="22"/>
                <w:szCs w:val="22"/>
              </w:rPr>
              <w:t>5.7</w:t>
            </w:r>
            <w:r w:rsidRPr="009F2E9E">
              <w:rPr>
                <w:sz w:val="22"/>
                <w:szCs w:val="22"/>
              </w:rPr>
              <w:fldChar w:fldCharType="end"/>
            </w:r>
            <w:r w:rsidRPr="009F2E9E">
              <w:rPr>
                <w:sz w:val="22"/>
                <w:szCs w:val="22"/>
              </w:rPr>
              <w:t>);</w:t>
            </w:r>
          </w:p>
          <w:p w:rsidR="00814F67" w:rsidRPr="009F2E9E" w:rsidRDefault="00814F67" w:rsidP="00233432">
            <w:pPr>
              <w:numPr>
                <w:ilvl w:val="4"/>
                <w:numId w:val="28"/>
              </w:numPr>
              <w:tabs>
                <w:tab w:val="num" w:pos="154"/>
                <w:tab w:val="left" w:pos="238"/>
                <w:tab w:val="left" w:pos="463"/>
                <w:tab w:val="left" w:pos="1134"/>
              </w:tabs>
              <w:spacing w:line="240" w:lineRule="auto"/>
              <w:ind w:left="154" w:hanging="142"/>
              <w:rPr>
                <w:sz w:val="22"/>
                <w:szCs w:val="22"/>
              </w:rPr>
            </w:pPr>
            <w:r w:rsidRPr="009F2E9E">
              <w:rPr>
                <w:sz w:val="22"/>
                <w:szCs w:val="22"/>
              </w:rPr>
              <w:t xml:space="preserve">проект Договора (раздел </w:t>
            </w:r>
            <w:r w:rsidRPr="009F2E9E">
              <w:rPr>
                <w:sz w:val="22"/>
                <w:szCs w:val="22"/>
              </w:rPr>
              <w:fldChar w:fldCharType="begin"/>
            </w:r>
            <w:r w:rsidRPr="009F2E9E">
              <w:rPr>
                <w:sz w:val="22"/>
                <w:szCs w:val="22"/>
              </w:rPr>
              <w:instrText xml:space="preserve"> REF _Ref324347300 \r \h  \* MERGEFORMAT </w:instrText>
            </w:r>
            <w:r w:rsidRPr="009F2E9E">
              <w:rPr>
                <w:sz w:val="22"/>
                <w:szCs w:val="22"/>
              </w:rPr>
            </w:r>
            <w:r w:rsidRPr="009F2E9E">
              <w:rPr>
                <w:sz w:val="22"/>
                <w:szCs w:val="22"/>
              </w:rPr>
              <w:fldChar w:fldCharType="separate"/>
            </w:r>
            <w:r w:rsidR="00AA233D">
              <w:rPr>
                <w:sz w:val="22"/>
                <w:szCs w:val="22"/>
              </w:rPr>
              <w:t>7</w:t>
            </w:r>
            <w:r w:rsidRPr="009F2E9E">
              <w:rPr>
                <w:sz w:val="22"/>
                <w:szCs w:val="22"/>
              </w:rPr>
              <w:fldChar w:fldCharType="end"/>
            </w:r>
            <w:r w:rsidRPr="009F2E9E">
              <w:rPr>
                <w:sz w:val="22"/>
                <w:szCs w:val="22"/>
              </w:rPr>
              <w:t>);</w:t>
            </w:r>
          </w:p>
          <w:p w:rsidR="00814F67" w:rsidRPr="009F2E9E" w:rsidRDefault="00814F67" w:rsidP="00233432">
            <w:pPr>
              <w:numPr>
                <w:ilvl w:val="4"/>
                <w:numId w:val="28"/>
              </w:numPr>
              <w:tabs>
                <w:tab w:val="num" w:pos="154"/>
                <w:tab w:val="left" w:pos="238"/>
                <w:tab w:val="left" w:pos="463"/>
                <w:tab w:val="left" w:pos="1134"/>
              </w:tabs>
              <w:spacing w:line="240" w:lineRule="auto"/>
              <w:ind w:left="154" w:hanging="142"/>
              <w:rPr>
                <w:sz w:val="22"/>
                <w:szCs w:val="22"/>
              </w:rPr>
            </w:pPr>
            <w:r w:rsidRPr="009F2E9E">
              <w:rPr>
                <w:sz w:val="22"/>
                <w:szCs w:val="22"/>
              </w:rPr>
              <w:t>Участник должен иметь все необходимые разрешения и сертификаты на поставку данного вида продукции.</w:t>
            </w:r>
          </w:p>
          <w:p w:rsidR="00814F67" w:rsidRPr="009F2E9E" w:rsidRDefault="00814F67" w:rsidP="00233432">
            <w:pPr>
              <w:numPr>
                <w:ilvl w:val="4"/>
                <w:numId w:val="28"/>
              </w:numPr>
              <w:tabs>
                <w:tab w:val="num" w:pos="154"/>
                <w:tab w:val="left" w:pos="238"/>
                <w:tab w:val="left" w:pos="463"/>
                <w:tab w:val="left" w:pos="1134"/>
              </w:tabs>
              <w:spacing w:line="240" w:lineRule="auto"/>
              <w:ind w:left="154" w:hanging="142"/>
              <w:rPr>
                <w:sz w:val="22"/>
                <w:szCs w:val="22"/>
              </w:rPr>
            </w:pPr>
            <w:proofErr w:type="gramStart"/>
            <w:r w:rsidRPr="009F2E9E">
              <w:rPr>
                <w:sz w:val="22"/>
                <w:szCs w:val="22"/>
              </w:rPr>
              <w:t>оригинал справки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объемов выполнения аналогичных договоров (форма 8);</w:t>
            </w:r>
            <w:proofErr w:type="gramEnd"/>
          </w:p>
          <w:p w:rsidR="00814F67" w:rsidRPr="009F2E9E" w:rsidRDefault="00814F67" w:rsidP="00233432">
            <w:pPr>
              <w:numPr>
                <w:ilvl w:val="4"/>
                <w:numId w:val="28"/>
              </w:numPr>
              <w:tabs>
                <w:tab w:val="num" w:pos="154"/>
                <w:tab w:val="left" w:pos="238"/>
                <w:tab w:val="left" w:pos="463"/>
                <w:tab w:val="left" w:pos="1134"/>
              </w:tabs>
              <w:spacing w:line="240" w:lineRule="auto"/>
              <w:ind w:left="154" w:hanging="142"/>
              <w:rPr>
                <w:sz w:val="22"/>
                <w:szCs w:val="22"/>
              </w:rPr>
            </w:pPr>
            <w:r w:rsidRPr="009F2E9E">
              <w:rPr>
                <w:sz w:val="22"/>
                <w:szCs w:val="22"/>
              </w:rPr>
              <w:t>оригинал справки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9);</w:t>
            </w:r>
          </w:p>
          <w:p w:rsidR="00814F67" w:rsidRPr="009F2E9E" w:rsidRDefault="00814F67" w:rsidP="00233432">
            <w:pPr>
              <w:numPr>
                <w:ilvl w:val="4"/>
                <w:numId w:val="28"/>
              </w:numPr>
              <w:tabs>
                <w:tab w:val="num" w:pos="154"/>
                <w:tab w:val="left" w:pos="238"/>
                <w:tab w:val="left" w:pos="463"/>
                <w:tab w:val="left" w:pos="1134"/>
              </w:tabs>
              <w:spacing w:line="240" w:lineRule="auto"/>
              <w:ind w:left="154" w:hanging="142"/>
              <w:rPr>
                <w:sz w:val="22"/>
                <w:szCs w:val="22"/>
              </w:rPr>
            </w:pPr>
            <w:r w:rsidRPr="009F2E9E">
              <w:rPr>
                <w:sz w:val="22"/>
                <w:szCs w:val="22"/>
              </w:rPr>
              <w:t>оригинал справки о кадровых ресурсах, которые будут привлечены в ходе выполнения Договора, по установленной в настоящей Документации по запросу предложений форме - Справка о кадровых ресурсах (форма 10);</w:t>
            </w:r>
          </w:p>
          <w:p w:rsidR="00814F67" w:rsidRPr="009F2E9E" w:rsidRDefault="00814F67" w:rsidP="00233432">
            <w:pPr>
              <w:numPr>
                <w:ilvl w:val="4"/>
                <w:numId w:val="28"/>
              </w:numPr>
              <w:tabs>
                <w:tab w:val="num" w:pos="154"/>
                <w:tab w:val="left" w:pos="238"/>
                <w:tab w:val="left" w:pos="463"/>
                <w:tab w:val="left" w:pos="1134"/>
              </w:tabs>
              <w:spacing w:line="240" w:lineRule="auto"/>
              <w:ind w:left="154" w:hanging="142"/>
              <w:rPr>
                <w:sz w:val="22"/>
                <w:szCs w:val="22"/>
              </w:rPr>
            </w:pPr>
            <w:r w:rsidRPr="009F2E9E">
              <w:rPr>
                <w:sz w:val="22"/>
                <w:szCs w:val="22"/>
              </w:rPr>
              <w:t>План распределения объемов поставки продукции внутри коллективного участника (форма 6) [</w:t>
            </w:r>
            <w:r w:rsidRPr="009F2E9E">
              <w:rPr>
                <w:b/>
                <w:i/>
                <w:sz w:val="22"/>
                <w:szCs w:val="22"/>
                <w:shd w:val="clear" w:color="auto" w:fill="FFFF99"/>
              </w:rPr>
              <w:t>если допускается участие коллективных участников</w:t>
            </w:r>
            <w:r w:rsidRPr="009F2E9E">
              <w:rPr>
                <w:sz w:val="22"/>
                <w:szCs w:val="22"/>
              </w:rPr>
              <w:t xml:space="preserve">] по форме и в соответствии с инструкциями, приведенными в настоящей Документации по запросу предложений (подраздел </w:t>
            </w:r>
            <w:r w:rsidRPr="009F2E9E">
              <w:rPr>
                <w:sz w:val="22"/>
                <w:szCs w:val="22"/>
              </w:rPr>
              <w:fldChar w:fldCharType="begin"/>
            </w:r>
            <w:r w:rsidRPr="009F2E9E">
              <w:rPr>
                <w:sz w:val="22"/>
                <w:szCs w:val="22"/>
              </w:rPr>
              <w:instrText xml:space="preserve"> REF _Ref90381523 \r \h  \* MERGEFORMAT </w:instrText>
            </w:r>
            <w:r w:rsidRPr="009F2E9E">
              <w:rPr>
                <w:sz w:val="22"/>
                <w:szCs w:val="22"/>
              </w:rPr>
            </w:r>
            <w:r w:rsidRPr="009F2E9E">
              <w:rPr>
                <w:sz w:val="22"/>
                <w:szCs w:val="22"/>
              </w:rPr>
              <w:fldChar w:fldCharType="separate"/>
            </w:r>
            <w:r w:rsidR="00AA233D">
              <w:rPr>
                <w:sz w:val="22"/>
                <w:szCs w:val="22"/>
              </w:rPr>
              <w:t>5.6</w:t>
            </w:r>
            <w:r w:rsidRPr="009F2E9E">
              <w:rPr>
                <w:sz w:val="22"/>
                <w:szCs w:val="22"/>
              </w:rPr>
              <w:fldChar w:fldCharType="end"/>
            </w:r>
            <w:r w:rsidRPr="009F2E9E">
              <w:rPr>
                <w:sz w:val="22"/>
                <w:szCs w:val="22"/>
              </w:rPr>
              <w:t>);</w:t>
            </w:r>
          </w:p>
          <w:p w:rsidR="00814F67" w:rsidRPr="009F2E9E" w:rsidRDefault="00814F67" w:rsidP="00233432">
            <w:pPr>
              <w:numPr>
                <w:ilvl w:val="4"/>
                <w:numId w:val="28"/>
              </w:numPr>
              <w:tabs>
                <w:tab w:val="num" w:pos="154"/>
                <w:tab w:val="left" w:pos="238"/>
                <w:tab w:val="left" w:pos="463"/>
                <w:tab w:val="left" w:pos="1134"/>
              </w:tabs>
              <w:spacing w:line="240" w:lineRule="auto"/>
              <w:ind w:left="154" w:hanging="142"/>
              <w:rPr>
                <w:sz w:val="22"/>
                <w:szCs w:val="22"/>
              </w:rPr>
            </w:pPr>
            <w:r w:rsidRPr="009F2E9E">
              <w:rPr>
                <w:sz w:val="22"/>
                <w:szCs w:val="22"/>
              </w:rPr>
              <w:t>оригинал информационного письма о налич</w:t>
            </w:r>
            <w:proofErr w:type="gramStart"/>
            <w:r w:rsidRPr="009F2E9E">
              <w:rPr>
                <w:sz w:val="22"/>
                <w:szCs w:val="22"/>
              </w:rPr>
              <w:t>ии у У</w:t>
            </w:r>
            <w:proofErr w:type="gramEnd"/>
            <w:r w:rsidRPr="009F2E9E">
              <w:rPr>
                <w:sz w:val="22"/>
                <w:szCs w:val="22"/>
              </w:rPr>
              <w:t xml:space="preserve">частника запроса предложений связей, носящих характер </w:t>
            </w:r>
            <w:proofErr w:type="spellStart"/>
            <w:r w:rsidRPr="009F2E9E">
              <w:rPr>
                <w:sz w:val="22"/>
                <w:szCs w:val="22"/>
              </w:rPr>
              <w:t>аффилированности</w:t>
            </w:r>
            <w:proofErr w:type="spellEnd"/>
            <w:r w:rsidRPr="009F2E9E">
              <w:rPr>
                <w:sz w:val="22"/>
                <w:szCs w:val="22"/>
              </w:rPr>
              <w:t xml:space="preserve"> с сотрудниками Заказчика или Организатора запроса предложений по установленной в настоящей документации форме - Информационное письмо о наличии у Участника запроса предложений связей, носящих характер </w:t>
            </w:r>
            <w:proofErr w:type="spellStart"/>
            <w:r w:rsidRPr="009F2E9E">
              <w:rPr>
                <w:sz w:val="22"/>
                <w:szCs w:val="22"/>
              </w:rPr>
              <w:t>аффилированности</w:t>
            </w:r>
            <w:proofErr w:type="spellEnd"/>
            <w:r w:rsidRPr="009F2E9E">
              <w:rPr>
                <w:sz w:val="22"/>
                <w:szCs w:val="22"/>
              </w:rPr>
              <w:t xml:space="preserve"> с сотрудниками Заказчика или Организатора запроса предложений (форма 11);</w:t>
            </w:r>
          </w:p>
          <w:p w:rsidR="00814F67" w:rsidRPr="009F2E9E" w:rsidRDefault="00814F67" w:rsidP="00233432">
            <w:pPr>
              <w:numPr>
                <w:ilvl w:val="4"/>
                <w:numId w:val="28"/>
              </w:numPr>
              <w:tabs>
                <w:tab w:val="num" w:pos="154"/>
                <w:tab w:val="left" w:pos="238"/>
                <w:tab w:val="left" w:pos="463"/>
                <w:tab w:val="left" w:pos="1134"/>
              </w:tabs>
              <w:spacing w:line="240" w:lineRule="auto"/>
              <w:ind w:left="154" w:hanging="142"/>
              <w:rPr>
                <w:sz w:val="22"/>
                <w:szCs w:val="22"/>
              </w:rPr>
            </w:pPr>
            <w:r w:rsidRPr="009F2E9E">
              <w:rPr>
                <w:sz w:val="22"/>
                <w:szCs w:val="22"/>
              </w:rPr>
              <w:t>заверенную Участником копию свидетельства о постановке на налоговый учет;</w:t>
            </w:r>
          </w:p>
          <w:p w:rsidR="00814F67" w:rsidRPr="009F2E9E" w:rsidRDefault="00814F67" w:rsidP="00233432">
            <w:pPr>
              <w:numPr>
                <w:ilvl w:val="4"/>
                <w:numId w:val="28"/>
              </w:numPr>
              <w:tabs>
                <w:tab w:val="num" w:pos="154"/>
                <w:tab w:val="left" w:pos="238"/>
                <w:tab w:val="left" w:pos="463"/>
                <w:tab w:val="left" w:pos="1134"/>
              </w:tabs>
              <w:spacing w:line="240" w:lineRule="auto"/>
              <w:ind w:left="154" w:hanging="142"/>
              <w:rPr>
                <w:sz w:val="22"/>
                <w:szCs w:val="22"/>
              </w:rPr>
            </w:pPr>
            <w:r w:rsidRPr="009F2E9E">
              <w:rPr>
                <w:sz w:val="22"/>
                <w:szCs w:val="22"/>
              </w:rPr>
              <w:lastRenderedPageBreak/>
              <w:t>полученную не ранее чем за шесть месяцев до дня размещения Извещения о проведении открытого запроса предложений выписку из Единого государственного реестра юридических лиц (индивидуальных предпринимателей) или нотариально заверенную копию такой выписки;</w:t>
            </w:r>
          </w:p>
          <w:p w:rsidR="00814F67" w:rsidRPr="009F2E9E" w:rsidRDefault="00814F67" w:rsidP="00233432">
            <w:pPr>
              <w:numPr>
                <w:ilvl w:val="4"/>
                <w:numId w:val="28"/>
              </w:numPr>
              <w:tabs>
                <w:tab w:val="num" w:pos="154"/>
                <w:tab w:val="left" w:pos="238"/>
                <w:tab w:val="left" w:pos="463"/>
                <w:tab w:val="left" w:pos="1134"/>
              </w:tabs>
              <w:spacing w:line="240" w:lineRule="auto"/>
              <w:ind w:left="154" w:hanging="142"/>
              <w:rPr>
                <w:sz w:val="22"/>
                <w:szCs w:val="22"/>
              </w:rPr>
            </w:pPr>
            <w:r w:rsidRPr="009F2E9E">
              <w:rPr>
                <w:sz w:val="22"/>
                <w:szCs w:val="22"/>
              </w:rPr>
              <w:t>заверенную Участником копию устава в действующей редакции;</w:t>
            </w:r>
          </w:p>
          <w:p w:rsidR="00814F67" w:rsidRPr="009F2E9E" w:rsidRDefault="00814F67" w:rsidP="00233432">
            <w:pPr>
              <w:numPr>
                <w:ilvl w:val="4"/>
                <w:numId w:val="28"/>
              </w:numPr>
              <w:tabs>
                <w:tab w:val="num" w:pos="154"/>
                <w:tab w:val="left" w:pos="238"/>
                <w:tab w:val="left" w:pos="463"/>
                <w:tab w:val="left" w:pos="1134"/>
              </w:tabs>
              <w:spacing w:line="240" w:lineRule="auto"/>
              <w:ind w:left="154" w:hanging="142"/>
              <w:rPr>
                <w:sz w:val="22"/>
                <w:szCs w:val="22"/>
              </w:rPr>
            </w:pPr>
            <w:r w:rsidRPr="009F2E9E">
              <w:rPr>
                <w:sz w:val="22"/>
                <w:szCs w:val="22"/>
              </w:rPr>
              <w:t>заверенные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Предложение, а также его право на заключение соответствующего Договора по результатам запроса предложений.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814F67" w:rsidRPr="009F2E9E" w:rsidRDefault="00814F67" w:rsidP="00233432">
            <w:pPr>
              <w:numPr>
                <w:ilvl w:val="4"/>
                <w:numId w:val="28"/>
              </w:numPr>
              <w:tabs>
                <w:tab w:val="num" w:pos="154"/>
                <w:tab w:val="left" w:pos="238"/>
                <w:tab w:val="left" w:pos="463"/>
                <w:tab w:val="left" w:pos="1134"/>
              </w:tabs>
              <w:spacing w:line="240" w:lineRule="auto"/>
              <w:ind w:left="154" w:hanging="142"/>
              <w:rPr>
                <w:sz w:val="22"/>
                <w:szCs w:val="22"/>
              </w:rPr>
            </w:pPr>
            <w:r w:rsidRPr="009F2E9E">
              <w:rPr>
                <w:sz w:val="22"/>
                <w:szCs w:val="22"/>
              </w:rPr>
              <w:t xml:space="preserve">копии балансов вместе с отчетами о прибылях и убытках за 2010-2011-2012 </w:t>
            </w:r>
            <w:proofErr w:type="spellStart"/>
            <w:r w:rsidRPr="009F2E9E">
              <w:rPr>
                <w:sz w:val="22"/>
                <w:szCs w:val="22"/>
              </w:rPr>
              <w:t>г.г.</w:t>
            </w:r>
            <w:proofErr w:type="gramStart"/>
            <w:r w:rsidRPr="009F2E9E">
              <w:rPr>
                <w:sz w:val="22"/>
                <w:szCs w:val="22"/>
              </w:rPr>
              <w:t>г</w:t>
            </w:r>
            <w:proofErr w:type="spellEnd"/>
            <w:proofErr w:type="gramEnd"/>
            <w:r w:rsidRPr="009F2E9E">
              <w:rPr>
                <w:sz w:val="22"/>
                <w:szCs w:val="22"/>
              </w:rPr>
              <w:t>.</w:t>
            </w:r>
          </w:p>
          <w:p w:rsidR="00814F67" w:rsidRPr="009F2E9E" w:rsidRDefault="00814F67" w:rsidP="00233432">
            <w:pPr>
              <w:numPr>
                <w:ilvl w:val="4"/>
                <w:numId w:val="28"/>
              </w:numPr>
              <w:tabs>
                <w:tab w:val="num" w:pos="154"/>
                <w:tab w:val="left" w:pos="238"/>
                <w:tab w:val="left" w:pos="463"/>
                <w:tab w:val="left" w:pos="1134"/>
              </w:tabs>
              <w:spacing w:line="240" w:lineRule="auto"/>
              <w:ind w:left="154" w:hanging="142"/>
              <w:rPr>
                <w:sz w:val="22"/>
                <w:szCs w:val="22"/>
              </w:rPr>
            </w:pPr>
            <w:r w:rsidRPr="009F2E9E">
              <w:rPr>
                <w:sz w:val="22"/>
                <w:szCs w:val="22"/>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 </w:t>
            </w:r>
          </w:p>
          <w:p w:rsidR="00814F67" w:rsidRPr="009F2E9E" w:rsidRDefault="00814F67" w:rsidP="00814F67">
            <w:pPr>
              <w:tabs>
                <w:tab w:val="left" w:pos="238"/>
                <w:tab w:val="left" w:pos="463"/>
                <w:tab w:val="left" w:pos="781"/>
              </w:tabs>
              <w:spacing w:line="240" w:lineRule="auto"/>
              <w:ind w:firstLine="0"/>
              <w:rPr>
                <w:b/>
                <w:i/>
                <w:sz w:val="16"/>
                <w:szCs w:val="16"/>
                <w:shd w:val="clear" w:color="auto" w:fill="FFFF99"/>
              </w:rPr>
            </w:pPr>
            <w:proofErr w:type="gramStart"/>
            <w:r w:rsidRPr="009F2E9E">
              <w:rPr>
                <w:sz w:val="16"/>
                <w:szCs w:val="16"/>
              </w:rPr>
              <w:t>[</w:t>
            </w:r>
            <w:r w:rsidRPr="009F2E9E">
              <w:rPr>
                <w:b/>
                <w:i/>
                <w:sz w:val="16"/>
                <w:szCs w:val="16"/>
                <w:shd w:val="clear" w:color="auto" w:fill="FFFF99"/>
              </w:rPr>
              <w:t>Примечание:</w:t>
            </w:r>
            <w:proofErr w:type="gramEnd"/>
            <w:r w:rsidRPr="009F2E9E">
              <w:rPr>
                <w:b/>
                <w:i/>
                <w:sz w:val="16"/>
                <w:szCs w:val="16"/>
                <w:shd w:val="clear" w:color="auto" w:fill="FFFF99"/>
              </w:rPr>
              <w:t xml:space="preserve"> Таковыми документами являются: </w:t>
            </w:r>
          </w:p>
          <w:p w:rsidR="00814F67" w:rsidRPr="009F2E9E" w:rsidRDefault="00814F67" w:rsidP="00814F67">
            <w:pPr>
              <w:tabs>
                <w:tab w:val="left" w:pos="238"/>
                <w:tab w:val="left" w:pos="463"/>
                <w:tab w:val="left" w:pos="781"/>
              </w:tabs>
              <w:spacing w:line="240" w:lineRule="auto"/>
              <w:ind w:firstLine="0"/>
              <w:rPr>
                <w:b/>
                <w:i/>
                <w:sz w:val="16"/>
                <w:szCs w:val="16"/>
                <w:shd w:val="clear" w:color="auto" w:fill="FFFF99"/>
              </w:rPr>
            </w:pPr>
            <w:proofErr w:type="gramStart"/>
            <w:r w:rsidRPr="009F2E9E">
              <w:rPr>
                <w:b/>
                <w:i/>
                <w:sz w:val="16"/>
                <w:szCs w:val="16"/>
                <w:shd w:val="clear" w:color="auto" w:fill="FFFF99"/>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roofErr w:type="gramEnd"/>
          </w:p>
          <w:p w:rsidR="00814F67" w:rsidRPr="009F2E9E" w:rsidRDefault="00814F67" w:rsidP="00814F67">
            <w:pPr>
              <w:tabs>
                <w:tab w:val="left" w:pos="238"/>
                <w:tab w:val="left" w:pos="463"/>
                <w:tab w:val="left" w:pos="781"/>
              </w:tabs>
              <w:spacing w:line="240" w:lineRule="auto"/>
              <w:ind w:firstLine="0"/>
              <w:rPr>
                <w:b/>
                <w:i/>
                <w:sz w:val="16"/>
                <w:szCs w:val="16"/>
                <w:shd w:val="clear" w:color="auto" w:fill="FFFF99"/>
              </w:rPr>
            </w:pPr>
            <w:r w:rsidRPr="009F2E9E">
              <w:rPr>
                <w:b/>
                <w:i/>
                <w:sz w:val="16"/>
                <w:szCs w:val="16"/>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814F67" w:rsidRPr="009F2E9E" w:rsidRDefault="00814F67" w:rsidP="00814F67">
            <w:pPr>
              <w:tabs>
                <w:tab w:val="left" w:pos="238"/>
                <w:tab w:val="left" w:pos="463"/>
                <w:tab w:val="left" w:pos="781"/>
              </w:tabs>
              <w:spacing w:line="240" w:lineRule="auto"/>
              <w:ind w:firstLine="0"/>
              <w:rPr>
                <w:sz w:val="16"/>
                <w:szCs w:val="16"/>
              </w:rPr>
            </w:pPr>
            <w:proofErr w:type="gramStart"/>
            <w:r w:rsidRPr="009F2E9E">
              <w:rPr>
                <w:b/>
                <w:i/>
                <w:sz w:val="16"/>
                <w:szCs w:val="16"/>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F2E9E">
              <w:rPr>
                <w:sz w:val="16"/>
                <w:szCs w:val="16"/>
              </w:rPr>
              <w:t>]</w:t>
            </w:r>
            <w:proofErr w:type="gramEnd"/>
          </w:p>
          <w:p w:rsidR="00814F67" w:rsidRPr="009F2E9E" w:rsidRDefault="00814F67" w:rsidP="00233432">
            <w:pPr>
              <w:numPr>
                <w:ilvl w:val="4"/>
                <w:numId w:val="28"/>
              </w:numPr>
              <w:tabs>
                <w:tab w:val="num" w:pos="154"/>
                <w:tab w:val="left" w:pos="238"/>
                <w:tab w:val="left" w:pos="463"/>
                <w:tab w:val="left" w:pos="1134"/>
              </w:tabs>
              <w:spacing w:line="240" w:lineRule="auto"/>
              <w:ind w:left="154" w:hanging="142"/>
              <w:rPr>
                <w:sz w:val="22"/>
                <w:szCs w:val="22"/>
              </w:rPr>
            </w:pPr>
            <w:r w:rsidRPr="009F2E9E">
              <w:rPr>
                <w:sz w:val="22"/>
                <w:szCs w:val="22"/>
              </w:rPr>
              <w:t>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p>
          <w:p w:rsidR="00814F67" w:rsidRPr="009F2E9E" w:rsidRDefault="00814F67" w:rsidP="00814F67">
            <w:pPr>
              <w:tabs>
                <w:tab w:val="left" w:pos="238"/>
                <w:tab w:val="left" w:pos="463"/>
                <w:tab w:val="left" w:pos="781"/>
              </w:tabs>
              <w:spacing w:line="240" w:lineRule="auto"/>
              <w:ind w:firstLine="0"/>
              <w:rPr>
                <w:b/>
                <w:i/>
                <w:sz w:val="16"/>
                <w:szCs w:val="16"/>
                <w:shd w:val="clear" w:color="auto" w:fill="FFFF99"/>
              </w:rPr>
            </w:pPr>
            <w:proofErr w:type="gramStart"/>
            <w:r w:rsidRPr="009F2E9E">
              <w:rPr>
                <w:sz w:val="22"/>
                <w:szCs w:val="22"/>
              </w:rPr>
              <w:t>[</w:t>
            </w:r>
            <w:r w:rsidRPr="009F2E9E">
              <w:rPr>
                <w:b/>
                <w:i/>
                <w:sz w:val="16"/>
                <w:szCs w:val="16"/>
                <w:shd w:val="clear" w:color="auto" w:fill="FFFF99"/>
              </w:rPr>
              <w:t>Примечание:</w:t>
            </w:r>
            <w:proofErr w:type="gramEnd"/>
            <w:r w:rsidRPr="009F2E9E">
              <w:rPr>
                <w:b/>
                <w:i/>
                <w:sz w:val="16"/>
                <w:szCs w:val="16"/>
                <w:shd w:val="clear" w:color="auto" w:fill="FFFF99"/>
              </w:rPr>
              <w:t xml:space="preserve"> Таковыми документами являются: </w:t>
            </w:r>
          </w:p>
          <w:p w:rsidR="00814F67" w:rsidRPr="009F2E9E" w:rsidRDefault="00814F67" w:rsidP="00814F67">
            <w:pPr>
              <w:tabs>
                <w:tab w:val="left" w:pos="238"/>
                <w:tab w:val="left" w:pos="463"/>
                <w:tab w:val="left" w:pos="781"/>
              </w:tabs>
              <w:spacing w:line="240" w:lineRule="auto"/>
              <w:ind w:firstLine="0"/>
              <w:rPr>
                <w:b/>
                <w:i/>
                <w:sz w:val="16"/>
                <w:szCs w:val="16"/>
                <w:shd w:val="clear" w:color="auto" w:fill="FFFF99"/>
              </w:rPr>
            </w:pPr>
            <w:proofErr w:type="gramStart"/>
            <w:r w:rsidRPr="009F2E9E">
              <w:rPr>
                <w:b/>
                <w:i/>
                <w:sz w:val="16"/>
                <w:szCs w:val="16"/>
                <w:shd w:val="clear" w:color="auto" w:fill="FFFF99"/>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roofErr w:type="gramEnd"/>
          </w:p>
          <w:p w:rsidR="00814F67" w:rsidRPr="009F2E9E" w:rsidRDefault="00814F67" w:rsidP="00814F67">
            <w:pPr>
              <w:tabs>
                <w:tab w:val="left" w:pos="238"/>
                <w:tab w:val="left" w:pos="463"/>
                <w:tab w:val="left" w:pos="781"/>
              </w:tabs>
              <w:spacing w:line="240" w:lineRule="auto"/>
              <w:ind w:firstLine="0"/>
              <w:rPr>
                <w:b/>
                <w:i/>
                <w:sz w:val="16"/>
                <w:szCs w:val="16"/>
                <w:shd w:val="clear" w:color="auto" w:fill="FFFF99"/>
              </w:rPr>
            </w:pPr>
            <w:proofErr w:type="gramStart"/>
            <w:r w:rsidRPr="009F2E9E">
              <w:rPr>
                <w:b/>
                <w:i/>
                <w:sz w:val="16"/>
                <w:szCs w:val="16"/>
                <w:shd w:val="clear" w:color="auto" w:fill="FFFF99"/>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rsidR="00814F67" w:rsidRPr="009F2E9E" w:rsidRDefault="00814F67" w:rsidP="00814F67">
            <w:pPr>
              <w:tabs>
                <w:tab w:val="left" w:pos="238"/>
                <w:tab w:val="left" w:pos="463"/>
                <w:tab w:val="left" w:pos="781"/>
              </w:tabs>
              <w:spacing w:line="240" w:lineRule="auto"/>
              <w:ind w:firstLine="0"/>
              <w:rPr>
                <w:sz w:val="16"/>
                <w:szCs w:val="16"/>
              </w:rPr>
            </w:pPr>
            <w:proofErr w:type="gramStart"/>
            <w:r w:rsidRPr="009F2E9E">
              <w:rPr>
                <w:b/>
                <w:i/>
                <w:sz w:val="16"/>
                <w:szCs w:val="16"/>
                <w:shd w:val="clear" w:color="auto" w:fill="FFFF99"/>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9F2E9E">
              <w:rPr>
                <w:sz w:val="16"/>
                <w:szCs w:val="16"/>
              </w:rPr>
              <w:t>]</w:t>
            </w:r>
            <w:proofErr w:type="gramEnd"/>
          </w:p>
          <w:p w:rsidR="00814F67" w:rsidRPr="009F2E9E" w:rsidRDefault="00814F67" w:rsidP="00233432">
            <w:pPr>
              <w:numPr>
                <w:ilvl w:val="4"/>
                <w:numId w:val="28"/>
              </w:numPr>
              <w:tabs>
                <w:tab w:val="num" w:pos="154"/>
                <w:tab w:val="left" w:pos="238"/>
                <w:tab w:val="left" w:pos="463"/>
                <w:tab w:val="left" w:pos="1134"/>
              </w:tabs>
              <w:spacing w:line="240" w:lineRule="auto"/>
              <w:ind w:left="154" w:hanging="142"/>
              <w:rPr>
                <w:sz w:val="22"/>
                <w:szCs w:val="22"/>
              </w:rPr>
            </w:pPr>
            <w:r w:rsidRPr="009F2E9E">
              <w:rPr>
                <w:sz w:val="22"/>
                <w:szCs w:val="22"/>
              </w:rPr>
              <w:t xml:space="preserve">заверенный Участником документ, подтверждающий наличие </w:t>
            </w:r>
            <w:r w:rsidRPr="009F2E9E">
              <w:rPr>
                <w:sz w:val="22"/>
                <w:szCs w:val="22"/>
              </w:rPr>
              <w:lastRenderedPageBreak/>
              <w:t>решения (одобрения) со стороны установленного Уставом Участника органа о заключении сделки, если необходимость такого решения (одобрения) предусмотрена Уставом Участника;</w:t>
            </w:r>
          </w:p>
          <w:p w:rsidR="00814F67" w:rsidRPr="009F2E9E" w:rsidRDefault="00814F67" w:rsidP="00233432">
            <w:pPr>
              <w:numPr>
                <w:ilvl w:val="4"/>
                <w:numId w:val="28"/>
              </w:numPr>
              <w:tabs>
                <w:tab w:val="num" w:pos="154"/>
                <w:tab w:val="left" w:pos="238"/>
                <w:tab w:val="left" w:pos="463"/>
                <w:tab w:val="left" w:pos="1134"/>
              </w:tabs>
              <w:spacing w:line="240" w:lineRule="auto"/>
              <w:ind w:left="154" w:hanging="142"/>
              <w:rPr>
                <w:sz w:val="22"/>
                <w:szCs w:val="22"/>
              </w:rPr>
            </w:pPr>
            <w:r w:rsidRPr="009F2E9E">
              <w:rPr>
                <w:sz w:val="22"/>
                <w:szCs w:val="22"/>
              </w:rPr>
              <w:t xml:space="preserve">копии действующих сертификатов соответствия (декларации соответствия) на поставляемую продукцию, удостоверений, и других документов, подтверждающих качество Товара, его происхождение и указывающие </w:t>
            </w:r>
            <w:proofErr w:type="gramStart"/>
            <w:r w:rsidRPr="009F2E9E">
              <w:rPr>
                <w:sz w:val="22"/>
                <w:szCs w:val="22"/>
              </w:rPr>
              <w:t>условия</w:t>
            </w:r>
            <w:proofErr w:type="gramEnd"/>
            <w:r w:rsidRPr="009F2E9E">
              <w:rPr>
                <w:sz w:val="22"/>
                <w:szCs w:val="22"/>
              </w:rPr>
              <w:t xml:space="preserve"> и сроки гарантии; сертификат качества ISO 9001;</w:t>
            </w:r>
          </w:p>
          <w:p w:rsidR="00814F67" w:rsidRPr="009F2E9E" w:rsidRDefault="00814F67" w:rsidP="00233432">
            <w:pPr>
              <w:numPr>
                <w:ilvl w:val="4"/>
                <w:numId w:val="28"/>
              </w:numPr>
              <w:tabs>
                <w:tab w:val="num" w:pos="154"/>
                <w:tab w:val="left" w:pos="238"/>
                <w:tab w:val="left" w:pos="463"/>
                <w:tab w:val="left" w:pos="1134"/>
              </w:tabs>
              <w:spacing w:line="240" w:lineRule="auto"/>
              <w:ind w:left="154" w:hanging="142"/>
              <w:rPr>
                <w:sz w:val="22"/>
                <w:szCs w:val="22"/>
              </w:rPr>
            </w:pPr>
            <w:r w:rsidRPr="009F2E9E">
              <w:rPr>
                <w:sz w:val="22"/>
                <w:szCs w:val="22"/>
              </w:rPr>
              <w:t>заверенные Участником копии действующих лицензий и других разрешительных документов в соответствии с действующим законодательством на виды деятельности, связанные с выполнением Договора, вместе с приложениями, описывающими конкретные виды деятельности, на которые у Участника запроса предложений есть разрешение;</w:t>
            </w:r>
          </w:p>
          <w:p w:rsidR="00086277" w:rsidRPr="009F2E9E" w:rsidRDefault="00814F67" w:rsidP="00086277">
            <w:pPr>
              <w:pStyle w:val="aff3"/>
              <w:numPr>
                <w:ilvl w:val="4"/>
                <w:numId w:val="28"/>
              </w:numPr>
              <w:tabs>
                <w:tab w:val="clear" w:pos="1701"/>
              </w:tabs>
              <w:ind w:left="12" w:firstLine="0"/>
              <w:rPr>
                <w:rFonts w:ascii="Times New Roman" w:hAnsi="Times New Roman"/>
                <w:sz w:val="22"/>
                <w:szCs w:val="22"/>
              </w:rPr>
            </w:pPr>
            <w:r w:rsidRPr="009F2E9E">
              <w:rPr>
                <w:rFonts w:ascii="Times New Roman" w:hAnsi="Times New Roman"/>
                <w:sz w:val="22"/>
                <w:szCs w:val="22"/>
              </w:rPr>
              <w:t>выписка из ЕГРПО</w:t>
            </w:r>
            <w:r w:rsidR="00086277" w:rsidRPr="009F2E9E">
              <w:rPr>
                <w:rFonts w:ascii="Times New Roman" w:hAnsi="Times New Roman"/>
                <w:sz w:val="22"/>
                <w:szCs w:val="22"/>
              </w:rPr>
              <w:t>(коды Госкомстата);</w:t>
            </w:r>
          </w:p>
          <w:p w:rsidR="00814F67" w:rsidRPr="009F2E9E" w:rsidRDefault="00814F67" w:rsidP="00233432">
            <w:pPr>
              <w:numPr>
                <w:ilvl w:val="4"/>
                <w:numId w:val="28"/>
              </w:numPr>
              <w:tabs>
                <w:tab w:val="left" w:pos="-69"/>
                <w:tab w:val="left" w:pos="463"/>
              </w:tabs>
              <w:spacing w:line="240" w:lineRule="auto"/>
              <w:ind w:left="0" w:firstLine="12"/>
              <w:rPr>
                <w:sz w:val="22"/>
                <w:szCs w:val="22"/>
              </w:rPr>
            </w:pPr>
            <w:r w:rsidRPr="009F2E9E">
              <w:rPr>
                <w:sz w:val="22"/>
                <w:szCs w:val="22"/>
              </w:rPr>
              <w:t>информация по установленной в настоящей документации форме «Информация о цепочке собственников контрагента, включая бенефициаров (</w:t>
            </w:r>
            <w:r w:rsidR="00086277" w:rsidRPr="009F2E9E">
              <w:rPr>
                <w:sz w:val="22"/>
                <w:szCs w:val="22"/>
              </w:rPr>
              <w:t xml:space="preserve">в том числе конечных)» </w:t>
            </w:r>
            <w:r w:rsidRPr="009F2E9E">
              <w:rPr>
                <w:sz w:val="22"/>
                <w:szCs w:val="22"/>
              </w:rPr>
              <w:t xml:space="preserve">нотариально заверенные документы, подтверждающие представленные Участником сведения о цепочке собственников, включая бенефициаров). </w:t>
            </w:r>
            <w:proofErr w:type="gramStart"/>
            <w:r w:rsidRPr="009F2E9E">
              <w:rPr>
                <w:sz w:val="22"/>
                <w:szCs w:val="22"/>
              </w:rPr>
              <w:t xml:space="preserve">Данные документы, </w:t>
            </w:r>
            <w:r w:rsidR="00936D74" w:rsidRPr="009F2E9E">
              <w:rPr>
                <w:sz w:val="22"/>
                <w:szCs w:val="22"/>
              </w:rPr>
              <w:t>и</w:t>
            </w:r>
            <w:r w:rsidRPr="009F2E9E">
              <w:rPr>
                <w:sz w:val="22"/>
                <w:szCs w:val="22"/>
              </w:rPr>
              <w:t xml:space="preserve"> заполненная справка Участника о цепочке собственников, а также справка о согласии на передачу данных, должны быть представлены в бумажном виде и на электронном носителе в отдельном запечатанном конверте с надписью «Документы Участника о цепочке собственников» по адресу </w:t>
            </w:r>
            <w:r w:rsidR="00372BFE" w:rsidRPr="009F2E9E">
              <w:rPr>
                <w:b/>
                <w:sz w:val="22"/>
                <w:szCs w:val="22"/>
              </w:rPr>
              <w:t>675000, Амурская обл., г. Благовещенск, ул. Шевченко, 28, кб. 244</w:t>
            </w:r>
            <w:r w:rsidRPr="009F2E9E">
              <w:rPr>
                <w:sz w:val="22"/>
                <w:szCs w:val="22"/>
              </w:rPr>
              <w:t>, без размещения на электронной торговой площадке (либо</w:t>
            </w:r>
            <w:r w:rsidRPr="009F2E9E">
              <w:rPr>
                <w:b/>
                <w:bCs/>
                <w:sz w:val="22"/>
                <w:szCs w:val="22"/>
              </w:rPr>
              <w:t xml:space="preserve"> </w:t>
            </w:r>
            <w:r w:rsidRPr="009F2E9E">
              <w:rPr>
                <w:sz w:val="22"/>
                <w:szCs w:val="22"/>
              </w:rPr>
              <w:t>в составе конкурентного</w:t>
            </w:r>
            <w:proofErr w:type="gramEnd"/>
            <w:r w:rsidRPr="009F2E9E">
              <w:rPr>
                <w:sz w:val="22"/>
                <w:szCs w:val="22"/>
              </w:rPr>
              <w:t xml:space="preserve"> предложения представить справку</w:t>
            </w:r>
            <w:r w:rsidRPr="009F2E9E">
              <w:rPr>
                <w:b/>
                <w:bCs/>
                <w:sz w:val="22"/>
                <w:szCs w:val="22"/>
              </w:rPr>
              <w:t xml:space="preserve"> </w:t>
            </w:r>
            <w:r w:rsidRPr="009F2E9E">
              <w:rPr>
                <w:sz w:val="22"/>
                <w:szCs w:val="22"/>
              </w:rPr>
              <w:t>с указанием ссылки на ранее отправленные документы с обозначением номера и наименования закупочной процедуры, при условии актуальности представленных ранее данных)</w:t>
            </w:r>
            <w:r w:rsidRPr="009F2E9E">
              <w:rPr>
                <w:b/>
                <w:bCs/>
                <w:sz w:val="22"/>
                <w:szCs w:val="22"/>
              </w:rPr>
              <w:t xml:space="preserve">. </w:t>
            </w:r>
            <w:proofErr w:type="gramStart"/>
            <w:r w:rsidRPr="009F2E9E">
              <w:rPr>
                <w:sz w:val="22"/>
                <w:szCs w:val="22"/>
              </w:rPr>
              <w:t>Данный конверт при процедуре вскрытия конвертов с предложениями не вскрывается, содержащиеся в нем сведения не подлежат передаче по электронной почте и другим средствам связи;</w:t>
            </w:r>
            <w:proofErr w:type="gramEnd"/>
          </w:p>
          <w:p w:rsidR="00086277" w:rsidRPr="009F2E9E" w:rsidRDefault="00086277" w:rsidP="00086277">
            <w:pPr>
              <w:pStyle w:val="a5"/>
              <w:numPr>
                <w:ilvl w:val="4"/>
                <w:numId w:val="28"/>
              </w:numPr>
              <w:tabs>
                <w:tab w:val="clear" w:pos="1701"/>
                <w:tab w:val="num" w:pos="12"/>
                <w:tab w:val="left" w:pos="238"/>
                <w:tab w:val="left" w:pos="437"/>
                <w:tab w:val="left" w:pos="463"/>
              </w:tabs>
              <w:spacing w:line="240" w:lineRule="auto"/>
              <w:ind w:left="12" w:firstLine="0"/>
              <w:rPr>
                <w:sz w:val="22"/>
                <w:szCs w:val="22"/>
              </w:rPr>
            </w:pPr>
            <w:r w:rsidRPr="009F2E9E">
              <w:rPr>
                <w:sz w:val="22"/>
                <w:szCs w:val="22"/>
              </w:rPr>
              <w:t>Гарантийное письмо с обязательством не привлекать и не допускать привлечения к исполнению обязательств по договору, на право заключения, которого подается заявка, организаций, отвечающих признакам «фирм-однодневок», согласно форме, приложенной к настоящей закупочной документации.</w:t>
            </w:r>
          </w:p>
          <w:p w:rsidR="00086277" w:rsidRPr="009F2E9E" w:rsidRDefault="00086277" w:rsidP="00086277">
            <w:pPr>
              <w:pStyle w:val="a5"/>
              <w:numPr>
                <w:ilvl w:val="4"/>
                <w:numId w:val="28"/>
              </w:numPr>
              <w:tabs>
                <w:tab w:val="clear" w:pos="1701"/>
                <w:tab w:val="num" w:pos="12"/>
                <w:tab w:val="left" w:pos="238"/>
                <w:tab w:val="left" w:pos="437"/>
                <w:tab w:val="left" w:pos="463"/>
              </w:tabs>
              <w:spacing w:line="240" w:lineRule="auto"/>
              <w:ind w:left="12" w:firstLine="0"/>
              <w:rPr>
                <w:sz w:val="22"/>
                <w:szCs w:val="22"/>
              </w:rPr>
            </w:pPr>
            <w:r w:rsidRPr="009F2E9E">
              <w:rPr>
                <w:sz w:val="22"/>
                <w:szCs w:val="22"/>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tc>
      </w:tr>
      <w:tr w:rsidR="00BA5102" w:rsidRPr="009F2E9E" w:rsidTr="00DA0DA4">
        <w:tc>
          <w:tcPr>
            <w:tcW w:w="912" w:type="dxa"/>
            <w:tcBorders>
              <w:top w:val="single" w:sz="4" w:space="0" w:color="auto"/>
              <w:left w:val="single" w:sz="4" w:space="0" w:color="auto"/>
              <w:bottom w:val="single" w:sz="4" w:space="0" w:color="auto"/>
              <w:right w:val="single" w:sz="4" w:space="0" w:color="auto"/>
            </w:tcBorders>
          </w:tcPr>
          <w:p w:rsidR="00BA5102" w:rsidRPr="009F2E9E" w:rsidRDefault="00BA5102" w:rsidP="00233432">
            <w:pPr>
              <w:pStyle w:val="Tabletext"/>
              <w:numPr>
                <w:ilvl w:val="0"/>
                <w:numId w:val="24"/>
              </w:numPr>
              <w:rPr>
                <w:sz w:val="22"/>
                <w:szCs w:val="22"/>
              </w:rPr>
            </w:pPr>
            <w:bookmarkStart w:id="267" w:name="_Ref249854938"/>
          </w:p>
        </w:tc>
        <w:bookmarkEnd w:id="267"/>
        <w:tc>
          <w:tcPr>
            <w:tcW w:w="2087" w:type="dxa"/>
            <w:tcBorders>
              <w:top w:val="single" w:sz="4" w:space="0" w:color="auto"/>
              <w:left w:val="single" w:sz="4" w:space="0" w:color="auto"/>
              <w:bottom w:val="single" w:sz="4" w:space="0" w:color="auto"/>
              <w:right w:val="single" w:sz="4" w:space="0" w:color="auto"/>
            </w:tcBorders>
            <w:shd w:val="clear" w:color="auto" w:fill="auto"/>
          </w:tcPr>
          <w:p w:rsidR="00BA5102" w:rsidRPr="009F2E9E" w:rsidRDefault="00BA5102" w:rsidP="00DA0DA4">
            <w:pPr>
              <w:pStyle w:val="Tabletext"/>
              <w:jc w:val="left"/>
              <w:rPr>
                <w:sz w:val="22"/>
                <w:szCs w:val="22"/>
              </w:rPr>
            </w:pPr>
            <w:r w:rsidRPr="009F2E9E">
              <w:rPr>
                <w:sz w:val="22"/>
                <w:szCs w:val="22"/>
              </w:rPr>
              <w:t>Срок подачи Предложений</w:t>
            </w:r>
          </w:p>
        </w:tc>
        <w:tc>
          <w:tcPr>
            <w:tcW w:w="6924" w:type="dxa"/>
            <w:tcBorders>
              <w:top w:val="single" w:sz="4" w:space="0" w:color="auto"/>
              <w:left w:val="single" w:sz="4" w:space="0" w:color="auto"/>
              <w:bottom w:val="single" w:sz="4" w:space="0" w:color="auto"/>
              <w:right w:val="single" w:sz="4" w:space="0" w:color="auto"/>
            </w:tcBorders>
          </w:tcPr>
          <w:p w:rsidR="00814F67" w:rsidRPr="009F2E9E" w:rsidRDefault="00814F67" w:rsidP="00814F67">
            <w:pPr>
              <w:tabs>
                <w:tab w:val="left" w:pos="993"/>
              </w:tabs>
              <w:autoSpaceDE w:val="0"/>
              <w:autoSpaceDN w:val="0"/>
              <w:snapToGrid w:val="0"/>
              <w:spacing w:line="240" w:lineRule="auto"/>
              <w:ind w:firstLine="0"/>
              <w:rPr>
                <w:sz w:val="22"/>
                <w:szCs w:val="22"/>
              </w:rPr>
            </w:pPr>
            <w:r w:rsidRPr="009F2E9E">
              <w:rPr>
                <w:sz w:val="22"/>
                <w:szCs w:val="22"/>
              </w:rPr>
              <w:t xml:space="preserve">Срок начала приема предложений – </w:t>
            </w:r>
            <w:r w:rsidR="00372BFE" w:rsidRPr="009F2E9E">
              <w:rPr>
                <w:b/>
                <w:sz w:val="22"/>
                <w:szCs w:val="22"/>
              </w:rPr>
              <w:t xml:space="preserve">29 </w:t>
            </w:r>
            <w:r w:rsidRPr="009F2E9E">
              <w:rPr>
                <w:b/>
                <w:sz w:val="22"/>
                <w:szCs w:val="22"/>
              </w:rPr>
              <w:t>марта 2013 г.</w:t>
            </w:r>
            <w:r w:rsidRPr="009F2E9E">
              <w:rPr>
                <w:sz w:val="22"/>
                <w:szCs w:val="22"/>
              </w:rPr>
              <w:t xml:space="preserve"> </w:t>
            </w:r>
          </w:p>
          <w:p w:rsidR="00BA5102" w:rsidRPr="009F2E9E" w:rsidRDefault="00814F67" w:rsidP="00372BFE">
            <w:pPr>
              <w:pStyle w:val="Tabletext"/>
              <w:rPr>
                <w:sz w:val="22"/>
                <w:szCs w:val="22"/>
              </w:rPr>
            </w:pPr>
            <w:r w:rsidRPr="009F2E9E">
              <w:rPr>
                <w:sz w:val="22"/>
                <w:szCs w:val="22"/>
              </w:rPr>
              <w:t xml:space="preserve">Срок окончания приема предложений </w:t>
            </w:r>
            <w:r w:rsidRPr="009F2E9E">
              <w:rPr>
                <w:b/>
                <w:sz w:val="22"/>
                <w:szCs w:val="22"/>
              </w:rPr>
              <w:t>15:00 местного</w:t>
            </w:r>
            <w:r w:rsidRPr="009F2E9E">
              <w:rPr>
                <w:sz w:val="22"/>
                <w:szCs w:val="22"/>
              </w:rPr>
              <w:t xml:space="preserve"> (Благовещенского) времени (09:00 Московского времени) </w:t>
            </w:r>
            <w:r w:rsidR="00936D74" w:rsidRPr="009F2E9E">
              <w:rPr>
                <w:sz w:val="22"/>
                <w:szCs w:val="22"/>
              </w:rPr>
              <w:br/>
            </w:r>
            <w:r w:rsidR="00372BFE" w:rsidRPr="009F2E9E">
              <w:rPr>
                <w:b/>
                <w:sz w:val="22"/>
                <w:szCs w:val="22"/>
              </w:rPr>
              <w:t>10 апреля</w:t>
            </w:r>
            <w:r w:rsidRPr="009F2E9E">
              <w:rPr>
                <w:b/>
                <w:sz w:val="22"/>
                <w:szCs w:val="22"/>
              </w:rPr>
              <w:t xml:space="preserve"> 2013 г.</w:t>
            </w:r>
          </w:p>
        </w:tc>
      </w:tr>
      <w:tr w:rsidR="00BA5102" w:rsidRPr="009F2E9E" w:rsidTr="00DA0DA4">
        <w:tc>
          <w:tcPr>
            <w:tcW w:w="912" w:type="dxa"/>
            <w:tcBorders>
              <w:top w:val="single" w:sz="4" w:space="0" w:color="auto"/>
              <w:left w:val="single" w:sz="4" w:space="0" w:color="auto"/>
              <w:bottom w:val="single" w:sz="4" w:space="0" w:color="auto"/>
              <w:right w:val="single" w:sz="4" w:space="0" w:color="auto"/>
            </w:tcBorders>
          </w:tcPr>
          <w:p w:rsidR="00BA5102" w:rsidRPr="009F2E9E" w:rsidRDefault="00BA5102" w:rsidP="00233432">
            <w:pPr>
              <w:pStyle w:val="Tabletext"/>
              <w:numPr>
                <w:ilvl w:val="0"/>
                <w:numId w:val="24"/>
              </w:numPr>
              <w:rPr>
                <w:sz w:val="22"/>
                <w:szCs w:val="22"/>
              </w:rPr>
            </w:pPr>
            <w:bookmarkStart w:id="268" w:name="_Ref249854515"/>
          </w:p>
        </w:tc>
        <w:bookmarkEnd w:id="268"/>
        <w:tc>
          <w:tcPr>
            <w:tcW w:w="2087" w:type="dxa"/>
            <w:tcBorders>
              <w:top w:val="single" w:sz="4" w:space="0" w:color="auto"/>
              <w:left w:val="single" w:sz="4" w:space="0" w:color="auto"/>
              <w:bottom w:val="single" w:sz="4" w:space="0" w:color="auto"/>
              <w:right w:val="single" w:sz="4" w:space="0" w:color="auto"/>
            </w:tcBorders>
            <w:shd w:val="clear" w:color="auto" w:fill="auto"/>
          </w:tcPr>
          <w:p w:rsidR="00BA5102" w:rsidRPr="009F2E9E" w:rsidRDefault="00BA5102" w:rsidP="00DA0DA4">
            <w:pPr>
              <w:pStyle w:val="Tabletext"/>
              <w:jc w:val="left"/>
              <w:rPr>
                <w:sz w:val="22"/>
                <w:szCs w:val="22"/>
              </w:rPr>
            </w:pPr>
            <w:r w:rsidRPr="009F2E9E">
              <w:rPr>
                <w:sz w:val="22"/>
                <w:szCs w:val="22"/>
              </w:rPr>
              <w:t>Место подачи Предложений (адрес)</w:t>
            </w:r>
          </w:p>
        </w:tc>
        <w:tc>
          <w:tcPr>
            <w:tcW w:w="6924" w:type="dxa"/>
            <w:tcBorders>
              <w:top w:val="single" w:sz="4" w:space="0" w:color="auto"/>
              <w:left w:val="single" w:sz="4" w:space="0" w:color="auto"/>
              <w:bottom w:val="single" w:sz="4" w:space="0" w:color="auto"/>
              <w:right w:val="single" w:sz="4" w:space="0" w:color="auto"/>
            </w:tcBorders>
          </w:tcPr>
          <w:p w:rsidR="00814F67" w:rsidRPr="009F2E9E" w:rsidRDefault="00814F67" w:rsidP="00814F67">
            <w:pPr>
              <w:spacing w:line="240" w:lineRule="auto"/>
              <w:ind w:firstLine="0"/>
              <w:rPr>
                <w:snapToGrid/>
                <w:sz w:val="22"/>
                <w:szCs w:val="22"/>
              </w:rPr>
            </w:pPr>
            <w:r w:rsidRPr="009F2E9E">
              <w:rPr>
                <w:snapToGrid/>
                <w:sz w:val="22"/>
                <w:szCs w:val="22"/>
              </w:rPr>
              <w:t xml:space="preserve">6765000, г. Благовещенск, ул. Шевченко 28, </w:t>
            </w:r>
            <w:proofErr w:type="spellStart"/>
            <w:r w:rsidRPr="009F2E9E">
              <w:rPr>
                <w:snapToGrid/>
                <w:sz w:val="22"/>
                <w:szCs w:val="22"/>
              </w:rPr>
              <w:t>каб</w:t>
            </w:r>
            <w:proofErr w:type="spellEnd"/>
            <w:r w:rsidRPr="009F2E9E">
              <w:rPr>
                <w:snapToGrid/>
                <w:sz w:val="22"/>
                <w:szCs w:val="22"/>
              </w:rPr>
              <w:t xml:space="preserve">. 244, тел./факс: 8 (4162) 397-260, </w:t>
            </w:r>
            <w:r w:rsidRPr="009F2E9E">
              <w:rPr>
                <w:snapToGrid/>
                <w:sz w:val="22"/>
                <w:szCs w:val="22"/>
                <w:lang w:val="en-US"/>
              </w:rPr>
              <w:t>e</w:t>
            </w:r>
            <w:r w:rsidRPr="009F2E9E">
              <w:rPr>
                <w:snapToGrid/>
                <w:sz w:val="22"/>
                <w:szCs w:val="22"/>
              </w:rPr>
              <w:t>-</w:t>
            </w:r>
            <w:r w:rsidRPr="009F2E9E">
              <w:rPr>
                <w:snapToGrid/>
                <w:sz w:val="22"/>
                <w:szCs w:val="22"/>
                <w:lang w:val="en-US"/>
              </w:rPr>
              <w:t>mail</w:t>
            </w:r>
            <w:r w:rsidRPr="009F2E9E">
              <w:rPr>
                <w:snapToGrid/>
                <w:sz w:val="22"/>
                <w:szCs w:val="22"/>
              </w:rPr>
              <w:t xml:space="preserve">:  </w:t>
            </w:r>
            <w:hyperlink r:id="rId15" w:history="1">
              <w:r w:rsidRPr="009F2E9E">
                <w:rPr>
                  <w:rStyle w:val="ac"/>
                  <w:snapToGrid/>
                  <w:sz w:val="22"/>
                  <w:szCs w:val="22"/>
                  <w:lang w:val="en-US"/>
                </w:rPr>
                <w:t>okzt</w:t>
              </w:r>
              <w:r w:rsidRPr="009F2E9E">
                <w:rPr>
                  <w:rStyle w:val="ac"/>
                  <w:snapToGrid/>
                  <w:sz w:val="22"/>
                  <w:szCs w:val="22"/>
                </w:rPr>
                <w:t>3@</w:t>
              </w:r>
              <w:r w:rsidRPr="009F2E9E">
                <w:rPr>
                  <w:rStyle w:val="ac"/>
                  <w:snapToGrid/>
                  <w:sz w:val="22"/>
                  <w:szCs w:val="22"/>
                  <w:lang w:val="en-US"/>
                </w:rPr>
                <w:t>drsk</w:t>
              </w:r>
              <w:r w:rsidRPr="009F2E9E">
                <w:rPr>
                  <w:rStyle w:val="ac"/>
                  <w:snapToGrid/>
                  <w:sz w:val="22"/>
                  <w:szCs w:val="22"/>
                </w:rPr>
                <w:t>.</w:t>
              </w:r>
              <w:proofErr w:type="spellStart"/>
              <w:r w:rsidRPr="009F2E9E">
                <w:rPr>
                  <w:rStyle w:val="ac"/>
                  <w:snapToGrid/>
                  <w:sz w:val="22"/>
                  <w:szCs w:val="22"/>
                  <w:lang w:val="en-US"/>
                </w:rPr>
                <w:t>ru</w:t>
              </w:r>
              <w:proofErr w:type="spellEnd"/>
            </w:hyperlink>
            <w:r w:rsidRPr="009F2E9E">
              <w:rPr>
                <w:snapToGrid/>
                <w:sz w:val="22"/>
                <w:szCs w:val="22"/>
              </w:rPr>
              <w:t xml:space="preserve"> </w:t>
            </w:r>
          </w:p>
          <w:p w:rsidR="00BA5102" w:rsidRPr="009F2E9E" w:rsidRDefault="00814F67" w:rsidP="00814F67">
            <w:pPr>
              <w:pStyle w:val="Tabletext"/>
              <w:rPr>
                <w:sz w:val="22"/>
                <w:szCs w:val="22"/>
              </w:rPr>
            </w:pPr>
            <w:r w:rsidRPr="009F2E9E">
              <w:rPr>
                <w:snapToGrid w:val="0"/>
                <w:sz w:val="22"/>
                <w:szCs w:val="22"/>
              </w:rPr>
              <w:t xml:space="preserve">Контактное лицо – ведущий инженер отдела конкурсных закупок ОАО «ДРСК» </w:t>
            </w:r>
            <w:proofErr w:type="spellStart"/>
            <w:r w:rsidRPr="009F2E9E">
              <w:rPr>
                <w:b/>
                <w:i/>
                <w:snapToGrid w:val="0"/>
                <w:sz w:val="22"/>
                <w:szCs w:val="22"/>
              </w:rPr>
              <w:t>Терёшкина</w:t>
            </w:r>
            <w:proofErr w:type="spellEnd"/>
            <w:r w:rsidRPr="009F2E9E">
              <w:rPr>
                <w:b/>
                <w:i/>
                <w:snapToGrid w:val="0"/>
                <w:sz w:val="22"/>
                <w:szCs w:val="22"/>
              </w:rPr>
              <w:t xml:space="preserve"> </w:t>
            </w:r>
            <w:proofErr w:type="spellStart"/>
            <w:r w:rsidRPr="009F2E9E">
              <w:rPr>
                <w:b/>
                <w:i/>
                <w:snapToGrid w:val="0"/>
                <w:sz w:val="22"/>
                <w:szCs w:val="22"/>
              </w:rPr>
              <w:t>Гузалия</w:t>
            </w:r>
            <w:proofErr w:type="spellEnd"/>
            <w:r w:rsidRPr="009F2E9E">
              <w:rPr>
                <w:b/>
                <w:i/>
                <w:snapToGrid w:val="0"/>
                <w:sz w:val="22"/>
                <w:szCs w:val="22"/>
              </w:rPr>
              <w:t xml:space="preserve"> </w:t>
            </w:r>
            <w:proofErr w:type="spellStart"/>
            <w:r w:rsidRPr="009F2E9E">
              <w:rPr>
                <w:b/>
                <w:i/>
                <w:snapToGrid w:val="0"/>
                <w:sz w:val="22"/>
                <w:szCs w:val="22"/>
              </w:rPr>
              <w:t>Мавлимьяновна</w:t>
            </w:r>
            <w:proofErr w:type="spellEnd"/>
            <w:r w:rsidRPr="009F2E9E">
              <w:rPr>
                <w:b/>
                <w:i/>
                <w:snapToGrid w:val="0"/>
                <w:sz w:val="22"/>
                <w:szCs w:val="22"/>
              </w:rPr>
              <w:t>.</w:t>
            </w:r>
          </w:p>
        </w:tc>
      </w:tr>
      <w:tr w:rsidR="00BA5102" w:rsidRPr="009F2E9E" w:rsidTr="00DA0DA4">
        <w:tc>
          <w:tcPr>
            <w:tcW w:w="912" w:type="dxa"/>
            <w:tcBorders>
              <w:top w:val="single" w:sz="4" w:space="0" w:color="auto"/>
              <w:left w:val="single" w:sz="4" w:space="0" w:color="auto"/>
              <w:bottom w:val="single" w:sz="4" w:space="0" w:color="auto"/>
              <w:right w:val="single" w:sz="4" w:space="0" w:color="auto"/>
            </w:tcBorders>
          </w:tcPr>
          <w:p w:rsidR="00BA5102" w:rsidRPr="009F2E9E" w:rsidRDefault="00BA5102" w:rsidP="00233432">
            <w:pPr>
              <w:pStyle w:val="Tabletext"/>
              <w:numPr>
                <w:ilvl w:val="0"/>
                <w:numId w:val="24"/>
              </w:numPr>
              <w:rPr>
                <w:sz w:val="22"/>
                <w:szCs w:val="22"/>
              </w:rPr>
            </w:pPr>
            <w:bookmarkStart w:id="269" w:name="_Ref249859545"/>
          </w:p>
        </w:tc>
        <w:bookmarkEnd w:id="269"/>
        <w:tc>
          <w:tcPr>
            <w:tcW w:w="2087" w:type="dxa"/>
            <w:tcBorders>
              <w:top w:val="single" w:sz="4" w:space="0" w:color="auto"/>
              <w:left w:val="single" w:sz="4" w:space="0" w:color="auto"/>
              <w:bottom w:val="single" w:sz="4" w:space="0" w:color="auto"/>
              <w:right w:val="single" w:sz="4" w:space="0" w:color="auto"/>
            </w:tcBorders>
          </w:tcPr>
          <w:p w:rsidR="00BA5102" w:rsidRPr="009F2E9E" w:rsidRDefault="00BA5102" w:rsidP="00DA0DA4">
            <w:pPr>
              <w:pStyle w:val="Tabletext"/>
              <w:jc w:val="left"/>
              <w:rPr>
                <w:sz w:val="22"/>
                <w:szCs w:val="22"/>
              </w:rPr>
            </w:pPr>
            <w:r w:rsidRPr="009F2E9E">
              <w:rPr>
                <w:sz w:val="22"/>
                <w:szCs w:val="22"/>
              </w:rPr>
              <w:t>Дата, время и место вскрытия конвертов с Предложениями Участников</w:t>
            </w:r>
          </w:p>
        </w:tc>
        <w:tc>
          <w:tcPr>
            <w:tcW w:w="6924" w:type="dxa"/>
            <w:tcBorders>
              <w:top w:val="single" w:sz="4" w:space="0" w:color="auto"/>
              <w:left w:val="single" w:sz="4" w:space="0" w:color="auto"/>
              <w:bottom w:val="single" w:sz="4" w:space="0" w:color="auto"/>
              <w:right w:val="single" w:sz="4" w:space="0" w:color="auto"/>
            </w:tcBorders>
          </w:tcPr>
          <w:p w:rsidR="00BA5102" w:rsidRPr="009F2E9E" w:rsidRDefault="00814F67" w:rsidP="00372BFE">
            <w:pPr>
              <w:pStyle w:val="Tabletext"/>
              <w:rPr>
                <w:sz w:val="22"/>
                <w:szCs w:val="22"/>
              </w:rPr>
            </w:pPr>
            <w:r w:rsidRPr="009F2E9E">
              <w:rPr>
                <w:sz w:val="22"/>
                <w:szCs w:val="22"/>
              </w:rPr>
              <w:t>Вскрытие конвертов с предложениями участников состоится в</w:t>
            </w:r>
            <w:r w:rsidRPr="009F2E9E">
              <w:rPr>
                <w:b/>
                <w:sz w:val="22"/>
                <w:szCs w:val="22"/>
              </w:rPr>
              <w:t xml:space="preserve"> 15:00 местного</w:t>
            </w:r>
            <w:r w:rsidRPr="009F2E9E">
              <w:rPr>
                <w:sz w:val="22"/>
                <w:szCs w:val="22"/>
              </w:rPr>
              <w:t xml:space="preserve"> (Благовещенского) времени (09:00 Московского времени) </w:t>
            </w:r>
            <w:r w:rsidR="00372BFE" w:rsidRPr="009F2E9E">
              <w:rPr>
                <w:b/>
                <w:sz w:val="22"/>
                <w:szCs w:val="22"/>
              </w:rPr>
              <w:t>10 апреля</w:t>
            </w:r>
            <w:r w:rsidRPr="009F2E9E">
              <w:rPr>
                <w:b/>
                <w:sz w:val="22"/>
                <w:szCs w:val="22"/>
              </w:rPr>
              <w:t xml:space="preserve"> 2013 г. по адресу: </w:t>
            </w:r>
            <w:r w:rsidRPr="009F2E9E">
              <w:rPr>
                <w:sz w:val="22"/>
                <w:szCs w:val="22"/>
              </w:rPr>
              <w:t>6765000, г. Благовещенск, ул. Шевченко 28, зал заседаний 1 этаж.</w:t>
            </w:r>
          </w:p>
        </w:tc>
      </w:tr>
      <w:tr w:rsidR="00BA5102" w:rsidRPr="009F2E9E" w:rsidTr="00DA0DA4">
        <w:tc>
          <w:tcPr>
            <w:tcW w:w="912" w:type="dxa"/>
            <w:tcBorders>
              <w:top w:val="single" w:sz="4" w:space="0" w:color="auto"/>
              <w:left w:val="single" w:sz="4" w:space="0" w:color="auto"/>
              <w:bottom w:val="single" w:sz="4" w:space="0" w:color="auto"/>
              <w:right w:val="single" w:sz="4" w:space="0" w:color="auto"/>
            </w:tcBorders>
          </w:tcPr>
          <w:p w:rsidR="00BA5102" w:rsidRPr="009F2E9E" w:rsidRDefault="00BA5102" w:rsidP="00233432">
            <w:pPr>
              <w:pStyle w:val="Tabletext"/>
              <w:numPr>
                <w:ilvl w:val="0"/>
                <w:numId w:val="24"/>
              </w:numPr>
              <w:rPr>
                <w:sz w:val="22"/>
                <w:szCs w:val="22"/>
              </w:rPr>
            </w:pPr>
            <w:bookmarkStart w:id="270" w:name="_Ref249860138"/>
          </w:p>
        </w:tc>
        <w:bookmarkEnd w:id="270"/>
        <w:tc>
          <w:tcPr>
            <w:tcW w:w="2087" w:type="dxa"/>
            <w:tcBorders>
              <w:top w:val="single" w:sz="4" w:space="0" w:color="auto"/>
              <w:left w:val="single" w:sz="4" w:space="0" w:color="auto"/>
              <w:bottom w:val="single" w:sz="4" w:space="0" w:color="auto"/>
              <w:right w:val="single" w:sz="4" w:space="0" w:color="auto"/>
            </w:tcBorders>
          </w:tcPr>
          <w:p w:rsidR="00BA5102" w:rsidRPr="009F2E9E" w:rsidRDefault="00BA5102" w:rsidP="00DA0DA4">
            <w:pPr>
              <w:pStyle w:val="Tabletext"/>
              <w:jc w:val="left"/>
              <w:rPr>
                <w:sz w:val="22"/>
                <w:szCs w:val="22"/>
              </w:rPr>
            </w:pPr>
            <w:r w:rsidRPr="009F2E9E">
              <w:rPr>
                <w:sz w:val="22"/>
                <w:szCs w:val="22"/>
              </w:rPr>
              <w:t>Критерии оценки Предложений Участников</w:t>
            </w:r>
          </w:p>
        </w:tc>
        <w:tc>
          <w:tcPr>
            <w:tcW w:w="6924" w:type="dxa"/>
            <w:tcBorders>
              <w:top w:val="single" w:sz="4" w:space="0" w:color="auto"/>
              <w:left w:val="single" w:sz="4" w:space="0" w:color="auto"/>
              <w:bottom w:val="single" w:sz="4" w:space="0" w:color="auto"/>
              <w:right w:val="single" w:sz="4" w:space="0" w:color="auto"/>
            </w:tcBorders>
          </w:tcPr>
          <w:p w:rsidR="009F2E9E" w:rsidRPr="009F2E9E" w:rsidRDefault="00AA233D" w:rsidP="00AA233D">
            <w:pPr>
              <w:tabs>
                <w:tab w:val="left" w:pos="238"/>
              </w:tabs>
              <w:spacing w:line="240" w:lineRule="auto"/>
              <w:ind w:firstLine="0"/>
              <w:rPr>
                <w:sz w:val="22"/>
                <w:szCs w:val="22"/>
              </w:rPr>
            </w:pPr>
            <w:bookmarkStart w:id="271" w:name="_GoBack"/>
            <w:bookmarkEnd w:id="271"/>
            <w:r w:rsidRPr="00D0688B">
              <w:rPr>
                <w:sz w:val="24"/>
              </w:rPr>
              <w:t xml:space="preserve">заявки,  прошедшие  отборочную, стадию выстраиваются </w:t>
            </w:r>
            <w:proofErr w:type="gramStart"/>
            <w:r w:rsidRPr="00D0688B">
              <w:rPr>
                <w:sz w:val="24"/>
              </w:rPr>
              <w:t>в</w:t>
            </w:r>
            <w:proofErr w:type="gramEnd"/>
            <w:r w:rsidRPr="00D0688B">
              <w:rPr>
                <w:sz w:val="24"/>
              </w:rPr>
              <w:t xml:space="preserve"> предварительн</w:t>
            </w:r>
            <w:r>
              <w:rPr>
                <w:sz w:val="24"/>
              </w:rPr>
              <w:t>ую</w:t>
            </w:r>
            <w:r w:rsidRPr="00D0688B">
              <w:rPr>
                <w:sz w:val="24"/>
              </w:rPr>
              <w:t xml:space="preserve"> </w:t>
            </w:r>
            <w:proofErr w:type="spellStart"/>
            <w:r w:rsidRPr="00D0688B">
              <w:rPr>
                <w:sz w:val="24"/>
              </w:rPr>
              <w:t>ранжир</w:t>
            </w:r>
            <w:r>
              <w:rPr>
                <w:sz w:val="24"/>
              </w:rPr>
              <w:t>овку</w:t>
            </w:r>
            <w:proofErr w:type="spellEnd"/>
            <w:r w:rsidRPr="00D0688B">
              <w:rPr>
                <w:sz w:val="24"/>
              </w:rPr>
              <w:t xml:space="preserve"> по цене</w:t>
            </w:r>
          </w:p>
        </w:tc>
      </w:tr>
      <w:tr w:rsidR="00BA5102" w:rsidRPr="009F2E9E" w:rsidTr="00DA0DA4">
        <w:tc>
          <w:tcPr>
            <w:tcW w:w="912" w:type="dxa"/>
            <w:tcBorders>
              <w:top w:val="single" w:sz="4" w:space="0" w:color="auto"/>
              <w:left w:val="single" w:sz="4" w:space="0" w:color="auto"/>
              <w:bottom w:val="single" w:sz="4" w:space="0" w:color="auto"/>
              <w:right w:val="single" w:sz="4" w:space="0" w:color="auto"/>
            </w:tcBorders>
          </w:tcPr>
          <w:p w:rsidR="00BA5102" w:rsidRPr="009F2E9E" w:rsidRDefault="00BA5102" w:rsidP="00233432">
            <w:pPr>
              <w:pStyle w:val="Tabletext"/>
              <w:numPr>
                <w:ilvl w:val="0"/>
                <w:numId w:val="24"/>
              </w:numPr>
              <w:rPr>
                <w:sz w:val="22"/>
                <w:szCs w:val="22"/>
              </w:rPr>
            </w:pPr>
            <w:bookmarkStart w:id="272" w:name="_Ref251144002"/>
          </w:p>
        </w:tc>
        <w:bookmarkEnd w:id="272"/>
        <w:tc>
          <w:tcPr>
            <w:tcW w:w="2087" w:type="dxa"/>
            <w:tcBorders>
              <w:top w:val="single" w:sz="4" w:space="0" w:color="auto"/>
              <w:left w:val="single" w:sz="4" w:space="0" w:color="auto"/>
              <w:bottom w:val="single" w:sz="4" w:space="0" w:color="auto"/>
              <w:right w:val="single" w:sz="4" w:space="0" w:color="auto"/>
            </w:tcBorders>
          </w:tcPr>
          <w:p w:rsidR="00BA5102" w:rsidRPr="009F2E9E" w:rsidRDefault="00BA5102" w:rsidP="00DA0DA4">
            <w:pPr>
              <w:pStyle w:val="Tabletext"/>
              <w:jc w:val="left"/>
              <w:rPr>
                <w:sz w:val="22"/>
                <w:szCs w:val="22"/>
              </w:rPr>
            </w:pPr>
            <w:r w:rsidRPr="009F2E9E">
              <w:rPr>
                <w:sz w:val="22"/>
                <w:szCs w:val="22"/>
              </w:rPr>
              <w:t xml:space="preserve">Участие в запросе предложений  коллективных участников </w:t>
            </w:r>
          </w:p>
        </w:tc>
        <w:tc>
          <w:tcPr>
            <w:tcW w:w="6924" w:type="dxa"/>
            <w:tcBorders>
              <w:top w:val="single" w:sz="4" w:space="0" w:color="auto"/>
              <w:left w:val="single" w:sz="4" w:space="0" w:color="auto"/>
              <w:bottom w:val="single" w:sz="4" w:space="0" w:color="auto"/>
              <w:right w:val="single" w:sz="4" w:space="0" w:color="auto"/>
            </w:tcBorders>
          </w:tcPr>
          <w:p w:rsidR="00BA5102" w:rsidRPr="009F2E9E" w:rsidRDefault="00181989" w:rsidP="00931F41">
            <w:pPr>
              <w:pStyle w:val="Tabletext"/>
              <w:rPr>
                <w:b/>
                <w:i/>
                <w:sz w:val="22"/>
                <w:szCs w:val="22"/>
              </w:rPr>
            </w:pPr>
            <w:r w:rsidRPr="009F2E9E">
              <w:rPr>
                <w:sz w:val="22"/>
                <w:szCs w:val="22"/>
              </w:rPr>
              <w:t>Не предусмотрено</w:t>
            </w:r>
          </w:p>
        </w:tc>
      </w:tr>
      <w:tr w:rsidR="00BA5102" w:rsidRPr="009F2E9E" w:rsidTr="00DA0DA4">
        <w:tc>
          <w:tcPr>
            <w:tcW w:w="912" w:type="dxa"/>
            <w:tcBorders>
              <w:top w:val="single" w:sz="4" w:space="0" w:color="auto"/>
              <w:left w:val="single" w:sz="4" w:space="0" w:color="auto"/>
              <w:bottom w:val="single" w:sz="4" w:space="0" w:color="auto"/>
              <w:right w:val="single" w:sz="4" w:space="0" w:color="auto"/>
            </w:tcBorders>
          </w:tcPr>
          <w:p w:rsidR="00BA5102" w:rsidRPr="009F2E9E" w:rsidRDefault="00BA5102" w:rsidP="00233432">
            <w:pPr>
              <w:pStyle w:val="Tabletext"/>
              <w:numPr>
                <w:ilvl w:val="0"/>
                <w:numId w:val="24"/>
              </w:numPr>
              <w:rPr>
                <w:sz w:val="22"/>
                <w:szCs w:val="22"/>
              </w:rPr>
            </w:pPr>
            <w:bookmarkStart w:id="273" w:name="_Ref249873322"/>
          </w:p>
        </w:tc>
        <w:bookmarkEnd w:id="273"/>
        <w:tc>
          <w:tcPr>
            <w:tcW w:w="2087" w:type="dxa"/>
            <w:tcBorders>
              <w:top w:val="single" w:sz="4" w:space="0" w:color="auto"/>
              <w:left w:val="single" w:sz="4" w:space="0" w:color="auto"/>
              <w:bottom w:val="single" w:sz="4" w:space="0" w:color="auto"/>
              <w:right w:val="single" w:sz="4" w:space="0" w:color="auto"/>
            </w:tcBorders>
          </w:tcPr>
          <w:p w:rsidR="00BA5102" w:rsidRPr="009F2E9E" w:rsidRDefault="00BA5102" w:rsidP="00DA0DA4">
            <w:pPr>
              <w:pStyle w:val="Tabletext"/>
              <w:jc w:val="left"/>
              <w:rPr>
                <w:sz w:val="22"/>
                <w:szCs w:val="22"/>
              </w:rPr>
            </w:pPr>
            <w:r w:rsidRPr="009F2E9E">
              <w:rPr>
                <w:sz w:val="22"/>
                <w:szCs w:val="22"/>
              </w:rPr>
              <w:t>Альтернативные предложения</w:t>
            </w:r>
          </w:p>
        </w:tc>
        <w:tc>
          <w:tcPr>
            <w:tcW w:w="6924" w:type="dxa"/>
            <w:tcBorders>
              <w:top w:val="single" w:sz="4" w:space="0" w:color="auto"/>
              <w:left w:val="single" w:sz="4" w:space="0" w:color="auto"/>
              <w:bottom w:val="single" w:sz="4" w:space="0" w:color="auto"/>
              <w:right w:val="single" w:sz="4" w:space="0" w:color="auto"/>
            </w:tcBorders>
          </w:tcPr>
          <w:p w:rsidR="00BA5102" w:rsidRPr="009F2E9E" w:rsidRDefault="00181989" w:rsidP="00DA0DA4">
            <w:pPr>
              <w:pStyle w:val="Tabletext"/>
              <w:rPr>
                <w:rStyle w:val="af9"/>
                <w:sz w:val="22"/>
                <w:szCs w:val="22"/>
              </w:rPr>
            </w:pPr>
            <w:r w:rsidRPr="009F2E9E">
              <w:rPr>
                <w:bCs/>
                <w:sz w:val="22"/>
                <w:szCs w:val="22"/>
              </w:rPr>
              <w:t xml:space="preserve">В дополнение к основному предложению, альтернативные предложения не предусмотрены. </w:t>
            </w:r>
          </w:p>
        </w:tc>
      </w:tr>
      <w:tr w:rsidR="00BA5102" w:rsidRPr="009F2E9E" w:rsidTr="00DA0DA4">
        <w:tc>
          <w:tcPr>
            <w:tcW w:w="912" w:type="dxa"/>
            <w:tcBorders>
              <w:top w:val="single" w:sz="4" w:space="0" w:color="auto"/>
              <w:left w:val="single" w:sz="4" w:space="0" w:color="auto"/>
              <w:bottom w:val="single" w:sz="4" w:space="0" w:color="auto"/>
              <w:right w:val="single" w:sz="4" w:space="0" w:color="auto"/>
            </w:tcBorders>
          </w:tcPr>
          <w:p w:rsidR="00BA5102" w:rsidRPr="009F2E9E" w:rsidRDefault="00BA5102" w:rsidP="00233432">
            <w:pPr>
              <w:pStyle w:val="Tabletext"/>
              <w:numPr>
                <w:ilvl w:val="0"/>
                <w:numId w:val="24"/>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BA5102" w:rsidRPr="009F2E9E" w:rsidRDefault="00BA5102" w:rsidP="00C427B8">
            <w:pPr>
              <w:pStyle w:val="Tabletext"/>
              <w:jc w:val="left"/>
              <w:rPr>
                <w:sz w:val="22"/>
                <w:szCs w:val="22"/>
              </w:rPr>
            </w:pPr>
            <w:r w:rsidRPr="009F2E9E">
              <w:rPr>
                <w:sz w:val="22"/>
                <w:szCs w:val="22"/>
              </w:rPr>
              <w:t xml:space="preserve">Форма, сроки и порядок оплаты </w:t>
            </w:r>
            <w:r w:rsidR="00C427B8" w:rsidRPr="009F2E9E">
              <w:rPr>
                <w:sz w:val="22"/>
                <w:szCs w:val="22"/>
              </w:rPr>
              <w:t>поставки продукции</w:t>
            </w:r>
            <w:r w:rsidRPr="009F2E9E">
              <w:rPr>
                <w:sz w:val="22"/>
                <w:szCs w:val="22"/>
              </w:rPr>
              <w:t xml:space="preserve"> </w:t>
            </w:r>
          </w:p>
        </w:tc>
        <w:tc>
          <w:tcPr>
            <w:tcW w:w="6924" w:type="dxa"/>
            <w:tcBorders>
              <w:top w:val="single" w:sz="4" w:space="0" w:color="auto"/>
              <w:left w:val="single" w:sz="4" w:space="0" w:color="auto"/>
              <w:bottom w:val="single" w:sz="4" w:space="0" w:color="auto"/>
              <w:right w:val="single" w:sz="4" w:space="0" w:color="auto"/>
            </w:tcBorders>
          </w:tcPr>
          <w:p w:rsidR="00BA5102" w:rsidRPr="009F2E9E" w:rsidRDefault="002C07A6" w:rsidP="009F2E9E">
            <w:pPr>
              <w:spacing w:line="240" w:lineRule="auto"/>
              <w:ind w:firstLine="0"/>
              <w:rPr>
                <w:sz w:val="22"/>
                <w:szCs w:val="22"/>
              </w:rPr>
            </w:pPr>
            <w:r w:rsidRPr="009F2E9E">
              <w:rPr>
                <w:snapToGrid/>
                <w:sz w:val="22"/>
                <w:szCs w:val="22"/>
              </w:rPr>
              <w:t xml:space="preserve">Авансовые платежи выплачиваются заказчиком в размере _______(не более 30%) от суммы договора в течение 10 календарных дней с момента заключения договора. Окончательный расчет – не ранее чем </w:t>
            </w:r>
            <w:r w:rsidR="00576792" w:rsidRPr="009F2E9E">
              <w:rPr>
                <w:snapToGrid/>
                <w:sz w:val="22"/>
                <w:szCs w:val="22"/>
              </w:rPr>
              <w:t xml:space="preserve"> </w:t>
            </w:r>
            <w:r w:rsidRPr="009F2E9E">
              <w:rPr>
                <w:snapToGrid/>
                <w:sz w:val="22"/>
                <w:szCs w:val="22"/>
              </w:rPr>
              <w:t>20</w:t>
            </w:r>
            <w:r w:rsidR="00576792" w:rsidRPr="009F2E9E">
              <w:rPr>
                <w:snapToGrid/>
                <w:sz w:val="22"/>
                <w:szCs w:val="22"/>
              </w:rPr>
              <w:t xml:space="preserve"> календарных дней с момента </w:t>
            </w:r>
            <w:r w:rsidRPr="009F2E9E">
              <w:rPr>
                <w:snapToGrid/>
                <w:sz w:val="22"/>
                <w:szCs w:val="22"/>
              </w:rPr>
              <w:t>поставки</w:t>
            </w:r>
            <w:r w:rsidR="00576792" w:rsidRPr="009F2E9E">
              <w:rPr>
                <w:snapToGrid/>
                <w:sz w:val="22"/>
                <w:szCs w:val="22"/>
              </w:rPr>
              <w:t xml:space="preserve"> прод</w:t>
            </w:r>
            <w:r w:rsidRPr="009F2E9E">
              <w:rPr>
                <w:snapToGrid/>
                <w:sz w:val="22"/>
                <w:szCs w:val="22"/>
              </w:rPr>
              <w:t>укции на склад грузополучателя и подписания актов приема-передачи.</w:t>
            </w:r>
          </w:p>
        </w:tc>
      </w:tr>
      <w:tr w:rsidR="00BA5102" w:rsidRPr="009F2E9E" w:rsidTr="00DA0DA4">
        <w:tc>
          <w:tcPr>
            <w:tcW w:w="912" w:type="dxa"/>
            <w:tcBorders>
              <w:top w:val="single" w:sz="4" w:space="0" w:color="auto"/>
              <w:left w:val="single" w:sz="4" w:space="0" w:color="auto"/>
              <w:bottom w:val="single" w:sz="4" w:space="0" w:color="auto"/>
              <w:right w:val="single" w:sz="4" w:space="0" w:color="auto"/>
            </w:tcBorders>
          </w:tcPr>
          <w:p w:rsidR="00BA5102" w:rsidRPr="009F2E9E" w:rsidRDefault="00BA5102" w:rsidP="00233432">
            <w:pPr>
              <w:pStyle w:val="Tabletext"/>
              <w:numPr>
                <w:ilvl w:val="0"/>
                <w:numId w:val="24"/>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BA5102" w:rsidRPr="009F2E9E" w:rsidRDefault="00BA5102" w:rsidP="00DA0DA4">
            <w:pPr>
              <w:pStyle w:val="Tabletext"/>
              <w:jc w:val="left"/>
              <w:rPr>
                <w:sz w:val="22"/>
                <w:szCs w:val="22"/>
              </w:rPr>
            </w:pPr>
            <w:r w:rsidRPr="009F2E9E">
              <w:rPr>
                <w:sz w:val="22"/>
                <w:szCs w:val="22"/>
              </w:rPr>
              <w:t>Переторжка (регулирование цены)</w:t>
            </w:r>
          </w:p>
        </w:tc>
        <w:tc>
          <w:tcPr>
            <w:tcW w:w="6924" w:type="dxa"/>
            <w:tcBorders>
              <w:top w:val="single" w:sz="4" w:space="0" w:color="auto"/>
              <w:left w:val="single" w:sz="4" w:space="0" w:color="auto"/>
              <w:bottom w:val="single" w:sz="4" w:space="0" w:color="auto"/>
              <w:right w:val="single" w:sz="4" w:space="0" w:color="auto"/>
            </w:tcBorders>
          </w:tcPr>
          <w:p w:rsidR="00BA5102" w:rsidRPr="009F2E9E" w:rsidRDefault="00C427B8" w:rsidP="00DA0DA4">
            <w:pPr>
              <w:pStyle w:val="Tabletext"/>
              <w:rPr>
                <w:sz w:val="22"/>
                <w:szCs w:val="22"/>
              </w:rPr>
            </w:pPr>
            <w:r w:rsidRPr="009F2E9E">
              <w:rPr>
                <w:sz w:val="22"/>
                <w:szCs w:val="22"/>
              </w:rPr>
              <w:t>Предусмотрена</w:t>
            </w:r>
          </w:p>
        </w:tc>
      </w:tr>
    </w:tbl>
    <w:p w:rsidR="008C7498" w:rsidRPr="009F2E9E" w:rsidRDefault="008C7498" w:rsidP="009F2E9E">
      <w:pPr>
        <w:pStyle w:val="1"/>
        <w:rPr>
          <w:sz w:val="22"/>
          <w:szCs w:val="22"/>
        </w:rPr>
      </w:pPr>
      <w:bookmarkStart w:id="274" w:name="_Ref335067601"/>
      <w:bookmarkStart w:id="275" w:name="_Toc340595735"/>
      <w:r w:rsidRPr="009F2E9E">
        <w:rPr>
          <w:sz w:val="22"/>
          <w:szCs w:val="22"/>
        </w:rPr>
        <w:lastRenderedPageBreak/>
        <w:t>Образцы основных форм документов, включаемых в </w:t>
      </w:r>
      <w:bookmarkEnd w:id="212"/>
      <w:bookmarkEnd w:id="213"/>
      <w:bookmarkEnd w:id="214"/>
      <w:bookmarkEnd w:id="215"/>
      <w:bookmarkEnd w:id="216"/>
      <w:r w:rsidRPr="009F2E9E">
        <w:rPr>
          <w:sz w:val="22"/>
          <w:szCs w:val="22"/>
        </w:rPr>
        <w:t>Предложение</w:t>
      </w:r>
      <w:bookmarkEnd w:id="247"/>
      <w:bookmarkEnd w:id="274"/>
      <w:bookmarkEnd w:id="275"/>
    </w:p>
    <w:p w:rsidR="009D1C57" w:rsidRPr="009F2E9E" w:rsidRDefault="009D1C57" w:rsidP="009F2E9E">
      <w:pPr>
        <w:pStyle w:val="2"/>
        <w:rPr>
          <w:sz w:val="22"/>
          <w:szCs w:val="22"/>
        </w:rPr>
      </w:pPr>
      <w:bookmarkStart w:id="276" w:name="_Ref252180454"/>
      <w:bookmarkStart w:id="277" w:name="_Toc328493356"/>
      <w:bookmarkStart w:id="278" w:name="_Toc334798696"/>
      <w:bookmarkStart w:id="279" w:name="_Toc340595736"/>
      <w:bookmarkStart w:id="280" w:name="_Ref55336310"/>
      <w:bookmarkStart w:id="281" w:name="_Toc57314672"/>
      <w:bookmarkStart w:id="282" w:name="_Toc69728986"/>
      <w:bookmarkEnd w:id="217"/>
      <w:r w:rsidRPr="009F2E9E">
        <w:rPr>
          <w:sz w:val="22"/>
          <w:szCs w:val="22"/>
        </w:rPr>
        <w:t>Опись документов (форма 1)</w:t>
      </w:r>
      <w:bookmarkEnd w:id="276"/>
      <w:bookmarkEnd w:id="277"/>
      <w:bookmarkEnd w:id="278"/>
      <w:bookmarkEnd w:id="279"/>
    </w:p>
    <w:p w:rsidR="00C01199" w:rsidRPr="009F2E9E" w:rsidRDefault="00C01199" w:rsidP="009F2E9E">
      <w:pPr>
        <w:pStyle w:val="22"/>
        <w:rPr>
          <w:sz w:val="22"/>
          <w:szCs w:val="22"/>
        </w:rPr>
      </w:pPr>
      <w:bookmarkStart w:id="283" w:name="_Toc340595737"/>
      <w:r w:rsidRPr="009F2E9E">
        <w:rPr>
          <w:sz w:val="22"/>
          <w:szCs w:val="22"/>
        </w:rPr>
        <w:t>Форма описи документов</w:t>
      </w:r>
      <w:bookmarkEnd w:id="283"/>
    </w:p>
    <w:p w:rsidR="00C01199" w:rsidRPr="009F2E9E" w:rsidRDefault="00C01199" w:rsidP="009F2E9E">
      <w:pPr>
        <w:pBdr>
          <w:top w:val="single" w:sz="4" w:space="1" w:color="auto"/>
        </w:pBdr>
        <w:shd w:val="clear" w:color="auto" w:fill="E0E0E0"/>
        <w:spacing w:line="240" w:lineRule="auto"/>
        <w:ind w:right="21" w:firstLine="0"/>
        <w:jc w:val="center"/>
        <w:rPr>
          <w:b/>
          <w:color w:val="000000"/>
          <w:spacing w:val="36"/>
          <w:sz w:val="22"/>
          <w:szCs w:val="22"/>
        </w:rPr>
      </w:pPr>
      <w:r w:rsidRPr="009F2E9E">
        <w:rPr>
          <w:b/>
          <w:color w:val="000000"/>
          <w:spacing w:val="36"/>
          <w:sz w:val="22"/>
          <w:szCs w:val="22"/>
        </w:rPr>
        <w:t>начало формы</w:t>
      </w:r>
    </w:p>
    <w:p w:rsidR="00C01199" w:rsidRPr="009F2E9E" w:rsidRDefault="00C01199" w:rsidP="009F2E9E">
      <w:pPr>
        <w:widowControl w:val="0"/>
        <w:spacing w:line="240" w:lineRule="auto"/>
        <w:ind w:right="-2" w:firstLine="0"/>
        <w:jc w:val="center"/>
        <w:rPr>
          <w:b/>
          <w:sz w:val="22"/>
          <w:szCs w:val="22"/>
        </w:rPr>
      </w:pPr>
      <w:bookmarkStart w:id="284" w:name="_Toc119343910"/>
    </w:p>
    <w:p w:rsidR="009D1C57" w:rsidRPr="009F2E9E" w:rsidRDefault="009D1C57" w:rsidP="009F2E9E">
      <w:pPr>
        <w:widowControl w:val="0"/>
        <w:spacing w:line="240" w:lineRule="auto"/>
        <w:ind w:right="-2" w:firstLine="0"/>
        <w:jc w:val="center"/>
        <w:rPr>
          <w:b/>
          <w:sz w:val="22"/>
          <w:szCs w:val="22"/>
        </w:rPr>
      </w:pPr>
      <w:r w:rsidRPr="009F2E9E">
        <w:rPr>
          <w:b/>
          <w:sz w:val="22"/>
          <w:szCs w:val="22"/>
        </w:rPr>
        <w:t>ОПИСЬ ДОКУМЕНТОВ</w:t>
      </w:r>
      <w:bookmarkEnd w:id="284"/>
    </w:p>
    <w:p w:rsidR="009D1C57" w:rsidRPr="009F2E9E" w:rsidRDefault="009D1C57" w:rsidP="009F2E9E">
      <w:pPr>
        <w:widowControl w:val="0"/>
        <w:spacing w:line="240" w:lineRule="auto"/>
        <w:ind w:right="-2" w:firstLine="0"/>
        <w:rPr>
          <w:sz w:val="22"/>
          <w:szCs w:val="22"/>
        </w:rPr>
      </w:pPr>
    </w:p>
    <w:p w:rsidR="009D1C57" w:rsidRPr="009F2E9E" w:rsidRDefault="009D1C57" w:rsidP="009F2E9E">
      <w:pPr>
        <w:widowControl w:val="0"/>
        <w:spacing w:line="240" w:lineRule="auto"/>
        <w:ind w:right="-2"/>
        <w:rPr>
          <w:sz w:val="22"/>
          <w:szCs w:val="22"/>
        </w:rPr>
      </w:pPr>
      <w:r w:rsidRPr="009F2E9E">
        <w:rPr>
          <w:sz w:val="22"/>
          <w:szCs w:val="22"/>
        </w:rPr>
        <w:t>Настоящим__________________________________________________________,</w:t>
      </w:r>
    </w:p>
    <w:p w:rsidR="009D1C57" w:rsidRPr="009F2E9E" w:rsidRDefault="009D1C57" w:rsidP="009F2E9E">
      <w:pPr>
        <w:spacing w:line="240" w:lineRule="auto"/>
        <w:jc w:val="center"/>
        <w:rPr>
          <w:sz w:val="22"/>
          <w:szCs w:val="22"/>
          <w:vertAlign w:val="superscript"/>
        </w:rPr>
      </w:pPr>
      <w:r w:rsidRPr="009F2E9E">
        <w:rPr>
          <w:sz w:val="22"/>
          <w:szCs w:val="22"/>
          <w:vertAlign w:val="superscript"/>
        </w:rPr>
        <w:t xml:space="preserve">                                     (полное наименование Участника </w:t>
      </w:r>
      <w:r w:rsidR="00792436" w:rsidRPr="009F2E9E">
        <w:rPr>
          <w:sz w:val="22"/>
          <w:szCs w:val="22"/>
          <w:vertAlign w:val="superscript"/>
        </w:rPr>
        <w:t>запроса предложений</w:t>
      </w:r>
      <w:r w:rsidRPr="009F2E9E">
        <w:rPr>
          <w:sz w:val="22"/>
          <w:szCs w:val="22"/>
          <w:vertAlign w:val="superscript"/>
        </w:rPr>
        <w:t xml:space="preserve"> с указанием организационно-правовой формы)</w:t>
      </w:r>
    </w:p>
    <w:p w:rsidR="009D1C57" w:rsidRPr="009F2E9E" w:rsidRDefault="009D1C57" w:rsidP="009F2E9E">
      <w:pPr>
        <w:spacing w:line="240" w:lineRule="auto"/>
        <w:ind w:firstLine="0"/>
        <w:rPr>
          <w:sz w:val="22"/>
          <w:szCs w:val="22"/>
        </w:rPr>
      </w:pPr>
      <w:proofErr w:type="gramStart"/>
      <w:r w:rsidRPr="009F2E9E">
        <w:rPr>
          <w:sz w:val="22"/>
          <w:szCs w:val="22"/>
        </w:rPr>
        <w:t>зарегистрированное</w:t>
      </w:r>
      <w:proofErr w:type="gramEnd"/>
      <w:r w:rsidRPr="009F2E9E">
        <w:rPr>
          <w:sz w:val="22"/>
          <w:szCs w:val="22"/>
        </w:rPr>
        <w:t xml:space="preserve"> по адресу _____________________________________________,</w:t>
      </w:r>
    </w:p>
    <w:p w:rsidR="009D1C57" w:rsidRPr="009F2E9E" w:rsidRDefault="009D1C57" w:rsidP="009F2E9E">
      <w:pPr>
        <w:spacing w:line="240" w:lineRule="auto"/>
        <w:jc w:val="center"/>
        <w:rPr>
          <w:sz w:val="22"/>
          <w:szCs w:val="22"/>
          <w:vertAlign w:val="superscript"/>
        </w:rPr>
      </w:pPr>
      <w:r w:rsidRPr="009F2E9E">
        <w:rPr>
          <w:sz w:val="22"/>
          <w:szCs w:val="22"/>
          <w:vertAlign w:val="superscript"/>
        </w:rPr>
        <w:t xml:space="preserve">                                                                         (юридический адрес Участника </w:t>
      </w:r>
      <w:r w:rsidR="00792436" w:rsidRPr="009F2E9E">
        <w:rPr>
          <w:sz w:val="22"/>
          <w:szCs w:val="22"/>
          <w:vertAlign w:val="superscript"/>
        </w:rPr>
        <w:t>запроса предложений</w:t>
      </w:r>
      <w:r w:rsidRPr="009F2E9E">
        <w:rPr>
          <w:sz w:val="22"/>
          <w:szCs w:val="22"/>
          <w:vertAlign w:val="superscript"/>
        </w:rPr>
        <w:t>)</w:t>
      </w:r>
    </w:p>
    <w:p w:rsidR="009D1C57" w:rsidRPr="009F2E9E" w:rsidRDefault="009D1C57" w:rsidP="009F2E9E">
      <w:pPr>
        <w:widowControl w:val="0"/>
        <w:spacing w:line="240" w:lineRule="auto"/>
        <w:ind w:right="-2" w:firstLine="0"/>
        <w:rPr>
          <w:sz w:val="22"/>
          <w:szCs w:val="22"/>
        </w:rPr>
      </w:pPr>
      <w:r w:rsidRPr="009F2E9E">
        <w:rPr>
          <w:sz w:val="22"/>
          <w:szCs w:val="22"/>
        </w:rPr>
        <w:t xml:space="preserve">представляет для участия в открытом </w:t>
      </w:r>
      <w:r w:rsidR="00792436" w:rsidRPr="009F2E9E">
        <w:rPr>
          <w:sz w:val="22"/>
          <w:szCs w:val="22"/>
        </w:rPr>
        <w:t>запросе предложений</w:t>
      </w:r>
      <w:r w:rsidRPr="009F2E9E">
        <w:rPr>
          <w:sz w:val="22"/>
          <w:szCs w:val="22"/>
        </w:rPr>
        <w:t xml:space="preserve"> </w:t>
      </w:r>
      <w:proofErr w:type="gramStart"/>
      <w:r w:rsidRPr="009F2E9E">
        <w:rPr>
          <w:sz w:val="22"/>
          <w:szCs w:val="22"/>
        </w:rPr>
        <w:t>на</w:t>
      </w:r>
      <w:proofErr w:type="gramEnd"/>
      <w:r w:rsidR="00792436" w:rsidRPr="009F2E9E">
        <w:rPr>
          <w:sz w:val="22"/>
          <w:szCs w:val="22"/>
        </w:rPr>
        <w:t>__________________</w:t>
      </w:r>
    </w:p>
    <w:p w:rsidR="009D1C57" w:rsidRPr="009F2E9E" w:rsidRDefault="009D1C57" w:rsidP="009F2E9E">
      <w:pPr>
        <w:spacing w:line="240" w:lineRule="auto"/>
        <w:jc w:val="center"/>
        <w:rPr>
          <w:sz w:val="22"/>
          <w:szCs w:val="22"/>
          <w:vertAlign w:val="superscript"/>
        </w:rPr>
      </w:pPr>
      <w:r w:rsidRPr="009F2E9E">
        <w:rPr>
          <w:sz w:val="22"/>
          <w:szCs w:val="22"/>
          <w:vertAlign w:val="superscript"/>
        </w:rPr>
        <w:t xml:space="preserve">                                                                                                                                  (краткое описание предлагаемой продукции)</w:t>
      </w:r>
    </w:p>
    <w:p w:rsidR="009D1C57" w:rsidRPr="009F2E9E" w:rsidRDefault="009D1C57" w:rsidP="009F2E9E">
      <w:pPr>
        <w:widowControl w:val="0"/>
        <w:spacing w:line="240" w:lineRule="auto"/>
        <w:ind w:right="-2" w:firstLine="0"/>
        <w:rPr>
          <w:sz w:val="22"/>
          <w:szCs w:val="22"/>
        </w:rPr>
      </w:pPr>
      <w:r w:rsidRPr="009F2E9E">
        <w:rPr>
          <w:sz w:val="22"/>
          <w:szCs w:val="22"/>
        </w:rPr>
        <w:t>нижеперечисленные документы.</w:t>
      </w:r>
    </w:p>
    <w:p w:rsidR="009D1C57" w:rsidRPr="009F2E9E" w:rsidRDefault="009D1C57" w:rsidP="009F2E9E">
      <w:pPr>
        <w:widowControl w:val="0"/>
        <w:spacing w:line="240" w:lineRule="auto"/>
        <w:ind w:right="-2" w:firstLine="0"/>
        <w:rPr>
          <w:sz w:val="22"/>
          <w:szCs w:val="22"/>
        </w:rPr>
      </w:pPr>
    </w:p>
    <w:tbl>
      <w:tblPr>
        <w:tblW w:w="10207"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521"/>
        <w:gridCol w:w="1417"/>
        <w:gridCol w:w="1276"/>
      </w:tblGrid>
      <w:tr w:rsidR="009D1C57" w:rsidRPr="009F2E9E" w:rsidTr="00B448FC">
        <w:trPr>
          <w:tblHeader/>
        </w:trPr>
        <w:tc>
          <w:tcPr>
            <w:tcW w:w="993" w:type="dxa"/>
            <w:tcBorders>
              <w:bottom w:val="single" w:sz="4" w:space="0" w:color="auto"/>
            </w:tcBorders>
            <w:shd w:val="clear" w:color="000000" w:fill="auto"/>
            <w:vAlign w:val="center"/>
          </w:tcPr>
          <w:p w:rsidR="009D1C57" w:rsidRPr="009F2E9E" w:rsidRDefault="009D1C57" w:rsidP="009F2E9E">
            <w:pPr>
              <w:widowControl w:val="0"/>
              <w:spacing w:line="240" w:lineRule="auto"/>
              <w:ind w:left="-165" w:right="-2" w:firstLine="104"/>
              <w:jc w:val="center"/>
              <w:rPr>
                <w:b/>
                <w:sz w:val="22"/>
                <w:szCs w:val="22"/>
              </w:rPr>
            </w:pPr>
            <w:r w:rsidRPr="009F2E9E">
              <w:rPr>
                <w:b/>
                <w:sz w:val="22"/>
                <w:szCs w:val="22"/>
              </w:rPr>
              <w:t>№ п\</w:t>
            </w:r>
            <w:proofErr w:type="gramStart"/>
            <w:r w:rsidRPr="009F2E9E">
              <w:rPr>
                <w:b/>
                <w:sz w:val="22"/>
                <w:szCs w:val="22"/>
              </w:rPr>
              <w:t>п</w:t>
            </w:r>
            <w:proofErr w:type="gramEnd"/>
          </w:p>
        </w:tc>
        <w:tc>
          <w:tcPr>
            <w:tcW w:w="6521" w:type="dxa"/>
            <w:tcBorders>
              <w:bottom w:val="single" w:sz="4" w:space="0" w:color="auto"/>
            </w:tcBorders>
            <w:shd w:val="clear" w:color="000000" w:fill="auto"/>
            <w:vAlign w:val="center"/>
          </w:tcPr>
          <w:p w:rsidR="009D1C57" w:rsidRPr="009F2E9E" w:rsidRDefault="009D1C57" w:rsidP="009F2E9E">
            <w:pPr>
              <w:widowControl w:val="0"/>
              <w:spacing w:line="240" w:lineRule="auto"/>
              <w:ind w:left="34" w:right="-2"/>
              <w:jc w:val="center"/>
              <w:rPr>
                <w:b/>
                <w:sz w:val="22"/>
                <w:szCs w:val="22"/>
              </w:rPr>
            </w:pPr>
            <w:r w:rsidRPr="009F2E9E">
              <w:rPr>
                <w:b/>
                <w:sz w:val="22"/>
                <w:szCs w:val="22"/>
              </w:rPr>
              <w:t>Наименование документов</w:t>
            </w:r>
          </w:p>
        </w:tc>
        <w:tc>
          <w:tcPr>
            <w:tcW w:w="1417" w:type="dxa"/>
            <w:tcBorders>
              <w:bottom w:val="single" w:sz="4" w:space="0" w:color="auto"/>
            </w:tcBorders>
            <w:shd w:val="clear" w:color="000000" w:fill="auto"/>
          </w:tcPr>
          <w:p w:rsidR="009D1C57" w:rsidRPr="009F2E9E" w:rsidRDefault="009D1C57" w:rsidP="009F2E9E">
            <w:pPr>
              <w:widowControl w:val="0"/>
              <w:spacing w:line="240" w:lineRule="auto"/>
              <w:ind w:left="33" w:right="-2" w:firstLine="97"/>
              <w:rPr>
                <w:b/>
                <w:sz w:val="22"/>
                <w:szCs w:val="22"/>
              </w:rPr>
            </w:pPr>
            <w:r w:rsidRPr="009F2E9E">
              <w:rPr>
                <w:b/>
                <w:sz w:val="22"/>
                <w:szCs w:val="22"/>
              </w:rPr>
              <w:t xml:space="preserve">Страницы </w:t>
            </w:r>
            <w:proofErr w:type="gramStart"/>
            <w:r w:rsidRPr="009F2E9E">
              <w:rPr>
                <w:b/>
                <w:sz w:val="22"/>
                <w:szCs w:val="22"/>
              </w:rPr>
              <w:t>с</w:t>
            </w:r>
            <w:proofErr w:type="gramEnd"/>
            <w:r w:rsidRPr="009F2E9E">
              <w:rPr>
                <w:b/>
                <w:sz w:val="22"/>
                <w:szCs w:val="22"/>
              </w:rPr>
              <w:t xml:space="preserve"> __ по __</w:t>
            </w:r>
          </w:p>
        </w:tc>
        <w:tc>
          <w:tcPr>
            <w:tcW w:w="1276" w:type="dxa"/>
            <w:tcBorders>
              <w:bottom w:val="single" w:sz="4" w:space="0" w:color="auto"/>
            </w:tcBorders>
            <w:shd w:val="clear" w:color="000000" w:fill="auto"/>
            <w:vAlign w:val="center"/>
          </w:tcPr>
          <w:p w:rsidR="009D1C57" w:rsidRPr="009F2E9E" w:rsidRDefault="009D1C57" w:rsidP="009F2E9E">
            <w:pPr>
              <w:widowControl w:val="0"/>
              <w:spacing w:line="240" w:lineRule="auto"/>
              <w:ind w:left="34" w:right="-2" w:firstLine="0"/>
              <w:rPr>
                <w:b/>
                <w:sz w:val="22"/>
                <w:szCs w:val="22"/>
              </w:rPr>
            </w:pPr>
            <w:r w:rsidRPr="009F2E9E">
              <w:rPr>
                <w:b/>
                <w:sz w:val="22"/>
                <w:szCs w:val="22"/>
              </w:rPr>
              <w:t xml:space="preserve">Количество страниц </w:t>
            </w:r>
          </w:p>
        </w:tc>
      </w:tr>
      <w:tr w:rsidR="009D1C57" w:rsidRPr="009F2E9E" w:rsidTr="00B448FC">
        <w:tc>
          <w:tcPr>
            <w:tcW w:w="993" w:type="dxa"/>
            <w:tcBorders>
              <w:top w:val="single" w:sz="4" w:space="0" w:color="auto"/>
            </w:tcBorders>
          </w:tcPr>
          <w:p w:rsidR="009D1C57" w:rsidRPr="009F2E9E" w:rsidRDefault="009D1C57" w:rsidP="009F2E9E">
            <w:pPr>
              <w:widowControl w:val="0"/>
              <w:spacing w:line="240" w:lineRule="auto"/>
              <w:ind w:left="-51" w:right="-2" w:firstLine="0"/>
              <w:rPr>
                <w:sz w:val="22"/>
                <w:szCs w:val="22"/>
              </w:rPr>
            </w:pPr>
            <w:r w:rsidRPr="009F2E9E">
              <w:rPr>
                <w:sz w:val="22"/>
                <w:szCs w:val="22"/>
              </w:rPr>
              <w:t>1</w:t>
            </w:r>
          </w:p>
        </w:tc>
        <w:tc>
          <w:tcPr>
            <w:tcW w:w="6521" w:type="dxa"/>
            <w:tcBorders>
              <w:top w:val="single" w:sz="4" w:space="0" w:color="auto"/>
              <w:bottom w:val="single" w:sz="4" w:space="0" w:color="auto"/>
            </w:tcBorders>
          </w:tcPr>
          <w:p w:rsidR="009D1C57" w:rsidRPr="009F2E9E" w:rsidRDefault="009D1C57" w:rsidP="009F2E9E">
            <w:pPr>
              <w:widowControl w:val="0"/>
              <w:spacing w:line="240" w:lineRule="auto"/>
              <w:ind w:right="-2" w:firstLine="153"/>
              <w:rPr>
                <w:sz w:val="22"/>
                <w:szCs w:val="22"/>
              </w:rPr>
            </w:pPr>
          </w:p>
        </w:tc>
        <w:tc>
          <w:tcPr>
            <w:tcW w:w="1417" w:type="dxa"/>
            <w:tcBorders>
              <w:top w:val="single" w:sz="4" w:space="0" w:color="auto"/>
            </w:tcBorders>
          </w:tcPr>
          <w:p w:rsidR="009D1C57" w:rsidRPr="009F2E9E" w:rsidRDefault="009D1C57" w:rsidP="009F2E9E">
            <w:pPr>
              <w:widowControl w:val="0"/>
              <w:spacing w:line="240" w:lineRule="auto"/>
              <w:ind w:right="-2"/>
              <w:rPr>
                <w:sz w:val="22"/>
                <w:szCs w:val="22"/>
              </w:rPr>
            </w:pPr>
          </w:p>
        </w:tc>
        <w:tc>
          <w:tcPr>
            <w:tcW w:w="1276" w:type="dxa"/>
            <w:tcBorders>
              <w:top w:val="single" w:sz="4" w:space="0" w:color="auto"/>
            </w:tcBorders>
          </w:tcPr>
          <w:p w:rsidR="009D1C57" w:rsidRPr="009F2E9E" w:rsidRDefault="009D1C57" w:rsidP="009F2E9E">
            <w:pPr>
              <w:widowControl w:val="0"/>
              <w:spacing w:line="240" w:lineRule="auto"/>
              <w:ind w:right="-2"/>
              <w:rPr>
                <w:sz w:val="22"/>
                <w:szCs w:val="22"/>
              </w:rPr>
            </w:pPr>
          </w:p>
        </w:tc>
      </w:tr>
      <w:tr w:rsidR="009D1C57" w:rsidRPr="009F2E9E" w:rsidTr="00B448FC">
        <w:trPr>
          <w:trHeight w:val="389"/>
        </w:trPr>
        <w:tc>
          <w:tcPr>
            <w:tcW w:w="993" w:type="dxa"/>
          </w:tcPr>
          <w:p w:rsidR="009D1C57" w:rsidRPr="009F2E9E" w:rsidRDefault="009D1C57" w:rsidP="009F2E9E">
            <w:pPr>
              <w:widowControl w:val="0"/>
              <w:spacing w:line="240" w:lineRule="auto"/>
              <w:ind w:left="-51" w:right="-2" w:firstLine="0"/>
              <w:rPr>
                <w:sz w:val="22"/>
                <w:szCs w:val="22"/>
              </w:rPr>
            </w:pPr>
            <w:r w:rsidRPr="009F2E9E">
              <w:rPr>
                <w:sz w:val="22"/>
                <w:szCs w:val="22"/>
              </w:rPr>
              <w:t>2</w:t>
            </w:r>
          </w:p>
        </w:tc>
        <w:tc>
          <w:tcPr>
            <w:tcW w:w="6521" w:type="dxa"/>
          </w:tcPr>
          <w:p w:rsidR="009D1C57" w:rsidRPr="009F2E9E" w:rsidRDefault="009D1C57" w:rsidP="009F2E9E">
            <w:pPr>
              <w:widowControl w:val="0"/>
              <w:spacing w:line="240" w:lineRule="auto"/>
              <w:ind w:right="-2" w:firstLine="153"/>
              <w:rPr>
                <w:sz w:val="22"/>
                <w:szCs w:val="22"/>
              </w:rPr>
            </w:pPr>
          </w:p>
        </w:tc>
        <w:tc>
          <w:tcPr>
            <w:tcW w:w="1417" w:type="dxa"/>
          </w:tcPr>
          <w:p w:rsidR="009D1C57" w:rsidRPr="009F2E9E" w:rsidRDefault="009D1C57" w:rsidP="009F2E9E">
            <w:pPr>
              <w:widowControl w:val="0"/>
              <w:spacing w:line="240" w:lineRule="auto"/>
              <w:ind w:right="-2"/>
              <w:rPr>
                <w:sz w:val="22"/>
                <w:szCs w:val="22"/>
              </w:rPr>
            </w:pPr>
          </w:p>
        </w:tc>
        <w:tc>
          <w:tcPr>
            <w:tcW w:w="1276" w:type="dxa"/>
          </w:tcPr>
          <w:p w:rsidR="009D1C57" w:rsidRPr="009F2E9E" w:rsidRDefault="009D1C57" w:rsidP="009F2E9E">
            <w:pPr>
              <w:widowControl w:val="0"/>
              <w:spacing w:line="240" w:lineRule="auto"/>
              <w:ind w:right="-2"/>
              <w:rPr>
                <w:sz w:val="22"/>
                <w:szCs w:val="22"/>
              </w:rPr>
            </w:pPr>
          </w:p>
        </w:tc>
      </w:tr>
      <w:tr w:rsidR="009D1C57" w:rsidRPr="009F2E9E" w:rsidTr="00B448FC">
        <w:tc>
          <w:tcPr>
            <w:tcW w:w="993" w:type="dxa"/>
          </w:tcPr>
          <w:p w:rsidR="009D1C57" w:rsidRPr="009F2E9E" w:rsidRDefault="009D1C57" w:rsidP="009F2E9E">
            <w:pPr>
              <w:widowControl w:val="0"/>
              <w:spacing w:line="240" w:lineRule="auto"/>
              <w:ind w:left="-51" w:right="-2" w:firstLine="0"/>
              <w:rPr>
                <w:sz w:val="22"/>
                <w:szCs w:val="22"/>
              </w:rPr>
            </w:pPr>
            <w:r w:rsidRPr="009F2E9E">
              <w:rPr>
                <w:sz w:val="22"/>
                <w:szCs w:val="22"/>
              </w:rPr>
              <w:t>…</w:t>
            </w:r>
          </w:p>
        </w:tc>
        <w:tc>
          <w:tcPr>
            <w:tcW w:w="6521" w:type="dxa"/>
          </w:tcPr>
          <w:p w:rsidR="009D1C57" w:rsidRPr="009F2E9E" w:rsidRDefault="009D1C57" w:rsidP="009F2E9E">
            <w:pPr>
              <w:widowControl w:val="0"/>
              <w:spacing w:line="240" w:lineRule="auto"/>
              <w:ind w:right="-2" w:firstLine="153"/>
              <w:rPr>
                <w:sz w:val="22"/>
                <w:szCs w:val="22"/>
              </w:rPr>
            </w:pPr>
          </w:p>
        </w:tc>
        <w:tc>
          <w:tcPr>
            <w:tcW w:w="1417" w:type="dxa"/>
          </w:tcPr>
          <w:p w:rsidR="009D1C57" w:rsidRPr="009F2E9E" w:rsidRDefault="009D1C57" w:rsidP="009F2E9E">
            <w:pPr>
              <w:widowControl w:val="0"/>
              <w:spacing w:line="240" w:lineRule="auto"/>
              <w:ind w:right="-2"/>
              <w:rPr>
                <w:sz w:val="22"/>
                <w:szCs w:val="22"/>
              </w:rPr>
            </w:pPr>
          </w:p>
        </w:tc>
        <w:tc>
          <w:tcPr>
            <w:tcW w:w="1276" w:type="dxa"/>
          </w:tcPr>
          <w:p w:rsidR="009D1C57" w:rsidRPr="009F2E9E" w:rsidRDefault="009D1C57" w:rsidP="009F2E9E">
            <w:pPr>
              <w:widowControl w:val="0"/>
              <w:spacing w:line="240" w:lineRule="auto"/>
              <w:ind w:right="-2"/>
              <w:rPr>
                <w:sz w:val="22"/>
                <w:szCs w:val="22"/>
              </w:rPr>
            </w:pPr>
          </w:p>
        </w:tc>
      </w:tr>
      <w:tr w:rsidR="009D1C57" w:rsidRPr="009F2E9E" w:rsidTr="00B448FC">
        <w:tc>
          <w:tcPr>
            <w:tcW w:w="993" w:type="dxa"/>
          </w:tcPr>
          <w:p w:rsidR="009D1C57" w:rsidRPr="009F2E9E" w:rsidRDefault="009D1C57" w:rsidP="009F2E9E">
            <w:pPr>
              <w:widowControl w:val="0"/>
              <w:spacing w:line="240" w:lineRule="auto"/>
              <w:ind w:left="-51" w:right="-2" w:firstLine="0"/>
              <w:rPr>
                <w:sz w:val="22"/>
                <w:szCs w:val="22"/>
              </w:rPr>
            </w:pPr>
            <w:r w:rsidRPr="009F2E9E">
              <w:rPr>
                <w:sz w:val="22"/>
                <w:szCs w:val="22"/>
              </w:rPr>
              <w:t>…</w:t>
            </w:r>
          </w:p>
        </w:tc>
        <w:tc>
          <w:tcPr>
            <w:tcW w:w="6521" w:type="dxa"/>
          </w:tcPr>
          <w:p w:rsidR="009D1C57" w:rsidRPr="009F2E9E" w:rsidRDefault="009D1C57" w:rsidP="009F2E9E">
            <w:pPr>
              <w:widowControl w:val="0"/>
              <w:spacing w:line="240" w:lineRule="auto"/>
              <w:ind w:right="-2" w:firstLine="153"/>
              <w:rPr>
                <w:sz w:val="22"/>
                <w:szCs w:val="22"/>
              </w:rPr>
            </w:pPr>
          </w:p>
        </w:tc>
        <w:tc>
          <w:tcPr>
            <w:tcW w:w="1417" w:type="dxa"/>
          </w:tcPr>
          <w:p w:rsidR="009D1C57" w:rsidRPr="009F2E9E" w:rsidRDefault="009D1C57" w:rsidP="009F2E9E">
            <w:pPr>
              <w:widowControl w:val="0"/>
              <w:spacing w:line="240" w:lineRule="auto"/>
              <w:ind w:right="-2"/>
              <w:rPr>
                <w:sz w:val="22"/>
                <w:szCs w:val="22"/>
              </w:rPr>
            </w:pPr>
          </w:p>
        </w:tc>
        <w:tc>
          <w:tcPr>
            <w:tcW w:w="1276" w:type="dxa"/>
          </w:tcPr>
          <w:p w:rsidR="009D1C57" w:rsidRPr="009F2E9E" w:rsidRDefault="009D1C57" w:rsidP="009F2E9E">
            <w:pPr>
              <w:widowControl w:val="0"/>
              <w:spacing w:line="240" w:lineRule="auto"/>
              <w:ind w:right="-2"/>
              <w:rPr>
                <w:sz w:val="22"/>
                <w:szCs w:val="22"/>
              </w:rPr>
            </w:pPr>
          </w:p>
        </w:tc>
      </w:tr>
      <w:tr w:rsidR="009D1C57" w:rsidRPr="009F2E9E" w:rsidTr="00B448FC">
        <w:tc>
          <w:tcPr>
            <w:tcW w:w="993" w:type="dxa"/>
            <w:tcBorders>
              <w:bottom w:val="single" w:sz="4" w:space="0" w:color="auto"/>
            </w:tcBorders>
          </w:tcPr>
          <w:p w:rsidR="009D1C57" w:rsidRPr="009F2E9E" w:rsidRDefault="009D1C57" w:rsidP="009F2E9E">
            <w:pPr>
              <w:widowControl w:val="0"/>
              <w:spacing w:line="240" w:lineRule="auto"/>
              <w:ind w:left="-51" w:right="-2" w:firstLine="0"/>
              <w:rPr>
                <w:sz w:val="22"/>
                <w:szCs w:val="22"/>
              </w:rPr>
            </w:pPr>
          </w:p>
        </w:tc>
        <w:tc>
          <w:tcPr>
            <w:tcW w:w="7938" w:type="dxa"/>
            <w:gridSpan w:val="2"/>
            <w:tcBorders>
              <w:bottom w:val="single" w:sz="4" w:space="0" w:color="auto"/>
            </w:tcBorders>
          </w:tcPr>
          <w:p w:rsidR="009D1C57" w:rsidRPr="009F2E9E" w:rsidRDefault="009D1C57" w:rsidP="009F2E9E">
            <w:pPr>
              <w:widowControl w:val="0"/>
              <w:spacing w:line="240" w:lineRule="auto"/>
              <w:ind w:right="-2"/>
              <w:jc w:val="right"/>
              <w:rPr>
                <w:sz w:val="22"/>
                <w:szCs w:val="22"/>
              </w:rPr>
            </w:pPr>
            <w:r w:rsidRPr="009F2E9E">
              <w:rPr>
                <w:b/>
                <w:sz w:val="22"/>
                <w:szCs w:val="22"/>
              </w:rPr>
              <w:t>ВСЕГО листов:</w:t>
            </w:r>
          </w:p>
        </w:tc>
        <w:tc>
          <w:tcPr>
            <w:tcW w:w="1276" w:type="dxa"/>
            <w:tcBorders>
              <w:bottom w:val="single" w:sz="4" w:space="0" w:color="auto"/>
            </w:tcBorders>
          </w:tcPr>
          <w:p w:rsidR="009D1C57" w:rsidRPr="009F2E9E" w:rsidRDefault="009D1C57" w:rsidP="009F2E9E">
            <w:pPr>
              <w:widowControl w:val="0"/>
              <w:spacing w:line="240" w:lineRule="auto"/>
              <w:ind w:right="-2"/>
              <w:rPr>
                <w:sz w:val="22"/>
                <w:szCs w:val="22"/>
              </w:rPr>
            </w:pPr>
          </w:p>
        </w:tc>
      </w:tr>
    </w:tbl>
    <w:p w:rsidR="009D1C57" w:rsidRPr="009F2E9E" w:rsidRDefault="009D1C57" w:rsidP="009F2E9E">
      <w:pPr>
        <w:spacing w:line="240" w:lineRule="auto"/>
        <w:rPr>
          <w:sz w:val="22"/>
          <w:szCs w:val="22"/>
        </w:rPr>
      </w:pPr>
    </w:p>
    <w:p w:rsidR="009D1C57" w:rsidRPr="009F2E9E" w:rsidRDefault="009D1C57" w:rsidP="009F2E9E">
      <w:pPr>
        <w:spacing w:line="240" w:lineRule="auto"/>
        <w:rPr>
          <w:sz w:val="22"/>
          <w:szCs w:val="22"/>
        </w:rPr>
      </w:pPr>
      <w:r w:rsidRPr="009F2E9E">
        <w:rPr>
          <w:sz w:val="22"/>
          <w:szCs w:val="22"/>
        </w:rPr>
        <w:t>____________________________________</w:t>
      </w:r>
    </w:p>
    <w:p w:rsidR="009D1C57" w:rsidRPr="009F2E9E" w:rsidRDefault="009D1C57" w:rsidP="009F2E9E">
      <w:pPr>
        <w:spacing w:line="240" w:lineRule="auto"/>
        <w:ind w:right="3684"/>
        <w:jc w:val="center"/>
        <w:rPr>
          <w:sz w:val="22"/>
          <w:szCs w:val="22"/>
          <w:vertAlign w:val="superscript"/>
        </w:rPr>
      </w:pPr>
      <w:r w:rsidRPr="009F2E9E">
        <w:rPr>
          <w:sz w:val="22"/>
          <w:szCs w:val="22"/>
          <w:vertAlign w:val="superscript"/>
        </w:rPr>
        <w:t>(подпись, М.П.)</w:t>
      </w:r>
    </w:p>
    <w:p w:rsidR="009D1C57" w:rsidRPr="009F2E9E" w:rsidRDefault="009D1C57" w:rsidP="009F2E9E">
      <w:pPr>
        <w:spacing w:line="240" w:lineRule="auto"/>
        <w:rPr>
          <w:sz w:val="22"/>
          <w:szCs w:val="22"/>
        </w:rPr>
      </w:pPr>
      <w:r w:rsidRPr="009F2E9E">
        <w:rPr>
          <w:sz w:val="22"/>
          <w:szCs w:val="22"/>
        </w:rPr>
        <w:t>____________________________________</w:t>
      </w:r>
    </w:p>
    <w:p w:rsidR="009D1C57" w:rsidRPr="009F2E9E" w:rsidRDefault="009D1C57" w:rsidP="009F2E9E">
      <w:pPr>
        <w:spacing w:line="240" w:lineRule="auto"/>
        <w:ind w:right="3684"/>
        <w:jc w:val="center"/>
        <w:rPr>
          <w:sz w:val="22"/>
          <w:szCs w:val="22"/>
          <w:vertAlign w:val="superscript"/>
        </w:rPr>
      </w:pPr>
      <w:r w:rsidRPr="009F2E9E">
        <w:rPr>
          <w:sz w:val="22"/>
          <w:szCs w:val="22"/>
          <w:vertAlign w:val="superscript"/>
        </w:rPr>
        <w:t xml:space="preserve">(фамилия, имя, отчество </w:t>
      </w:r>
      <w:proofErr w:type="gramStart"/>
      <w:r w:rsidRPr="009F2E9E">
        <w:rPr>
          <w:sz w:val="22"/>
          <w:szCs w:val="22"/>
          <w:vertAlign w:val="superscript"/>
        </w:rPr>
        <w:t>подписавшего</w:t>
      </w:r>
      <w:proofErr w:type="gramEnd"/>
      <w:r w:rsidRPr="009F2E9E">
        <w:rPr>
          <w:sz w:val="22"/>
          <w:szCs w:val="22"/>
          <w:vertAlign w:val="superscript"/>
        </w:rPr>
        <w:t>, должность)</w:t>
      </w:r>
    </w:p>
    <w:p w:rsidR="009D1C57" w:rsidRPr="009F2E9E" w:rsidRDefault="009D1C57" w:rsidP="009F2E9E">
      <w:pPr>
        <w:spacing w:line="240" w:lineRule="auto"/>
        <w:rPr>
          <w:sz w:val="22"/>
          <w:szCs w:val="22"/>
        </w:rPr>
      </w:pPr>
    </w:p>
    <w:p w:rsidR="009D1C57" w:rsidRPr="009F2E9E" w:rsidRDefault="009D1C57" w:rsidP="009F2E9E">
      <w:pPr>
        <w:pBdr>
          <w:bottom w:val="single" w:sz="4" w:space="1" w:color="auto"/>
        </w:pBdr>
        <w:shd w:val="clear" w:color="auto" w:fill="E0E0E0"/>
        <w:spacing w:line="240" w:lineRule="auto"/>
        <w:ind w:right="21" w:firstLine="0"/>
        <w:jc w:val="center"/>
        <w:rPr>
          <w:b/>
          <w:color w:val="000000"/>
          <w:spacing w:val="36"/>
          <w:sz w:val="22"/>
          <w:szCs w:val="22"/>
        </w:rPr>
      </w:pPr>
      <w:r w:rsidRPr="009F2E9E">
        <w:rPr>
          <w:b/>
          <w:color w:val="000000"/>
          <w:spacing w:val="36"/>
          <w:sz w:val="22"/>
          <w:szCs w:val="22"/>
        </w:rPr>
        <w:t>конец формы</w:t>
      </w:r>
    </w:p>
    <w:p w:rsidR="009D1C57" w:rsidRPr="009F2E9E" w:rsidRDefault="009D1C57" w:rsidP="009F2E9E">
      <w:pPr>
        <w:spacing w:line="240" w:lineRule="auto"/>
        <w:rPr>
          <w:sz w:val="22"/>
          <w:szCs w:val="22"/>
        </w:rPr>
      </w:pPr>
    </w:p>
    <w:p w:rsidR="00E05087" w:rsidRPr="009F2E9E" w:rsidRDefault="00E05087" w:rsidP="009F2E9E">
      <w:pPr>
        <w:spacing w:line="240" w:lineRule="auto"/>
        <w:rPr>
          <w:sz w:val="22"/>
          <w:szCs w:val="22"/>
        </w:rPr>
      </w:pPr>
    </w:p>
    <w:p w:rsidR="00E05087" w:rsidRPr="009F2E9E" w:rsidRDefault="00E05087" w:rsidP="009F2E9E">
      <w:pPr>
        <w:spacing w:line="240" w:lineRule="auto"/>
        <w:rPr>
          <w:sz w:val="22"/>
          <w:szCs w:val="22"/>
        </w:rPr>
      </w:pPr>
    </w:p>
    <w:p w:rsidR="00E05087" w:rsidRPr="009F2E9E" w:rsidRDefault="00E05087" w:rsidP="009F2E9E">
      <w:pPr>
        <w:spacing w:line="240" w:lineRule="auto"/>
        <w:rPr>
          <w:sz w:val="22"/>
          <w:szCs w:val="22"/>
        </w:rPr>
      </w:pPr>
    </w:p>
    <w:p w:rsidR="00E05087" w:rsidRPr="009F2E9E" w:rsidRDefault="00E05087" w:rsidP="009F2E9E">
      <w:pPr>
        <w:spacing w:line="240" w:lineRule="auto"/>
        <w:rPr>
          <w:sz w:val="22"/>
          <w:szCs w:val="22"/>
        </w:rPr>
      </w:pPr>
    </w:p>
    <w:p w:rsidR="009D1C57" w:rsidRPr="009F2E9E" w:rsidRDefault="009D1C57" w:rsidP="009F2E9E">
      <w:pPr>
        <w:pStyle w:val="22"/>
        <w:pageBreakBefore/>
        <w:rPr>
          <w:sz w:val="22"/>
          <w:szCs w:val="22"/>
        </w:rPr>
      </w:pPr>
      <w:bookmarkStart w:id="285" w:name="_Toc328493358"/>
      <w:bookmarkStart w:id="286" w:name="_Toc334798698"/>
      <w:bookmarkStart w:id="287" w:name="_Toc340595738"/>
      <w:r w:rsidRPr="009F2E9E">
        <w:rPr>
          <w:sz w:val="22"/>
          <w:szCs w:val="22"/>
        </w:rPr>
        <w:lastRenderedPageBreak/>
        <w:t>Инструкции по заполнению</w:t>
      </w:r>
      <w:bookmarkEnd w:id="285"/>
      <w:bookmarkEnd w:id="286"/>
      <w:bookmarkEnd w:id="287"/>
    </w:p>
    <w:p w:rsidR="009D1C57" w:rsidRPr="009F2E9E" w:rsidRDefault="009D1C57" w:rsidP="009F2E9E">
      <w:pPr>
        <w:pStyle w:val="a4"/>
        <w:numPr>
          <w:ilvl w:val="3"/>
          <w:numId w:val="21"/>
        </w:numPr>
        <w:spacing w:line="240" w:lineRule="auto"/>
        <w:rPr>
          <w:sz w:val="22"/>
          <w:szCs w:val="22"/>
        </w:rPr>
      </w:pPr>
      <w:r w:rsidRPr="009F2E9E">
        <w:rPr>
          <w:sz w:val="22"/>
          <w:szCs w:val="22"/>
        </w:rPr>
        <w:t xml:space="preserve">Опись следует оформить на официальном бланке Участника </w:t>
      </w:r>
      <w:r w:rsidR="00792436" w:rsidRPr="009F2E9E">
        <w:rPr>
          <w:sz w:val="22"/>
          <w:szCs w:val="22"/>
        </w:rPr>
        <w:t>запроса предложений</w:t>
      </w:r>
      <w:r w:rsidRPr="009F2E9E">
        <w:rPr>
          <w:sz w:val="22"/>
          <w:szCs w:val="22"/>
        </w:rPr>
        <w:t>.</w:t>
      </w:r>
    </w:p>
    <w:p w:rsidR="009D1C57" w:rsidRPr="009F2E9E" w:rsidRDefault="009D1C57" w:rsidP="009F2E9E">
      <w:pPr>
        <w:pStyle w:val="a4"/>
        <w:numPr>
          <w:ilvl w:val="3"/>
          <w:numId w:val="21"/>
        </w:numPr>
        <w:spacing w:line="240" w:lineRule="auto"/>
        <w:rPr>
          <w:sz w:val="22"/>
          <w:szCs w:val="22"/>
        </w:rPr>
      </w:pPr>
      <w:r w:rsidRPr="009F2E9E">
        <w:rPr>
          <w:sz w:val="22"/>
          <w:szCs w:val="22"/>
        </w:rPr>
        <w:t xml:space="preserve">Участник </w:t>
      </w:r>
      <w:r w:rsidR="00792436" w:rsidRPr="009F2E9E">
        <w:rPr>
          <w:sz w:val="22"/>
          <w:szCs w:val="22"/>
        </w:rPr>
        <w:t xml:space="preserve">запроса предложений  </w:t>
      </w:r>
      <w:r w:rsidRPr="009F2E9E">
        <w:rPr>
          <w:sz w:val="22"/>
          <w:szCs w:val="22"/>
        </w:rPr>
        <w:t>должен указать свое полное наименование (с указанием организационно-правовой формы) и юридический адрес.</w:t>
      </w:r>
    </w:p>
    <w:p w:rsidR="009D1C57" w:rsidRPr="009F2E9E" w:rsidRDefault="009D1C57" w:rsidP="009F2E9E">
      <w:pPr>
        <w:pStyle w:val="a4"/>
        <w:numPr>
          <w:ilvl w:val="3"/>
          <w:numId w:val="21"/>
        </w:numPr>
        <w:spacing w:line="240" w:lineRule="auto"/>
        <w:rPr>
          <w:sz w:val="22"/>
          <w:szCs w:val="22"/>
        </w:rPr>
      </w:pPr>
      <w:r w:rsidRPr="009F2E9E">
        <w:rPr>
          <w:sz w:val="22"/>
          <w:szCs w:val="22"/>
        </w:rPr>
        <w:t xml:space="preserve">Участник </w:t>
      </w:r>
      <w:r w:rsidR="00792436" w:rsidRPr="009F2E9E">
        <w:rPr>
          <w:sz w:val="22"/>
          <w:szCs w:val="22"/>
        </w:rPr>
        <w:t xml:space="preserve">запроса предложений </w:t>
      </w:r>
      <w:r w:rsidRPr="009F2E9E">
        <w:rPr>
          <w:sz w:val="22"/>
          <w:szCs w:val="22"/>
        </w:rPr>
        <w:t xml:space="preserve">должен перечислить и указать объем каждого документа, входящего в состав </w:t>
      </w:r>
      <w:r w:rsidR="00165F39" w:rsidRPr="009F2E9E">
        <w:rPr>
          <w:sz w:val="22"/>
          <w:szCs w:val="22"/>
        </w:rPr>
        <w:t>Предложения</w:t>
      </w:r>
      <w:r w:rsidRPr="009F2E9E">
        <w:rPr>
          <w:sz w:val="22"/>
          <w:szCs w:val="22"/>
        </w:rPr>
        <w:t>.</w:t>
      </w:r>
    </w:p>
    <w:p w:rsidR="009D1C57" w:rsidRPr="009F2E9E" w:rsidRDefault="009D1C57" w:rsidP="009F2E9E">
      <w:pPr>
        <w:pStyle w:val="a4"/>
        <w:numPr>
          <w:ilvl w:val="3"/>
          <w:numId w:val="21"/>
        </w:numPr>
        <w:spacing w:line="240" w:lineRule="auto"/>
        <w:rPr>
          <w:sz w:val="22"/>
          <w:szCs w:val="22"/>
        </w:rPr>
      </w:pPr>
      <w:r w:rsidRPr="009F2E9E">
        <w:rPr>
          <w:sz w:val="22"/>
          <w:szCs w:val="22"/>
        </w:rPr>
        <w:t xml:space="preserve">Опись должна быть подписана и скреплена печатью в соответствии с требованиями подпунктов </w:t>
      </w:r>
      <w:r w:rsidRPr="009F2E9E">
        <w:rPr>
          <w:sz w:val="22"/>
          <w:szCs w:val="22"/>
        </w:rPr>
        <w:fldChar w:fldCharType="begin"/>
      </w:r>
      <w:r w:rsidRPr="009F2E9E">
        <w:rPr>
          <w:sz w:val="22"/>
          <w:szCs w:val="22"/>
        </w:rPr>
        <w:instrText xml:space="preserve"> REF _Ref55279015 \r \h  \* MERGEFORMAT </w:instrText>
      </w:r>
      <w:r w:rsidRPr="009F2E9E">
        <w:rPr>
          <w:sz w:val="22"/>
          <w:szCs w:val="22"/>
        </w:rPr>
      </w:r>
      <w:r w:rsidRPr="009F2E9E">
        <w:rPr>
          <w:sz w:val="22"/>
          <w:szCs w:val="22"/>
        </w:rPr>
        <w:fldChar w:fldCharType="separate"/>
      </w:r>
      <w:r w:rsidR="00AA233D">
        <w:rPr>
          <w:sz w:val="22"/>
          <w:szCs w:val="22"/>
        </w:rPr>
        <w:t>2.4.1.5</w:t>
      </w:r>
      <w:r w:rsidRPr="009F2E9E">
        <w:rPr>
          <w:sz w:val="22"/>
          <w:szCs w:val="22"/>
        </w:rPr>
        <w:fldChar w:fldCharType="end"/>
      </w:r>
      <w:r w:rsidRPr="009F2E9E">
        <w:rPr>
          <w:sz w:val="22"/>
          <w:szCs w:val="22"/>
        </w:rPr>
        <w:t xml:space="preserve"> и </w:t>
      </w:r>
      <w:r w:rsidR="003045A5" w:rsidRPr="009F2E9E">
        <w:rPr>
          <w:sz w:val="22"/>
          <w:szCs w:val="22"/>
        </w:rPr>
        <w:fldChar w:fldCharType="begin"/>
      </w:r>
      <w:r w:rsidR="003045A5" w:rsidRPr="009F2E9E">
        <w:rPr>
          <w:sz w:val="22"/>
          <w:szCs w:val="22"/>
        </w:rPr>
        <w:instrText xml:space="preserve"> REF _Ref324348473 \r \h </w:instrText>
      </w:r>
      <w:r w:rsidR="00EB5B81" w:rsidRPr="009F2E9E">
        <w:rPr>
          <w:sz w:val="22"/>
          <w:szCs w:val="22"/>
        </w:rPr>
        <w:instrText xml:space="preserve"> \* MERGEFORMAT </w:instrText>
      </w:r>
      <w:r w:rsidR="003045A5" w:rsidRPr="009F2E9E">
        <w:rPr>
          <w:sz w:val="22"/>
          <w:szCs w:val="22"/>
        </w:rPr>
      </w:r>
      <w:r w:rsidR="003045A5" w:rsidRPr="009F2E9E">
        <w:rPr>
          <w:sz w:val="22"/>
          <w:szCs w:val="22"/>
        </w:rPr>
        <w:fldChar w:fldCharType="separate"/>
      </w:r>
      <w:r w:rsidR="00AA233D">
        <w:rPr>
          <w:sz w:val="22"/>
          <w:szCs w:val="22"/>
        </w:rPr>
        <w:t>2.4.1.6</w:t>
      </w:r>
      <w:r w:rsidR="003045A5" w:rsidRPr="009F2E9E">
        <w:rPr>
          <w:sz w:val="22"/>
          <w:szCs w:val="22"/>
        </w:rPr>
        <w:fldChar w:fldCharType="end"/>
      </w:r>
      <w:r w:rsidRPr="009F2E9E">
        <w:rPr>
          <w:sz w:val="22"/>
          <w:szCs w:val="22"/>
        </w:rPr>
        <w:t>.</w:t>
      </w:r>
    </w:p>
    <w:p w:rsidR="008C7498" w:rsidRPr="009F2E9E" w:rsidRDefault="009D1C57" w:rsidP="009F2E9E">
      <w:pPr>
        <w:pStyle w:val="2"/>
        <w:rPr>
          <w:sz w:val="22"/>
          <w:szCs w:val="22"/>
        </w:rPr>
      </w:pPr>
      <w:r w:rsidRPr="009F2E9E">
        <w:rPr>
          <w:sz w:val="22"/>
          <w:szCs w:val="22"/>
        </w:rPr>
        <w:br w:type="page"/>
      </w:r>
      <w:bookmarkStart w:id="288" w:name="_Ref335644995"/>
      <w:bookmarkStart w:id="289" w:name="_Toc340595739"/>
      <w:r w:rsidR="008C7498" w:rsidRPr="009F2E9E">
        <w:rPr>
          <w:sz w:val="22"/>
          <w:szCs w:val="22"/>
        </w:rPr>
        <w:lastRenderedPageBreak/>
        <w:t xml:space="preserve">Письмо о подаче оферты </w:t>
      </w:r>
      <w:bookmarkStart w:id="290" w:name="_Ref22846535"/>
      <w:r w:rsidR="008C7498" w:rsidRPr="009F2E9E">
        <w:rPr>
          <w:sz w:val="22"/>
          <w:szCs w:val="22"/>
        </w:rPr>
        <w:t>(</w:t>
      </w:r>
      <w:bookmarkEnd w:id="290"/>
      <w:r w:rsidR="008C7498" w:rsidRPr="009F2E9E">
        <w:rPr>
          <w:sz w:val="22"/>
          <w:szCs w:val="22"/>
        </w:rPr>
        <w:t xml:space="preserve">форма </w:t>
      </w:r>
      <w:r w:rsidR="00CF199E" w:rsidRPr="009F2E9E">
        <w:rPr>
          <w:sz w:val="22"/>
          <w:szCs w:val="22"/>
        </w:rPr>
        <w:t>2</w:t>
      </w:r>
      <w:r w:rsidR="008C7498" w:rsidRPr="009F2E9E">
        <w:rPr>
          <w:sz w:val="22"/>
          <w:szCs w:val="22"/>
        </w:rPr>
        <w:t>)</w:t>
      </w:r>
      <w:bookmarkEnd w:id="280"/>
      <w:bookmarkEnd w:id="281"/>
      <w:bookmarkEnd w:id="282"/>
      <w:bookmarkEnd w:id="288"/>
      <w:bookmarkEnd w:id="289"/>
    </w:p>
    <w:p w:rsidR="008C7498" w:rsidRPr="009F2E9E" w:rsidRDefault="008C7498" w:rsidP="009F2E9E">
      <w:pPr>
        <w:pStyle w:val="22"/>
        <w:rPr>
          <w:sz w:val="22"/>
          <w:szCs w:val="22"/>
        </w:rPr>
      </w:pPr>
      <w:bookmarkStart w:id="291" w:name="_Toc340595740"/>
      <w:r w:rsidRPr="009F2E9E">
        <w:rPr>
          <w:sz w:val="22"/>
          <w:szCs w:val="22"/>
        </w:rPr>
        <w:t>Форма письма о подаче оферты</w:t>
      </w:r>
      <w:bookmarkEnd w:id="291"/>
    </w:p>
    <w:p w:rsidR="008C7498" w:rsidRPr="009F2E9E" w:rsidRDefault="008C7498" w:rsidP="009F2E9E">
      <w:pPr>
        <w:pBdr>
          <w:top w:val="single" w:sz="4" w:space="1" w:color="auto"/>
        </w:pBdr>
        <w:shd w:val="clear" w:color="auto" w:fill="E0E0E0"/>
        <w:spacing w:line="240" w:lineRule="auto"/>
        <w:ind w:right="21" w:firstLine="0"/>
        <w:jc w:val="center"/>
        <w:rPr>
          <w:b/>
          <w:color w:val="000000"/>
          <w:spacing w:val="36"/>
          <w:sz w:val="22"/>
          <w:szCs w:val="22"/>
        </w:rPr>
      </w:pPr>
      <w:r w:rsidRPr="009F2E9E">
        <w:rPr>
          <w:b/>
          <w:color w:val="000000"/>
          <w:spacing w:val="36"/>
          <w:sz w:val="22"/>
          <w:szCs w:val="22"/>
        </w:rPr>
        <w:t>начало формы</w:t>
      </w:r>
    </w:p>
    <w:p w:rsidR="008C7498" w:rsidRPr="009F2E9E" w:rsidRDefault="008C7498" w:rsidP="009F2E9E">
      <w:pPr>
        <w:spacing w:line="240" w:lineRule="auto"/>
        <w:ind w:right="5243" w:firstLine="0"/>
        <w:rPr>
          <w:sz w:val="22"/>
          <w:szCs w:val="22"/>
        </w:rPr>
      </w:pPr>
    </w:p>
    <w:p w:rsidR="008C7498" w:rsidRPr="009F2E9E" w:rsidRDefault="008C7498" w:rsidP="009F2E9E">
      <w:pPr>
        <w:spacing w:line="240" w:lineRule="auto"/>
        <w:ind w:right="5243" w:firstLine="0"/>
        <w:rPr>
          <w:sz w:val="22"/>
          <w:szCs w:val="22"/>
        </w:rPr>
      </w:pPr>
      <w:r w:rsidRPr="009F2E9E">
        <w:rPr>
          <w:sz w:val="22"/>
          <w:szCs w:val="22"/>
        </w:rPr>
        <w:t>«_____»_______________ года</w:t>
      </w:r>
    </w:p>
    <w:p w:rsidR="008C7498" w:rsidRPr="009F2E9E" w:rsidRDefault="008C7498" w:rsidP="009F2E9E">
      <w:pPr>
        <w:spacing w:line="240" w:lineRule="auto"/>
        <w:ind w:right="5243" w:firstLine="0"/>
        <w:rPr>
          <w:sz w:val="22"/>
          <w:szCs w:val="22"/>
        </w:rPr>
      </w:pPr>
      <w:r w:rsidRPr="009F2E9E">
        <w:rPr>
          <w:sz w:val="22"/>
          <w:szCs w:val="22"/>
        </w:rPr>
        <w:t>№________________________</w:t>
      </w:r>
    </w:p>
    <w:p w:rsidR="008C7498" w:rsidRPr="009F2E9E" w:rsidRDefault="008C7498" w:rsidP="009F2E9E">
      <w:pPr>
        <w:spacing w:line="240" w:lineRule="auto"/>
        <w:ind w:right="5243"/>
        <w:rPr>
          <w:sz w:val="22"/>
          <w:szCs w:val="22"/>
        </w:rPr>
      </w:pPr>
    </w:p>
    <w:p w:rsidR="008C7498" w:rsidRPr="009F2E9E" w:rsidRDefault="008C7498" w:rsidP="009F2E9E">
      <w:pPr>
        <w:spacing w:line="240" w:lineRule="auto"/>
        <w:rPr>
          <w:sz w:val="22"/>
          <w:szCs w:val="22"/>
        </w:rPr>
      </w:pPr>
    </w:p>
    <w:p w:rsidR="008C7498" w:rsidRPr="009F2E9E" w:rsidRDefault="008C7498" w:rsidP="009F2E9E">
      <w:pPr>
        <w:spacing w:line="240" w:lineRule="auto"/>
        <w:jc w:val="center"/>
        <w:rPr>
          <w:sz w:val="22"/>
          <w:szCs w:val="22"/>
        </w:rPr>
      </w:pPr>
      <w:r w:rsidRPr="009F2E9E">
        <w:rPr>
          <w:sz w:val="22"/>
          <w:szCs w:val="22"/>
        </w:rPr>
        <w:t>Уважаемые господа!</w:t>
      </w:r>
    </w:p>
    <w:p w:rsidR="008C7498" w:rsidRPr="009F2E9E" w:rsidRDefault="008C7498" w:rsidP="009F2E9E">
      <w:pPr>
        <w:spacing w:line="240" w:lineRule="auto"/>
        <w:jc w:val="center"/>
        <w:rPr>
          <w:sz w:val="22"/>
          <w:szCs w:val="22"/>
        </w:rPr>
      </w:pPr>
    </w:p>
    <w:p w:rsidR="008C7498" w:rsidRPr="009F2E9E" w:rsidRDefault="008C7498" w:rsidP="009F2E9E">
      <w:pPr>
        <w:spacing w:line="240" w:lineRule="auto"/>
        <w:rPr>
          <w:sz w:val="22"/>
          <w:szCs w:val="22"/>
        </w:rPr>
      </w:pPr>
      <w:r w:rsidRPr="009F2E9E">
        <w:rPr>
          <w:sz w:val="22"/>
          <w:szCs w:val="22"/>
        </w:rPr>
        <w:t xml:space="preserve">Изучив </w:t>
      </w:r>
      <w:r w:rsidR="00704527" w:rsidRPr="009F2E9E">
        <w:rPr>
          <w:sz w:val="22"/>
          <w:szCs w:val="22"/>
        </w:rPr>
        <w:t xml:space="preserve">Извещение </w:t>
      </w:r>
      <w:r w:rsidRPr="009F2E9E">
        <w:rPr>
          <w:sz w:val="22"/>
          <w:szCs w:val="22"/>
        </w:rPr>
        <w:t>о проведении запроса предложений, опубликованное [</w:t>
      </w:r>
      <w:r w:rsidRPr="009F2E9E">
        <w:rPr>
          <w:rStyle w:val="af9"/>
          <w:sz w:val="22"/>
          <w:szCs w:val="22"/>
        </w:rPr>
        <w:t>указывается источник и дата публикации</w:t>
      </w:r>
      <w:r w:rsidRPr="009F2E9E">
        <w:rPr>
          <w:sz w:val="22"/>
          <w:szCs w:val="22"/>
        </w:rPr>
        <w:t>], и Документацию по запросу предложений, и принимая установленные в них требования и условия запроса предложений,</w:t>
      </w:r>
    </w:p>
    <w:p w:rsidR="008C7498" w:rsidRPr="009F2E9E" w:rsidRDefault="008C7498" w:rsidP="009F2E9E">
      <w:pPr>
        <w:spacing w:line="240" w:lineRule="auto"/>
        <w:rPr>
          <w:sz w:val="22"/>
          <w:szCs w:val="22"/>
        </w:rPr>
      </w:pPr>
    </w:p>
    <w:p w:rsidR="008C7498" w:rsidRPr="009F2E9E" w:rsidRDefault="008C7498" w:rsidP="009F2E9E">
      <w:pPr>
        <w:spacing w:line="240" w:lineRule="auto"/>
        <w:ind w:firstLine="0"/>
        <w:rPr>
          <w:sz w:val="22"/>
          <w:szCs w:val="22"/>
        </w:rPr>
      </w:pPr>
      <w:r w:rsidRPr="009F2E9E">
        <w:rPr>
          <w:sz w:val="22"/>
          <w:szCs w:val="22"/>
        </w:rPr>
        <w:t>________________________________________________________________________,</w:t>
      </w:r>
    </w:p>
    <w:p w:rsidR="008C7498" w:rsidRPr="009F2E9E" w:rsidRDefault="008C7498" w:rsidP="009F2E9E">
      <w:pPr>
        <w:spacing w:line="240" w:lineRule="auto"/>
        <w:jc w:val="center"/>
        <w:rPr>
          <w:sz w:val="22"/>
          <w:szCs w:val="22"/>
          <w:vertAlign w:val="superscript"/>
        </w:rPr>
      </w:pPr>
      <w:r w:rsidRPr="009F2E9E">
        <w:rPr>
          <w:sz w:val="22"/>
          <w:szCs w:val="22"/>
          <w:vertAlign w:val="superscript"/>
        </w:rPr>
        <w:t>(полное наименование Участника с указанием организационно-правовой формы</w:t>
      </w:r>
      <w:r w:rsidR="00106518" w:rsidRPr="009F2E9E">
        <w:rPr>
          <w:sz w:val="22"/>
          <w:szCs w:val="22"/>
          <w:vertAlign w:val="superscript"/>
        </w:rPr>
        <w:t>, ИНН</w:t>
      </w:r>
      <w:r w:rsidRPr="009F2E9E">
        <w:rPr>
          <w:sz w:val="22"/>
          <w:szCs w:val="22"/>
          <w:vertAlign w:val="superscript"/>
        </w:rPr>
        <w:t>)</w:t>
      </w:r>
    </w:p>
    <w:p w:rsidR="008C7498" w:rsidRPr="009F2E9E" w:rsidRDefault="008C7498" w:rsidP="009F2E9E">
      <w:pPr>
        <w:spacing w:line="240" w:lineRule="auto"/>
        <w:ind w:firstLine="0"/>
        <w:rPr>
          <w:sz w:val="22"/>
          <w:szCs w:val="22"/>
        </w:rPr>
      </w:pPr>
    </w:p>
    <w:p w:rsidR="008C7498" w:rsidRPr="009F2E9E" w:rsidRDefault="008C7498" w:rsidP="009F2E9E">
      <w:pPr>
        <w:spacing w:line="240" w:lineRule="auto"/>
        <w:ind w:firstLine="0"/>
        <w:rPr>
          <w:sz w:val="22"/>
          <w:szCs w:val="22"/>
        </w:rPr>
      </w:pPr>
      <w:proofErr w:type="gramStart"/>
      <w:r w:rsidRPr="009F2E9E">
        <w:rPr>
          <w:sz w:val="22"/>
          <w:szCs w:val="22"/>
        </w:rPr>
        <w:t>зарегистрированное</w:t>
      </w:r>
      <w:proofErr w:type="gramEnd"/>
      <w:r w:rsidRPr="009F2E9E">
        <w:rPr>
          <w:sz w:val="22"/>
          <w:szCs w:val="22"/>
        </w:rPr>
        <w:t xml:space="preserve"> по адресу</w:t>
      </w:r>
    </w:p>
    <w:p w:rsidR="008C7498" w:rsidRPr="009F2E9E" w:rsidRDefault="008C7498" w:rsidP="009F2E9E">
      <w:pPr>
        <w:spacing w:line="240" w:lineRule="auto"/>
        <w:ind w:firstLine="0"/>
        <w:rPr>
          <w:sz w:val="22"/>
          <w:szCs w:val="22"/>
        </w:rPr>
      </w:pPr>
    </w:p>
    <w:p w:rsidR="008C7498" w:rsidRPr="009F2E9E" w:rsidRDefault="008C7498" w:rsidP="009F2E9E">
      <w:pPr>
        <w:spacing w:line="240" w:lineRule="auto"/>
        <w:ind w:firstLine="0"/>
        <w:rPr>
          <w:sz w:val="22"/>
          <w:szCs w:val="22"/>
        </w:rPr>
      </w:pPr>
      <w:r w:rsidRPr="009F2E9E">
        <w:rPr>
          <w:sz w:val="22"/>
          <w:szCs w:val="22"/>
        </w:rPr>
        <w:t>________________________________________________________________________,</w:t>
      </w:r>
    </w:p>
    <w:p w:rsidR="008C7498" w:rsidRPr="009F2E9E" w:rsidRDefault="008C7498" w:rsidP="009F2E9E">
      <w:pPr>
        <w:spacing w:line="240" w:lineRule="auto"/>
        <w:jc w:val="center"/>
        <w:rPr>
          <w:sz w:val="22"/>
          <w:szCs w:val="22"/>
          <w:vertAlign w:val="superscript"/>
        </w:rPr>
      </w:pPr>
      <w:r w:rsidRPr="009F2E9E">
        <w:rPr>
          <w:sz w:val="22"/>
          <w:szCs w:val="22"/>
          <w:vertAlign w:val="superscript"/>
        </w:rPr>
        <w:t>(юридический адрес Участника)</w:t>
      </w:r>
    </w:p>
    <w:p w:rsidR="008C7498" w:rsidRPr="009F2E9E" w:rsidRDefault="008C7498" w:rsidP="009F2E9E">
      <w:pPr>
        <w:spacing w:line="240" w:lineRule="auto"/>
        <w:ind w:firstLine="0"/>
        <w:rPr>
          <w:sz w:val="22"/>
          <w:szCs w:val="22"/>
        </w:rPr>
      </w:pPr>
    </w:p>
    <w:p w:rsidR="004D4CE7" w:rsidRPr="009F2E9E" w:rsidRDefault="004D4CE7" w:rsidP="009F2E9E">
      <w:pPr>
        <w:spacing w:line="240" w:lineRule="auto"/>
        <w:ind w:firstLine="0"/>
        <w:rPr>
          <w:sz w:val="22"/>
          <w:szCs w:val="22"/>
        </w:rPr>
      </w:pPr>
      <w:bookmarkStart w:id="292" w:name="_Ref34763774"/>
      <w:r w:rsidRPr="009F2E9E">
        <w:rPr>
          <w:sz w:val="22"/>
          <w:szCs w:val="22"/>
        </w:rPr>
        <w:t>предлагает заключить Договор на поставку следующей продукции:</w:t>
      </w:r>
    </w:p>
    <w:p w:rsidR="004D4CE7" w:rsidRPr="009F2E9E" w:rsidRDefault="004D4CE7" w:rsidP="009F2E9E">
      <w:pPr>
        <w:spacing w:line="240" w:lineRule="auto"/>
        <w:ind w:firstLine="0"/>
        <w:rPr>
          <w:sz w:val="22"/>
          <w:szCs w:val="22"/>
        </w:rPr>
      </w:pPr>
      <w:r w:rsidRPr="009F2E9E">
        <w:rPr>
          <w:sz w:val="22"/>
          <w:szCs w:val="22"/>
        </w:rPr>
        <w:t>________________________________________________________________________</w:t>
      </w:r>
    </w:p>
    <w:p w:rsidR="004D4CE7" w:rsidRPr="009F2E9E" w:rsidRDefault="004D4CE7" w:rsidP="009F2E9E">
      <w:pPr>
        <w:spacing w:line="240" w:lineRule="auto"/>
        <w:jc w:val="center"/>
        <w:rPr>
          <w:sz w:val="22"/>
          <w:szCs w:val="22"/>
          <w:vertAlign w:val="superscript"/>
        </w:rPr>
      </w:pPr>
      <w:r w:rsidRPr="009F2E9E">
        <w:rPr>
          <w:sz w:val="22"/>
          <w:szCs w:val="22"/>
          <w:vertAlign w:val="superscript"/>
        </w:rPr>
        <w:t>(краткое описание предлагаемой продукции)</w:t>
      </w:r>
    </w:p>
    <w:p w:rsidR="004D4CE7" w:rsidRPr="009F2E9E" w:rsidRDefault="004D4CE7" w:rsidP="009F2E9E">
      <w:pPr>
        <w:spacing w:line="240" w:lineRule="auto"/>
        <w:ind w:firstLine="0"/>
        <w:rPr>
          <w:sz w:val="22"/>
          <w:szCs w:val="22"/>
        </w:rPr>
      </w:pPr>
      <w:r w:rsidRPr="009F2E9E">
        <w:rPr>
          <w:sz w:val="22"/>
          <w:szCs w:val="22"/>
        </w:rPr>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Предложение Участника, на общую сумму</w:t>
      </w:r>
    </w:p>
    <w:p w:rsidR="004D4CE7" w:rsidRPr="009F2E9E" w:rsidRDefault="004D4CE7" w:rsidP="009F2E9E">
      <w:pPr>
        <w:spacing w:line="240" w:lineRule="auto"/>
        <w:ind w:firstLine="0"/>
        <w:rPr>
          <w:sz w:val="22"/>
          <w:szCs w:val="22"/>
        </w:rPr>
      </w:pPr>
    </w:p>
    <w:tbl>
      <w:tblPr>
        <w:tblW w:w="0" w:type="auto"/>
        <w:tblLayout w:type="fixed"/>
        <w:tblLook w:val="01E0" w:firstRow="1" w:lastRow="1" w:firstColumn="1" w:lastColumn="1" w:noHBand="0" w:noVBand="0"/>
      </w:tblPr>
      <w:tblGrid>
        <w:gridCol w:w="5184"/>
        <w:gridCol w:w="5184"/>
      </w:tblGrid>
      <w:tr w:rsidR="004D4CE7" w:rsidRPr="009F2E9E" w:rsidTr="007229FE">
        <w:trPr>
          <w:cantSplit/>
        </w:trPr>
        <w:tc>
          <w:tcPr>
            <w:tcW w:w="5184" w:type="dxa"/>
          </w:tcPr>
          <w:p w:rsidR="004D4CE7" w:rsidRPr="009F2E9E" w:rsidRDefault="004D4CE7" w:rsidP="009F2E9E">
            <w:pPr>
              <w:spacing w:line="240" w:lineRule="auto"/>
              <w:ind w:firstLine="0"/>
              <w:jc w:val="left"/>
              <w:rPr>
                <w:color w:val="000000"/>
                <w:sz w:val="22"/>
                <w:szCs w:val="22"/>
              </w:rPr>
            </w:pPr>
            <w:r w:rsidRPr="009F2E9E">
              <w:rPr>
                <w:color w:val="000000"/>
                <w:sz w:val="22"/>
                <w:szCs w:val="22"/>
              </w:rPr>
              <w:t>Итоговая стоимость предложения Участника без НДС, руб.</w:t>
            </w:r>
          </w:p>
        </w:tc>
        <w:tc>
          <w:tcPr>
            <w:tcW w:w="5184" w:type="dxa"/>
          </w:tcPr>
          <w:p w:rsidR="004D4CE7" w:rsidRPr="009F2E9E" w:rsidRDefault="004D4CE7" w:rsidP="009F2E9E">
            <w:pPr>
              <w:spacing w:line="240" w:lineRule="auto"/>
              <w:ind w:firstLine="0"/>
              <w:jc w:val="left"/>
              <w:rPr>
                <w:color w:val="000000"/>
                <w:sz w:val="22"/>
                <w:szCs w:val="22"/>
              </w:rPr>
            </w:pPr>
            <w:r w:rsidRPr="009F2E9E">
              <w:rPr>
                <w:color w:val="000000"/>
                <w:sz w:val="22"/>
                <w:szCs w:val="22"/>
              </w:rPr>
              <w:t>___________________________________</w:t>
            </w:r>
          </w:p>
          <w:p w:rsidR="004D4CE7" w:rsidRPr="009F2E9E" w:rsidRDefault="004D4CE7" w:rsidP="009F2E9E">
            <w:pPr>
              <w:spacing w:line="240" w:lineRule="auto"/>
              <w:ind w:firstLine="0"/>
              <w:jc w:val="left"/>
              <w:rPr>
                <w:color w:val="000000"/>
                <w:sz w:val="22"/>
                <w:szCs w:val="22"/>
              </w:rPr>
            </w:pPr>
            <w:r w:rsidRPr="009F2E9E">
              <w:rPr>
                <w:color w:val="000000"/>
                <w:sz w:val="22"/>
                <w:szCs w:val="22"/>
                <w:vertAlign w:val="superscript"/>
              </w:rPr>
              <w:t>(итоговая стоимость, рублей, без НДС)</w:t>
            </w:r>
          </w:p>
        </w:tc>
      </w:tr>
      <w:tr w:rsidR="004D4CE7" w:rsidRPr="009F2E9E" w:rsidTr="007229FE">
        <w:trPr>
          <w:cantSplit/>
        </w:trPr>
        <w:tc>
          <w:tcPr>
            <w:tcW w:w="5184" w:type="dxa"/>
          </w:tcPr>
          <w:p w:rsidR="004D4CE7" w:rsidRPr="009F2E9E" w:rsidRDefault="004D4CE7" w:rsidP="009F2E9E">
            <w:pPr>
              <w:spacing w:line="240" w:lineRule="auto"/>
              <w:ind w:firstLine="0"/>
              <w:jc w:val="left"/>
              <w:rPr>
                <w:color w:val="000000"/>
                <w:sz w:val="22"/>
                <w:szCs w:val="22"/>
              </w:rPr>
            </w:pPr>
            <w:r w:rsidRPr="009F2E9E">
              <w:rPr>
                <w:color w:val="000000"/>
                <w:sz w:val="22"/>
                <w:szCs w:val="22"/>
              </w:rPr>
              <w:t>кроме того НДС, руб.</w:t>
            </w:r>
          </w:p>
        </w:tc>
        <w:tc>
          <w:tcPr>
            <w:tcW w:w="5184" w:type="dxa"/>
          </w:tcPr>
          <w:p w:rsidR="004D4CE7" w:rsidRPr="009F2E9E" w:rsidRDefault="004D4CE7" w:rsidP="009F2E9E">
            <w:pPr>
              <w:spacing w:line="240" w:lineRule="auto"/>
              <w:ind w:firstLine="0"/>
              <w:jc w:val="left"/>
              <w:rPr>
                <w:color w:val="000000"/>
                <w:sz w:val="22"/>
                <w:szCs w:val="22"/>
              </w:rPr>
            </w:pPr>
            <w:r w:rsidRPr="009F2E9E">
              <w:rPr>
                <w:color w:val="000000"/>
                <w:sz w:val="22"/>
                <w:szCs w:val="22"/>
              </w:rPr>
              <w:t>___________________________________</w:t>
            </w:r>
          </w:p>
          <w:p w:rsidR="004D4CE7" w:rsidRPr="009F2E9E" w:rsidRDefault="004D4CE7" w:rsidP="009F2E9E">
            <w:pPr>
              <w:spacing w:line="240" w:lineRule="auto"/>
              <w:ind w:firstLine="0"/>
              <w:jc w:val="left"/>
              <w:rPr>
                <w:color w:val="000000"/>
                <w:sz w:val="22"/>
                <w:szCs w:val="22"/>
              </w:rPr>
            </w:pPr>
            <w:r w:rsidRPr="009F2E9E">
              <w:rPr>
                <w:color w:val="000000"/>
                <w:sz w:val="22"/>
                <w:szCs w:val="22"/>
                <w:vertAlign w:val="superscript"/>
              </w:rPr>
              <w:t>(НДС по итоговой стоимости, рублей)</w:t>
            </w:r>
          </w:p>
        </w:tc>
      </w:tr>
      <w:tr w:rsidR="004D4CE7" w:rsidRPr="009F2E9E" w:rsidTr="007229FE">
        <w:trPr>
          <w:cantSplit/>
        </w:trPr>
        <w:tc>
          <w:tcPr>
            <w:tcW w:w="5184" w:type="dxa"/>
          </w:tcPr>
          <w:p w:rsidR="004D4CE7" w:rsidRPr="009F2E9E" w:rsidRDefault="004D4CE7" w:rsidP="009F2E9E">
            <w:pPr>
              <w:spacing w:line="240" w:lineRule="auto"/>
              <w:ind w:firstLine="0"/>
              <w:jc w:val="left"/>
              <w:rPr>
                <w:b/>
                <w:bCs/>
                <w:color w:val="000000"/>
                <w:sz w:val="22"/>
                <w:szCs w:val="22"/>
              </w:rPr>
            </w:pPr>
            <w:r w:rsidRPr="009F2E9E">
              <w:rPr>
                <w:b/>
                <w:bCs/>
                <w:color w:val="000000"/>
                <w:sz w:val="22"/>
                <w:szCs w:val="22"/>
              </w:rPr>
              <w:t>Итого с НДС, руб.</w:t>
            </w:r>
          </w:p>
        </w:tc>
        <w:tc>
          <w:tcPr>
            <w:tcW w:w="5184" w:type="dxa"/>
          </w:tcPr>
          <w:p w:rsidR="004D4CE7" w:rsidRPr="009F2E9E" w:rsidRDefault="004D4CE7" w:rsidP="009F2E9E">
            <w:pPr>
              <w:spacing w:line="240" w:lineRule="auto"/>
              <w:ind w:firstLine="0"/>
              <w:jc w:val="left"/>
              <w:rPr>
                <w:b/>
                <w:bCs/>
                <w:color w:val="000000"/>
                <w:sz w:val="22"/>
                <w:szCs w:val="22"/>
              </w:rPr>
            </w:pPr>
            <w:r w:rsidRPr="009F2E9E">
              <w:rPr>
                <w:b/>
                <w:bCs/>
                <w:color w:val="000000"/>
                <w:sz w:val="22"/>
                <w:szCs w:val="22"/>
              </w:rPr>
              <w:t>___________________________________</w:t>
            </w:r>
          </w:p>
          <w:p w:rsidR="004D4CE7" w:rsidRPr="009F2E9E" w:rsidRDefault="004D4CE7" w:rsidP="009F2E9E">
            <w:pPr>
              <w:spacing w:line="240" w:lineRule="auto"/>
              <w:ind w:firstLine="0"/>
              <w:jc w:val="left"/>
              <w:rPr>
                <w:b/>
                <w:bCs/>
                <w:color w:val="000000"/>
                <w:sz w:val="22"/>
                <w:szCs w:val="22"/>
              </w:rPr>
            </w:pPr>
            <w:r w:rsidRPr="009F2E9E">
              <w:rPr>
                <w:b/>
                <w:bCs/>
                <w:color w:val="000000"/>
                <w:sz w:val="22"/>
                <w:szCs w:val="22"/>
                <w:vertAlign w:val="superscript"/>
              </w:rPr>
              <w:t>(полная итоговая стоимость, рублей, с НДС)</w:t>
            </w:r>
          </w:p>
        </w:tc>
      </w:tr>
    </w:tbl>
    <w:p w:rsidR="004D4CE7" w:rsidRPr="009F2E9E" w:rsidRDefault="004D4CE7" w:rsidP="009F2E9E">
      <w:pPr>
        <w:spacing w:line="240" w:lineRule="auto"/>
        <w:rPr>
          <w:sz w:val="22"/>
          <w:szCs w:val="22"/>
        </w:rPr>
      </w:pPr>
    </w:p>
    <w:p w:rsidR="004D4CE7" w:rsidRPr="009F2E9E" w:rsidRDefault="004D4CE7" w:rsidP="009F2E9E">
      <w:pPr>
        <w:tabs>
          <w:tab w:val="left" w:pos="400"/>
        </w:tabs>
        <w:spacing w:line="240" w:lineRule="auto"/>
        <w:rPr>
          <w:sz w:val="22"/>
          <w:szCs w:val="22"/>
        </w:rPr>
      </w:pPr>
      <w:r w:rsidRPr="009F2E9E">
        <w:rPr>
          <w:sz w:val="22"/>
          <w:szCs w:val="22"/>
        </w:rPr>
        <w:t>В стоимость продукции включены все налоги и обязательные платежи, все скидки, все расходы по оформлению, доставке (пересылке), страхованию всей поставляемой продукции до момента передачи Заказчику, все иные сопутствующие работы (услуги), в соответствии с требованиями закупочной документации и т.д.</w:t>
      </w:r>
    </w:p>
    <w:p w:rsidR="004D4CE7" w:rsidRPr="009F2E9E" w:rsidRDefault="004D4CE7" w:rsidP="009F2E9E">
      <w:pPr>
        <w:spacing w:line="240" w:lineRule="auto"/>
        <w:rPr>
          <w:sz w:val="22"/>
          <w:szCs w:val="22"/>
        </w:rPr>
      </w:pPr>
      <w:r w:rsidRPr="009F2E9E">
        <w:rPr>
          <w:sz w:val="22"/>
          <w:szCs w:val="22"/>
        </w:rPr>
        <w:t>Стоимость является окончательной и не подлежит корректировке в течение всего срока действия оферты.</w:t>
      </w:r>
    </w:p>
    <w:p w:rsidR="004D4CE7" w:rsidRPr="009F2E9E" w:rsidRDefault="004D4CE7" w:rsidP="009F2E9E">
      <w:pPr>
        <w:spacing w:line="240" w:lineRule="auto"/>
        <w:rPr>
          <w:sz w:val="22"/>
          <w:szCs w:val="22"/>
        </w:rPr>
      </w:pPr>
      <w:r w:rsidRPr="009F2E9E">
        <w:rPr>
          <w:sz w:val="22"/>
          <w:szCs w:val="22"/>
        </w:rPr>
        <w:t>Настоящее Предложение имеет правовой статус оферты и действует до «____»_______________________года.</w:t>
      </w:r>
      <w:bookmarkStart w:id="293" w:name="_Hlt440565644"/>
      <w:bookmarkEnd w:id="293"/>
    </w:p>
    <w:p w:rsidR="004D4CE7" w:rsidRPr="009F2E9E" w:rsidRDefault="004D4CE7" w:rsidP="009F2E9E">
      <w:pPr>
        <w:spacing w:line="240" w:lineRule="auto"/>
        <w:rPr>
          <w:sz w:val="22"/>
          <w:szCs w:val="22"/>
        </w:rPr>
      </w:pPr>
    </w:p>
    <w:p w:rsidR="004D4CE7" w:rsidRPr="009F2E9E" w:rsidRDefault="004D4CE7" w:rsidP="009F2E9E">
      <w:pPr>
        <w:spacing w:line="240" w:lineRule="auto"/>
        <w:rPr>
          <w:sz w:val="22"/>
          <w:szCs w:val="22"/>
        </w:rPr>
      </w:pPr>
      <w:r w:rsidRPr="009F2E9E">
        <w:rPr>
          <w:sz w:val="22"/>
          <w:szCs w:val="22"/>
        </w:rPr>
        <w:t>Настоящее Предложение дополняется документами, согласно описи на ___лист.</w:t>
      </w:r>
    </w:p>
    <w:p w:rsidR="008C7498" w:rsidRPr="009F2E9E" w:rsidRDefault="008C7498" w:rsidP="009F2E9E">
      <w:pPr>
        <w:spacing w:line="240" w:lineRule="auto"/>
        <w:rPr>
          <w:sz w:val="22"/>
          <w:szCs w:val="22"/>
        </w:rPr>
      </w:pPr>
      <w:r w:rsidRPr="009F2E9E">
        <w:rPr>
          <w:sz w:val="22"/>
          <w:szCs w:val="22"/>
        </w:rPr>
        <w:t>____________________________________</w:t>
      </w:r>
    </w:p>
    <w:p w:rsidR="008C7498" w:rsidRPr="009F2E9E" w:rsidRDefault="008C7498" w:rsidP="009F2E9E">
      <w:pPr>
        <w:spacing w:line="240" w:lineRule="auto"/>
        <w:ind w:right="3684"/>
        <w:jc w:val="center"/>
        <w:rPr>
          <w:sz w:val="22"/>
          <w:szCs w:val="22"/>
          <w:vertAlign w:val="superscript"/>
        </w:rPr>
      </w:pPr>
      <w:r w:rsidRPr="009F2E9E">
        <w:rPr>
          <w:sz w:val="22"/>
          <w:szCs w:val="22"/>
          <w:vertAlign w:val="superscript"/>
        </w:rPr>
        <w:t>(подпись, М.П.)</w:t>
      </w:r>
    </w:p>
    <w:p w:rsidR="008C7498" w:rsidRPr="009F2E9E" w:rsidRDefault="008C7498" w:rsidP="009F2E9E">
      <w:pPr>
        <w:spacing w:line="240" w:lineRule="auto"/>
        <w:rPr>
          <w:sz w:val="22"/>
          <w:szCs w:val="22"/>
        </w:rPr>
      </w:pPr>
      <w:r w:rsidRPr="009F2E9E">
        <w:rPr>
          <w:sz w:val="22"/>
          <w:szCs w:val="22"/>
        </w:rPr>
        <w:t>____________________________________</w:t>
      </w:r>
    </w:p>
    <w:p w:rsidR="008C7498" w:rsidRPr="009F2E9E" w:rsidRDefault="008C7498" w:rsidP="009F2E9E">
      <w:pPr>
        <w:spacing w:line="240" w:lineRule="auto"/>
        <w:ind w:right="3684"/>
        <w:jc w:val="center"/>
        <w:rPr>
          <w:sz w:val="22"/>
          <w:szCs w:val="22"/>
          <w:vertAlign w:val="superscript"/>
        </w:rPr>
      </w:pPr>
      <w:r w:rsidRPr="009F2E9E">
        <w:rPr>
          <w:sz w:val="22"/>
          <w:szCs w:val="22"/>
          <w:vertAlign w:val="superscript"/>
        </w:rPr>
        <w:t xml:space="preserve">(фамилия, имя, отчество </w:t>
      </w:r>
      <w:proofErr w:type="gramStart"/>
      <w:r w:rsidRPr="009F2E9E">
        <w:rPr>
          <w:sz w:val="22"/>
          <w:szCs w:val="22"/>
          <w:vertAlign w:val="superscript"/>
        </w:rPr>
        <w:t>подписавшего</w:t>
      </w:r>
      <w:proofErr w:type="gramEnd"/>
      <w:r w:rsidRPr="009F2E9E">
        <w:rPr>
          <w:sz w:val="22"/>
          <w:szCs w:val="22"/>
          <w:vertAlign w:val="superscript"/>
        </w:rPr>
        <w:t>, должность)</w:t>
      </w:r>
    </w:p>
    <w:p w:rsidR="008C7498" w:rsidRPr="009F2E9E" w:rsidRDefault="008C7498" w:rsidP="009F2E9E">
      <w:pPr>
        <w:spacing w:line="240" w:lineRule="auto"/>
        <w:rPr>
          <w:sz w:val="22"/>
          <w:szCs w:val="22"/>
        </w:rPr>
      </w:pPr>
    </w:p>
    <w:p w:rsidR="008C7498" w:rsidRPr="009F2E9E" w:rsidRDefault="008C7498" w:rsidP="009F2E9E">
      <w:pPr>
        <w:pBdr>
          <w:bottom w:val="single" w:sz="4" w:space="1" w:color="auto"/>
        </w:pBdr>
        <w:shd w:val="clear" w:color="auto" w:fill="E0E0E0"/>
        <w:spacing w:line="240" w:lineRule="auto"/>
        <w:ind w:right="21" w:firstLine="0"/>
        <w:jc w:val="center"/>
        <w:rPr>
          <w:b/>
          <w:color w:val="000000"/>
          <w:spacing w:val="36"/>
          <w:sz w:val="22"/>
          <w:szCs w:val="22"/>
        </w:rPr>
      </w:pPr>
      <w:r w:rsidRPr="009F2E9E">
        <w:rPr>
          <w:b/>
          <w:color w:val="000000"/>
          <w:spacing w:val="36"/>
          <w:sz w:val="22"/>
          <w:szCs w:val="22"/>
        </w:rPr>
        <w:t>конец формы</w:t>
      </w:r>
    </w:p>
    <w:p w:rsidR="008C7498" w:rsidRPr="009F2E9E" w:rsidRDefault="008C7498" w:rsidP="009F2E9E">
      <w:pPr>
        <w:spacing w:line="240" w:lineRule="auto"/>
        <w:rPr>
          <w:sz w:val="22"/>
          <w:szCs w:val="22"/>
        </w:rPr>
      </w:pPr>
    </w:p>
    <w:p w:rsidR="008C7498" w:rsidRPr="009F2E9E" w:rsidRDefault="008C7498" w:rsidP="009F2E9E">
      <w:pPr>
        <w:pStyle w:val="22"/>
        <w:pageBreakBefore/>
        <w:rPr>
          <w:sz w:val="22"/>
          <w:szCs w:val="22"/>
        </w:rPr>
      </w:pPr>
      <w:bookmarkStart w:id="294" w:name="_Toc340595741"/>
      <w:r w:rsidRPr="009F2E9E">
        <w:rPr>
          <w:sz w:val="22"/>
          <w:szCs w:val="22"/>
        </w:rPr>
        <w:lastRenderedPageBreak/>
        <w:t>Инструкции по заполнению</w:t>
      </w:r>
      <w:bookmarkEnd w:id="294"/>
    </w:p>
    <w:p w:rsidR="008C7498" w:rsidRPr="009F2E9E" w:rsidRDefault="008C7498" w:rsidP="009F2E9E">
      <w:pPr>
        <w:pStyle w:val="a4"/>
        <w:spacing w:line="240" w:lineRule="auto"/>
        <w:rPr>
          <w:sz w:val="22"/>
          <w:szCs w:val="22"/>
        </w:rPr>
      </w:pPr>
      <w:r w:rsidRPr="009F2E9E">
        <w:rPr>
          <w:sz w:val="22"/>
          <w:szCs w:val="22"/>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8C7498" w:rsidRPr="009F2E9E" w:rsidRDefault="008C7498" w:rsidP="009F2E9E">
      <w:pPr>
        <w:pStyle w:val="a4"/>
        <w:spacing w:line="240" w:lineRule="auto"/>
        <w:rPr>
          <w:sz w:val="22"/>
          <w:szCs w:val="22"/>
        </w:rPr>
      </w:pPr>
      <w:r w:rsidRPr="009F2E9E">
        <w:rPr>
          <w:sz w:val="22"/>
          <w:szCs w:val="22"/>
        </w:rPr>
        <w:t>Участник должен указать свое полное наименование (с указанием организационно-правовой формы) и юридический адрес.</w:t>
      </w:r>
    </w:p>
    <w:p w:rsidR="008C7498" w:rsidRPr="009F2E9E" w:rsidRDefault="008C7498" w:rsidP="009F2E9E">
      <w:pPr>
        <w:pStyle w:val="a4"/>
        <w:spacing w:line="240" w:lineRule="auto"/>
        <w:rPr>
          <w:sz w:val="22"/>
          <w:szCs w:val="22"/>
        </w:rPr>
      </w:pPr>
      <w:r w:rsidRPr="009F2E9E">
        <w:rPr>
          <w:sz w:val="22"/>
          <w:szCs w:val="22"/>
        </w:rPr>
        <w:t xml:space="preserve">Участник должен указать </w:t>
      </w:r>
      <w:r w:rsidR="0085578B" w:rsidRPr="009F2E9E">
        <w:rPr>
          <w:sz w:val="22"/>
          <w:szCs w:val="22"/>
        </w:rPr>
        <w:t>стоимость поставляемой продукции цифрами и словами, в рублях, с НДС, в соответствии с Коммерческим предложением (подраздел 4.2, графа «ИТОГО» таблицы-2). Цену следует указывать в формате ХХХ </w:t>
      </w:r>
      <w:proofErr w:type="spellStart"/>
      <w:r w:rsidR="0085578B" w:rsidRPr="009F2E9E">
        <w:rPr>
          <w:sz w:val="22"/>
          <w:szCs w:val="22"/>
        </w:rPr>
        <w:t>ХХХ</w:t>
      </w:r>
      <w:proofErr w:type="spellEnd"/>
      <w:r w:rsidR="0085578B" w:rsidRPr="009F2E9E">
        <w:rPr>
          <w:sz w:val="22"/>
          <w:szCs w:val="22"/>
        </w:rPr>
        <w:t> ХХХ</w:t>
      </w:r>
      <w:proofErr w:type="gramStart"/>
      <w:r w:rsidR="0085578B" w:rsidRPr="009F2E9E">
        <w:rPr>
          <w:sz w:val="22"/>
          <w:szCs w:val="22"/>
        </w:rPr>
        <w:t>,Х</w:t>
      </w:r>
      <w:proofErr w:type="gramEnd"/>
      <w:r w:rsidR="0085578B" w:rsidRPr="009F2E9E">
        <w:rPr>
          <w:sz w:val="22"/>
          <w:szCs w:val="22"/>
        </w:rPr>
        <w:t>Х руб., например: «1 234 567,89 руб. (Один миллион двести тридцать четыре тысячи пятьсот шестьдесят семь руб. восемьдесят девять коп.)</w:t>
      </w:r>
      <w:r w:rsidRPr="009F2E9E">
        <w:rPr>
          <w:sz w:val="22"/>
          <w:szCs w:val="22"/>
        </w:rPr>
        <w:t>».</w:t>
      </w:r>
    </w:p>
    <w:p w:rsidR="008C7498" w:rsidRPr="009F2E9E" w:rsidRDefault="008C7498" w:rsidP="009F2E9E">
      <w:pPr>
        <w:pStyle w:val="a4"/>
        <w:spacing w:line="240" w:lineRule="auto"/>
        <w:rPr>
          <w:sz w:val="22"/>
          <w:szCs w:val="22"/>
        </w:rPr>
      </w:pPr>
      <w:r w:rsidRPr="009F2E9E">
        <w:rPr>
          <w:sz w:val="22"/>
          <w:szCs w:val="22"/>
        </w:rPr>
        <w:t xml:space="preserve">Участник должен указать срок действия Предложения согласно требованиям подпункта </w:t>
      </w:r>
      <w:r w:rsidRPr="009F2E9E">
        <w:rPr>
          <w:sz w:val="22"/>
          <w:szCs w:val="22"/>
        </w:rPr>
        <w:fldChar w:fldCharType="begin"/>
      </w:r>
      <w:r w:rsidRPr="009F2E9E">
        <w:rPr>
          <w:sz w:val="22"/>
          <w:szCs w:val="22"/>
        </w:rPr>
        <w:instrText xml:space="preserve"> REF _Ref56220570 \r \h  \* MERGEFORMAT </w:instrText>
      </w:r>
      <w:r w:rsidRPr="009F2E9E">
        <w:rPr>
          <w:sz w:val="22"/>
          <w:szCs w:val="22"/>
        </w:rPr>
      </w:r>
      <w:r w:rsidRPr="009F2E9E">
        <w:rPr>
          <w:sz w:val="22"/>
          <w:szCs w:val="22"/>
        </w:rPr>
        <w:fldChar w:fldCharType="separate"/>
      </w:r>
      <w:r w:rsidR="00AA233D">
        <w:rPr>
          <w:sz w:val="22"/>
          <w:szCs w:val="22"/>
        </w:rPr>
        <w:t>2.4.2.1</w:t>
      </w:r>
      <w:r w:rsidRPr="009F2E9E">
        <w:rPr>
          <w:sz w:val="22"/>
          <w:szCs w:val="22"/>
        </w:rPr>
        <w:fldChar w:fldCharType="end"/>
      </w:r>
      <w:r w:rsidRPr="009F2E9E">
        <w:rPr>
          <w:sz w:val="22"/>
          <w:szCs w:val="22"/>
        </w:rPr>
        <w:t>.</w:t>
      </w:r>
    </w:p>
    <w:p w:rsidR="008C7498" w:rsidRPr="009F2E9E" w:rsidRDefault="008C7498" w:rsidP="009F2E9E">
      <w:pPr>
        <w:pStyle w:val="a4"/>
        <w:spacing w:line="240" w:lineRule="auto"/>
        <w:rPr>
          <w:sz w:val="22"/>
          <w:szCs w:val="22"/>
        </w:rPr>
      </w:pPr>
      <w:r w:rsidRPr="009F2E9E">
        <w:rPr>
          <w:sz w:val="22"/>
          <w:szCs w:val="22"/>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8C7498" w:rsidRPr="009F2E9E" w:rsidRDefault="008C7498" w:rsidP="009F2E9E">
      <w:pPr>
        <w:pStyle w:val="a4"/>
        <w:spacing w:line="240" w:lineRule="auto"/>
        <w:rPr>
          <w:sz w:val="22"/>
          <w:szCs w:val="22"/>
        </w:rPr>
      </w:pPr>
      <w:r w:rsidRPr="009F2E9E">
        <w:rPr>
          <w:sz w:val="22"/>
          <w:szCs w:val="22"/>
        </w:rPr>
        <w:t xml:space="preserve">Письмо должно быть подписано и скреплено печатью в соответствии с требованиями подпунктов </w:t>
      </w:r>
      <w:r w:rsidRPr="009F2E9E">
        <w:rPr>
          <w:sz w:val="22"/>
          <w:szCs w:val="22"/>
        </w:rPr>
        <w:fldChar w:fldCharType="begin"/>
      </w:r>
      <w:r w:rsidRPr="009F2E9E">
        <w:rPr>
          <w:sz w:val="22"/>
          <w:szCs w:val="22"/>
        </w:rPr>
        <w:instrText xml:space="preserve"> REF _Ref55279015 \r \h  \* MERGEFORMAT </w:instrText>
      </w:r>
      <w:r w:rsidRPr="009F2E9E">
        <w:rPr>
          <w:sz w:val="22"/>
          <w:szCs w:val="22"/>
        </w:rPr>
      </w:r>
      <w:r w:rsidRPr="009F2E9E">
        <w:rPr>
          <w:sz w:val="22"/>
          <w:szCs w:val="22"/>
        </w:rPr>
        <w:fldChar w:fldCharType="separate"/>
      </w:r>
      <w:r w:rsidR="00AA233D">
        <w:rPr>
          <w:sz w:val="22"/>
          <w:szCs w:val="22"/>
        </w:rPr>
        <w:t>2.4.1.5</w:t>
      </w:r>
      <w:r w:rsidRPr="009F2E9E">
        <w:rPr>
          <w:sz w:val="22"/>
          <w:szCs w:val="22"/>
        </w:rPr>
        <w:fldChar w:fldCharType="end"/>
      </w:r>
      <w:r w:rsidRPr="009F2E9E">
        <w:rPr>
          <w:sz w:val="22"/>
          <w:szCs w:val="22"/>
        </w:rPr>
        <w:t xml:space="preserve"> и </w:t>
      </w:r>
      <w:r w:rsidRPr="009F2E9E">
        <w:rPr>
          <w:sz w:val="22"/>
          <w:szCs w:val="22"/>
        </w:rPr>
        <w:fldChar w:fldCharType="begin"/>
      </w:r>
      <w:r w:rsidRPr="009F2E9E">
        <w:rPr>
          <w:sz w:val="22"/>
          <w:szCs w:val="22"/>
        </w:rPr>
        <w:instrText xml:space="preserve"> REF _Ref55279017 \r \h  \* MERGEFORMAT </w:instrText>
      </w:r>
      <w:r w:rsidRPr="009F2E9E">
        <w:rPr>
          <w:sz w:val="22"/>
          <w:szCs w:val="22"/>
        </w:rPr>
      </w:r>
      <w:r w:rsidRPr="009F2E9E">
        <w:rPr>
          <w:sz w:val="22"/>
          <w:szCs w:val="22"/>
        </w:rPr>
        <w:fldChar w:fldCharType="separate"/>
      </w:r>
      <w:r w:rsidR="00AA233D">
        <w:rPr>
          <w:sz w:val="22"/>
          <w:szCs w:val="22"/>
        </w:rPr>
        <w:t>2.4.1.5</w:t>
      </w:r>
      <w:r w:rsidRPr="009F2E9E">
        <w:rPr>
          <w:sz w:val="22"/>
          <w:szCs w:val="22"/>
        </w:rPr>
        <w:fldChar w:fldCharType="end"/>
      </w:r>
      <w:r w:rsidRPr="009F2E9E">
        <w:rPr>
          <w:sz w:val="22"/>
          <w:szCs w:val="22"/>
        </w:rPr>
        <w:t>.</w:t>
      </w:r>
    </w:p>
    <w:p w:rsidR="008C7498" w:rsidRPr="009F2E9E" w:rsidRDefault="008C7498" w:rsidP="009F2E9E">
      <w:pPr>
        <w:spacing w:line="240" w:lineRule="auto"/>
        <w:rPr>
          <w:sz w:val="22"/>
          <w:szCs w:val="22"/>
        </w:rPr>
      </w:pPr>
    </w:p>
    <w:p w:rsidR="008C7498" w:rsidRPr="009F2E9E" w:rsidRDefault="0085578B" w:rsidP="009F2E9E">
      <w:pPr>
        <w:pStyle w:val="2"/>
        <w:pageBreakBefore/>
        <w:rPr>
          <w:sz w:val="22"/>
          <w:szCs w:val="22"/>
        </w:rPr>
      </w:pPr>
      <w:bookmarkStart w:id="295" w:name="_Ref55335821"/>
      <w:bookmarkStart w:id="296" w:name="_Ref55336345"/>
      <w:bookmarkStart w:id="297" w:name="_Toc57314674"/>
      <w:bookmarkStart w:id="298" w:name="_Toc69728988"/>
      <w:bookmarkStart w:id="299" w:name="_Toc340595742"/>
      <w:r w:rsidRPr="009F2E9E">
        <w:rPr>
          <w:sz w:val="22"/>
          <w:szCs w:val="22"/>
        </w:rPr>
        <w:lastRenderedPageBreak/>
        <w:t>Коммерческое</w:t>
      </w:r>
      <w:r w:rsidRPr="009F2E9E" w:rsidDel="0085578B">
        <w:rPr>
          <w:sz w:val="22"/>
          <w:szCs w:val="22"/>
        </w:rPr>
        <w:t xml:space="preserve"> </w:t>
      </w:r>
      <w:r w:rsidR="008C7498" w:rsidRPr="009F2E9E">
        <w:rPr>
          <w:sz w:val="22"/>
          <w:szCs w:val="22"/>
        </w:rPr>
        <w:t xml:space="preserve">предложение (форма </w:t>
      </w:r>
      <w:r w:rsidR="00CF199E" w:rsidRPr="009F2E9E">
        <w:rPr>
          <w:sz w:val="22"/>
          <w:szCs w:val="22"/>
        </w:rPr>
        <w:t>3</w:t>
      </w:r>
      <w:r w:rsidR="008C7498" w:rsidRPr="009F2E9E">
        <w:rPr>
          <w:sz w:val="22"/>
          <w:szCs w:val="22"/>
        </w:rPr>
        <w:t>)</w:t>
      </w:r>
      <w:bookmarkEnd w:id="295"/>
      <w:bookmarkEnd w:id="296"/>
      <w:bookmarkEnd w:id="297"/>
      <w:bookmarkEnd w:id="298"/>
      <w:bookmarkEnd w:id="299"/>
    </w:p>
    <w:p w:rsidR="008C7498" w:rsidRPr="009F2E9E" w:rsidRDefault="008C7498" w:rsidP="009F2E9E">
      <w:pPr>
        <w:pStyle w:val="22"/>
        <w:rPr>
          <w:sz w:val="22"/>
          <w:szCs w:val="22"/>
        </w:rPr>
      </w:pPr>
      <w:bookmarkStart w:id="300" w:name="_Toc340595743"/>
      <w:bookmarkStart w:id="301" w:name="_Ref324348088"/>
      <w:r w:rsidRPr="009F2E9E">
        <w:rPr>
          <w:sz w:val="22"/>
          <w:szCs w:val="22"/>
        </w:rPr>
        <w:t xml:space="preserve">Форма </w:t>
      </w:r>
      <w:r w:rsidR="0085578B" w:rsidRPr="009F2E9E">
        <w:rPr>
          <w:sz w:val="22"/>
          <w:szCs w:val="22"/>
        </w:rPr>
        <w:t>Коммерческого</w:t>
      </w:r>
      <w:r w:rsidR="002C07A6" w:rsidRPr="009F2E9E">
        <w:rPr>
          <w:sz w:val="22"/>
          <w:szCs w:val="22"/>
        </w:rPr>
        <w:t xml:space="preserve"> </w:t>
      </w:r>
      <w:r w:rsidRPr="009F2E9E">
        <w:rPr>
          <w:sz w:val="22"/>
          <w:szCs w:val="22"/>
        </w:rPr>
        <w:t>предложения</w:t>
      </w:r>
      <w:bookmarkEnd w:id="300"/>
      <w:r w:rsidRPr="009F2E9E">
        <w:rPr>
          <w:sz w:val="22"/>
          <w:szCs w:val="22"/>
        </w:rPr>
        <w:t xml:space="preserve"> </w:t>
      </w:r>
      <w:bookmarkEnd w:id="301"/>
    </w:p>
    <w:p w:rsidR="008C7498" w:rsidRPr="009F2E9E" w:rsidRDefault="008C7498" w:rsidP="009F2E9E">
      <w:pPr>
        <w:pBdr>
          <w:top w:val="single" w:sz="4" w:space="1" w:color="auto"/>
        </w:pBdr>
        <w:shd w:val="clear" w:color="auto" w:fill="E0E0E0"/>
        <w:spacing w:line="240" w:lineRule="auto"/>
        <w:ind w:right="21" w:firstLine="0"/>
        <w:jc w:val="center"/>
        <w:rPr>
          <w:b/>
          <w:color w:val="000000"/>
          <w:spacing w:val="36"/>
          <w:sz w:val="22"/>
          <w:szCs w:val="22"/>
        </w:rPr>
      </w:pPr>
      <w:r w:rsidRPr="009F2E9E">
        <w:rPr>
          <w:b/>
          <w:color w:val="000000"/>
          <w:spacing w:val="36"/>
          <w:sz w:val="22"/>
          <w:szCs w:val="22"/>
        </w:rPr>
        <w:t>начало формы</w:t>
      </w:r>
    </w:p>
    <w:p w:rsidR="008C7498" w:rsidRPr="009F2E9E" w:rsidRDefault="008C7498" w:rsidP="009F2E9E">
      <w:pPr>
        <w:spacing w:line="240" w:lineRule="auto"/>
        <w:ind w:firstLine="0"/>
        <w:jc w:val="left"/>
        <w:rPr>
          <w:sz w:val="22"/>
          <w:szCs w:val="22"/>
        </w:rPr>
      </w:pPr>
    </w:p>
    <w:p w:rsidR="008C7498" w:rsidRPr="009F2E9E" w:rsidRDefault="008C7498" w:rsidP="009F2E9E">
      <w:pPr>
        <w:spacing w:line="240" w:lineRule="auto"/>
        <w:ind w:firstLine="0"/>
        <w:jc w:val="left"/>
        <w:rPr>
          <w:sz w:val="22"/>
          <w:szCs w:val="22"/>
        </w:rPr>
      </w:pPr>
    </w:p>
    <w:p w:rsidR="008C7498" w:rsidRPr="009F2E9E" w:rsidRDefault="008C7498" w:rsidP="009F2E9E">
      <w:pPr>
        <w:spacing w:line="240" w:lineRule="auto"/>
        <w:ind w:firstLine="0"/>
        <w:jc w:val="left"/>
        <w:rPr>
          <w:sz w:val="22"/>
          <w:szCs w:val="22"/>
        </w:rPr>
      </w:pPr>
      <w:r w:rsidRPr="009F2E9E">
        <w:rPr>
          <w:sz w:val="22"/>
          <w:szCs w:val="22"/>
        </w:rPr>
        <w:t xml:space="preserve">Приложение </w:t>
      </w:r>
      <w:r w:rsidR="00ED1DAC" w:rsidRPr="009F2E9E">
        <w:rPr>
          <w:sz w:val="22"/>
          <w:szCs w:val="22"/>
        </w:rPr>
        <w:fldChar w:fldCharType="begin"/>
      </w:r>
      <w:r w:rsidR="00ED1DAC" w:rsidRPr="009F2E9E">
        <w:rPr>
          <w:sz w:val="22"/>
          <w:szCs w:val="22"/>
        </w:rPr>
        <w:instrText xml:space="preserve"> SEQ Приложение \* ARABIC </w:instrText>
      </w:r>
      <w:r w:rsidR="00ED1DAC" w:rsidRPr="009F2E9E">
        <w:rPr>
          <w:sz w:val="22"/>
          <w:szCs w:val="22"/>
        </w:rPr>
        <w:fldChar w:fldCharType="separate"/>
      </w:r>
      <w:r w:rsidR="00AA233D">
        <w:rPr>
          <w:noProof/>
          <w:sz w:val="22"/>
          <w:szCs w:val="22"/>
        </w:rPr>
        <w:t>1</w:t>
      </w:r>
      <w:r w:rsidR="00ED1DAC" w:rsidRPr="009F2E9E">
        <w:rPr>
          <w:noProof/>
          <w:sz w:val="22"/>
          <w:szCs w:val="22"/>
        </w:rPr>
        <w:fldChar w:fldCharType="end"/>
      </w:r>
      <w:r w:rsidRPr="009F2E9E">
        <w:rPr>
          <w:sz w:val="22"/>
          <w:szCs w:val="22"/>
        </w:rPr>
        <w:t xml:space="preserve"> к письму о подаче оферты</w:t>
      </w:r>
      <w:r w:rsidRPr="009F2E9E">
        <w:rPr>
          <w:sz w:val="22"/>
          <w:szCs w:val="22"/>
        </w:rPr>
        <w:br/>
        <w:t>от «____»_____________ </w:t>
      </w:r>
      <w:proofErr w:type="gramStart"/>
      <w:r w:rsidRPr="009F2E9E">
        <w:rPr>
          <w:sz w:val="22"/>
          <w:szCs w:val="22"/>
        </w:rPr>
        <w:t>г</w:t>
      </w:r>
      <w:proofErr w:type="gramEnd"/>
      <w:r w:rsidRPr="009F2E9E">
        <w:rPr>
          <w:sz w:val="22"/>
          <w:szCs w:val="22"/>
        </w:rPr>
        <w:t>. №__________</w:t>
      </w:r>
    </w:p>
    <w:p w:rsidR="008C7498" w:rsidRPr="009F2E9E" w:rsidRDefault="008C7498" w:rsidP="009F2E9E">
      <w:pPr>
        <w:spacing w:line="240" w:lineRule="auto"/>
        <w:rPr>
          <w:sz w:val="22"/>
          <w:szCs w:val="22"/>
        </w:rPr>
      </w:pPr>
    </w:p>
    <w:p w:rsidR="008C7498" w:rsidRPr="009F2E9E" w:rsidRDefault="0085578B" w:rsidP="009F2E9E">
      <w:pPr>
        <w:suppressAutoHyphens/>
        <w:spacing w:line="240" w:lineRule="auto"/>
        <w:ind w:firstLine="0"/>
        <w:jc w:val="center"/>
        <w:rPr>
          <w:b/>
          <w:sz w:val="22"/>
          <w:szCs w:val="22"/>
        </w:rPr>
      </w:pPr>
      <w:r w:rsidRPr="009F2E9E">
        <w:rPr>
          <w:b/>
          <w:sz w:val="22"/>
          <w:szCs w:val="22"/>
        </w:rPr>
        <w:t>Коммерческое</w:t>
      </w:r>
      <w:r w:rsidR="008C7498" w:rsidRPr="009F2E9E">
        <w:rPr>
          <w:b/>
          <w:sz w:val="22"/>
          <w:szCs w:val="22"/>
        </w:rPr>
        <w:t xml:space="preserve"> предложение </w:t>
      </w:r>
    </w:p>
    <w:p w:rsidR="008C7498" w:rsidRPr="009F2E9E" w:rsidRDefault="008C7498" w:rsidP="009F2E9E">
      <w:pPr>
        <w:spacing w:line="240" w:lineRule="auto"/>
        <w:rPr>
          <w:sz w:val="22"/>
          <w:szCs w:val="22"/>
        </w:rPr>
      </w:pPr>
    </w:p>
    <w:p w:rsidR="008C7498" w:rsidRPr="009F2E9E" w:rsidRDefault="008C7498" w:rsidP="009F2E9E">
      <w:pPr>
        <w:spacing w:line="240" w:lineRule="auto"/>
        <w:ind w:firstLine="0"/>
        <w:rPr>
          <w:color w:val="000000"/>
          <w:sz w:val="22"/>
          <w:szCs w:val="22"/>
        </w:rPr>
      </w:pPr>
      <w:r w:rsidRPr="009F2E9E">
        <w:rPr>
          <w:color w:val="000000"/>
          <w:sz w:val="22"/>
          <w:szCs w:val="22"/>
        </w:rPr>
        <w:t>Наименование и адрес Участника: _________________________________</w:t>
      </w:r>
    </w:p>
    <w:p w:rsidR="0085578B" w:rsidRPr="009F2E9E" w:rsidRDefault="0085578B" w:rsidP="009F2E9E">
      <w:pPr>
        <w:keepNext/>
        <w:suppressAutoHyphens/>
        <w:spacing w:line="240" w:lineRule="auto"/>
        <w:ind w:firstLine="0"/>
        <w:jc w:val="left"/>
        <w:rPr>
          <w:b/>
          <w:sz w:val="22"/>
          <w:szCs w:val="22"/>
        </w:rPr>
      </w:pPr>
      <w:r w:rsidRPr="009F2E9E">
        <w:rPr>
          <w:b/>
          <w:sz w:val="22"/>
          <w:szCs w:val="22"/>
        </w:rPr>
        <w:t>Таблица-1. Расчет стоимости поставляемой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2700"/>
        <w:gridCol w:w="1080"/>
        <w:gridCol w:w="1080"/>
        <w:gridCol w:w="1080"/>
        <w:gridCol w:w="1080"/>
      </w:tblGrid>
      <w:tr w:rsidR="0085578B" w:rsidRPr="009F2E9E" w:rsidTr="0085578B">
        <w:tc>
          <w:tcPr>
            <w:tcW w:w="648" w:type="dxa"/>
          </w:tcPr>
          <w:p w:rsidR="0085578B" w:rsidRPr="009F2E9E" w:rsidRDefault="0085578B" w:rsidP="009F2E9E">
            <w:pPr>
              <w:pStyle w:val="af1"/>
              <w:rPr>
                <w:szCs w:val="22"/>
              </w:rPr>
            </w:pPr>
            <w:r w:rsidRPr="009F2E9E">
              <w:rPr>
                <w:szCs w:val="22"/>
              </w:rPr>
              <w:t xml:space="preserve">№ </w:t>
            </w:r>
            <w:proofErr w:type="gramStart"/>
            <w:r w:rsidRPr="009F2E9E">
              <w:rPr>
                <w:szCs w:val="22"/>
              </w:rPr>
              <w:t>п</w:t>
            </w:r>
            <w:proofErr w:type="gramEnd"/>
            <w:r w:rsidRPr="009F2E9E">
              <w:rPr>
                <w:szCs w:val="22"/>
              </w:rPr>
              <w:t>/п</w:t>
            </w:r>
          </w:p>
        </w:tc>
        <w:tc>
          <w:tcPr>
            <w:tcW w:w="2700" w:type="dxa"/>
          </w:tcPr>
          <w:p w:rsidR="0085578B" w:rsidRPr="009F2E9E" w:rsidRDefault="0085578B" w:rsidP="009F2E9E">
            <w:pPr>
              <w:pStyle w:val="af1"/>
              <w:rPr>
                <w:szCs w:val="22"/>
              </w:rPr>
            </w:pPr>
            <w:r w:rsidRPr="009F2E9E">
              <w:rPr>
                <w:szCs w:val="22"/>
              </w:rPr>
              <w:t>Наименование продукции</w:t>
            </w:r>
          </w:p>
        </w:tc>
        <w:tc>
          <w:tcPr>
            <w:tcW w:w="2700" w:type="dxa"/>
          </w:tcPr>
          <w:p w:rsidR="0085578B" w:rsidRPr="009F2E9E" w:rsidRDefault="0085578B" w:rsidP="009F2E9E">
            <w:pPr>
              <w:pStyle w:val="af1"/>
              <w:rPr>
                <w:szCs w:val="22"/>
              </w:rPr>
            </w:pPr>
            <w:r w:rsidRPr="009F2E9E">
              <w:rPr>
                <w:szCs w:val="22"/>
              </w:rPr>
              <w:t>Производитель, страна происхождения</w:t>
            </w:r>
          </w:p>
        </w:tc>
        <w:tc>
          <w:tcPr>
            <w:tcW w:w="1080" w:type="dxa"/>
          </w:tcPr>
          <w:p w:rsidR="0085578B" w:rsidRPr="009F2E9E" w:rsidRDefault="0085578B" w:rsidP="009F2E9E">
            <w:pPr>
              <w:pStyle w:val="af1"/>
              <w:rPr>
                <w:szCs w:val="22"/>
              </w:rPr>
            </w:pPr>
            <w:r w:rsidRPr="009F2E9E">
              <w:rPr>
                <w:szCs w:val="22"/>
              </w:rPr>
              <w:t>Ед. изм.</w:t>
            </w:r>
          </w:p>
        </w:tc>
        <w:tc>
          <w:tcPr>
            <w:tcW w:w="1080" w:type="dxa"/>
          </w:tcPr>
          <w:p w:rsidR="0085578B" w:rsidRPr="009F2E9E" w:rsidRDefault="0085578B" w:rsidP="009F2E9E">
            <w:pPr>
              <w:pStyle w:val="af1"/>
              <w:rPr>
                <w:szCs w:val="22"/>
              </w:rPr>
            </w:pPr>
            <w:r w:rsidRPr="009F2E9E">
              <w:rPr>
                <w:szCs w:val="22"/>
              </w:rPr>
              <w:t>Кол-во в ед. изм.</w:t>
            </w:r>
          </w:p>
        </w:tc>
        <w:tc>
          <w:tcPr>
            <w:tcW w:w="1080" w:type="dxa"/>
          </w:tcPr>
          <w:p w:rsidR="0085578B" w:rsidRPr="009F2E9E" w:rsidRDefault="0085578B" w:rsidP="009F2E9E">
            <w:pPr>
              <w:pStyle w:val="af1"/>
              <w:rPr>
                <w:szCs w:val="22"/>
              </w:rPr>
            </w:pPr>
            <w:r w:rsidRPr="009F2E9E">
              <w:rPr>
                <w:szCs w:val="22"/>
              </w:rPr>
              <w:t>Цена единицы, руб. с НДС</w:t>
            </w:r>
          </w:p>
        </w:tc>
        <w:tc>
          <w:tcPr>
            <w:tcW w:w="1080" w:type="dxa"/>
          </w:tcPr>
          <w:p w:rsidR="0085578B" w:rsidRPr="009F2E9E" w:rsidRDefault="0085578B" w:rsidP="009F2E9E">
            <w:pPr>
              <w:pStyle w:val="af1"/>
              <w:rPr>
                <w:szCs w:val="22"/>
              </w:rPr>
            </w:pPr>
            <w:r w:rsidRPr="009F2E9E">
              <w:rPr>
                <w:szCs w:val="22"/>
              </w:rPr>
              <w:t>Общая цена, руб. с НДС</w:t>
            </w:r>
          </w:p>
        </w:tc>
      </w:tr>
      <w:tr w:rsidR="0085578B" w:rsidRPr="009F2E9E" w:rsidTr="0085578B">
        <w:tc>
          <w:tcPr>
            <w:tcW w:w="648" w:type="dxa"/>
          </w:tcPr>
          <w:p w:rsidR="0085578B" w:rsidRPr="009F2E9E" w:rsidRDefault="0085578B" w:rsidP="009F2E9E">
            <w:pPr>
              <w:numPr>
                <w:ilvl w:val="0"/>
                <w:numId w:val="30"/>
              </w:numPr>
              <w:spacing w:line="240" w:lineRule="auto"/>
              <w:rPr>
                <w:sz w:val="22"/>
                <w:szCs w:val="22"/>
              </w:rPr>
            </w:pPr>
          </w:p>
        </w:tc>
        <w:tc>
          <w:tcPr>
            <w:tcW w:w="2700" w:type="dxa"/>
          </w:tcPr>
          <w:p w:rsidR="0085578B" w:rsidRPr="009F2E9E" w:rsidRDefault="0085578B" w:rsidP="009F2E9E">
            <w:pPr>
              <w:pStyle w:val="af3"/>
              <w:rPr>
                <w:sz w:val="22"/>
                <w:szCs w:val="22"/>
              </w:rPr>
            </w:pPr>
          </w:p>
        </w:tc>
        <w:tc>
          <w:tcPr>
            <w:tcW w:w="2700" w:type="dxa"/>
          </w:tcPr>
          <w:p w:rsidR="0085578B" w:rsidRPr="009F2E9E" w:rsidRDefault="0085578B" w:rsidP="009F2E9E">
            <w:pPr>
              <w:pStyle w:val="af3"/>
              <w:rPr>
                <w:sz w:val="22"/>
                <w:szCs w:val="22"/>
              </w:rPr>
            </w:pPr>
          </w:p>
        </w:tc>
        <w:tc>
          <w:tcPr>
            <w:tcW w:w="1080" w:type="dxa"/>
          </w:tcPr>
          <w:p w:rsidR="0085578B" w:rsidRPr="009F2E9E" w:rsidRDefault="0085578B" w:rsidP="009F2E9E">
            <w:pPr>
              <w:pStyle w:val="af3"/>
              <w:rPr>
                <w:sz w:val="22"/>
                <w:szCs w:val="22"/>
              </w:rPr>
            </w:pPr>
          </w:p>
        </w:tc>
        <w:tc>
          <w:tcPr>
            <w:tcW w:w="1080" w:type="dxa"/>
          </w:tcPr>
          <w:p w:rsidR="0085578B" w:rsidRPr="009F2E9E" w:rsidRDefault="0085578B" w:rsidP="009F2E9E">
            <w:pPr>
              <w:pStyle w:val="af3"/>
              <w:rPr>
                <w:sz w:val="22"/>
                <w:szCs w:val="22"/>
              </w:rPr>
            </w:pPr>
          </w:p>
        </w:tc>
        <w:tc>
          <w:tcPr>
            <w:tcW w:w="1080" w:type="dxa"/>
          </w:tcPr>
          <w:p w:rsidR="0085578B" w:rsidRPr="009F2E9E" w:rsidRDefault="0085578B" w:rsidP="009F2E9E">
            <w:pPr>
              <w:pStyle w:val="af3"/>
              <w:rPr>
                <w:sz w:val="22"/>
                <w:szCs w:val="22"/>
              </w:rPr>
            </w:pPr>
          </w:p>
        </w:tc>
        <w:tc>
          <w:tcPr>
            <w:tcW w:w="1080" w:type="dxa"/>
          </w:tcPr>
          <w:p w:rsidR="0085578B" w:rsidRPr="009F2E9E" w:rsidRDefault="0085578B" w:rsidP="009F2E9E">
            <w:pPr>
              <w:pStyle w:val="af3"/>
              <w:rPr>
                <w:sz w:val="22"/>
                <w:szCs w:val="22"/>
              </w:rPr>
            </w:pPr>
          </w:p>
        </w:tc>
      </w:tr>
      <w:tr w:rsidR="0085578B" w:rsidRPr="009F2E9E" w:rsidTr="0085578B">
        <w:tc>
          <w:tcPr>
            <w:tcW w:w="648" w:type="dxa"/>
          </w:tcPr>
          <w:p w:rsidR="0085578B" w:rsidRPr="009F2E9E" w:rsidRDefault="0085578B" w:rsidP="009F2E9E">
            <w:pPr>
              <w:numPr>
                <w:ilvl w:val="0"/>
                <w:numId w:val="30"/>
              </w:numPr>
              <w:spacing w:line="240" w:lineRule="auto"/>
              <w:rPr>
                <w:sz w:val="22"/>
                <w:szCs w:val="22"/>
              </w:rPr>
            </w:pPr>
          </w:p>
        </w:tc>
        <w:tc>
          <w:tcPr>
            <w:tcW w:w="2700" w:type="dxa"/>
          </w:tcPr>
          <w:p w:rsidR="0085578B" w:rsidRPr="009F2E9E" w:rsidRDefault="0085578B" w:rsidP="009F2E9E">
            <w:pPr>
              <w:pStyle w:val="af3"/>
              <w:rPr>
                <w:sz w:val="22"/>
                <w:szCs w:val="22"/>
              </w:rPr>
            </w:pPr>
          </w:p>
        </w:tc>
        <w:tc>
          <w:tcPr>
            <w:tcW w:w="2700" w:type="dxa"/>
          </w:tcPr>
          <w:p w:rsidR="0085578B" w:rsidRPr="009F2E9E" w:rsidRDefault="0085578B" w:rsidP="009F2E9E">
            <w:pPr>
              <w:pStyle w:val="af3"/>
              <w:rPr>
                <w:sz w:val="22"/>
                <w:szCs w:val="22"/>
              </w:rPr>
            </w:pPr>
          </w:p>
        </w:tc>
        <w:tc>
          <w:tcPr>
            <w:tcW w:w="1080" w:type="dxa"/>
          </w:tcPr>
          <w:p w:rsidR="0085578B" w:rsidRPr="009F2E9E" w:rsidRDefault="0085578B" w:rsidP="009F2E9E">
            <w:pPr>
              <w:pStyle w:val="af3"/>
              <w:rPr>
                <w:sz w:val="22"/>
                <w:szCs w:val="22"/>
              </w:rPr>
            </w:pPr>
          </w:p>
        </w:tc>
        <w:tc>
          <w:tcPr>
            <w:tcW w:w="1080" w:type="dxa"/>
          </w:tcPr>
          <w:p w:rsidR="0085578B" w:rsidRPr="009F2E9E" w:rsidRDefault="0085578B" w:rsidP="009F2E9E">
            <w:pPr>
              <w:pStyle w:val="af3"/>
              <w:rPr>
                <w:sz w:val="22"/>
                <w:szCs w:val="22"/>
              </w:rPr>
            </w:pPr>
          </w:p>
        </w:tc>
        <w:tc>
          <w:tcPr>
            <w:tcW w:w="1080" w:type="dxa"/>
          </w:tcPr>
          <w:p w:rsidR="0085578B" w:rsidRPr="009F2E9E" w:rsidRDefault="0085578B" w:rsidP="009F2E9E">
            <w:pPr>
              <w:pStyle w:val="af3"/>
              <w:rPr>
                <w:sz w:val="22"/>
                <w:szCs w:val="22"/>
              </w:rPr>
            </w:pPr>
          </w:p>
        </w:tc>
        <w:tc>
          <w:tcPr>
            <w:tcW w:w="1080" w:type="dxa"/>
          </w:tcPr>
          <w:p w:rsidR="0085578B" w:rsidRPr="009F2E9E" w:rsidRDefault="0085578B" w:rsidP="009F2E9E">
            <w:pPr>
              <w:pStyle w:val="af3"/>
              <w:rPr>
                <w:sz w:val="22"/>
                <w:szCs w:val="22"/>
              </w:rPr>
            </w:pPr>
          </w:p>
        </w:tc>
      </w:tr>
      <w:tr w:rsidR="0085578B" w:rsidRPr="009F2E9E" w:rsidTr="0085578B">
        <w:tc>
          <w:tcPr>
            <w:tcW w:w="648" w:type="dxa"/>
          </w:tcPr>
          <w:p w:rsidR="0085578B" w:rsidRPr="009F2E9E" w:rsidRDefault="0085578B" w:rsidP="009F2E9E">
            <w:pPr>
              <w:numPr>
                <w:ilvl w:val="0"/>
                <w:numId w:val="30"/>
              </w:numPr>
              <w:spacing w:line="240" w:lineRule="auto"/>
              <w:rPr>
                <w:sz w:val="22"/>
                <w:szCs w:val="22"/>
              </w:rPr>
            </w:pPr>
          </w:p>
        </w:tc>
        <w:tc>
          <w:tcPr>
            <w:tcW w:w="2700" w:type="dxa"/>
          </w:tcPr>
          <w:p w:rsidR="0085578B" w:rsidRPr="009F2E9E" w:rsidRDefault="0085578B" w:rsidP="009F2E9E">
            <w:pPr>
              <w:pStyle w:val="af3"/>
              <w:rPr>
                <w:sz w:val="22"/>
                <w:szCs w:val="22"/>
              </w:rPr>
            </w:pPr>
          </w:p>
        </w:tc>
        <w:tc>
          <w:tcPr>
            <w:tcW w:w="2700" w:type="dxa"/>
          </w:tcPr>
          <w:p w:rsidR="0085578B" w:rsidRPr="009F2E9E" w:rsidRDefault="0085578B" w:rsidP="009F2E9E">
            <w:pPr>
              <w:pStyle w:val="af3"/>
              <w:rPr>
                <w:sz w:val="22"/>
                <w:szCs w:val="22"/>
              </w:rPr>
            </w:pPr>
          </w:p>
        </w:tc>
        <w:tc>
          <w:tcPr>
            <w:tcW w:w="1080" w:type="dxa"/>
          </w:tcPr>
          <w:p w:rsidR="0085578B" w:rsidRPr="009F2E9E" w:rsidRDefault="0085578B" w:rsidP="009F2E9E">
            <w:pPr>
              <w:pStyle w:val="af3"/>
              <w:rPr>
                <w:sz w:val="22"/>
                <w:szCs w:val="22"/>
              </w:rPr>
            </w:pPr>
          </w:p>
        </w:tc>
        <w:tc>
          <w:tcPr>
            <w:tcW w:w="1080" w:type="dxa"/>
          </w:tcPr>
          <w:p w:rsidR="0085578B" w:rsidRPr="009F2E9E" w:rsidRDefault="0085578B" w:rsidP="009F2E9E">
            <w:pPr>
              <w:pStyle w:val="af3"/>
              <w:rPr>
                <w:sz w:val="22"/>
                <w:szCs w:val="22"/>
              </w:rPr>
            </w:pPr>
          </w:p>
        </w:tc>
        <w:tc>
          <w:tcPr>
            <w:tcW w:w="1080" w:type="dxa"/>
          </w:tcPr>
          <w:p w:rsidR="0085578B" w:rsidRPr="009F2E9E" w:rsidRDefault="0085578B" w:rsidP="009F2E9E">
            <w:pPr>
              <w:pStyle w:val="af3"/>
              <w:rPr>
                <w:sz w:val="22"/>
                <w:szCs w:val="22"/>
              </w:rPr>
            </w:pPr>
          </w:p>
        </w:tc>
        <w:tc>
          <w:tcPr>
            <w:tcW w:w="1080" w:type="dxa"/>
          </w:tcPr>
          <w:p w:rsidR="0085578B" w:rsidRPr="009F2E9E" w:rsidRDefault="0085578B" w:rsidP="009F2E9E">
            <w:pPr>
              <w:pStyle w:val="af3"/>
              <w:rPr>
                <w:sz w:val="22"/>
                <w:szCs w:val="22"/>
              </w:rPr>
            </w:pPr>
          </w:p>
        </w:tc>
      </w:tr>
      <w:tr w:rsidR="0085578B" w:rsidRPr="009F2E9E" w:rsidTr="0085578B">
        <w:tc>
          <w:tcPr>
            <w:tcW w:w="648" w:type="dxa"/>
          </w:tcPr>
          <w:p w:rsidR="0085578B" w:rsidRPr="009F2E9E" w:rsidRDefault="0085578B" w:rsidP="009F2E9E">
            <w:pPr>
              <w:pStyle w:val="af3"/>
              <w:rPr>
                <w:sz w:val="22"/>
                <w:szCs w:val="22"/>
              </w:rPr>
            </w:pPr>
            <w:r w:rsidRPr="009F2E9E">
              <w:rPr>
                <w:sz w:val="22"/>
                <w:szCs w:val="22"/>
              </w:rPr>
              <w:t>…</w:t>
            </w:r>
          </w:p>
        </w:tc>
        <w:tc>
          <w:tcPr>
            <w:tcW w:w="2700" w:type="dxa"/>
          </w:tcPr>
          <w:p w:rsidR="0085578B" w:rsidRPr="009F2E9E" w:rsidRDefault="0085578B" w:rsidP="009F2E9E">
            <w:pPr>
              <w:pStyle w:val="af3"/>
              <w:rPr>
                <w:sz w:val="22"/>
                <w:szCs w:val="22"/>
              </w:rPr>
            </w:pPr>
          </w:p>
        </w:tc>
        <w:tc>
          <w:tcPr>
            <w:tcW w:w="2700" w:type="dxa"/>
          </w:tcPr>
          <w:p w:rsidR="0085578B" w:rsidRPr="009F2E9E" w:rsidRDefault="0085578B" w:rsidP="009F2E9E">
            <w:pPr>
              <w:pStyle w:val="af3"/>
              <w:rPr>
                <w:sz w:val="22"/>
                <w:szCs w:val="22"/>
              </w:rPr>
            </w:pPr>
          </w:p>
        </w:tc>
        <w:tc>
          <w:tcPr>
            <w:tcW w:w="1080" w:type="dxa"/>
          </w:tcPr>
          <w:p w:rsidR="0085578B" w:rsidRPr="009F2E9E" w:rsidRDefault="0085578B" w:rsidP="009F2E9E">
            <w:pPr>
              <w:pStyle w:val="af3"/>
              <w:rPr>
                <w:sz w:val="22"/>
                <w:szCs w:val="22"/>
              </w:rPr>
            </w:pPr>
          </w:p>
        </w:tc>
        <w:tc>
          <w:tcPr>
            <w:tcW w:w="1080" w:type="dxa"/>
          </w:tcPr>
          <w:p w:rsidR="0085578B" w:rsidRPr="009F2E9E" w:rsidRDefault="0085578B" w:rsidP="009F2E9E">
            <w:pPr>
              <w:pStyle w:val="af3"/>
              <w:rPr>
                <w:sz w:val="22"/>
                <w:szCs w:val="22"/>
              </w:rPr>
            </w:pPr>
          </w:p>
        </w:tc>
        <w:tc>
          <w:tcPr>
            <w:tcW w:w="1080" w:type="dxa"/>
          </w:tcPr>
          <w:p w:rsidR="0085578B" w:rsidRPr="009F2E9E" w:rsidRDefault="0085578B" w:rsidP="009F2E9E">
            <w:pPr>
              <w:pStyle w:val="af3"/>
              <w:rPr>
                <w:sz w:val="22"/>
                <w:szCs w:val="22"/>
              </w:rPr>
            </w:pPr>
          </w:p>
        </w:tc>
        <w:tc>
          <w:tcPr>
            <w:tcW w:w="1080" w:type="dxa"/>
          </w:tcPr>
          <w:p w:rsidR="0085578B" w:rsidRPr="009F2E9E" w:rsidRDefault="0085578B" w:rsidP="009F2E9E">
            <w:pPr>
              <w:pStyle w:val="af3"/>
              <w:rPr>
                <w:sz w:val="22"/>
                <w:szCs w:val="22"/>
              </w:rPr>
            </w:pPr>
          </w:p>
        </w:tc>
      </w:tr>
      <w:tr w:rsidR="0085578B" w:rsidRPr="009F2E9E" w:rsidTr="0085578B">
        <w:tc>
          <w:tcPr>
            <w:tcW w:w="6048" w:type="dxa"/>
            <w:gridSpan w:val="3"/>
          </w:tcPr>
          <w:p w:rsidR="0085578B" w:rsidRPr="009F2E9E" w:rsidRDefault="0085578B" w:rsidP="009F2E9E">
            <w:pPr>
              <w:pStyle w:val="af3"/>
              <w:jc w:val="center"/>
              <w:rPr>
                <w:b/>
                <w:sz w:val="22"/>
                <w:szCs w:val="22"/>
              </w:rPr>
            </w:pPr>
            <w:r w:rsidRPr="009F2E9E">
              <w:rPr>
                <w:b/>
                <w:sz w:val="22"/>
                <w:szCs w:val="22"/>
              </w:rPr>
              <w:t>ИТОГО</w:t>
            </w:r>
          </w:p>
        </w:tc>
        <w:tc>
          <w:tcPr>
            <w:tcW w:w="1080" w:type="dxa"/>
          </w:tcPr>
          <w:p w:rsidR="0085578B" w:rsidRPr="009F2E9E" w:rsidRDefault="0085578B" w:rsidP="009F2E9E">
            <w:pPr>
              <w:pStyle w:val="af3"/>
              <w:jc w:val="center"/>
              <w:rPr>
                <w:b/>
                <w:sz w:val="22"/>
                <w:szCs w:val="22"/>
              </w:rPr>
            </w:pPr>
            <w:r w:rsidRPr="009F2E9E">
              <w:rPr>
                <w:b/>
                <w:sz w:val="22"/>
                <w:szCs w:val="22"/>
              </w:rPr>
              <w:t>х</w:t>
            </w:r>
          </w:p>
        </w:tc>
        <w:tc>
          <w:tcPr>
            <w:tcW w:w="1080" w:type="dxa"/>
          </w:tcPr>
          <w:p w:rsidR="0085578B" w:rsidRPr="009F2E9E" w:rsidRDefault="0085578B" w:rsidP="009F2E9E">
            <w:pPr>
              <w:pStyle w:val="af3"/>
              <w:jc w:val="center"/>
              <w:rPr>
                <w:b/>
                <w:sz w:val="22"/>
                <w:szCs w:val="22"/>
              </w:rPr>
            </w:pPr>
            <w:r w:rsidRPr="009F2E9E">
              <w:rPr>
                <w:b/>
                <w:sz w:val="22"/>
                <w:szCs w:val="22"/>
              </w:rPr>
              <w:t>х</w:t>
            </w:r>
          </w:p>
        </w:tc>
        <w:tc>
          <w:tcPr>
            <w:tcW w:w="1080" w:type="dxa"/>
          </w:tcPr>
          <w:p w:rsidR="0085578B" w:rsidRPr="009F2E9E" w:rsidRDefault="0085578B" w:rsidP="009F2E9E">
            <w:pPr>
              <w:pStyle w:val="af3"/>
              <w:jc w:val="center"/>
              <w:rPr>
                <w:b/>
                <w:sz w:val="22"/>
                <w:szCs w:val="22"/>
              </w:rPr>
            </w:pPr>
            <w:r w:rsidRPr="009F2E9E">
              <w:rPr>
                <w:b/>
                <w:sz w:val="22"/>
                <w:szCs w:val="22"/>
              </w:rPr>
              <w:t>х</w:t>
            </w:r>
          </w:p>
        </w:tc>
        <w:tc>
          <w:tcPr>
            <w:tcW w:w="1080" w:type="dxa"/>
          </w:tcPr>
          <w:p w:rsidR="0085578B" w:rsidRPr="009F2E9E" w:rsidRDefault="0085578B" w:rsidP="009F2E9E">
            <w:pPr>
              <w:pStyle w:val="af3"/>
              <w:rPr>
                <w:b/>
                <w:sz w:val="22"/>
                <w:szCs w:val="22"/>
              </w:rPr>
            </w:pPr>
          </w:p>
        </w:tc>
      </w:tr>
    </w:tbl>
    <w:p w:rsidR="0085578B" w:rsidRPr="009F2E9E" w:rsidRDefault="0085578B" w:rsidP="009F2E9E">
      <w:pPr>
        <w:keepNext/>
        <w:suppressAutoHyphens/>
        <w:spacing w:line="240" w:lineRule="auto"/>
        <w:ind w:firstLine="0"/>
        <w:jc w:val="left"/>
        <w:rPr>
          <w:b/>
          <w:sz w:val="22"/>
          <w:szCs w:val="22"/>
        </w:rPr>
      </w:pPr>
      <w:r w:rsidRPr="009F2E9E">
        <w:rPr>
          <w:b/>
          <w:sz w:val="22"/>
          <w:szCs w:val="22"/>
        </w:rPr>
        <w:t>Таблица-2. Расчет стоимости поставляемой продукции с учетом дополнительных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85578B" w:rsidRPr="009F2E9E" w:rsidTr="0085578B">
        <w:tc>
          <w:tcPr>
            <w:tcW w:w="648" w:type="dxa"/>
          </w:tcPr>
          <w:p w:rsidR="0085578B" w:rsidRPr="009F2E9E" w:rsidRDefault="0085578B" w:rsidP="009F2E9E">
            <w:pPr>
              <w:pStyle w:val="af1"/>
              <w:rPr>
                <w:szCs w:val="22"/>
              </w:rPr>
            </w:pPr>
            <w:r w:rsidRPr="009F2E9E">
              <w:rPr>
                <w:szCs w:val="22"/>
              </w:rPr>
              <w:t xml:space="preserve">№ </w:t>
            </w:r>
            <w:proofErr w:type="gramStart"/>
            <w:r w:rsidRPr="009F2E9E">
              <w:rPr>
                <w:szCs w:val="22"/>
              </w:rPr>
              <w:t>п</w:t>
            </w:r>
            <w:proofErr w:type="gramEnd"/>
            <w:r w:rsidRPr="009F2E9E">
              <w:rPr>
                <w:szCs w:val="22"/>
              </w:rPr>
              <w:t>/п</w:t>
            </w:r>
          </w:p>
        </w:tc>
        <w:tc>
          <w:tcPr>
            <w:tcW w:w="7560" w:type="dxa"/>
          </w:tcPr>
          <w:p w:rsidR="0085578B" w:rsidRPr="009F2E9E" w:rsidRDefault="0085578B" w:rsidP="009F2E9E">
            <w:pPr>
              <w:pStyle w:val="af1"/>
              <w:rPr>
                <w:szCs w:val="22"/>
              </w:rPr>
            </w:pPr>
            <w:r w:rsidRPr="009F2E9E">
              <w:rPr>
                <w:szCs w:val="22"/>
              </w:rPr>
              <w:t>Наименование статьи расходов</w:t>
            </w:r>
          </w:p>
        </w:tc>
        <w:tc>
          <w:tcPr>
            <w:tcW w:w="2160" w:type="dxa"/>
          </w:tcPr>
          <w:p w:rsidR="0085578B" w:rsidRPr="009F2E9E" w:rsidRDefault="0085578B" w:rsidP="009F2E9E">
            <w:pPr>
              <w:pStyle w:val="af1"/>
              <w:rPr>
                <w:szCs w:val="22"/>
              </w:rPr>
            </w:pPr>
            <w:r w:rsidRPr="009F2E9E">
              <w:rPr>
                <w:szCs w:val="22"/>
              </w:rPr>
              <w:t>Стоимость, руб. с НДС</w:t>
            </w:r>
          </w:p>
        </w:tc>
      </w:tr>
      <w:tr w:rsidR="0085578B" w:rsidRPr="009F2E9E" w:rsidTr="0085578B">
        <w:tc>
          <w:tcPr>
            <w:tcW w:w="648" w:type="dxa"/>
          </w:tcPr>
          <w:p w:rsidR="0085578B" w:rsidRPr="009F2E9E" w:rsidRDefault="0085578B" w:rsidP="009F2E9E">
            <w:pPr>
              <w:numPr>
                <w:ilvl w:val="0"/>
                <w:numId w:val="31"/>
              </w:numPr>
              <w:spacing w:line="240" w:lineRule="auto"/>
              <w:rPr>
                <w:sz w:val="22"/>
                <w:szCs w:val="22"/>
              </w:rPr>
            </w:pPr>
          </w:p>
        </w:tc>
        <w:tc>
          <w:tcPr>
            <w:tcW w:w="7560" w:type="dxa"/>
          </w:tcPr>
          <w:p w:rsidR="0085578B" w:rsidRPr="009F2E9E" w:rsidRDefault="0085578B" w:rsidP="009F2E9E">
            <w:pPr>
              <w:pStyle w:val="af3"/>
              <w:rPr>
                <w:sz w:val="22"/>
                <w:szCs w:val="22"/>
              </w:rPr>
            </w:pPr>
            <w:r w:rsidRPr="009F2E9E">
              <w:rPr>
                <w:sz w:val="22"/>
                <w:szCs w:val="22"/>
              </w:rPr>
              <w:t>Стоимость продукции (итого таблицы-1)</w:t>
            </w:r>
          </w:p>
        </w:tc>
        <w:tc>
          <w:tcPr>
            <w:tcW w:w="2160" w:type="dxa"/>
          </w:tcPr>
          <w:p w:rsidR="0085578B" w:rsidRPr="009F2E9E" w:rsidRDefault="0085578B" w:rsidP="009F2E9E">
            <w:pPr>
              <w:pStyle w:val="af3"/>
              <w:rPr>
                <w:sz w:val="22"/>
                <w:szCs w:val="22"/>
              </w:rPr>
            </w:pPr>
          </w:p>
        </w:tc>
      </w:tr>
      <w:tr w:rsidR="0085578B" w:rsidRPr="009F2E9E" w:rsidTr="0085578B">
        <w:tc>
          <w:tcPr>
            <w:tcW w:w="648" w:type="dxa"/>
          </w:tcPr>
          <w:p w:rsidR="0085578B" w:rsidRPr="009F2E9E" w:rsidRDefault="0085578B" w:rsidP="009F2E9E">
            <w:pPr>
              <w:numPr>
                <w:ilvl w:val="0"/>
                <w:numId w:val="31"/>
              </w:numPr>
              <w:spacing w:line="240" w:lineRule="auto"/>
              <w:rPr>
                <w:sz w:val="22"/>
                <w:szCs w:val="22"/>
              </w:rPr>
            </w:pPr>
          </w:p>
        </w:tc>
        <w:tc>
          <w:tcPr>
            <w:tcW w:w="7560" w:type="dxa"/>
          </w:tcPr>
          <w:p w:rsidR="0085578B" w:rsidRPr="009F2E9E" w:rsidRDefault="0085578B" w:rsidP="009F2E9E">
            <w:pPr>
              <w:pStyle w:val="af3"/>
              <w:rPr>
                <w:sz w:val="22"/>
                <w:szCs w:val="22"/>
              </w:rPr>
            </w:pPr>
            <w:r w:rsidRPr="009F2E9E">
              <w:rPr>
                <w:sz w:val="22"/>
                <w:szCs w:val="22"/>
              </w:rPr>
              <w:t>Стоимость дополнительных услуг [</w:t>
            </w:r>
            <w:r w:rsidRPr="009F2E9E">
              <w:rPr>
                <w:rStyle w:val="af9"/>
                <w:sz w:val="22"/>
                <w:szCs w:val="22"/>
              </w:rPr>
              <w:t>расшифровать, какие дополнительные услуги должны быть включены в стоимость</w:t>
            </w:r>
            <w:r w:rsidRPr="009F2E9E">
              <w:rPr>
                <w:sz w:val="22"/>
                <w:szCs w:val="22"/>
              </w:rPr>
              <w:t xml:space="preserve">] </w:t>
            </w:r>
          </w:p>
        </w:tc>
        <w:tc>
          <w:tcPr>
            <w:tcW w:w="2160" w:type="dxa"/>
          </w:tcPr>
          <w:p w:rsidR="0085578B" w:rsidRPr="009F2E9E" w:rsidRDefault="0085578B" w:rsidP="009F2E9E">
            <w:pPr>
              <w:pStyle w:val="af3"/>
              <w:rPr>
                <w:sz w:val="22"/>
                <w:szCs w:val="22"/>
              </w:rPr>
            </w:pPr>
          </w:p>
        </w:tc>
      </w:tr>
      <w:tr w:rsidR="0085578B" w:rsidRPr="009F2E9E" w:rsidTr="0085578B">
        <w:tc>
          <w:tcPr>
            <w:tcW w:w="648" w:type="dxa"/>
          </w:tcPr>
          <w:p w:rsidR="0085578B" w:rsidRPr="009F2E9E" w:rsidRDefault="0085578B" w:rsidP="009F2E9E">
            <w:pPr>
              <w:numPr>
                <w:ilvl w:val="0"/>
                <w:numId w:val="31"/>
              </w:numPr>
              <w:spacing w:line="240" w:lineRule="auto"/>
              <w:rPr>
                <w:sz w:val="22"/>
                <w:szCs w:val="22"/>
              </w:rPr>
            </w:pPr>
          </w:p>
        </w:tc>
        <w:tc>
          <w:tcPr>
            <w:tcW w:w="7560" w:type="dxa"/>
          </w:tcPr>
          <w:p w:rsidR="0085578B" w:rsidRPr="009F2E9E" w:rsidRDefault="0085578B" w:rsidP="009F2E9E">
            <w:pPr>
              <w:pStyle w:val="af3"/>
              <w:rPr>
                <w:sz w:val="22"/>
                <w:szCs w:val="22"/>
              </w:rPr>
            </w:pPr>
            <w:r w:rsidRPr="009F2E9E">
              <w:rPr>
                <w:sz w:val="22"/>
                <w:szCs w:val="22"/>
              </w:rPr>
              <w:t>Прочие расходы (расшифровать с указанием каждого конкретного вида расходов)</w:t>
            </w:r>
          </w:p>
        </w:tc>
        <w:tc>
          <w:tcPr>
            <w:tcW w:w="2160" w:type="dxa"/>
          </w:tcPr>
          <w:p w:rsidR="0085578B" w:rsidRPr="009F2E9E" w:rsidRDefault="0085578B" w:rsidP="009F2E9E">
            <w:pPr>
              <w:pStyle w:val="af3"/>
              <w:rPr>
                <w:sz w:val="22"/>
                <w:szCs w:val="22"/>
              </w:rPr>
            </w:pPr>
          </w:p>
        </w:tc>
      </w:tr>
      <w:tr w:rsidR="0085578B" w:rsidRPr="009F2E9E" w:rsidTr="0085578B">
        <w:trPr>
          <w:cantSplit/>
        </w:trPr>
        <w:tc>
          <w:tcPr>
            <w:tcW w:w="648" w:type="dxa"/>
          </w:tcPr>
          <w:p w:rsidR="0085578B" w:rsidRPr="009F2E9E" w:rsidRDefault="0085578B" w:rsidP="009F2E9E">
            <w:pPr>
              <w:pStyle w:val="af3"/>
              <w:rPr>
                <w:sz w:val="22"/>
                <w:szCs w:val="22"/>
              </w:rPr>
            </w:pPr>
            <w:r w:rsidRPr="009F2E9E">
              <w:rPr>
                <w:sz w:val="22"/>
                <w:szCs w:val="22"/>
              </w:rPr>
              <w:t>…</w:t>
            </w:r>
          </w:p>
        </w:tc>
        <w:tc>
          <w:tcPr>
            <w:tcW w:w="7560" w:type="dxa"/>
          </w:tcPr>
          <w:p w:rsidR="0085578B" w:rsidRPr="009F2E9E" w:rsidRDefault="0085578B" w:rsidP="009F2E9E">
            <w:pPr>
              <w:pStyle w:val="af3"/>
              <w:rPr>
                <w:sz w:val="22"/>
                <w:szCs w:val="22"/>
              </w:rPr>
            </w:pPr>
            <w:r w:rsidRPr="009F2E9E">
              <w:rPr>
                <w:sz w:val="22"/>
                <w:szCs w:val="22"/>
              </w:rPr>
              <w:t>и т.д.</w:t>
            </w:r>
          </w:p>
        </w:tc>
        <w:tc>
          <w:tcPr>
            <w:tcW w:w="2160" w:type="dxa"/>
          </w:tcPr>
          <w:p w:rsidR="0085578B" w:rsidRPr="009F2E9E" w:rsidRDefault="0085578B" w:rsidP="009F2E9E">
            <w:pPr>
              <w:pStyle w:val="af3"/>
              <w:rPr>
                <w:b/>
                <w:sz w:val="22"/>
                <w:szCs w:val="22"/>
              </w:rPr>
            </w:pPr>
          </w:p>
        </w:tc>
      </w:tr>
      <w:tr w:rsidR="0085578B" w:rsidRPr="009F2E9E" w:rsidTr="0085578B">
        <w:trPr>
          <w:cantSplit/>
        </w:trPr>
        <w:tc>
          <w:tcPr>
            <w:tcW w:w="648" w:type="dxa"/>
          </w:tcPr>
          <w:p w:rsidR="0085578B" w:rsidRPr="009F2E9E" w:rsidRDefault="0085578B" w:rsidP="009F2E9E">
            <w:pPr>
              <w:spacing w:line="240" w:lineRule="auto"/>
              <w:ind w:firstLine="0"/>
              <w:rPr>
                <w:sz w:val="22"/>
                <w:szCs w:val="22"/>
              </w:rPr>
            </w:pPr>
          </w:p>
        </w:tc>
        <w:tc>
          <w:tcPr>
            <w:tcW w:w="7560" w:type="dxa"/>
          </w:tcPr>
          <w:p w:rsidR="0085578B" w:rsidRPr="009F2E9E" w:rsidRDefault="0085578B" w:rsidP="009F2E9E">
            <w:pPr>
              <w:pStyle w:val="af3"/>
              <w:rPr>
                <w:b/>
                <w:sz w:val="22"/>
                <w:szCs w:val="22"/>
              </w:rPr>
            </w:pPr>
            <w:r w:rsidRPr="009F2E9E">
              <w:rPr>
                <w:b/>
                <w:sz w:val="22"/>
                <w:szCs w:val="22"/>
              </w:rPr>
              <w:t>ИТОГО (1 + 2 + …)</w:t>
            </w:r>
          </w:p>
        </w:tc>
        <w:tc>
          <w:tcPr>
            <w:tcW w:w="2160" w:type="dxa"/>
          </w:tcPr>
          <w:p w:rsidR="0085578B" w:rsidRPr="009F2E9E" w:rsidRDefault="0085578B" w:rsidP="009F2E9E">
            <w:pPr>
              <w:pStyle w:val="af3"/>
              <w:rPr>
                <w:b/>
                <w:sz w:val="22"/>
                <w:szCs w:val="22"/>
              </w:rPr>
            </w:pPr>
          </w:p>
        </w:tc>
      </w:tr>
    </w:tbl>
    <w:p w:rsidR="0085578B" w:rsidRPr="009F2E9E" w:rsidRDefault="0085578B" w:rsidP="009F2E9E">
      <w:pPr>
        <w:keepNext/>
        <w:suppressAutoHyphens/>
        <w:spacing w:line="240" w:lineRule="auto"/>
        <w:ind w:firstLine="0"/>
        <w:jc w:val="left"/>
        <w:rPr>
          <w:b/>
          <w:sz w:val="22"/>
          <w:szCs w:val="22"/>
        </w:rPr>
      </w:pPr>
      <w:r w:rsidRPr="009F2E9E">
        <w:rPr>
          <w:b/>
          <w:sz w:val="22"/>
          <w:szCs w:val="22"/>
        </w:rPr>
        <w:t>Таблица-3. Прочие коммерческие условия поставки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85578B" w:rsidRPr="009F2E9E" w:rsidTr="0085578B">
        <w:tc>
          <w:tcPr>
            <w:tcW w:w="648" w:type="dxa"/>
          </w:tcPr>
          <w:p w:rsidR="0085578B" w:rsidRPr="009F2E9E" w:rsidRDefault="0085578B" w:rsidP="009F2E9E">
            <w:pPr>
              <w:pStyle w:val="af1"/>
              <w:rPr>
                <w:szCs w:val="22"/>
              </w:rPr>
            </w:pPr>
            <w:r w:rsidRPr="009F2E9E">
              <w:rPr>
                <w:szCs w:val="22"/>
              </w:rPr>
              <w:t xml:space="preserve">№ </w:t>
            </w:r>
            <w:proofErr w:type="gramStart"/>
            <w:r w:rsidRPr="009F2E9E">
              <w:rPr>
                <w:szCs w:val="22"/>
              </w:rPr>
              <w:t>п</w:t>
            </w:r>
            <w:proofErr w:type="gramEnd"/>
            <w:r w:rsidRPr="009F2E9E">
              <w:rPr>
                <w:szCs w:val="22"/>
              </w:rPr>
              <w:t>/п</w:t>
            </w:r>
          </w:p>
        </w:tc>
        <w:tc>
          <w:tcPr>
            <w:tcW w:w="4860" w:type="dxa"/>
          </w:tcPr>
          <w:p w:rsidR="0085578B" w:rsidRPr="009F2E9E" w:rsidRDefault="0085578B" w:rsidP="009F2E9E">
            <w:pPr>
              <w:pStyle w:val="af1"/>
              <w:rPr>
                <w:szCs w:val="22"/>
              </w:rPr>
            </w:pPr>
            <w:r w:rsidRPr="009F2E9E">
              <w:rPr>
                <w:szCs w:val="22"/>
              </w:rPr>
              <w:t>Наименование</w:t>
            </w:r>
          </w:p>
        </w:tc>
        <w:tc>
          <w:tcPr>
            <w:tcW w:w="4860" w:type="dxa"/>
          </w:tcPr>
          <w:p w:rsidR="0085578B" w:rsidRPr="009F2E9E" w:rsidRDefault="0085578B" w:rsidP="009F2E9E">
            <w:pPr>
              <w:pStyle w:val="af1"/>
              <w:rPr>
                <w:szCs w:val="22"/>
              </w:rPr>
            </w:pPr>
            <w:r w:rsidRPr="009F2E9E">
              <w:rPr>
                <w:szCs w:val="22"/>
              </w:rPr>
              <w:t>Значение</w:t>
            </w:r>
          </w:p>
        </w:tc>
      </w:tr>
      <w:tr w:rsidR="0085578B" w:rsidRPr="009F2E9E" w:rsidTr="0085578B">
        <w:tc>
          <w:tcPr>
            <w:tcW w:w="648" w:type="dxa"/>
          </w:tcPr>
          <w:p w:rsidR="0085578B" w:rsidRPr="009F2E9E" w:rsidRDefault="0085578B" w:rsidP="009F2E9E">
            <w:pPr>
              <w:numPr>
                <w:ilvl w:val="0"/>
                <w:numId w:val="32"/>
              </w:numPr>
              <w:spacing w:line="240" w:lineRule="auto"/>
              <w:rPr>
                <w:sz w:val="22"/>
                <w:szCs w:val="22"/>
              </w:rPr>
            </w:pPr>
          </w:p>
        </w:tc>
        <w:tc>
          <w:tcPr>
            <w:tcW w:w="4860" w:type="dxa"/>
          </w:tcPr>
          <w:p w:rsidR="0085578B" w:rsidRPr="009F2E9E" w:rsidRDefault="0085578B" w:rsidP="009F2E9E">
            <w:pPr>
              <w:pStyle w:val="af3"/>
              <w:rPr>
                <w:sz w:val="22"/>
                <w:szCs w:val="22"/>
              </w:rPr>
            </w:pPr>
            <w:r w:rsidRPr="009F2E9E">
              <w:rPr>
                <w:sz w:val="22"/>
                <w:szCs w:val="22"/>
                <w:highlight w:val="yellow"/>
              </w:rPr>
              <w:t>Средства финансирования, в целях исполнения обязательств по договору</w:t>
            </w:r>
            <w:r w:rsidRPr="009F2E9E">
              <w:rPr>
                <w:sz w:val="22"/>
                <w:szCs w:val="22"/>
              </w:rPr>
              <w:t xml:space="preserve"> </w:t>
            </w:r>
          </w:p>
        </w:tc>
        <w:tc>
          <w:tcPr>
            <w:tcW w:w="4860" w:type="dxa"/>
          </w:tcPr>
          <w:p w:rsidR="0085578B" w:rsidRPr="009F2E9E" w:rsidRDefault="0085578B" w:rsidP="009F2E9E">
            <w:pPr>
              <w:pStyle w:val="af3"/>
              <w:rPr>
                <w:sz w:val="22"/>
                <w:szCs w:val="22"/>
              </w:rPr>
            </w:pPr>
          </w:p>
        </w:tc>
      </w:tr>
      <w:tr w:rsidR="0085578B" w:rsidRPr="009F2E9E" w:rsidTr="0085578B">
        <w:tc>
          <w:tcPr>
            <w:tcW w:w="648" w:type="dxa"/>
          </w:tcPr>
          <w:p w:rsidR="0085578B" w:rsidRPr="009F2E9E" w:rsidRDefault="0085578B" w:rsidP="009F2E9E">
            <w:pPr>
              <w:numPr>
                <w:ilvl w:val="0"/>
                <w:numId w:val="32"/>
              </w:numPr>
              <w:spacing w:line="240" w:lineRule="auto"/>
              <w:rPr>
                <w:sz w:val="22"/>
                <w:szCs w:val="22"/>
              </w:rPr>
            </w:pPr>
          </w:p>
        </w:tc>
        <w:tc>
          <w:tcPr>
            <w:tcW w:w="4860" w:type="dxa"/>
          </w:tcPr>
          <w:p w:rsidR="0085578B" w:rsidRPr="009F2E9E" w:rsidRDefault="0085578B" w:rsidP="009F2E9E">
            <w:pPr>
              <w:pStyle w:val="af3"/>
              <w:rPr>
                <w:sz w:val="22"/>
                <w:szCs w:val="22"/>
              </w:rPr>
            </w:pPr>
            <w:r w:rsidRPr="009F2E9E">
              <w:rPr>
                <w:sz w:val="22"/>
                <w:szCs w:val="22"/>
              </w:rPr>
              <w:t>Срок начала поставки</w:t>
            </w:r>
          </w:p>
        </w:tc>
        <w:tc>
          <w:tcPr>
            <w:tcW w:w="4860" w:type="dxa"/>
          </w:tcPr>
          <w:p w:rsidR="0085578B" w:rsidRPr="009F2E9E" w:rsidRDefault="0085578B" w:rsidP="009F2E9E">
            <w:pPr>
              <w:pStyle w:val="af3"/>
              <w:rPr>
                <w:sz w:val="22"/>
                <w:szCs w:val="22"/>
              </w:rPr>
            </w:pPr>
          </w:p>
        </w:tc>
      </w:tr>
      <w:tr w:rsidR="0085578B" w:rsidRPr="009F2E9E" w:rsidTr="0085578B">
        <w:tc>
          <w:tcPr>
            <w:tcW w:w="648" w:type="dxa"/>
          </w:tcPr>
          <w:p w:rsidR="0085578B" w:rsidRPr="009F2E9E" w:rsidRDefault="0085578B" w:rsidP="009F2E9E">
            <w:pPr>
              <w:numPr>
                <w:ilvl w:val="0"/>
                <w:numId w:val="32"/>
              </w:numPr>
              <w:spacing w:line="240" w:lineRule="auto"/>
              <w:rPr>
                <w:sz w:val="22"/>
                <w:szCs w:val="22"/>
              </w:rPr>
            </w:pPr>
          </w:p>
        </w:tc>
        <w:tc>
          <w:tcPr>
            <w:tcW w:w="4860" w:type="dxa"/>
          </w:tcPr>
          <w:p w:rsidR="0085578B" w:rsidRPr="009F2E9E" w:rsidRDefault="0085578B" w:rsidP="009F2E9E">
            <w:pPr>
              <w:pStyle w:val="af3"/>
              <w:rPr>
                <w:sz w:val="22"/>
                <w:szCs w:val="22"/>
              </w:rPr>
            </w:pPr>
            <w:r w:rsidRPr="009F2E9E">
              <w:rPr>
                <w:sz w:val="22"/>
                <w:szCs w:val="22"/>
              </w:rPr>
              <w:t>Срок завершения поставки</w:t>
            </w:r>
          </w:p>
        </w:tc>
        <w:tc>
          <w:tcPr>
            <w:tcW w:w="4860" w:type="dxa"/>
          </w:tcPr>
          <w:p w:rsidR="0085578B" w:rsidRPr="009F2E9E" w:rsidRDefault="0085578B" w:rsidP="009F2E9E">
            <w:pPr>
              <w:pStyle w:val="af3"/>
              <w:rPr>
                <w:sz w:val="22"/>
                <w:szCs w:val="22"/>
              </w:rPr>
            </w:pPr>
          </w:p>
        </w:tc>
      </w:tr>
      <w:tr w:rsidR="0085578B" w:rsidRPr="009F2E9E" w:rsidTr="0085578B">
        <w:tc>
          <w:tcPr>
            <w:tcW w:w="648" w:type="dxa"/>
          </w:tcPr>
          <w:p w:rsidR="0085578B" w:rsidRPr="009F2E9E" w:rsidRDefault="0085578B" w:rsidP="009F2E9E">
            <w:pPr>
              <w:numPr>
                <w:ilvl w:val="0"/>
                <w:numId w:val="32"/>
              </w:numPr>
              <w:spacing w:line="240" w:lineRule="auto"/>
              <w:rPr>
                <w:sz w:val="22"/>
                <w:szCs w:val="22"/>
              </w:rPr>
            </w:pPr>
          </w:p>
        </w:tc>
        <w:tc>
          <w:tcPr>
            <w:tcW w:w="4860" w:type="dxa"/>
          </w:tcPr>
          <w:p w:rsidR="0085578B" w:rsidRPr="009F2E9E" w:rsidRDefault="0085578B" w:rsidP="009F2E9E">
            <w:pPr>
              <w:pStyle w:val="af3"/>
              <w:rPr>
                <w:sz w:val="22"/>
                <w:szCs w:val="22"/>
              </w:rPr>
            </w:pPr>
            <w:r w:rsidRPr="009F2E9E">
              <w:rPr>
                <w:sz w:val="22"/>
                <w:szCs w:val="22"/>
              </w:rPr>
              <w:t>График поставки</w:t>
            </w:r>
          </w:p>
        </w:tc>
        <w:tc>
          <w:tcPr>
            <w:tcW w:w="4860" w:type="dxa"/>
          </w:tcPr>
          <w:p w:rsidR="0085578B" w:rsidRPr="009F2E9E" w:rsidRDefault="0085578B" w:rsidP="009F2E9E">
            <w:pPr>
              <w:pStyle w:val="af3"/>
              <w:rPr>
                <w:sz w:val="22"/>
                <w:szCs w:val="22"/>
              </w:rPr>
            </w:pPr>
          </w:p>
        </w:tc>
      </w:tr>
      <w:tr w:rsidR="004D4CE7" w:rsidRPr="009F2E9E" w:rsidTr="0085578B">
        <w:trPr>
          <w:cantSplit/>
        </w:trPr>
        <w:tc>
          <w:tcPr>
            <w:tcW w:w="648" w:type="dxa"/>
            <w:vMerge w:val="restart"/>
          </w:tcPr>
          <w:p w:rsidR="004D4CE7" w:rsidRPr="009F2E9E" w:rsidRDefault="004D4CE7" w:rsidP="009F2E9E">
            <w:pPr>
              <w:numPr>
                <w:ilvl w:val="0"/>
                <w:numId w:val="32"/>
              </w:numPr>
              <w:spacing w:line="240" w:lineRule="auto"/>
              <w:rPr>
                <w:sz w:val="22"/>
                <w:szCs w:val="22"/>
              </w:rPr>
            </w:pPr>
          </w:p>
        </w:tc>
        <w:tc>
          <w:tcPr>
            <w:tcW w:w="4860" w:type="dxa"/>
            <w:vMerge w:val="restart"/>
          </w:tcPr>
          <w:p w:rsidR="004D4CE7" w:rsidRPr="009F2E9E" w:rsidRDefault="004D4CE7" w:rsidP="009F2E9E">
            <w:pPr>
              <w:pStyle w:val="af3"/>
              <w:rPr>
                <w:sz w:val="22"/>
                <w:szCs w:val="22"/>
              </w:rPr>
            </w:pPr>
            <w:r w:rsidRPr="009F2E9E">
              <w:rPr>
                <w:sz w:val="22"/>
                <w:szCs w:val="22"/>
              </w:rPr>
              <w:t>Условия оплаты:  Авансовый платеж</w:t>
            </w:r>
          </w:p>
          <w:p w:rsidR="004D4CE7" w:rsidRPr="009F2E9E" w:rsidRDefault="004D4CE7" w:rsidP="009F2E9E">
            <w:pPr>
              <w:pStyle w:val="af3"/>
              <w:rPr>
                <w:sz w:val="22"/>
                <w:szCs w:val="22"/>
              </w:rPr>
            </w:pPr>
            <w:r w:rsidRPr="009F2E9E">
              <w:rPr>
                <w:sz w:val="22"/>
                <w:szCs w:val="22"/>
              </w:rPr>
              <w:t xml:space="preserve">                              Окончательный расчет</w:t>
            </w:r>
          </w:p>
        </w:tc>
        <w:tc>
          <w:tcPr>
            <w:tcW w:w="4860" w:type="dxa"/>
          </w:tcPr>
          <w:p w:rsidR="004D4CE7" w:rsidRPr="009F2E9E" w:rsidRDefault="004D4CE7" w:rsidP="009F2E9E">
            <w:pPr>
              <w:pStyle w:val="af3"/>
              <w:rPr>
                <w:sz w:val="22"/>
                <w:szCs w:val="22"/>
              </w:rPr>
            </w:pPr>
            <w:r w:rsidRPr="009F2E9E">
              <w:rPr>
                <w:sz w:val="22"/>
                <w:szCs w:val="22"/>
              </w:rPr>
              <w:t>0</w:t>
            </w:r>
          </w:p>
        </w:tc>
      </w:tr>
      <w:tr w:rsidR="004D4CE7" w:rsidRPr="009F2E9E" w:rsidTr="0085578B">
        <w:trPr>
          <w:cantSplit/>
        </w:trPr>
        <w:tc>
          <w:tcPr>
            <w:tcW w:w="648" w:type="dxa"/>
            <w:vMerge/>
          </w:tcPr>
          <w:p w:rsidR="004D4CE7" w:rsidRPr="009F2E9E" w:rsidRDefault="004D4CE7" w:rsidP="009F2E9E">
            <w:pPr>
              <w:numPr>
                <w:ilvl w:val="0"/>
                <w:numId w:val="32"/>
              </w:numPr>
              <w:spacing w:line="240" w:lineRule="auto"/>
              <w:rPr>
                <w:sz w:val="22"/>
                <w:szCs w:val="22"/>
              </w:rPr>
            </w:pPr>
          </w:p>
        </w:tc>
        <w:tc>
          <w:tcPr>
            <w:tcW w:w="4860" w:type="dxa"/>
            <w:vMerge/>
          </w:tcPr>
          <w:p w:rsidR="004D4CE7" w:rsidRPr="009F2E9E" w:rsidRDefault="004D4CE7" w:rsidP="009F2E9E">
            <w:pPr>
              <w:pStyle w:val="af3"/>
              <w:rPr>
                <w:sz w:val="22"/>
                <w:szCs w:val="22"/>
              </w:rPr>
            </w:pPr>
          </w:p>
        </w:tc>
        <w:tc>
          <w:tcPr>
            <w:tcW w:w="4860" w:type="dxa"/>
          </w:tcPr>
          <w:p w:rsidR="004D4CE7" w:rsidRPr="009F2E9E" w:rsidRDefault="004D4CE7" w:rsidP="009F2E9E">
            <w:pPr>
              <w:pStyle w:val="af3"/>
              <w:rPr>
                <w:sz w:val="22"/>
                <w:szCs w:val="22"/>
              </w:rPr>
            </w:pPr>
            <w:proofErr w:type="gramStart"/>
            <w:r w:rsidRPr="009F2E9E">
              <w:rPr>
                <w:b/>
                <w:bCs/>
                <w:i/>
                <w:iCs/>
                <w:color w:val="000000"/>
                <w:sz w:val="22"/>
                <w:szCs w:val="22"/>
                <w:highlight w:val="yellow"/>
                <w:shd w:val="clear" w:color="auto" w:fill="FFFF99"/>
              </w:rPr>
              <w:t>Указывается, как  это установлено в п.</w:t>
            </w:r>
            <w:r w:rsidRPr="009F2E9E">
              <w:rPr>
                <w:b/>
                <w:bCs/>
                <w:i/>
                <w:iCs/>
                <w:color w:val="000000"/>
                <w:sz w:val="22"/>
                <w:szCs w:val="22"/>
                <w:shd w:val="clear" w:color="auto" w:fill="FFFF99"/>
              </w:rPr>
              <w:t xml:space="preserve"> 4.1.24)</w:t>
            </w:r>
            <w:proofErr w:type="gramEnd"/>
          </w:p>
        </w:tc>
      </w:tr>
      <w:tr w:rsidR="0085578B" w:rsidRPr="009F2E9E" w:rsidTr="0085578B">
        <w:trPr>
          <w:cantSplit/>
        </w:trPr>
        <w:tc>
          <w:tcPr>
            <w:tcW w:w="648" w:type="dxa"/>
          </w:tcPr>
          <w:p w:rsidR="0085578B" w:rsidRPr="009F2E9E" w:rsidRDefault="0085578B" w:rsidP="009F2E9E">
            <w:pPr>
              <w:numPr>
                <w:ilvl w:val="0"/>
                <w:numId w:val="32"/>
              </w:numPr>
              <w:spacing w:line="240" w:lineRule="auto"/>
              <w:rPr>
                <w:sz w:val="22"/>
                <w:szCs w:val="22"/>
              </w:rPr>
            </w:pPr>
          </w:p>
        </w:tc>
        <w:tc>
          <w:tcPr>
            <w:tcW w:w="4860" w:type="dxa"/>
          </w:tcPr>
          <w:p w:rsidR="0085578B" w:rsidRPr="009F2E9E" w:rsidRDefault="0085578B" w:rsidP="009F2E9E">
            <w:pPr>
              <w:pStyle w:val="af3"/>
              <w:rPr>
                <w:sz w:val="22"/>
                <w:szCs w:val="22"/>
              </w:rPr>
            </w:pPr>
            <w:r w:rsidRPr="009F2E9E">
              <w:rPr>
                <w:sz w:val="22"/>
                <w:szCs w:val="22"/>
              </w:rPr>
              <w:t>Гарантийный срок</w:t>
            </w:r>
          </w:p>
        </w:tc>
        <w:tc>
          <w:tcPr>
            <w:tcW w:w="4860" w:type="dxa"/>
          </w:tcPr>
          <w:p w:rsidR="0085578B" w:rsidRPr="009F2E9E" w:rsidRDefault="0085578B" w:rsidP="009F2E9E">
            <w:pPr>
              <w:pStyle w:val="af3"/>
              <w:rPr>
                <w:sz w:val="22"/>
                <w:szCs w:val="22"/>
              </w:rPr>
            </w:pPr>
          </w:p>
        </w:tc>
      </w:tr>
      <w:tr w:rsidR="0085578B" w:rsidRPr="009F2E9E" w:rsidTr="0085578B">
        <w:trPr>
          <w:cantSplit/>
        </w:trPr>
        <w:tc>
          <w:tcPr>
            <w:tcW w:w="648" w:type="dxa"/>
          </w:tcPr>
          <w:p w:rsidR="0085578B" w:rsidRPr="009F2E9E" w:rsidRDefault="0085578B" w:rsidP="009F2E9E">
            <w:pPr>
              <w:pStyle w:val="af3"/>
              <w:rPr>
                <w:sz w:val="22"/>
                <w:szCs w:val="22"/>
              </w:rPr>
            </w:pPr>
            <w:r w:rsidRPr="009F2E9E">
              <w:rPr>
                <w:sz w:val="22"/>
                <w:szCs w:val="22"/>
              </w:rPr>
              <w:t>…</w:t>
            </w:r>
          </w:p>
        </w:tc>
        <w:tc>
          <w:tcPr>
            <w:tcW w:w="4860" w:type="dxa"/>
          </w:tcPr>
          <w:p w:rsidR="0085578B" w:rsidRPr="009F2E9E" w:rsidRDefault="0085578B" w:rsidP="009F2E9E">
            <w:pPr>
              <w:pStyle w:val="af3"/>
              <w:rPr>
                <w:sz w:val="22"/>
                <w:szCs w:val="22"/>
              </w:rPr>
            </w:pPr>
            <w:r w:rsidRPr="009F2E9E">
              <w:rPr>
                <w:sz w:val="22"/>
                <w:szCs w:val="22"/>
              </w:rPr>
              <w:t>и т.д.</w:t>
            </w:r>
          </w:p>
        </w:tc>
        <w:tc>
          <w:tcPr>
            <w:tcW w:w="4860" w:type="dxa"/>
          </w:tcPr>
          <w:p w:rsidR="0085578B" w:rsidRPr="009F2E9E" w:rsidRDefault="0085578B" w:rsidP="009F2E9E">
            <w:pPr>
              <w:pStyle w:val="af3"/>
              <w:rPr>
                <w:sz w:val="22"/>
                <w:szCs w:val="22"/>
              </w:rPr>
            </w:pPr>
          </w:p>
        </w:tc>
      </w:tr>
    </w:tbl>
    <w:p w:rsidR="008C7498" w:rsidRPr="009F2E9E" w:rsidRDefault="008C7498" w:rsidP="009F2E9E">
      <w:pPr>
        <w:spacing w:line="240" w:lineRule="auto"/>
        <w:rPr>
          <w:sz w:val="22"/>
          <w:szCs w:val="22"/>
        </w:rPr>
      </w:pPr>
    </w:p>
    <w:p w:rsidR="008C7498" w:rsidRPr="009F2E9E" w:rsidRDefault="008C7498" w:rsidP="009F2E9E">
      <w:pPr>
        <w:spacing w:line="240" w:lineRule="auto"/>
        <w:rPr>
          <w:i/>
          <w:color w:val="000000"/>
          <w:sz w:val="22"/>
          <w:szCs w:val="22"/>
        </w:rPr>
      </w:pPr>
    </w:p>
    <w:p w:rsidR="008C7498" w:rsidRPr="009F2E9E" w:rsidRDefault="008C7498" w:rsidP="009F2E9E">
      <w:pPr>
        <w:spacing w:line="240" w:lineRule="auto"/>
        <w:rPr>
          <w:sz w:val="22"/>
          <w:szCs w:val="22"/>
        </w:rPr>
      </w:pPr>
    </w:p>
    <w:p w:rsidR="008C7498" w:rsidRPr="009F2E9E" w:rsidRDefault="008C7498" w:rsidP="009F2E9E">
      <w:pPr>
        <w:spacing w:line="240" w:lineRule="auto"/>
        <w:rPr>
          <w:sz w:val="22"/>
          <w:szCs w:val="22"/>
        </w:rPr>
      </w:pPr>
      <w:r w:rsidRPr="009F2E9E">
        <w:rPr>
          <w:sz w:val="22"/>
          <w:szCs w:val="22"/>
        </w:rPr>
        <w:t>____________________________________</w:t>
      </w:r>
    </w:p>
    <w:p w:rsidR="008C7498" w:rsidRPr="009F2E9E" w:rsidRDefault="008C7498" w:rsidP="009F2E9E">
      <w:pPr>
        <w:spacing w:line="240" w:lineRule="auto"/>
        <w:ind w:right="3684"/>
        <w:jc w:val="center"/>
        <w:rPr>
          <w:sz w:val="22"/>
          <w:szCs w:val="22"/>
          <w:vertAlign w:val="superscript"/>
        </w:rPr>
      </w:pPr>
      <w:r w:rsidRPr="009F2E9E">
        <w:rPr>
          <w:sz w:val="22"/>
          <w:szCs w:val="22"/>
          <w:vertAlign w:val="superscript"/>
        </w:rPr>
        <w:t>(подпись, М.П.)</w:t>
      </w:r>
    </w:p>
    <w:p w:rsidR="008C7498" w:rsidRPr="009F2E9E" w:rsidRDefault="008C7498" w:rsidP="009F2E9E">
      <w:pPr>
        <w:spacing w:line="240" w:lineRule="auto"/>
        <w:rPr>
          <w:sz w:val="22"/>
          <w:szCs w:val="22"/>
        </w:rPr>
      </w:pPr>
      <w:r w:rsidRPr="009F2E9E">
        <w:rPr>
          <w:sz w:val="22"/>
          <w:szCs w:val="22"/>
        </w:rPr>
        <w:t>____________________________________</w:t>
      </w:r>
    </w:p>
    <w:p w:rsidR="008C7498" w:rsidRPr="009F2E9E" w:rsidRDefault="008C7498" w:rsidP="009F2E9E">
      <w:pPr>
        <w:spacing w:line="240" w:lineRule="auto"/>
        <w:ind w:right="3684"/>
        <w:jc w:val="center"/>
        <w:rPr>
          <w:sz w:val="22"/>
          <w:szCs w:val="22"/>
          <w:vertAlign w:val="superscript"/>
        </w:rPr>
      </w:pPr>
      <w:r w:rsidRPr="009F2E9E">
        <w:rPr>
          <w:sz w:val="22"/>
          <w:szCs w:val="22"/>
          <w:vertAlign w:val="superscript"/>
        </w:rPr>
        <w:t xml:space="preserve">(фамилия, имя, отчество </w:t>
      </w:r>
      <w:proofErr w:type="gramStart"/>
      <w:r w:rsidRPr="009F2E9E">
        <w:rPr>
          <w:sz w:val="22"/>
          <w:szCs w:val="22"/>
          <w:vertAlign w:val="superscript"/>
        </w:rPr>
        <w:t>подписавшего</w:t>
      </w:r>
      <w:proofErr w:type="gramEnd"/>
      <w:r w:rsidRPr="009F2E9E">
        <w:rPr>
          <w:sz w:val="22"/>
          <w:szCs w:val="22"/>
          <w:vertAlign w:val="superscript"/>
        </w:rPr>
        <w:t>, должность)</w:t>
      </w:r>
    </w:p>
    <w:p w:rsidR="008C7498" w:rsidRPr="009F2E9E" w:rsidRDefault="008C7498" w:rsidP="009F2E9E">
      <w:pPr>
        <w:keepNext/>
        <w:spacing w:line="240" w:lineRule="auto"/>
        <w:rPr>
          <w:b/>
          <w:sz w:val="22"/>
          <w:szCs w:val="22"/>
        </w:rPr>
      </w:pPr>
    </w:p>
    <w:p w:rsidR="008C7498" w:rsidRPr="009F2E9E" w:rsidRDefault="008C7498" w:rsidP="009F2E9E">
      <w:pPr>
        <w:pBdr>
          <w:bottom w:val="single" w:sz="4" w:space="1" w:color="auto"/>
        </w:pBdr>
        <w:shd w:val="clear" w:color="auto" w:fill="E0E0E0"/>
        <w:spacing w:line="240" w:lineRule="auto"/>
        <w:ind w:right="21" w:firstLine="0"/>
        <w:jc w:val="center"/>
        <w:rPr>
          <w:b/>
          <w:color w:val="000000"/>
          <w:spacing w:val="36"/>
          <w:sz w:val="22"/>
          <w:szCs w:val="22"/>
        </w:rPr>
      </w:pPr>
      <w:r w:rsidRPr="009F2E9E">
        <w:rPr>
          <w:b/>
          <w:color w:val="000000"/>
          <w:spacing w:val="36"/>
          <w:sz w:val="22"/>
          <w:szCs w:val="22"/>
        </w:rPr>
        <w:t>конец формы</w:t>
      </w:r>
    </w:p>
    <w:p w:rsidR="008C7498" w:rsidRPr="009F2E9E" w:rsidRDefault="008C7498" w:rsidP="009F2E9E">
      <w:pPr>
        <w:keepNext/>
        <w:spacing w:line="240" w:lineRule="auto"/>
        <w:rPr>
          <w:b/>
          <w:sz w:val="22"/>
          <w:szCs w:val="22"/>
        </w:rPr>
      </w:pPr>
    </w:p>
    <w:p w:rsidR="008C7498" w:rsidRPr="009F2E9E" w:rsidRDefault="008C7498" w:rsidP="009F2E9E">
      <w:pPr>
        <w:pStyle w:val="22"/>
        <w:pageBreakBefore/>
        <w:rPr>
          <w:sz w:val="22"/>
          <w:szCs w:val="22"/>
        </w:rPr>
      </w:pPr>
      <w:bookmarkStart w:id="302" w:name="_Toc340595744"/>
      <w:r w:rsidRPr="009F2E9E">
        <w:rPr>
          <w:sz w:val="22"/>
          <w:szCs w:val="22"/>
        </w:rPr>
        <w:lastRenderedPageBreak/>
        <w:t>Инструкции по заполнению</w:t>
      </w:r>
      <w:bookmarkEnd w:id="302"/>
    </w:p>
    <w:p w:rsidR="008C7498" w:rsidRPr="009F2E9E" w:rsidRDefault="008C7498" w:rsidP="009F2E9E">
      <w:pPr>
        <w:pStyle w:val="a4"/>
        <w:spacing w:line="240" w:lineRule="auto"/>
        <w:rPr>
          <w:sz w:val="22"/>
          <w:szCs w:val="22"/>
        </w:rPr>
      </w:pPr>
      <w:r w:rsidRPr="009F2E9E">
        <w:rPr>
          <w:sz w:val="22"/>
          <w:szCs w:val="22"/>
        </w:rPr>
        <w:t xml:space="preserve">Участник указывает дату и номер Предложения в соответствии с письмом о подаче оферты (подраздел </w:t>
      </w:r>
      <w:r w:rsidRPr="009F2E9E">
        <w:rPr>
          <w:sz w:val="22"/>
          <w:szCs w:val="22"/>
        </w:rPr>
        <w:fldChar w:fldCharType="begin"/>
      </w:r>
      <w:r w:rsidRPr="009F2E9E">
        <w:rPr>
          <w:sz w:val="22"/>
          <w:szCs w:val="22"/>
        </w:rPr>
        <w:instrText xml:space="preserve"> REF _Ref55336310 \r \h  \* MERGEFORMAT </w:instrText>
      </w:r>
      <w:r w:rsidRPr="009F2E9E">
        <w:rPr>
          <w:sz w:val="22"/>
          <w:szCs w:val="22"/>
        </w:rPr>
      </w:r>
      <w:r w:rsidRPr="009F2E9E">
        <w:rPr>
          <w:sz w:val="22"/>
          <w:szCs w:val="22"/>
        </w:rPr>
        <w:fldChar w:fldCharType="separate"/>
      </w:r>
      <w:r w:rsidR="00AA233D">
        <w:rPr>
          <w:sz w:val="22"/>
          <w:szCs w:val="22"/>
        </w:rPr>
        <w:t>5.1</w:t>
      </w:r>
      <w:r w:rsidRPr="009F2E9E">
        <w:rPr>
          <w:sz w:val="22"/>
          <w:szCs w:val="22"/>
        </w:rPr>
        <w:fldChar w:fldCharType="end"/>
      </w:r>
      <w:r w:rsidRPr="009F2E9E">
        <w:rPr>
          <w:sz w:val="22"/>
          <w:szCs w:val="22"/>
        </w:rPr>
        <w:t>).</w:t>
      </w:r>
    </w:p>
    <w:p w:rsidR="008C7498" w:rsidRPr="009F2E9E" w:rsidRDefault="008C7498" w:rsidP="009F2E9E">
      <w:pPr>
        <w:pStyle w:val="a4"/>
        <w:spacing w:line="240" w:lineRule="auto"/>
        <w:rPr>
          <w:sz w:val="22"/>
          <w:szCs w:val="22"/>
        </w:rPr>
      </w:pPr>
      <w:r w:rsidRPr="009F2E9E">
        <w:rPr>
          <w:sz w:val="22"/>
          <w:szCs w:val="22"/>
        </w:rPr>
        <w:t xml:space="preserve">Участник указывает свое фирменное наименование (в </w:t>
      </w:r>
      <w:proofErr w:type="spellStart"/>
      <w:r w:rsidRPr="009F2E9E">
        <w:rPr>
          <w:sz w:val="22"/>
          <w:szCs w:val="22"/>
        </w:rPr>
        <w:t>т.ч</w:t>
      </w:r>
      <w:proofErr w:type="spellEnd"/>
      <w:r w:rsidRPr="009F2E9E">
        <w:rPr>
          <w:sz w:val="22"/>
          <w:szCs w:val="22"/>
        </w:rPr>
        <w:t>. организационно-правовую форму) и свой адрес.</w:t>
      </w:r>
    </w:p>
    <w:p w:rsidR="008C7498" w:rsidRPr="009F2E9E" w:rsidRDefault="0085578B" w:rsidP="009F2E9E">
      <w:pPr>
        <w:pStyle w:val="a4"/>
        <w:spacing w:line="240" w:lineRule="auto"/>
        <w:rPr>
          <w:b/>
          <w:sz w:val="22"/>
          <w:szCs w:val="22"/>
        </w:rPr>
      </w:pPr>
      <w:r w:rsidRPr="009F2E9E">
        <w:rPr>
          <w:sz w:val="22"/>
          <w:szCs w:val="22"/>
        </w:rPr>
        <w:t xml:space="preserve">В таблице-1 приводится расчет стоимости самой продукции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согласно требованиям разделов </w:t>
      </w:r>
      <w:r w:rsidRPr="009F2E9E">
        <w:rPr>
          <w:sz w:val="22"/>
          <w:szCs w:val="22"/>
        </w:rPr>
        <w:fldChar w:fldCharType="begin"/>
      </w:r>
      <w:r w:rsidRPr="009F2E9E">
        <w:rPr>
          <w:sz w:val="22"/>
          <w:szCs w:val="22"/>
        </w:rPr>
        <w:instrText xml:space="preserve"> REF _Ref335067200 \r \h </w:instrText>
      </w:r>
      <w:r w:rsidR="00EB5B81" w:rsidRPr="009F2E9E">
        <w:rPr>
          <w:sz w:val="22"/>
          <w:szCs w:val="22"/>
        </w:rPr>
        <w:instrText xml:space="preserve"> \* MERGEFORMAT </w:instrText>
      </w:r>
      <w:r w:rsidRPr="009F2E9E">
        <w:rPr>
          <w:sz w:val="22"/>
          <w:szCs w:val="22"/>
        </w:rPr>
      </w:r>
      <w:r w:rsidRPr="009F2E9E">
        <w:rPr>
          <w:sz w:val="22"/>
          <w:szCs w:val="22"/>
        </w:rPr>
        <w:fldChar w:fldCharType="separate"/>
      </w:r>
      <w:r w:rsidR="00AA233D">
        <w:rPr>
          <w:sz w:val="22"/>
          <w:szCs w:val="22"/>
        </w:rPr>
        <w:t>6</w:t>
      </w:r>
      <w:r w:rsidRPr="009F2E9E">
        <w:rPr>
          <w:sz w:val="22"/>
          <w:szCs w:val="22"/>
        </w:rPr>
        <w:fldChar w:fldCharType="end"/>
      </w:r>
      <w:r w:rsidRPr="009F2E9E">
        <w:rPr>
          <w:sz w:val="22"/>
          <w:szCs w:val="22"/>
        </w:rPr>
        <w:t xml:space="preserve"> и </w:t>
      </w:r>
      <w:r w:rsidRPr="009F2E9E">
        <w:rPr>
          <w:sz w:val="22"/>
          <w:szCs w:val="22"/>
        </w:rPr>
        <w:fldChar w:fldCharType="begin"/>
      </w:r>
      <w:r w:rsidRPr="009F2E9E">
        <w:rPr>
          <w:sz w:val="22"/>
          <w:szCs w:val="22"/>
        </w:rPr>
        <w:instrText xml:space="preserve"> REF _Ref324347300 \r \h </w:instrText>
      </w:r>
      <w:r w:rsidR="00EB5B81" w:rsidRPr="009F2E9E">
        <w:rPr>
          <w:sz w:val="22"/>
          <w:szCs w:val="22"/>
        </w:rPr>
        <w:instrText xml:space="preserve"> \* MERGEFORMAT </w:instrText>
      </w:r>
      <w:r w:rsidRPr="009F2E9E">
        <w:rPr>
          <w:sz w:val="22"/>
          <w:szCs w:val="22"/>
        </w:rPr>
      </w:r>
      <w:r w:rsidRPr="009F2E9E">
        <w:rPr>
          <w:sz w:val="22"/>
          <w:szCs w:val="22"/>
        </w:rPr>
        <w:fldChar w:fldCharType="separate"/>
      </w:r>
      <w:r w:rsidR="00AA233D">
        <w:rPr>
          <w:sz w:val="22"/>
          <w:szCs w:val="22"/>
        </w:rPr>
        <w:t>7</w:t>
      </w:r>
      <w:r w:rsidRPr="009F2E9E">
        <w:rPr>
          <w:sz w:val="22"/>
          <w:szCs w:val="22"/>
        </w:rPr>
        <w:fldChar w:fldCharType="end"/>
      </w:r>
      <w:r w:rsidRPr="009F2E9E">
        <w:rPr>
          <w:sz w:val="22"/>
          <w:szCs w:val="22"/>
        </w:rPr>
        <w:t>.</w:t>
      </w:r>
      <w:r w:rsidR="008C7498" w:rsidRPr="009F2E9E">
        <w:rPr>
          <w:sz w:val="22"/>
          <w:szCs w:val="22"/>
        </w:rPr>
        <w:t>.</w:t>
      </w:r>
    </w:p>
    <w:p w:rsidR="0085578B" w:rsidRPr="009F2E9E" w:rsidRDefault="0085578B" w:rsidP="009F2E9E">
      <w:pPr>
        <w:pStyle w:val="a4"/>
        <w:spacing w:line="240" w:lineRule="auto"/>
        <w:rPr>
          <w:sz w:val="22"/>
          <w:szCs w:val="22"/>
        </w:rPr>
      </w:pPr>
      <w:r w:rsidRPr="009F2E9E">
        <w:rPr>
          <w:sz w:val="22"/>
          <w:szCs w:val="22"/>
        </w:rPr>
        <w:t>В таблице-2 приводится расчет стоимости дополнительных услуг. При этом в графе 1 таблицы-2 указывается общая стоимость продукции из таблицы-1 (графа «ИТОГО»).</w:t>
      </w:r>
    </w:p>
    <w:p w:rsidR="0085578B" w:rsidRPr="009F2E9E" w:rsidRDefault="0085578B" w:rsidP="009F2E9E">
      <w:pPr>
        <w:pStyle w:val="a4"/>
        <w:spacing w:line="240" w:lineRule="auto"/>
        <w:rPr>
          <w:sz w:val="22"/>
          <w:szCs w:val="22"/>
        </w:rPr>
      </w:pPr>
      <w:r w:rsidRPr="009F2E9E">
        <w:rPr>
          <w:sz w:val="22"/>
          <w:szCs w:val="22"/>
        </w:rPr>
        <w:t>В таблице-3 приводятся иные параметры коммерческого предложения Участника запроса предложений.</w:t>
      </w:r>
    </w:p>
    <w:p w:rsidR="00DD743D" w:rsidRPr="009F2E9E" w:rsidRDefault="00DD743D" w:rsidP="009F2E9E">
      <w:pPr>
        <w:pStyle w:val="a4"/>
        <w:spacing w:line="240" w:lineRule="auto"/>
        <w:rPr>
          <w:sz w:val="22"/>
          <w:szCs w:val="22"/>
          <w:highlight w:val="yellow"/>
        </w:rPr>
      </w:pPr>
      <w:r w:rsidRPr="009F2E9E">
        <w:rPr>
          <w:sz w:val="22"/>
          <w:szCs w:val="22"/>
          <w:highlight w:val="yellow"/>
        </w:rPr>
        <w:t>В п.1 таблицы-3 указываются следующие данные: «кредитные средства», в случае привлечения участником кредитных сре</w:t>
      </w:r>
      <w:proofErr w:type="gramStart"/>
      <w:r w:rsidRPr="009F2E9E">
        <w:rPr>
          <w:sz w:val="22"/>
          <w:szCs w:val="22"/>
          <w:highlight w:val="yellow"/>
        </w:rPr>
        <w:t>дств дл</w:t>
      </w:r>
      <w:proofErr w:type="gramEnd"/>
      <w:r w:rsidRPr="009F2E9E">
        <w:rPr>
          <w:sz w:val="22"/>
          <w:szCs w:val="22"/>
          <w:highlight w:val="yellow"/>
        </w:rPr>
        <w:t xml:space="preserve">я исполнения обязательств по договору (закупка сырья, оплата продукции заводу-изготовителю и т.п.); «собственные средства», в случае использования собственных средств; «заемные средства», в случае использования заемных средств от дочерних зависимых обществ, либо материнских компаний. При отсутствии в коммерческом предложении данной строки по умолчанию закупочная комиссия считает, что участник планирует использовать собственные средства для исполнения обязательств по </w:t>
      </w:r>
      <w:r w:rsidR="00F10D6F" w:rsidRPr="009F2E9E">
        <w:rPr>
          <w:sz w:val="22"/>
          <w:szCs w:val="22"/>
          <w:highlight w:val="yellow"/>
        </w:rPr>
        <w:t>договору</w:t>
      </w:r>
      <w:r w:rsidRPr="009F2E9E">
        <w:rPr>
          <w:sz w:val="22"/>
          <w:szCs w:val="22"/>
          <w:highlight w:val="yellow"/>
        </w:rPr>
        <w:t>.</w:t>
      </w:r>
    </w:p>
    <w:p w:rsidR="00DD743D" w:rsidRPr="009F2E9E" w:rsidRDefault="00DD743D" w:rsidP="009F2E9E">
      <w:pPr>
        <w:pStyle w:val="a4"/>
        <w:numPr>
          <w:ilvl w:val="0"/>
          <w:numId w:val="0"/>
        </w:numPr>
        <w:spacing w:line="240" w:lineRule="auto"/>
        <w:rPr>
          <w:sz w:val="22"/>
          <w:szCs w:val="22"/>
        </w:rPr>
      </w:pPr>
    </w:p>
    <w:p w:rsidR="008C7498" w:rsidRPr="009F2E9E" w:rsidRDefault="0085578B" w:rsidP="009F2E9E">
      <w:pPr>
        <w:pStyle w:val="a4"/>
        <w:spacing w:line="240" w:lineRule="auto"/>
        <w:rPr>
          <w:b/>
          <w:sz w:val="22"/>
          <w:szCs w:val="22"/>
        </w:rPr>
      </w:pPr>
      <w:r w:rsidRPr="009F2E9E">
        <w:rPr>
          <w:sz w:val="22"/>
          <w:szCs w:val="22"/>
        </w:rPr>
        <w:t>Коммерческое предложение будет служить основой для подготовки приложения №1 к Договору. В этой связи в целях снижения общих затрат сил и времени Заказчика и Участника запроса предложений на подготовку Договора данное Коммерческое предложение следует подготовить так, чтобы ее можно было с минимальными изменениями включить в Договор</w:t>
      </w:r>
      <w:r w:rsidR="008C7498" w:rsidRPr="009F2E9E">
        <w:rPr>
          <w:sz w:val="22"/>
          <w:szCs w:val="22"/>
        </w:rPr>
        <w:t>.</w:t>
      </w:r>
    </w:p>
    <w:p w:rsidR="008C7498" w:rsidRPr="009F2E9E" w:rsidRDefault="008C7498" w:rsidP="009F2E9E">
      <w:pPr>
        <w:spacing w:line="240" w:lineRule="auto"/>
        <w:rPr>
          <w:snapToGrid/>
          <w:sz w:val="22"/>
          <w:szCs w:val="22"/>
        </w:rPr>
      </w:pPr>
    </w:p>
    <w:p w:rsidR="008C7498" w:rsidRPr="009F2E9E" w:rsidRDefault="0085578B" w:rsidP="009F2E9E">
      <w:pPr>
        <w:pStyle w:val="2"/>
        <w:pageBreakBefore/>
        <w:spacing w:after="240"/>
        <w:rPr>
          <w:color w:val="000000"/>
          <w:sz w:val="22"/>
          <w:szCs w:val="22"/>
        </w:rPr>
      </w:pPr>
      <w:bookmarkStart w:id="303" w:name="_Ref86826666"/>
      <w:bookmarkStart w:id="304" w:name="_Toc90385112"/>
      <w:bookmarkStart w:id="305" w:name="_Toc340595745"/>
      <w:r w:rsidRPr="009F2E9E">
        <w:rPr>
          <w:sz w:val="22"/>
          <w:szCs w:val="22"/>
        </w:rPr>
        <w:lastRenderedPageBreak/>
        <w:t xml:space="preserve">Техническое предложение </w:t>
      </w:r>
      <w:r w:rsidR="008C7498" w:rsidRPr="009F2E9E">
        <w:rPr>
          <w:color w:val="000000"/>
          <w:sz w:val="22"/>
          <w:szCs w:val="22"/>
        </w:rPr>
        <w:t xml:space="preserve">(форма </w:t>
      </w:r>
      <w:r w:rsidR="00CF199E" w:rsidRPr="009F2E9E">
        <w:rPr>
          <w:color w:val="000000"/>
          <w:sz w:val="22"/>
          <w:szCs w:val="22"/>
        </w:rPr>
        <w:t>4</w:t>
      </w:r>
      <w:r w:rsidR="008C7498" w:rsidRPr="009F2E9E">
        <w:rPr>
          <w:color w:val="000000"/>
          <w:sz w:val="22"/>
          <w:szCs w:val="22"/>
        </w:rPr>
        <w:t>)</w:t>
      </w:r>
      <w:bookmarkEnd w:id="303"/>
      <w:bookmarkEnd w:id="304"/>
      <w:bookmarkEnd w:id="305"/>
    </w:p>
    <w:p w:rsidR="008C7498" w:rsidRPr="009F2E9E" w:rsidRDefault="008C7498" w:rsidP="009F2E9E">
      <w:pPr>
        <w:pStyle w:val="22"/>
        <w:rPr>
          <w:sz w:val="22"/>
          <w:szCs w:val="22"/>
        </w:rPr>
      </w:pPr>
      <w:bookmarkStart w:id="306" w:name="_Toc90385113"/>
      <w:bookmarkStart w:id="307" w:name="_Toc340595746"/>
      <w:r w:rsidRPr="009F2E9E">
        <w:rPr>
          <w:sz w:val="22"/>
          <w:szCs w:val="22"/>
        </w:rPr>
        <w:t xml:space="preserve">Форма </w:t>
      </w:r>
      <w:r w:rsidR="0085578B" w:rsidRPr="009F2E9E">
        <w:rPr>
          <w:sz w:val="22"/>
          <w:szCs w:val="22"/>
        </w:rPr>
        <w:t>Технического предложения</w:t>
      </w:r>
      <w:bookmarkEnd w:id="306"/>
      <w:bookmarkEnd w:id="307"/>
    </w:p>
    <w:p w:rsidR="008C7498" w:rsidRPr="009F2E9E" w:rsidRDefault="008C7498" w:rsidP="009F2E9E">
      <w:pPr>
        <w:pBdr>
          <w:top w:val="single" w:sz="4" w:space="1" w:color="auto"/>
        </w:pBdr>
        <w:shd w:val="clear" w:color="auto" w:fill="E0E0E0"/>
        <w:spacing w:line="240" w:lineRule="auto"/>
        <w:ind w:right="21" w:firstLine="0"/>
        <w:jc w:val="center"/>
        <w:rPr>
          <w:b/>
          <w:color w:val="000000"/>
          <w:spacing w:val="36"/>
          <w:sz w:val="22"/>
          <w:szCs w:val="22"/>
        </w:rPr>
      </w:pPr>
      <w:r w:rsidRPr="009F2E9E">
        <w:rPr>
          <w:b/>
          <w:color w:val="000000"/>
          <w:spacing w:val="36"/>
          <w:sz w:val="22"/>
          <w:szCs w:val="22"/>
        </w:rPr>
        <w:t>начало формы</w:t>
      </w:r>
    </w:p>
    <w:p w:rsidR="008C7498" w:rsidRPr="009F2E9E" w:rsidRDefault="008C7498" w:rsidP="009F2E9E">
      <w:pPr>
        <w:spacing w:line="240" w:lineRule="auto"/>
        <w:ind w:firstLine="0"/>
        <w:jc w:val="left"/>
        <w:rPr>
          <w:color w:val="000000"/>
          <w:sz w:val="22"/>
          <w:szCs w:val="22"/>
        </w:rPr>
      </w:pPr>
    </w:p>
    <w:p w:rsidR="008C7498" w:rsidRPr="009F2E9E" w:rsidRDefault="008C7498" w:rsidP="009F2E9E">
      <w:pPr>
        <w:spacing w:line="240" w:lineRule="auto"/>
        <w:ind w:firstLine="0"/>
        <w:jc w:val="left"/>
        <w:rPr>
          <w:color w:val="000000"/>
          <w:sz w:val="22"/>
          <w:szCs w:val="22"/>
        </w:rPr>
      </w:pPr>
      <w:r w:rsidRPr="009F2E9E">
        <w:rPr>
          <w:color w:val="000000"/>
          <w:sz w:val="22"/>
          <w:szCs w:val="22"/>
        </w:rPr>
        <w:t xml:space="preserve">Приложение </w:t>
      </w:r>
      <w:r w:rsidRPr="009F2E9E">
        <w:rPr>
          <w:color w:val="000000"/>
          <w:sz w:val="22"/>
          <w:szCs w:val="22"/>
        </w:rPr>
        <w:fldChar w:fldCharType="begin"/>
      </w:r>
      <w:r w:rsidRPr="009F2E9E">
        <w:rPr>
          <w:color w:val="000000"/>
          <w:sz w:val="22"/>
          <w:szCs w:val="22"/>
        </w:rPr>
        <w:instrText xml:space="preserve"> SEQ Приложение \* ARABIC </w:instrText>
      </w:r>
      <w:r w:rsidRPr="009F2E9E">
        <w:rPr>
          <w:color w:val="000000"/>
          <w:sz w:val="22"/>
          <w:szCs w:val="22"/>
        </w:rPr>
        <w:fldChar w:fldCharType="separate"/>
      </w:r>
      <w:r w:rsidR="00AA233D">
        <w:rPr>
          <w:noProof/>
          <w:color w:val="000000"/>
          <w:sz w:val="22"/>
          <w:szCs w:val="22"/>
        </w:rPr>
        <w:t>2</w:t>
      </w:r>
      <w:r w:rsidRPr="009F2E9E">
        <w:rPr>
          <w:color w:val="000000"/>
          <w:sz w:val="22"/>
          <w:szCs w:val="22"/>
        </w:rPr>
        <w:fldChar w:fldCharType="end"/>
      </w:r>
      <w:r w:rsidRPr="009F2E9E">
        <w:rPr>
          <w:color w:val="000000"/>
          <w:sz w:val="22"/>
          <w:szCs w:val="22"/>
        </w:rPr>
        <w:t xml:space="preserve"> к письму о подаче оферты</w:t>
      </w:r>
      <w:r w:rsidRPr="009F2E9E">
        <w:rPr>
          <w:color w:val="000000"/>
          <w:sz w:val="22"/>
          <w:szCs w:val="22"/>
        </w:rPr>
        <w:br/>
        <w:t>от «____»_____________ </w:t>
      </w:r>
      <w:proofErr w:type="gramStart"/>
      <w:r w:rsidRPr="009F2E9E">
        <w:rPr>
          <w:color w:val="000000"/>
          <w:sz w:val="22"/>
          <w:szCs w:val="22"/>
        </w:rPr>
        <w:t>г</w:t>
      </w:r>
      <w:proofErr w:type="gramEnd"/>
      <w:r w:rsidRPr="009F2E9E">
        <w:rPr>
          <w:color w:val="000000"/>
          <w:sz w:val="22"/>
          <w:szCs w:val="22"/>
        </w:rPr>
        <w:t>. №__________</w:t>
      </w:r>
    </w:p>
    <w:p w:rsidR="008C7498" w:rsidRPr="009F2E9E" w:rsidRDefault="008C7498" w:rsidP="009F2E9E">
      <w:pPr>
        <w:spacing w:line="240" w:lineRule="auto"/>
        <w:ind w:firstLine="0"/>
        <w:rPr>
          <w:color w:val="000000"/>
          <w:sz w:val="22"/>
          <w:szCs w:val="22"/>
        </w:rPr>
      </w:pPr>
    </w:p>
    <w:p w:rsidR="0085578B" w:rsidRPr="009F2E9E" w:rsidRDefault="0085578B" w:rsidP="009F2E9E">
      <w:pPr>
        <w:spacing w:line="240" w:lineRule="auto"/>
        <w:ind w:firstLine="0"/>
        <w:jc w:val="center"/>
        <w:rPr>
          <w:b/>
          <w:sz w:val="22"/>
          <w:szCs w:val="22"/>
        </w:rPr>
      </w:pPr>
      <w:r w:rsidRPr="009F2E9E">
        <w:rPr>
          <w:b/>
          <w:sz w:val="22"/>
          <w:szCs w:val="22"/>
        </w:rPr>
        <w:t>Техническое предложение</w:t>
      </w:r>
    </w:p>
    <w:p w:rsidR="008C7498" w:rsidRPr="009F2E9E" w:rsidRDefault="008C7498" w:rsidP="009F2E9E">
      <w:pPr>
        <w:suppressAutoHyphens/>
        <w:spacing w:line="240" w:lineRule="auto"/>
        <w:ind w:firstLine="0"/>
        <w:jc w:val="center"/>
        <w:rPr>
          <w:b/>
          <w:sz w:val="22"/>
          <w:szCs w:val="22"/>
        </w:rPr>
      </w:pPr>
    </w:p>
    <w:p w:rsidR="008C7498" w:rsidRPr="009F2E9E" w:rsidRDefault="008C7498" w:rsidP="009F2E9E">
      <w:pPr>
        <w:spacing w:line="240" w:lineRule="auto"/>
        <w:ind w:firstLine="0"/>
        <w:rPr>
          <w:color w:val="000000"/>
          <w:sz w:val="22"/>
          <w:szCs w:val="22"/>
        </w:rPr>
      </w:pPr>
    </w:p>
    <w:p w:rsidR="008C7498" w:rsidRPr="009F2E9E" w:rsidRDefault="008C7498" w:rsidP="009F2E9E">
      <w:pPr>
        <w:spacing w:line="240" w:lineRule="auto"/>
        <w:ind w:firstLine="0"/>
        <w:rPr>
          <w:color w:val="000000"/>
          <w:sz w:val="22"/>
          <w:szCs w:val="22"/>
        </w:rPr>
      </w:pPr>
      <w:r w:rsidRPr="009F2E9E">
        <w:rPr>
          <w:color w:val="000000"/>
          <w:sz w:val="22"/>
          <w:szCs w:val="22"/>
        </w:rPr>
        <w:t>Наименование и адрес Участника: 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40"/>
        <w:gridCol w:w="4733"/>
      </w:tblGrid>
      <w:tr w:rsidR="0085578B" w:rsidRPr="009F2E9E" w:rsidTr="0085578B">
        <w:trPr>
          <w:tblHeader/>
        </w:trPr>
        <w:tc>
          <w:tcPr>
            <w:tcW w:w="10421" w:type="dxa"/>
            <w:gridSpan w:val="3"/>
          </w:tcPr>
          <w:p w:rsidR="0085578B" w:rsidRPr="009F2E9E" w:rsidRDefault="0085578B" w:rsidP="009F2E9E">
            <w:pPr>
              <w:pStyle w:val="af1"/>
              <w:rPr>
                <w:szCs w:val="22"/>
              </w:rPr>
            </w:pPr>
            <w:r w:rsidRPr="009F2E9E">
              <w:rPr>
                <w:szCs w:val="22"/>
              </w:rPr>
              <w:t xml:space="preserve">№ позиции в таблице-1 коммерческого предложения: </w:t>
            </w:r>
            <w:r w:rsidRPr="009F2E9E">
              <w:rPr>
                <w:b/>
                <w:szCs w:val="22"/>
                <w:u w:val="single"/>
              </w:rPr>
              <w:t>1</w:t>
            </w:r>
            <w:r w:rsidRPr="009F2E9E">
              <w:rPr>
                <w:szCs w:val="22"/>
              </w:rPr>
              <w:br/>
              <w:t>Наименование продукции: __________________________________________________________________</w:t>
            </w:r>
          </w:p>
        </w:tc>
      </w:tr>
      <w:tr w:rsidR="0085578B" w:rsidRPr="009F2E9E" w:rsidTr="0085578B">
        <w:tc>
          <w:tcPr>
            <w:tcW w:w="648" w:type="dxa"/>
          </w:tcPr>
          <w:p w:rsidR="0085578B" w:rsidRPr="009F2E9E" w:rsidRDefault="0085578B" w:rsidP="009F2E9E">
            <w:pPr>
              <w:pStyle w:val="af1"/>
              <w:rPr>
                <w:szCs w:val="22"/>
              </w:rPr>
            </w:pPr>
            <w:r w:rsidRPr="009F2E9E">
              <w:rPr>
                <w:szCs w:val="22"/>
              </w:rPr>
              <w:t xml:space="preserve">№ </w:t>
            </w:r>
            <w:proofErr w:type="gramStart"/>
            <w:r w:rsidRPr="009F2E9E">
              <w:rPr>
                <w:szCs w:val="22"/>
              </w:rPr>
              <w:t>п</w:t>
            </w:r>
            <w:proofErr w:type="gramEnd"/>
            <w:r w:rsidRPr="009F2E9E">
              <w:rPr>
                <w:szCs w:val="22"/>
              </w:rPr>
              <w:t>/п</w:t>
            </w:r>
          </w:p>
        </w:tc>
        <w:tc>
          <w:tcPr>
            <w:tcW w:w="5040" w:type="dxa"/>
          </w:tcPr>
          <w:p w:rsidR="0085578B" w:rsidRPr="009F2E9E" w:rsidRDefault="0085578B" w:rsidP="009F2E9E">
            <w:pPr>
              <w:pStyle w:val="af1"/>
              <w:rPr>
                <w:szCs w:val="22"/>
              </w:rPr>
            </w:pPr>
            <w:r w:rsidRPr="009F2E9E">
              <w:rPr>
                <w:szCs w:val="22"/>
              </w:rPr>
              <w:t>Требования Заказчика</w:t>
            </w:r>
          </w:p>
        </w:tc>
        <w:tc>
          <w:tcPr>
            <w:tcW w:w="4733" w:type="dxa"/>
          </w:tcPr>
          <w:p w:rsidR="0085578B" w:rsidRPr="009F2E9E" w:rsidRDefault="0085578B" w:rsidP="009F2E9E">
            <w:pPr>
              <w:pStyle w:val="af1"/>
              <w:rPr>
                <w:szCs w:val="22"/>
              </w:rPr>
            </w:pPr>
            <w:r w:rsidRPr="009F2E9E">
              <w:rPr>
                <w:szCs w:val="22"/>
              </w:rPr>
              <w:t xml:space="preserve">Предложение Участника </w:t>
            </w:r>
          </w:p>
        </w:tc>
      </w:tr>
      <w:tr w:rsidR="0085578B" w:rsidRPr="009F2E9E" w:rsidTr="0085578B">
        <w:tc>
          <w:tcPr>
            <w:tcW w:w="648" w:type="dxa"/>
          </w:tcPr>
          <w:p w:rsidR="0085578B" w:rsidRPr="009F2E9E" w:rsidRDefault="0085578B" w:rsidP="009F2E9E">
            <w:pPr>
              <w:numPr>
                <w:ilvl w:val="0"/>
                <w:numId w:val="35"/>
              </w:numPr>
              <w:spacing w:line="240" w:lineRule="auto"/>
              <w:rPr>
                <w:sz w:val="22"/>
                <w:szCs w:val="22"/>
              </w:rPr>
            </w:pPr>
          </w:p>
        </w:tc>
        <w:tc>
          <w:tcPr>
            <w:tcW w:w="5040" w:type="dxa"/>
          </w:tcPr>
          <w:p w:rsidR="0085578B" w:rsidRPr="009F2E9E" w:rsidRDefault="0085578B" w:rsidP="009F2E9E">
            <w:pPr>
              <w:spacing w:line="240" w:lineRule="auto"/>
              <w:ind w:firstLine="0"/>
              <w:rPr>
                <w:sz w:val="22"/>
                <w:szCs w:val="22"/>
              </w:rPr>
            </w:pPr>
          </w:p>
        </w:tc>
        <w:tc>
          <w:tcPr>
            <w:tcW w:w="4733" w:type="dxa"/>
          </w:tcPr>
          <w:p w:rsidR="0085578B" w:rsidRPr="009F2E9E" w:rsidRDefault="0085578B" w:rsidP="009F2E9E">
            <w:pPr>
              <w:spacing w:line="240" w:lineRule="auto"/>
              <w:ind w:firstLine="0"/>
              <w:rPr>
                <w:sz w:val="22"/>
                <w:szCs w:val="22"/>
              </w:rPr>
            </w:pPr>
          </w:p>
        </w:tc>
      </w:tr>
      <w:tr w:rsidR="0085578B" w:rsidRPr="009F2E9E" w:rsidTr="0085578B">
        <w:tc>
          <w:tcPr>
            <w:tcW w:w="648" w:type="dxa"/>
          </w:tcPr>
          <w:p w:rsidR="0085578B" w:rsidRPr="009F2E9E" w:rsidRDefault="0085578B" w:rsidP="009F2E9E">
            <w:pPr>
              <w:numPr>
                <w:ilvl w:val="0"/>
                <w:numId w:val="35"/>
              </w:numPr>
              <w:spacing w:line="240" w:lineRule="auto"/>
              <w:rPr>
                <w:sz w:val="22"/>
                <w:szCs w:val="22"/>
              </w:rPr>
            </w:pPr>
          </w:p>
        </w:tc>
        <w:tc>
          <w:tcPr>
            <w:tcW w:w="5040" w:type="dxa"/>
          </w:tcPr>
          <w:p w:rsidR="0085578B" w:rsidRPr="009F2E9E" w:rsidRDefault="0085578B" w:rsidP="009F2E9E">
            <w:pPr>
              <w:spacing w:line="240" w:lineRule="auto"/>
              <w:ind w:firstLine="0"/>
              <w:rPr>
                <w:sz w:val="22"/>
                <w:szCs w:val="22"/>
              </w:rPr>
            </w:pPr>
          </w:p>
        </w:tc>
        <w:tc>
          <w:tcPr>
            <w:tcW w:w="4733" w:type="dxa"/>
          </w:tcPr>
          <w:p w:rsidR="0085578B" w:rsidRPr="009F2E9E" w:rsidRDefault="0085578B" w:rsidP="009F2E9E">
            <w:pPr>
              <w:spacing w:line="240" w:lineRule="auto"/>
              <w:ind w:firstLine="0"/>
              <w:rPr>
                <w:sz w:val="22"/>
                <w:szCs w:val="22"/>
              </w:rPr>
            </w:pPr>
          </w:p>
        </w:tc>
      </w:tr>
      <w:tr w:rsidR="0085578B" w:rsidRPr="009F2E9E" w:rsidTr="0085578B">
        <w:tc>
          <w:tcPr>
            <w:tcW w:w="648" w:type="dxa"/>
          </w:tcPr>
          <w:p w:rsidR="0085578B" w:rsidRPr="009F2E9E" w:rsidRDefault="0085578B" w:rsidP="009F2E9E">
            <w:pPr>
              <w:numPr>
                <w:ilvl w:val="0"/>
                <w:numId w:val="35"/>
              </w:numPr>
              <w:spacing w:line="240" w:lineRule="auto"/>
              <w:rPr>
                <w:sz w:val="22"/>
                <w:szCs w:val="22"/>
              </w:rPr>
            </w:pPr>
          </w:p>
        </w:tc>
        <w:tc>
          <w:tcPr>
            <w:tcW w:w="5040" w:type="dxa"/>
          </w:tcPr>
          <w:p w:rsidR="0085578B" w:rsidRPr="009F2E9E" w:rsidRDefault="0085578B" w:rsidP="009F2E9E">
            <w:pPr>
              <w:spacing w:line="240" w:lineRule="auto"/>
              <w:ind w:firstLine="0"/>
              <w:rPr>
                <w:sz w:val="22"/>
                <w:szCs w:val="22"/>
              </w:rPr>
            </w:pPr>
          </w:p>
        </w:tc>
        <w:tc>
          <w:tcPr>
            <w:tcW w:w="4733" w:type="dxa"/>
          </w:tcPr>
          <w:p w:rsidR="0085578B" w:rsidRPr="009F2E9E" w:rsidRDefault="0085578B" w:rsidP="009F2E9E">
            <w:pPr>
              <w:spacing w:line="240" w:lineRule="auto"/>
              <w:ind w:firstLine="0"/>
              <w:rPr>
                <w:sz w:val="22"/>
                <w:szCs w:val="22"/>
              </w:rPr>
            </w:pPr>
          </w:p>
        </w:tc>
      </w:tr>
      <w:tr w:rsidR="0085578B" w:rsidRPr="009F2E9E" w:rsidTr="0085578B">
        <w:tc>
          <w:tcPr>
            <w:tcW w:w="648" w:type="dxa"/>
          </w:tcPr>
          <w:p w:rsidR="0085578B" w:rsidRPr="009F2E9E" w:rsidRDefault="0085578B" w:rsidP="009F2E9E">
            <w:pPr>
              <w:spacing w:line="240" w:lineRule="auto"/>
              <w:ind w:firstLine="0"/>
              <w:rPr>
                <w:sz w:val="22"/>
                <w:szCs w:val="22"/>
              </w:rPr>
            </w:pPr>
            <w:r w:rsidRPr="009F2E9E">
              <w:rPr>
                <w:sz w:val="22"/>
                <w:szCs w:val="22"/>
              </w:rPr>
              <w:t>…</w:t>
            </w:r>
          </w:p>
        </w:tc>
        <w:tc>
          <w:tcPr>
            <w:tcW w:w="5040" w:type="dxa"/>
          </w:tcPr>
          <w:p w:rsidR="0085578B" w:rsidRPr="009F2E9E" w:rsidRDefault="0085578B" w:rsidP="009F2E9E">
            <w:pPr>
              <w:spacing w:line="240" w:lineRule="auto"/>
              <w:ind w:firstLine="0"/>
              <w:rPr>
                <w:sz w:val="22"/>
                <w:szCs w:val="22"/>
              </w:rPr>
            </w:pPr>
          </w:p>
        </w:tc>
        <w:tc>
          <w:tcPr>
            <w:tcW w:w="4733" w:type="dxa"/>
          </w:tcPr>
          <w:p w:rsidR="0085578B" w:rsidRPr="009F2E9E" w:rsidRDefault="0085578B" w:rsidP="009F2E9E">
            <w:pPr>
              <w:spacing w:line="240" w:lineRule="auto"/>
              <w:ind w:firstLine="0"/>
              <w:rPr>
                <w:sz w:val="22"/>
                <w:szCs w:val="22"/>
              </w:rPr>
            </w:pPr>
          </w:p>
        </w:tc>
      </w:tr>
    </w:tbl>
    <w:p w:rsidR="0085578B" w:rsidRPr="009F2E9E" w:rsidRDefault="0085578B" w:rsidP="009F2E9E">
      <w:pPr>
        <w:spacing w:line="24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40"/>
        <w:gridCol w:w="4733"/>
      </w:tblGrid>
      <w:tr w:rsidR="0085578B" w:rsidRPr="009F2E9E" w:rsidTr="0085578B">
        <w:trPr>
          <w:tblHeader/>
        </w:trPr>
        <w:tc>
          <w:tcPr>
            <w:tcW w:w="10421" w:type="dxa"/>
            <w:gridSpan w:val="3"/>
          </w:tcPr>
          <w:p w:rsidR="0085578B" w:rsidRPr="009F2E9E" w:rsidRDefault="0085578B" w:rsidP="009F2E9E">
            <w:pPr>
              <w:pStyle w:val="af1"/>
              <w:rPr>
                <w:szCs w:val="22"/>
              </w:rPr>
            </w:pPr>
            <w:r w:rsidRPr="009F2E9E">
              <w:rPr>
                <w:szCs w:val="22"/>
              </w:rPr>
              <w:t xml:space="preserve">№ позиции в таблице-1 коммерческого предложения: </w:t>
            </w:r>
            <w:r w:rsidRPr="009F2E9E">
              <w:rPr>
                <w:b/>
                <w:szCs w:val="22"/>
                <w:u w:val="single"/>
              </w:rPr>
              <w:t>2</w:t>
            </w:r>
            <w:r w:rsidRPr="009F2E9E">
              <w:rPr>
                <w:szCs w:val="22"/>
              </w:rPr>
              <w:br/>
              <w:t>Наименование продукции: ____________________________________________________________</w:t>
            </w:r>
          </w:p>
        </w:tc>
      </w:tr>
      <w:tr w:rsidR="0085578B" w:rsidRPr="009F2E9E" w:rsidTr="0085578B">
        <w:tc>
          <w:tcPr>
            <w:tcW w:w="648" w:type="dxa"/>
          </w:tcPr>
          <w:p w:rsidR="0085578B" w:rsidRPr="009F2E9E" w:rsidRDefault="0085578B" w:rsidP="009F2E9E">
            <w:pPr>
              <w:pStyle w:val="af1"/>
              <w:rPr>
                <w:szCs w:val="22"/>
              </w:rPr>
            </w:pPr>
            <w:r w:rsidRPr="009F2E9E">
              <w:rPr>
                <w:szCs w:val="22"/>
              </w:rPr>
              <w:t xml:space="preserve">№ </w:t>
            </w:r>
            <w:proofErr w:type="gramStart"/>
            <w:r w:rsidRPr="009F2E9E">
              <w:rPr>
                <w:szCs w:val="22"/>
              </w:rPr>
              <w:t>п</w:t>
            </w:r>
            <w:proofErr w:type="gramEnd"/>
            <w:r w:rsidRPr="009F2E9E">
              <w:rPr>
                <w:szCs w:val="22"/>
              </w:rPr>
              <w:t>/п</w:t>
            </w:r>
          </w:p>
        </w:tc>
        <w:tc>
          <w:tcPr>
            <w:tcW w:w="5040" w:type="dxa"/>
          </w:tcPr>
          <w:p w:rsidR="0085578B" w:rsidRPr="009F2E9E" w:rsidRDefault="0085578B" w:rsidP="009F2E9E">
            <w:pPr>
              <w:pStyle w:val="af1"/>
              <w:rPr>
                <w:szCs w:val="22"/>
              </w:rPr>
            </w:pPr>
            <w:r w:rsidRPr="009F2E9E">
              <w:rPr>
                <w:szCs w:val="22"/>
              </w:rPr>
              <w:t>Требования Заказчика</w:t>
            </w:r>
          </w:p>
        </w:tc>
        <w:tc>
          <w:tcPr>
            <w:tcW w:w="4733" w:type="dxa"/>
          </w:tcPr>
          <w:p w:rsidR="0085578B" w:rsidRPr="009F2E9E" w:rsidRDefault="0085578B" w:rsidP="009F2E9E">
            <w:pPr>
              <w:pStyle w:val="af1"/>
              <w:rPr>
                <w:szCs w:val="22"/>
              </w:rPr>
            </w:pPr>
            <w:r w:rsidRPr="009F2E9E">
              <w:rPr>
                <w:szCs w:val="22"/>
              </w:rPr>
              <w:t xml:space="preserve">Предложение Участника </w:t>
            </w:r>
          </w:p>
        </w:tc>
      </w:tr>
      <w:tr w:rsidR="0085578B" w:rsidRPr="009F2E9E" w:rsidTr="0085578B">
        <w:tc>
          <w:tcPr>
            <w:tcW w:w="648" w:type="dxa"/>
          </w:tcPr>
          <w:p w:rsidR="0085578B" w:rsidRPr="009F2E9E" w:rsidRDefault="0085578B" w:rsidP="009F2E9E">
            <w:pPr>
              <w:numPr>
                <w:ilvl w:val="0"/>
                <w:numId w:val="33"/>
              </w:numPr>
              <w:spacing w:line="240" w:lineRule="auto"/>
              <w:rPr>
                <w:sz w:val="22"/>
                <w:szCs w:val="22"/>
              </w:rPr>
            </w:pPr>
          </w:p>
        </w:tc>
        <w:tc>
          <w:tcPr>
            <w:tcW w:w="5040" w:type="dxa"/>
          </w:tcPr>
          <w:p w:rsidR="0085578B" w:rsidRPr="009F2E9E" w:rsidRDefault="0085578B" w:rsidP="009F2E9E">
            <w:pPr>
              <w:spacing w:line="240" w:lineRule="auto"/>
              <w:ind w:firstLine="0"/>
              <w:rPr>
                <w:sz w:val="22"/>
                <w:szCs w:val="22"/>
              </w:rPr>
            </w:pPr>
          </w:p>
        </w:tc>
        <w:tc>
          <w:tcPr>
            <w:tcW w:w="4733" w:type="dxa"/>
          </w:tcPr>
          <w:p w:rsidR="0085578B" w:rsidRPr="009F2E9E" w:rsidRDefault="0085578B" w:rsidP="009F2E9E">
            <w:pPr>
              <w:spacing w:line="240" w:lineRule="auto"/>
              <w:ind w:firstLine="0"/>
              <w:rPr>
                <w:sz w:val="22"/>
                <w:szCs w:val="22"/>
              </w:rPr>
            </w:pPr>
          </w:p>
        </w:tc>
      </w:tr>
      <w:tr w:rsidR="0085578B" w:rsidRPr="009F2E9E" w:rsidTr="0085578B">
        <w:tc>
          <w:tcPr>
            <w:tcW w:w="648" w:type="dxa"/>
          </w:tcPr>
          <w:p w:rsidR="0085578B" w:rsidRPr="009F2E9E" w:rsidRDefault="0085578B" w:rsidP="009F2E9E">
            <w:pPr>
              <w:numPr>
                <w:ilvl w:val="0"/>
                <w:numId w:val="33"/>
              </w:numPr>
              <w:spacing w:line="240" w:lineRule="auto"/>
              <w:rPr>
                <w:sz w:val="22"/>
                <w:szCs w:val="22"/>
              </w:rPr>
            </w:pPr>
          </w:p>
        </w:tc>
        <w:tc>
          <w:tcPr>
            <w:tcW w:w="5040" w:type="dxa"/>
          </w:tcPr>
          <w:p w:rsidR="0085578B" w:rsidRPr="009F2E9E" w:rsidRDefault="0085578B" w:rsidP="009F2E9E">
            <w:pPr>
              <w:spacing w:line="240" w:lineRule="auto"/>
              <w:ind w:firstLine="0"/>
              <w:rPr>
                <w:sz w:val="22"/>
                <w:szCs w:val="22"/>
              </w:rPr>
            </w:pPr>
          </w:p>
        </w:tc>
        <w:tc>
          <w:tcPr>
            <w:tcW w:w="4733" w:type="dxa"/>
          </w:tcPr>
          <w:p w:rsidR="0085578B" w:rsidRPr="009F2E9E" w:rsidRDefault="0085578B" w:rsidP="009F2E9E">
            <w:pPr>
              <w:spacing w:line="240" w:lineRule="auto"/>
              <w:ind w:firstLine="0"/>
              <w:rPr>
                <w:sz w:val="22"/>
                <w:szCs w:val="22"/>
              </w:rPr>
            </w:pPr>
          </w:p>
        </w:tc>
      </w:tr>
      <w:tr w:rsidR="0085578B" w:rsidRPr="009F2E9E" w:rsidTr="0085578B">
        <w:tc>
          <w:tcPr>
            <w:tcW w:w="648" w:type="dxa"/>
          </w:tcPr>
          <w:p w:rsidR="0085578B" w:rsidRPr="009F2E9E" w:rsidRDefault="0085578B" w:rsidP="009F2E9E">
            <w:pPr>
              <w:numPr>
                <w:ilvl w:val="0"/>
                <w:numId w:val="33"/>
              </w:numPr>
              <w:spacing w:line="240" w:lineRule="auto"/>
              <w:rPr>
                <w:sz w:val="22"/>
                <w:szCs w:val="22"/>
              </w:rPr>
            </w:pPr>
          </w:p>
        </w:tc>
        <w:tc>
          <w:tcPr>
            <w:tcW w:w="5040" w:type="dxa"/>
          </w:tcPr>
          <w:p w:rsidR="0085578B" w:rsidRPr="009F2E9E" w:rsidRDefault="0085578B" w:rsidP="009F2E9E">
            <w:pPr>
              <w:spacing w:line="240" w:lineRule="auto"/>
              <w:ind w:firstLine="0"/>
              <w:rPr>
                <w:sz w:val="22"/>
                <w:szCs w:val="22"/>
              </w:rPr>
            </w:pPr>
          </w:p>
        </w:tc>
        <w:tc>
          <w:tcPr>
            <w:tcW w:w="4733" w:type="dxa"/>
          </w:tcPr>
          <w:p w:rsidR="0085578B" w:rsidRPr="009F2E9E" w:rsidRDefault="0085578B" w:rsidP="009F2E9E">
            <w:pPr>
              <w:spacing w:line="240" w:lineRule="auto"/>
              <w:ind w:firstLine="0"/>
              <w:rPr>
                <w:sz w:val="22"/>
                <w:szCs w:val="22"/>
              </w:rPr>
            </w:pPr>
          </w:p>
        </w:tc>
      </w:tr>
      <w:tr w:rsidR="0085578B" w:rsidRPr="009F2E9E" w:rsidTr="0085578B">
        <w:tc>
          <w:tcPr>
            <w:tcW w:w="648" w:type="dxa"/>
          </w:tcPr>
          <w:p w:rsidR="0085578B" w:rsidRPr="009F2E9E" w:rsidRDefault="0085578B" w:rsidP="009F2E9E">
            <w:pPr>
              <w:spacing w:line="240" w:lineRule="auto"/>
              <w:ind w:firstLine="0"/>
              <w:rPr>
                <w:sz w:val="22"/>
                <w:szCs w:val="22"/>
              </w:rPr>
            </w:pPr>
            <w:r w:rsidRPr="009F2E9E">
              <w:rPr>
                <w:sz w:val="22"/>
                <w:szCs w:val="22"/>
              </w:rPr>
              <w:t>…</w:t>
            </w:r>
          </w:p>
        </w:tc>
        <w:tc>
          <w:tcPr>
            <w:tcW w:w="5040" w:type="dxa"/>
          </w:tcPr>
          <w:p w:rsidR="0085578B" w:rsidRPr="009F2E9E" w:rsidRDefault="0085578B" w:rsidP="009F2E9E">
            <w:pPr>
              <w:spacing w:line="240" w:lineRule="auto"/>
              <w:ind w:firstLine="0"/>
              <w:rPr>
                <w:sz w:val="22"/>
                <w:szCs w:val="22"/>
              </w:rPr>
            </w:pPr>
          </w:p>
        </w:tc>
        <w:tc>
          <w:tcPr>
            <w:tcW w:w="4733" w:type="dxa"/>
          </w:tcPr>
          <w:p w:rsidR="0085578B" w:rsidRPr="009F2E9E" w:rsidRDefault="0085578B" w:rsidP="009F2E9E">
            <w:pPr>
              <w:spacing w:line="240" w:lineRule="auto"/>
              <w:ind w:firstLine="0"/>
              <w:rPr>
                <w:sz w:val="22"/>
                <w:szCs w:val="22"/>
              </w:rPr>
            </w:pPr>
          </w:p>
        </w:tc>
      </w:tr>
    </w:tbl>
    <w:p w:rsidR="0085578B" w:rsidRPr="009F2E9E" w:rsidRDefault="0085578B" w:rsidP="009F2E9E">
      <w:pPr>
        <w:spacing w:line="24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40"/>
        <w:gridCol w:w="4733"/>
      </w:tblGrid>
      <w:tr w:rsidR="0085578B" w:rsidRPr="009F2E9E" w:rsidTr="0085578B">
        <w:trPr>
          <w:tblHeader/>
        </w:trPr>
        <w:tc>
          <w:tcPr>
            <w:tcW w:w="10421" w:type="dxa"/>
            <w:gridSpan w:val="3"/>
          </w:tcPr>
          <w:p w:rsidR="0085578B" w:rsidRPr="009F2E9E" w:rsidRDefault="0085578B" w:rsidP="009F2E9E">
            <w:pPr>
              <w:pStyle w:val="af1"/>
              <w:rPr>
                <w:szCs w:val="22"/>
              </w:rPr>
            </w:pPr>
            <w:r w:rsidRPr="009F2E9E">
              <w:rPr>
                <w:szCs w:val="22"/>
              </w:rPr>
              <w:t xml:space="preserve">№ позиции в таблице-1 коммерческого предложения: </w:t>
            </w:r>
            <w:r w:rsidRPr="009F2E9E">
              <w:rPr>
                <w:b/>
                <w:color w:val="000000"/>
                <w:szCs w:val="22"/>
                <w:u w:val="single"/>
              </w:rPr>
              <w:t>и т.д. для каждой позиции</w:t>
            </w:r>
            <w:r w:rsidRPr="009F2E9E">
              <w:rPr>
                <w:szCs w:val="22"/>
              </w:rPr>
              <w:br/>
              <w:t>Наименование продукции: ___________________________________________________________</w:t>
            </w:r>
          </w:p>
        </w:tc>
      </w:tr>
      <w:tr w:rsidR="0085578B" w:rsidRPr="009F2E9E" w:rsidTr="0085578B">
        <w:trPr>
          <w:tblHeader/>
        </w:trPr>
        <w:tc>
          <w:tcPr>
            <w:tcW w:w="648" w:type="dxa"/>
          </w:tcPr>
          <w:p w:rsidR="0085578B" w:rsidRPr="009F2E9E" w:rsidRDefault="0085578B" w:rsidP="009F2E9E">
            <w:pPr>
              <w:pStyle w:val="af1"/>
              <w:rPr>
                <w:szCs w:val="22"/>
              </w:rPr>
            </w:pPr>
            <w:r w:rsidRPr="009F2E9E">
              <w:rPr>
                <w:szCs w:val="22"/>
              </w:rPr>
              <w:t xml:space="preserve">№ </w:t>
            </w:r>
            <w:proofErr w:type="gramStart"/>
            <w:r w:rsidRPr="009F2E9E">
              <w:rPr>
                <w:szCs w:val="22"/>
              </w:rPr>
              <w:t>п</w:t>
            </w:r>
            <w:proofErr w:type="gramEnd"/>
            <w:r w:rsidRPr="009F2E9E">
              <w:rPr>
                <w:szCs w:val="22"/>
              </w:rPr>
              <w:t>/п</w:t>
            </w:r>
          </w:p>
        </w:tc>
        <w:tc>
          <w:tcPr>
            <w:tcW w:w="5040" w:type="dxa"/>
          </w:tcPr>
          <w:p w:rsidR="0085578B" w:rsidRPr="009F2E9E" w:rsidRDefault="0085578B" w:rsidP="009F2E9E">
            <w:pPr>
              <w:pStyle w:val="af1"/>
              <w:rPr>
                <w:szCs w:val="22"/>
              </w:rPr>
            </w:pPr>
            <w:r w:rsidRPr="009F2E9E">
              <w:rPr>
                <w:szCs w:val="22"/>
              </w:rPr>
              <w:t>Требования Заказчика</w:t>
            </w:r>
          </w:p>
        </w:tc>
        <w:tc>
          <w:tcPr>
            <w:tcW w:w="4733" w:type="dxa"/>
          </w:tcPr>
          <w:p w:rsidR="0085578B" w:rsidRPr="009F2E9E" w:rsidRDefault="0085578B" w:rsidP="009F2E9E">
            <w:pPr>
              <w:pStyle w:val="af1"/>
              <w:rPr>
                <w:szCs w:val="22"/>
              </w:rPr>
            </w:pPr>
            <w:r w:rsidRPr="009F2E9E">
              <w:rPr>
                <w:szCs w:val="22"/>
              </w:rPr>
              <w:t xml:space="preserve">Предложение Участника </w:t>
            </w:r>
            <w:r w:rsidR="009E774F" w:rsidRPr="009F2E9E">
              <w:rPr>
                <w:szCs w:val="22"/>
              </w:rPr>
              <w:t>запроса предложений</w:t>
            </w:r>
          </w:p>
        </w:tc>
      </w:tr>
      <w:tr w:rsidR="0085578B" w:rsidRPr="009F2E9E" w:rsidTr="0085578B">
        <w:tc>
          <w:tcPr>
            <w:tcW w:w="648" w:type="dxa"/>
          </w:tcPr>
          <w:p w:rsidR="0085578B" w:rsidRPr="009F2E9E" w:rsidRDefault="0085578B" w:rsidP="009F2E9E">
            <w:pPr>
              <w:numPr>
                <w:ilvl w:val="0"/>
                <w:numId w:val="34"/>
              </w:numPr>
              <w:spacing w:line="240" w:lineRule="auto"/>
              <w:rPr>
                <w:sz w:val="22"/>
                <w:szCs w:val="22"/>
              </w:rPr>
            </w:pPr>
          </w:p>
        </w:tc>
        <w:tc>
          <w:tcPr>
            <w:tcW w:w="5040" w:type="dxa"/>
          </w:tcPr>
          <w:p w:rsidR="0085578B" w:rsidRPr="009F2E9E" w:rsidRDefault="0085578B" w:rsidP="009F2E9E">
            <w:pPr>
              <w:pStyle w:val="af3"/>
              <w:rPr>
                <w:sz w:val="22"/>
                <w:szCs w:val="22"/>
              </w:rPr>
            </w:pPr>
          </w:p>
        </w:tc>
        <w:tc>
          <w:tcPr>
            <w:tcW w:w="4733" w:type="dxa"/>
          </w:tcPr>
          <w:p w:rsidR="0085578B" w:rsidRPr="009F2E9E" w:rsidRDefault="0085578B" w:rsidP="009F2E9E">
            <w:pPr>
              <w:pStyle w:val="af3"/>
              <w:rPr>
                <w:sz w:val="22"/>
                <w:szCs w:val="22"/>
              </w:rPr>
            </w:pPr>
          </w:p>
        </w:tc>
      </w:tr>
      <w:tr w:rsidR="0085578B" w:rsidRPr="009F2E9E" w:rsidTr="0085578B">
        <w:tc>
          <w:tcPr>
            <w:tcW w:w="648" w:type="dxa"/>
          </w:tcPr>
          <w:p w:rsidR="0085578B" w:rsidRPr="009F2E9E" w:rsidRDefault="0085578B" w:rsidP="009F2E9E">
            <w:pPr>
              <w:numPr>
                <w:ilvl w:val="0"/>
                <w:numId w:val="34"/>
              </w:numPr>
              <w:spacing w:line="240" w:lineRule="auto"/>
              <w:rPr>
                <w:sz w:val="22"/>
                <w:szCs w:val="22"/>
              </w:rPr>
            </w:pPr>
          </w:p>
        </w:tc>
        <w:tc>
          <w:tcPr>
            <w:tcW w:w="5040" w:type="dxa"/>
          </w:tcPr>
          <w:p w:rsidR="0085578B" w:rsidRPr="009F2E9E" w:rsidRDefault="0085578B" w:rsidP="009F2E9E">
            <w:pPr>
              <w:pStyle w:val="af3"/>
              <w:rPr>
                <w:sz w:val="22"/>
                <w:szCs w:val="22"/>
              </w:rPr>
            </w:pPr>
          </w:p>
        </w:tc>
        <w:tc>
          <w:tcPr>
            <w:tcW w:w="4733" w:type="dxa"/>
          </w:tcPr>
          <w:p w:rsidR="0085578B" w:rsidRPr="009F2E9E" w:rsidRDefault="0085578B" w:rsidP="009F2E9E">
            <w:pPr>
              <w:pStyle w:val="af3"/>
              <w:rPr>
                <w:sz w:val="22"/>
                <w:szCs w:val="22"/>
              </w:rPr>
            </w:pPr>
          </w:p>
        </w:tc>
      </w:tr>
      <w:tr w:rsidR="0085578B" w:rsidRPr="009F2E9E" w:rsidTr="0085578B">
        <w:tc>
          <w:tcPr>
            <w:tcW w:w="648" w:type="dxa"/>
          </w:tcPr>
          <w:p w:rsidR="0085578B" w:rsidRPr="009F2E9E" w:rsidRDefault="0085578B" w:rsidP="009F2E9E">
            <w:pPr>
              <w:numPr>
                <w:ilvl w:val="0"/>
                <w:numId w:val="34"/>
              </w:numPr>
              <w:spacing w:line="240" w:lineRule="auto"/>
              <w:rPr>
                <w:sz w:val="22"/>
                <w:szCs w:val="22"/>
              </w:rPr>
            </w:pPr>
          </w:p>
        </w:tc>
        <w:tc>
          <w:tcPr>
            <w:tcW w:w="5040" w:type="dxa"/>
          </w:tcPr>
          <w:p w:rsidR="0085578B" w:rsidRPr="009F2E9E" w:rsidRDefault="0085578B" w:rsidP="009F2E9E">
            <w:pPr>
              <w:pStyle w:val="af3"/>
              <w:rPr>
                <w:sz w:val="22"/>
                <w:szCs w:val="22"/>
              </w:rPr>
            </w:pPr>
          </w:p>
        </w:tc>
        <w:tc>
          <w:tcPr>
            <w:tcW w:w="4733" w:type="dxa"/>
          </w:tcPr>
          <w:p w:rsidR="0085578B" w:rsidRPr="009F2E9E" w:rsidRDefault="0085578B" w:rsidP="009F2E9E">
            <w:pPr>
              <w:pStyle w:val="af3"/>
              <w:rPr>
                <w:sz w:val="22"/>
                <w:szCs w:val="22"/>
              </w:rPr>
            </w:pPr>
          </w:p>
        </w:tc>
      </w:tr>
    </w:tbl>
    <w:p w:rsidR="008C7498" w:rsidRPr="009F2E9E" w:rsidRDefault="008C7498" w:rsidP="009F2E9E">
      <w:pPr>
        <w:spacing w:line="240" w:lineRule="auto"/>
        <w:rPr>
          <w:color w:val="000000"/>
          <w:sz w:val="22"/>
          <w:szCs w:val="22"/>
        </w:rPr>
      </w:pPr>
    </w:p>
    <w:p w:rsidR="008C7498" w:rsidRPr="009F2E9E" w:rsidRDefault="008C7498" w:rsidP="009F2E9E">
      <w:pPr>
        <w:spacing w:line="240" w:lineRule="auto"/>
        <w:rPr>
          <w:color w:val="000000"/>
          <w:sz w:val="22"/>
          <w:szCs w:val="22"/>
        </w:rPr>
      </w:pPr>
    </w:p>
    <w:p w:rsidR="008C7498" w:rsidRPr="009F2E9E" w:rsidRDefault="008C7498" w:rsidP="009F2E9E">
      <w:pPr>
        <w:spacing w:line="240" w:lineRule="auto"/>
        <w:rPr>
          <w:color w:val="000000"/>
          <w:sz w:val="22"/>
          <w:szCs w:val="22"/>
        </w:rPr>
      </w:pPr>
      <w:r w:rsidRPr="009F2E9E">
        <w:rPr>
          <w:color w:val="000000"/>
          <w:sz w:val="22"/>
          <w:szCs w:val="22"/>
        </w:rPr>
        <w:t>____________________________________</w:t>
      </w:r>
    </w:p>
    <w:p w:rsidR="008C7498" w:rsidRPr="009F2E9E" w:rsidRDefault="008C7498" w:rsidP="009F2E9E">
      <w:pPr>
        <w:spacing w:line="240" w:lineRule="auto"/>
        <w:ind w:right="3684"/>
        <w:jc w:val="center"/>
        <w:rPr>
          <w:color w:val="000000"/>
          <w:sz w:val="22"/>
          <w:szCs w:val="22"/>
          <w:vertAlign w:val="superscript"/>
        </w:rPr>
      </w:pPr>
      <w:r w:rsidRPr="009F2E9E">
        <w:rPr>
          <w:color w:val="000000"/>
          <w:sz w:val="22"/>
          <w:szCs w:val="22"/>
          <w:vertAlign w:val="superscript"/>
        </w:rPr>
        <w:t>(подпись, М.П.)</w:t>
      </w:r>
    </w:p>
    <w:p w:rsidR="008C7498" w:rsidRPr="009F2E9E" w:rsidRDefault="008C7498" w:rsidP="009F2E9E">
      <w:pPr>
        <w:spacing w:line="240" w:lineRule="auto"/>
        <w:rPr>
          <w:color w:val="000000"/>
          <w:sz w:val="22"/>
          <w:szCs w:val="22"/>
        </w:rPr>
      </w:pPr>
      <w:r w:rsidRPr="009F2E9E">
        <w:rPr>
          <w:color w:val="000000"/>
          <w:sz w:val="22"/>
          <w:szCs w:val="22"/>
        </w:rPr>
        <w:t>____________________________________</w:t>
      </w:r>
    </w:p>
    <w:p w:rsidR="008C7498" w:rsidRPr="009F2E9E" w:rsidRDefault="008C7498" w:rsidP="009F2E9E">
      <w:pPr>
        <w:spacing w:line="240" w:lineRule="auto"/>
        <w:ind w:right="3684"/>
        <w:jc w:val="center"/>
        <w:rPr>
          <w:color w:val="000000"/>
          <w:sz w:val="22"/>
          <w:szCs w:val="22"/>
          <w:vertAlign w:val="superscript"/>
        </w:rPr>
      </w:pPr>
      <w:r w:rsidRPr="009F2E9E">
        <w:rPr>
          <w:color w:val="000000"/>
          <w:sz w:val="22"/>
          <w:szCs w:val="22"/>
          <w:vertAlign w:val="superscript"/>
        </w:rPr>
        <w:t xml:space="preserve">(фамилия, имя, отчество </w:t>
      </w:r>
      <w:proofErr w:type="gramStart"/>
      <w:r w:rsidRPr="009F2E9E">
        <w:rPr>
          <w:color w:val="000000"/>
          <w:sz w:val="22"/>
          <w:szCs w:val="22"/>
          <w:vertAlign w:val="superscript"/>
        </w:rPr>
        <w:t>подписавшего</w:t>
      </w:r>
      <w:proofErr w:type="gramEnd"/>
      <w:r w:rsidRPr="009F2E9E">
        <w:rPr>
          <w:color w:val="000000"/>
          <w:sz w:val="22"/>
          <w:szCs w:val="22"/>
          <w:vertAlign w:val="superscript"/>
        </w:rPr>
        <w:t>, должность)</w:t>
      </w:r>
    </w:p>
    <w:p w:rsidR="008C7498" w:rsidRPr="009F2E9E" w:rsidRDefault="008C7498" w:rsidP="009F2E9E">
      <w:pPr>
        <w:keepNext/>
        <w:spacing w:line="240" w:lineRule="auto"/>
        <w:rPr>
          <w:b/>
          <w:bCs/>
          <w:color w:val="000000"/>
          <w:sz w:val="22"/>
          <w:szCs w:val="22"/>
        </w:rPr>
      </w:pPr>
    </w:p>
    <w:p w:rsidR="008C7498" w:rsidRPr="009F2E9E" w:rsidRDefault="008C7498" w:rsidP="009F2E9E">
      <w:pPr>
        <w:pBdr>
          <w:bottom w:val="single" w:sz="4" w:space="1" w:color="auto"/>
        </w:pBdr>
        <w:shd w:val="clear" w:color="auto" w:fill="E0E0E0"/>
        <w:spacing w:line="240" w:lineRule="auto"/>
        <w:ind w:right="21" w:firstLine="0"/>
        <w:jc w:val="center"/>
        <w:rPr>
          <w:b/>
          <w:color w:val="000000"/>
          <w:spacing w:val="36"/>
          <w:sz w:val="22"/>
          <w:szCs w:val="22"/>
        </w:rPr>
      </w:pPr>
      <w:r w:rsidRPr="009F2E9E">
        <w:rPr>
          <w:b/>
          <w:color w:val="000000"/>
          <w:spacing w:val="36"/>
          <w:sz w:val="22"/>
          <w:szCs w:val="22"/>
        </w:rPr>
        <w:t>конец формы</w:t>
      </w:r>
    </w:p>
    <w:p w:rsidR="008C7498" w:rsidRPr="009F2E9E" w:rsidRDefault="008C7498" w:rsidP="009F2E9E">
      <w:pPr>
        <w:spacing w:line="240" w:lineRule="auto"/>
        <w:ind w:right="3684"/>
        <w:jc w:val="center"/>
        <w:rPr>
          <w:color w:val="000000"/>
          <w:sz w:val="22"/>
          <w:szCs w:val="22"/>
          <w:vertAlign w:val="superscript"/>
        </w:rPr>
      </w:pPr>
    </w:p>
    <w:p w:rsidR="008C7498" w:rsidRPr="009F2E9E" w:rsidRDefault="008C7498" w:rsidP="009F2E9E">
      <w:pPr>
        <w:pStyle w:val="22"/>
        <w:pageBreakBefore/>
        <w:rPr>
          <w:sz w:val="22"/>
          <w:szCs w:val="22"/>
        </w:rPr>
      </w:pPr>
      <w:bookmarkStart w:id="308" w:name="_Toc90385114"/>
      <w:bookmarkStart w:id="309" w:name="_Toc340595747"/>
      <w:r w:rsidRPr="009F2E9E">
        <w:rPr>
          <w:sz w:val="22"/>
          <w:szCs w:val="22"/>
        </w:rPr>
        <w:lastRenderedPageBreak/>
        <w:t>Инструкции по заполнению</w:t>
      </w:r>
      <w:bookmarkEnd w:id="308"/>
      <w:bookmarkEnd w:id="309"/>
    </w:p>
    <w:p w:rsidR="0085578B" w:rsidRPr="009F2E9E" w:rsidRDefault="0085578B" w:rsidP="009F2E9E">
      <w:pPr>
        <w:pStyle w:val="a4"/>
        <w:spacing w:line="240" w:lineRule="auto"/>
        <w:rPr>
          <w:sz w:val="22"/>
          <w:szCs w:val="22"/>
        </w:rPr>
      </w:pPr>
      <w:r w:rsidRPr="009F2E9E">
        <w:rPr>
          <w:sz w:val="22"/>
          <w:szCs w:val="22"/>
        </w:rPr>
        <w:t>Участник запроса предложений приводит номер и дату письма о подаче оферты, приложением к которому является данное техническое предложение.</w:t>
      </w:r>
    </w:p>
    <w:p w:rsidR="0085578B" w:rsidRPr="009F2E9E" w:rsidRDefault="0085578B" w:rsidP="009F2E9E">
      <w:pPr>
        <w:pStyle w:val="a4"/>
        <w:spacing w:line="240" w:lineRule="auto"/>
        <w:rPr>
          <w:sz w:val="22"/>
          <w:szCs w:val="22"/>
        </w:rPr>
      </w:pPr>
      <w:r w:rsidRPr="009F2E9E">
        <w:rPr>
          <w:sz w:val="22"/>
          <w:szCs w:val="22"/>
        </w:rPr>
        <w:t xml:space="preserve">Участник указывает свое фирменное наименование (в </w:t>
      </w:r>
      <w:proofErr w:type="spellStart"/>
      <w:r w:rsidRPr="009F2E9E">
        <w:rPr>
          <w:sz w:val="22"/>
          <w:szCs w:val="22"/>
        </w:rPr>
        <w:t>т.ч</w:t>
      </w:r>
      <w:proofErr w:type="spellEnd"/>
      <w:r w:rsidRPr="009F2E9E">
        <w:rPr>
          <w:sz w:val="22"/>
          <w:szCs w:val="22"/>
        </w:rPr>
        <w:t>. организационно-правовую форму) и свой адрес.</w:t>
      </w:r>
    </w:p>
    <w:p w:rsidR="0085578B" w:rsidRPr="009F2E9E" w:rsidRDefault="0085578B" w:rsidP="009F2E9E">
      <w:pPr>
        <w:pStyle w:val="a4"/>
        <w:spacing w:line="240" w:lineRule="auto"/>
        <w:rPr>
          <w:sz w:val="22"/>
          <w:szCs w:val="22"/>
        </w:rPr>
      </w:pPr>
      <w:r w:rsidRPr="009F2E9E">
        <w:rPr>
          <w:sz w:val="22"/>
          <w:szCs w:val="22"/>
        </w:rPr>
        <w:t>В техническом предложении описываются все позиции таблицы-1 коммерческого предложения.</w:t>
      </w:r>
    </w:p>
    <w:p w:rsidR="0085578B" w:rsidRPr="009F2E9E" w:rsidRDefault="0085578B" w:rsidP="009F2E9E">
      <w:pPr>
        <w:pStyle w:val="a4"/>
        <w:spacing w:line="240" w:lineRule="auto"/>
        <w:rPr>
          <w:sz w:val="22"/>
          <w:szCs w:val="22"/>
        </w:rPr>
      </w:pPr>
      <w:r w:rsidRPr="009F2E9E">
        <w:rPr>
          <w:sz w:val="22"/>
          <w:szCs w:val="22"/>
        </w:rPr>
        <w:t xml:space="preserve">В колонке «Требования Заказчика» отдельно приводится каждое отдельное требование, указанное в разделе </w:t>
      </w:r>
      <w:r w:rsidRPr="009F2E9E">
        <w:rPr>
          <w:sz w:val="22"/>
          <w:szCs w:val="22"/>
        </w:rPr>
        <w:fldChar w:fldCharType="begin"/>
      </w:r>
      <w:r w:rsidRPr="009F2E9E">
        <w:rPr>
          <w:sz w:val="22"/>
          <w:szCs w:val="22"/>
        </w:rPr>
        <w:instrText xml:space="preserve"> REF _Ref335067200 \r \h </w:instrText>
      </w:r>
      <w:r w:rsidR="00EB5B81" w:rsidRPr="009F2E9E">
        <w:rPr>
          <w:sz w:val="22"/>
          <w:szCs w:val="22"/>
        </w:rPr>
        <w:instrText xml:space="preserve"> \* MERGEFORMAT </w:instrText>
      </w:r>
      <w:r w:rsidRPr="009F2E9E">
        <w:rPr>
          <w:sz w:val="22"/>
          <w:szCs w:val="22"/>
        </w:rPr>
      </w:r>
      <w:r w:rsidRPr="009F2E9E">
        <w:rPr>
          <w:sz w:val="22"/>
          <w:szCs w:val="22"/>
        </w:rPr>
        <w:fldChar w:fldCharType="separate"/>
      </w:r>
      <w:r w:rsidR="00AA233D">
        <w:rPr>
          <w:sz w:val="22"/>
          <w:szCs w:val="22"/>
        </w:rPr>
        <w:t>6</w:t>
      </w:r>
      <w:r w:rsidRPr="009F2E9E">
        <w:rPr>
          <w:sz w:val="22"/>
          <w:szCs w:val="22"/>
        </w:rPr>
        <w:fldChar w:fldCharType="end"/>
      </w:r>
      <w:r w:rsidRPr="009F2E9E">
        <w:rPr>
          <w:sz w:val="22"/>
          <w:szCs w:val="22"/>
        </w:rPr>
        <w:t xml:space="preserve"> «</w:t>
      </w:r>
      <w:r w:rsidRPr="009F2E9E">
        <w:rPr>
          <w:sz w:val="22"/>
          <w:szCs w:val="22"/>
        </w:rPr>
        <w:fldChar w:fldCharType="begin"/>
      </w:r>
      <w:r w:rsidRPr="009F2E9E">
        <w:rPr>
          <w:sz w:val="22"/>
          <w:szCs w:val="22"/>
        </w:rPr>
        <w:instrText xml:space="preserve"> REF _Ref335067200 \h </w:instrText>
      </w:r>
      <w:r w:rsidR="00EB5B81" w:rsidRPr="009F2E9E">
        <w:rPr>
          <w:sz w:val="22"/>
          <w:szCs w:val="22"/>
        </w:rPr>
        <w:instrText xml:space="preserve"> \* MERGEFORMAT </w:instrText>
      </w:r>
      <w:r w:rsidRPr="009F2E9E">
        <w:rPr>
          <w:sz w:val="22"/>
          <w:szCs w:val="22"/>
        </w:rPr>
      </w:r>
      <w:r w:rsidRPr="009F2E9E">
        <w:rPr>
          <w:sz w:val="22"/>
          <w:szCs w:val="22"/>
        </w:rPr>
        <w:fldChar w:fldCharType="separate"/>
      </w:r>
      <w:r w:rsidR="00AA233D" w:rsidRPr="009F2E9E">
        <w:rPr>
          <w:sz w:val="22"/>
          <w:szCs w:val="22"/>
        </w:rPr>
        <w:t xml:space="preserve"> Техническое задание к продукции</w:t>
      </w:r>
      <w:r w:rsidR="00AA233D" w:rsidRPr="009F2E9E" w:rsidDel="006D2FA5">
        <w:rPr>
          <w:sz w:val="22"/>
          <w:szCs w:val="22"/>
        </w:rPr>
        <w:t xml:space="preserve"> </w:t>
      </w:r>
      <w:r w:rsidRPr="009F2E9E">
        <w:rPr>
          <w:sz w:val="22"/>
          <w:szCs w:val="22"/>
        </w:rPr>
        <w:fldChar w:fldCharType="end"/>
      </w:r>
      <w:r w:rsidRPr="009F2E9E">
        <w:rPr>
          <w:sz w:val="22"/>
          <w:szCs w:val="22"/>
        </w:rPr>
        <w:t>».</w:t>
      </w:r>
    </w:p>
    <w:p w:rsidR="0085578B" w:rsidRPr="009F2E9E" w:rsidRDefault="0085578B" w:rsidP="009F2E9E">
      <w:pPr>
        <w:pStyle w:val="a4"/>
        <w:spacing w:line="240" w:lineRule="auto"/>
        <w:rPr>
          <w:sz w:val="22"/>
          <w:szCs w:val="22"/>
        </w:rPr>
      </w:pPr>
      <w:r w:rsidRPr="009F2E9E">
        <w:rPr>
          <w:sz w:val="22"/>
          <w:szCs w:val="22"/>
        </w:rPr>
        <w:t>В колонке «Предложение Участника запроса предложений» указывается конкретное описание соответствующих характеристик предлагаемой продукции, значения технических и иных показателей качества продукции.</w:t>
      </w:r>
    </w:p>
    <w:p w:rsidR="003E6162" w:rsidRPr="009F2E9E" w:rsidRDefault="003E6162" w:rsidP="009F2E9E">
      <w:pPr>
        <w:pStyle w:val="a4"/>
        <w:spacing w:line="240" w:lineRule="auto"/>
        <w:rPr>
          <w:sz w:val="22"/>
          <w:szCs w:val="22"/>
        </w:rPr>
      </w:pPr>
      <w:r w:rsidRPr="009F2E9E">
        <w:rPr>
          <w:sz w:val="22"/>
          <w:szCs w:val="22"/>
        </w:rPr>
        <w:t>Техническое предложение будет служить основой для подготовки приложения №2 к Договору. В этой связи в целях снижения общих затрат сил и времени Заказчика и Участника запроса предложений на подготовку Договора данное предложение (правая колонка таблиц) следует подготовить так, чтобы ее можно было с минимальными изменениями включить в Договор.</w:t>
      </w:r>
    </w:p>
    <w:p w:rsidR="008C7498" w:rsidRPr="009F2E9E" w:rsidRDefault="008C7498" w:rsidP="009F2E9E">
      <w:pPr>
        <w:pStyle w:val="a4"/>
        <w:spacing w:line="240" w:lineRule="auto"/>
        <w:rPr>
          <w:sz w:val="22"/>
          <w:szCs w:val="22"/>
        </w:rPr>
      </w:pPr>
      <w:r w:rsidRPr="009F2E9E">
        <w:rPr>
          <w:sz w:val="22"/>
          <w:szCs w:val="22"/>
        </w:rPr>
        <w:t>.</w:t>
      </w:r>
    </w:p>
    <w:p w:rsidR="008C7498" w:rsidRPr="009F2E9E" w:rsidRDefault="008C7498" w:rsidP="009F2E9E">
      <w:pPr>
        <w:spacing w:line="240" w:lineRule="auto"/>
        <w:rPr>
          <w:snapToGrid/>
          <w:sz w:val="22"/>
          <w:szCs w:val="22"/>
        </w:rPr>
      </w:pPr>
    </w:p>
    <w:p w:rsidR="008C7498" w:rsidRPr="009F2E9E" w:rsidRDefault="008C7498" w:rsidP="009F2E9E">
      <w:pPr>
        <w:pStyle w:val="2"/>
        <w:pageBreakBefore/>
        <w:rPr>
          <w:sz w:val="22"/>
          <w:szCs w:val="22"/>
        </w:rPr>
      </w:pPr>
      <w:bookmarkStart w:id="310" w:name="_Hlt22846931"/>
      <w:bookmarkStart w:id="311" w:name="_Ref70131640"/>
      <w:bookmarkStart w:id="312" w:name="_Toc77970259"/>
      <w:bookmarkStart w:id="313" w:name="_Toc90385118"/>
      <w:bookmarkStart w:id="314" w:name="_Toc340595748"/>
      <w:bookmarkStart w:id="315" w:name="_Ref63957390"/>
      <w:bookmarkStart w:id="316" w:name="_Toc64719476"/>
      <w:bookmarkStart w:id="317" w:name="_Toc69112532"/>
      <w:bookmarkEnd w:id="310"/>
      <w:r w:rsidRPr="009F2E9E">
        <w:rPr>
          <w:sz w:val="22"/>
          <w:szCs w:val="22"/>
        </w:rPr>
        <w:lastRenderedPageBreak/>
        <w:t xml:space="preserve">Протокол разногласий по проекту Договора (форма </w:t>
      </w:r>
      <w:r w:rsidR="003E6162" w:rsidRPr="009F2E9E">
        <w:rPr>
          <w:sz w:val="22"/>
          <w:szCs w:val="22"/>
        </w:rPr>
        <w:t>5</w:t>
      </w:r>
      <w:r w:rsidRPr="009F2E9E">
        <w:rPr>
          <w:sz w:val="22"/>
          <w:szCs w:val="22"/>
        </w:rPr>
        <w:t>)</w:t>
      </w:r>
      <w:bookmarkEnd w:id="311"/>
      <w:bookmarkEnd w:id="312"/>
      <w:bookmarkEnd w:id="313"/>
      <w:bookmarkEnd w:id="314"/>
    </w:p>
    <w:p w:rsidR="008C7498" w:rsidRPr="009F2E9E" w:rsidRDefault="008C7498" w:rsidP="009F2E9E">
      <w:pPr>
        <w:pStyle w:val="22"/>
        <w:rPr>
          <w:sz w:val="22"/>
          <w:szCs w:val="22"/>
        </w:rPr>
      </w:pPr>
      <w:bookmarkStart w:id="318" w:name="_Toc90385119"/>
      <w:bookmarkStart w:id="319" w:name="_Toc340595749"/>
      <w:r w:rsidRPr="009F2E9E">
        <w:rPr>
          <w:sz w:val="22"/>
          <w:szCs w:val="22"/>
        </w:rPr>
        <w:t>Форма Протокола разногласий по проекту Договора</w:t>
      </w:r>
      <w:bookmarkEnd w:id="318"/>
      <w:bookmarkEnd w:id="319"/>
    </w:p>
    <w:p w:rsidR="008C7498" w:rsidRPr="009F2E9E" w:rsidRDefault="008C7498" w:rsidP="009F2E9E">
      <w:pPr>
        <w:spacing w:line="240" w:lineRule="auto"/>
        <w:ind w:firstLine="0"/>
        <w:jc w:val="left"/>
        <w:rPr>
          <w:color w:val="000000"/>
          <w:sz w:val="22"/>
          <w:szCs w:val="22"/>
        </w:rPr>
      </w:pPr>
    </w:p>
    <w:p w:rsidR="008C7498" w:rsidRPr="009F2E9E" w:rsidRDefault="008C7498" w:rsidP="009F2E9E">
      <w:pPr>
        <w:pBdr>
          <w:top w:val="single" w:sz="4" w:space="1" w:color="auto"/>
        </w:pBdr>
        <w:shd w:val="clear" w:color="auto" w:fill="E0E0E0"/>
        <w:spacing w:line="240" w:lineRule="auto"/>
        <w:ind w:right="21" w:firstLine="0"/>
        <w:jc w:val="center"/>
        <w:rPr>
          <w:b/>
          <w:color w:val="000000"/>
          <w:spacing w:val="36"/>
          <w:sz w:val="22"/>
          <w:szCs w:val="22"/>
        </w:rPr>
      </w:pPr>
      <w:r w:rsidRPr="009F2E9E">
        <w:rPr>
          <w:b/>
          <w:color w:val="000000"/>
          <w:spacing w:val="36"/>
          <w:sz w:val="22"/>
          <w:szCs w:val="22"/>
        </w:rPr>
        <w:t>начало формы</w:t>
      </w:r>
    </w:p>
    <w:p w:rsidR="008C7498" w:rsidRPr="009F2E9E" w:rsidRDefault="008C7498" w:rsidP="009F2E9E">
      <w:pPr>
        <w:spacing w:line="240" w:lineRule="auto"/>
        <w:ind w:firstLine="0"/>
        <w:jc w:val="left"/>
        <w:rPr>
          <w:color w:val="000000"/>
          <w:sz w:val="22"/>
          <w:szCs w:val="22"/>
        </w:rPr>
      </w:pPr>
    </w:p>
    <w:bookmarkEnd w:id="315"/>
    <w:bookmarkEnd w:id="316"/>
    <w:bookmarkEnd w:id="317"/>
    <w:p w:rsidR="008C7498" w:rsidRPr="009F2E9E" w:rsidRDefault="008C7498" w:rsidP="009F2E9E">
      <w:pPr>
        <w:spacing w:line="240" w:lineRule="auto"/>
        <w:ind w:firstLine="0"/>
        <w:jc w:val="left"/>
        <w:rPr>
          <w:sz w:val="22"/>
          <w:szCs w:val="22"/>
        </w:rPr>
      </w:pPr>
      <w:r w:rsidRPr="009F2E9E">
        <w:rPr>
          <w:sz w:val="22"/>
          <w:szCs w:val="22"/>
        </w:rPr>
        <w:t xml:space="preserve">Приложение </w:t>
      </w:r>
      <w:r w:rsidR="003E6162" w:rsidRPr="009F2E9E">
        <w:rPr>
          <w:sz w:val="22"/>
          <w:szCs w:val="22"/>
        </w:rPr>
        <w:t xml:space="preserve">3 </w:t>
      </w:r>
      <w:r w:rsidRPr="009F2E9E">
        <w:rPr>
          <w:sz w:val="22"/>
          <w:szCs w:val="22"/>
        </w:rPr>
        <w:t>к письму о подаче оферты</w:t>
      </w:r>
      <w:r w:rsidRPr="009F2E9E">
        <w:rPr>
          <w:sz w:val="22"/>
          <w:szCs w:val="22"/>
        </w:rPr>
        <w:br/>
        <w:t>от «____»_____________ </w:t>
      </w:r>
      <w:proofErr w:type="gramStart"/>
      <w:r w:rsidRPr="009F2E9E">
        <w:rPr>
          <w:sz w:val="22"/>
          <w:szCs w:val="22"/>
        </w:rPr>
        <w:t>г</w:t>
      </w:r>
      <w:proofErr w:type="gramEnd"/>
      <w:r w:rsidRPr="009F2E9E">
        <w:rPr>
          <w:sz w:val="22"/>
          <w:szCs w:val="22"/>
        </w:rPr>
        <w:t>. №__________</w:t>
      </w:r>
    </w:p>
    <w:p w:rsidR="008C7498" w:rsidRPr="009F2E9E" w:rsidRDefault="008C7498" w:rsidP="009F2E9E">
      <w:pPr>
        <w:spacing w:line="240" w:lineRule="auto"/>
        <w:rPr>
          <w:sz w:val="22"/>
          <w:szCs w:val="22"/>
        </w:rPr>
      </w:pPr>
    </w:p>
    <w:p w:rsidR="008C7498" w:rsidRPr="009F2E9E" w:rsidRDefault="008C7498" w:rsidP="009F2E9E">
      <w:pPr>
        <w:suppressAutoHyphens/>
        <w:spacing w:line="240" w:lineRule="auto"/>
        <w:ind w:firstLine="0"/>
        <w:jc w:val="center"/>
        <w:rPr>
          <w:b/>
          <w:sz w:val="22"/>
          <w:szCs w:val="22"/>
        </w:rPr>
      </w:pPr>
      <w:r w:rsidRPr="009F2E9E">
        <w:rPr>
          <w:b/>
          <w:sz w:val="22"/>
          <w:szCs w:val="22"/>
        </w:rPr>
        <w:t>Протокол разногласий к проекту Договора</w:t>
      </w:r>
    </w:p>
    <w:p w:rsidR="008C7498" w:rsidRPr="009F2E9E" w:rsidRDefault="008C7498" w:rsidP="009F2E9E">
      <w:pPr>
        <w:spacing w:line="240" w:lineRule="auto"/>
        <w:rPr>
          <w:sz w:val="22"/>
          <w:szCs w:val="22"/>
        </w:rPr>
      </w:pPr>
    </w:p>
    <w:p w:rsidR="008C7498" w:rsidRPr="009F2E9E" w:rsidRDefault="008C7498" w:rsidP="009F2E9E">
      <w:pPr>
        <w:spacing w:line="240" w:lineRule="auto"/>
        <w:ind w:firstLine="0"/>
        <w:rPr>
          <w:color w:val="000000"/>
          <w:sz w:val="22"/>
          <w:szCs w:val="22"/>
        </w:rPr>
      </w:pPr>
      <w:r w:rsidRPr="009F2E9E">
        <w:rPr>
          <w:color w:val="000000"/>
          <w:sz w:val="22"/>
          <w:szCs w:val="22"/>
        </w:rPr>
        <w:t>Наименование и адрес Участника: __________________________________________</w:t>
      </w:r>
    </w:p>
    <w:p w:rsidR="008C7498" w:rsidRPr="009F2E9E" w:rsidRDefault="008C7498" w:rsidP="009F2E9E">
      <w:pPr>
        <w:spacing w:line="240" w:lineRule="auto"/>
        <w:jc w:val="center"/>
        <w:rPr>
          <w:b/>
          <w:bCs/>
          <w:color w:val="000000"/>
          <w:sz w:val="22"/>
          <w:szCs w:val="22"/>
        </w:rPr>
      </w:pPr>
      <w:r w:rsidRPr="009F2E9E">
        <w:rPr>
          <w:b/>
          <w:bCs/>
          <w:color w:val="000000"/>
          <w:sz w:val="22"/>
          <w:szCs w:val="22"/>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443"/>
        <w:gridCol w:w="2443"/>
        <w:gridCol w:w="2443"/>
        <w:gridCol w:w="2444"/>
      </w:tblGrid>
      <w:tr w:rsidR="008C7498" w:rsidRPr="009F2E9E">
        <w:tc>
          <w:tcPr>
            <w:tcW w:w="648"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1"/>
              <w:rPr>
                <w:szCs w:val="22"/>
              </w:rPr>
            </w:pPr>
            <w:r w:rsidRPr="009F2E9E">
              <w:rPr>
                <w:szCs w:val="22"/>
              </w:rPr>
              <w:t xml:space="preserve">№ </w:t>
            </w:r>
            <w:proofErr w:type="gramStart"/>
            <w:r w:rsidRPr="009F2E9E">
              <w:rPr>
                <w:szCs w:val="22"/>
              </w:rPr>
              <w:t>п</w:t>
            </w:r>
            <w:proofErr w:type="gramEnd"/>
            <w:r w:rsidRPr="009F2E9E">
              <w:rPr>
                <w:szCs w:val="22"/>
              </w:rPr>
              <w:t>/п</w:t>
            </w:r>
          </w:p>
        </w:tc>
        <w:tc>
          <w:tcPr>
            <w:tcW w:w="2443"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1"/>
              <w:rPr>
                <w:szCs w:val="22"/>
              </w:rPr>
            </w:pPr>
            <w:r w:rsidRPr="009F2E9E">
              <w:rPr>
                <w:szCs w:val="22"/>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1"/>
              <w:rPr>
                <w:szCs w:val="22"/>
              </w:rPr>
            </w:pPr>
            <w:r w:rsidRPr="009F2E9E">
              <w:rPr>
                <w:szCs w:val="22"/>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1"/>
              <w:rPr>
                <w:szCs w:val="22"/>
              </w:rPr>
            </w:pPr>
            <w:r w:rsidRPr="009F2E9E">
              <w:rPr>
                <w:szCs w:val="22"/>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1"/>
              <w:rPr>
                <w:szCs w:val="22"/>
              </w:rPr>
            </w:pPr>
            <w:r w:rsidRPr="009F2E9E">
              <w:rPr>
                <w:szCs w:val="22"/>
              </w:rPr>
              <w:t>Примечания, обоснование</w:t>
            </w:r>
          </w:p>
        </w:tc>
      </w:tr>
      <w:tr w:rsidR="008C7498" w:rsidRPr="009F2E9E">
        <w:tc>
          <w:tcPr>
            <w:tcW w:w="648"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numPr>
                <w:ilvl w:val="0"/>
                <w:numId w:val="17"/>
              </w:numPr>
              <w:spacing w:line="240" w:lineRule="auto"/>
              <w:rPr>
                <w:sz w:val="22"/>
                <w:szCs w:val="22"/>
              </w:rPr>
            </w:pPr>
          </w:p>
        </w:tc>
        <w:tc>
          <w:tcPr>
            <w:tcW w:w="2443"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r>
      <w:tr w:rsidR="008C7498" w:rsidRPr="009F2E9E">
        <w:tc>
          <w:tcPr>
            <w:tcW w:w="648"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numPr>
                <w:ilvl w:val="0"/>
                <w:numId w:val="17"/>
              </w:numPr>
              <w:spacing w:line="240" w:lineRule="auto"/>
              <w:rPr>
                <w:sz w:val="22"/>
                <w:szCs w:val="22"/>
              </w:rPr>
            </w:pPr>
          </w:p>
        </w:tc>
        <w:tc>
          <w:tcPr>
            <w:tcW w:w="2443"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r>
      <w:tr w:rsidR="008C7498" w:rsidRPr="009F2E9E">
        <w:tc>
          <w:tcPr>
            <w:tcW w:w="648"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numPr>
                <w:ilvl w:val="0"/>
                <w:numId w:val="17"/>
              </w:numPr>
              <w:spacing w:line="240" w:lineRule="auto"/>
              <w:rPr>
                <w:sz w:val="22"/>
                <w:szCs w:val="22"/>
              </w:rPr>
            </w:pPr>
          </w:p>
        </w:tc>
        <w:tc>
          <w:tcPr>
            <w:tcW w:w="2443"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r>
      <w:tr w:rsidR="008C7498" w:rsidRPr="009F2E9E">
        <w:tc>
          <w:tcPr>
            <w:tcW w:w="648"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r w:rsidRPr="009F2E9E">
              <w:rPr>
                <w:color w:val="000000"/>
                <w:sz w:val="22"/>
                <w:szCs w:val="22"/>
              </w:rPr>
              <w:t>…</w:t>
            </w:r>
          </w:p>
        </w:tc>
        <w:tc>
          <w:tcPr>
            <w:tcW w:w="2443"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r>
    </w:tbl>
    <w:p w:rsidR="008C7498" w:rsidRPr="009F2E9E" w:rsidRDefault="008C7498" w:rsidP="009F2E9E">
      <w:pPr>
        <w:spacing w:line="240" w:lineRule="auto"/>
        <w:jc w:val="center"/>
        <w:rPr>
          <w:b/>
          <w:bCs/>
          <w:color w:val="000000"/>
          <w:sz w:val="22"/>
          <w:szCs w:val="22"/>
        </w:rPr>
      </w:pPr>
      <w:r w:rsidRPr="009F2E9E">
        <w:rPr>
          <w:b/>
          <w:bCs/>
          <w:color w:val="000000"/>
          <w:sz w:val="22"/>
          <w:szCs w:val="22"/>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443"/>
        <w:gridCol w:w="2443"/>
        <w:gridCol w:w="2443"/>
        <w:gridCol w:w="2444"/>
      </w:tblGrid>
      <w:tr w:rsidR="008C7498" w:rsidRPr="009F2E9E">
        <w:tc>
          <w:tcPr>
            <w:tcW w:w="648"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1"/>
              <w:rPr>
                <w:szCs w:val="22"/>
              </w:rPr>
            </w:pPr>
            <w:r w:rsidRPr="009F2E9E">
              <w:rPr>
                <w:szCs w:val="22"/>
              </w:rPr>
              <w:t xml:space="preserve">№ </w:t>
            </w:r>
            <w:proofErr w:type="gramStart"/>
            <w:r w:rsidRPr="009F2E9E">
              <w:rPr>
                <w:szCs w:val="22"/>
              </w:rPr>
              <w:t>п</w:t>
            </w:r>
            <w:proofErr w:type="gramEnd"/>
            <w:r w:rsidRPr="009F2E9E">
              <w:rPr>
                <w:szCs w:val="22"/>
              </w:rPr>
              <w:t>/п</w:t>
            </w:r>
          </w:p>
        </w:tc>
        <w:tc>
          <w:tcPr>
            <w:tcW w:w="2443"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1"/>
              <w:rPr>
                <w:szCs w:val="22"/>
              </w:rPr>
            </w:pPr>
            <w:r w:rsidRPr="009F2E9E">
              <w:rPr>
                <w:szCs w:val="22"/>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1"/>
              <w:rPr>
                <w:szCs w:val="22"/>
              </w:rPr>
            </w:pPr>
            <w:r w:rsidRPr="009F2E9E">
              <w:rPr>
                <w:szCs w:val="22"/>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1"/>
              <w:rPr>
                <w:szCs w:val="22"/>
              </w:rPr>
            </w:pPr>
            <w:r w:rsidRPr="009F2E9E">
              <w:rPr>
                <w:szCs w:val="22"/>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1"/>
              <w:rPr>
                <w:szCs w:val="22"/>
              </w:rPr>
            </w:pPr>
            <w:r w:rsidRPr="009F2E9E">
              <w:rPr>
                <w:szCs w:val="22"/>
              </w:rPr>
              <w:t>Примечания, обоснование</w:t>
            </w:r>
          </w:p>
        </w:tc>
      </w:tr>
      <w:tr w:rsidR="008C7498" w:rsidRPr="009F2E9E">
        <w:tc>
          <w:tcPr>
            <w:tcW w:w="648"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numPr>
                <w:ilvl w:val="0"/>
                <w:numId w:val="18"/>
              </w:numPr>
              <w:spacing w:line="240" w:lineRule="auto"/>
              <w:rPr>
                <w:sz w:val="22"/>
                <w:szCs w:val="22"/>
              </w:rPr>
            </w:pPr>
          </w:p>
        </w:tc>
        <w:tc>
          <w:tcPr>
            <w:tcW w:w="2443"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r>
      <w:tr w:rsidR="008C7498" w:rsidRPr="009F2E9E">
        <w:tc>
          <w:tcPr>
            <w:tcW w:w="648"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numPr>
                <w:ilvl w:val="0"/>
                <w:numId w:val="18"/>
              </w:numPr>
              <w:spacing w:line="240" w:lineRule="auto"/>
              <w:rPr>
                <w:sz w:val="22"/>
                <w:szCs w:val="22"/>
              </w:rPr>
            </w:pPr>
          </w:p>
        </w:tc>
        <w:tc>
          <w:tcPr>
            <w:tcW w:w="2443"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r>
      <w:tr w:rsidR="008C7498" w:rsidRPr="009F2E9E">
        <w:tc>
          <w:tcPr>
            <w:tcW w:w="648"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numPr>
                <w:ilvl w:val="0"/>
                <w:numId w:val="18"/>
              </w:numPr>
              <w:spacing w:line="240" w:lineRule="auto"/>
              <w:rPr>
                <w:sz w:val="22"/>
                <w:szCs w:val="22"/>
              </w:rPr>
            </w:pPr>
          </w:p>
        </w:tc>
        <w:tc>
          <w:tcPr>
            <w:tcW w:w="2443"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r>
      <w:tr w:rsidR="008C7498" w:rsidRPr="009F2E9E">
        <w:tc>
          <w:tcPr>
            <w:tcW w:w="648"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r w:rsidRPr="009F2E9E">
              <w:rPr>
                <w:color w:val="000000"/>
                <w:sz w:val="22"/>
                <w:szCs w:val="22"/>
              </w:rPr>
              <w:t>…</w:t>
            </w:r>
          </w:p>
        </w:tc>
        <w:tc>
          <w:tcPr>
            <w:tcW w:w="2443"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c>
          <w:tcPr>
            <w:tcW w:w="2443"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c>
          <w:tcPr>
            <w:tcW w:w="2444"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r>
    </w:tbl>
    <w:p w:rsidR="008C7498" w:rsidRPr="009F2E9E" w:rsidRDefault="008C7498" w:rsidP="009F2E9E">
      <w:pPr>
        <w:spacing w:line="240" w:lineRule="auto"/>
        <w:rPr>
          <w:color w:val="000000"/>
          <w:sz w:val="22"/>
          <w:szCs w:val="22"/>
        </w:rPr>
      </w:pPr>
    </w:p>
    <w:p w:rsidR="008C7498" w:rsidRPr="009F2E9E" w:rsidRDefault="008C7498" w:rsidP="009F2E9E">
      <w:pPr>
        <w:spacing w:line="240" w:lineRule="auto"/>
        <w:rPr>
          <w:color w:val="000000"/>
          <w:sz w:val="22"/>
          <w:szCs w:val="22"/>
        </w:rPr>
      </w:pPr>
      <w:r w:rsidRPr="009F2E9E">
        <w:rPr>
          <w:color w:val="000000"/>
          <w:sz w:val="22"/>
          <w:szCs w:val="22"/>
        </w:rPr>
        <w:t>____________________________________</w:t>
      </w:r>
    </w:p>
    <w:p w:rsidR="008C7498" w:rsidRPr="009F2E9E" w:rsidRDefault="008C7498" w:rsidP="009F2E9E">
      <w:pPr>
        <w:spacing w:line="240" w:lineRule="auto"/>
        <w:ind w:right="3684"/>
        <w:jc w:val="center"/>
        <w:rPr>
          <w:color w:val="000000"/>
          <w:sz w:val="22"/>
          <w:szCs w:val="22"/>
          <w:vertAlign w:val="superscript"/>
        </w:rPr>
      </w:pPr>
      <w:r w:rsidRPr="009F2E9E">
        <w:rPr>
          <w:color w:val="000000"/>
          <w:sz w:val="22"/>
          <w:szCs w:val="22"/>
          <w:vertAlign w:val="superscript"/>
        </w:rPr>
        <w:t>(подпись, М.П.)</w:t>
      </w:r>
    </w:p>
    <w:p w:rsidR="008C7498" w:rsidRPr="009F2E9E" w:rsidRDefault="008C7498" w:rsidP="009F2E9E">
      <w:pPr>
        <w:spacing w:line="240" w:lineRule="auto"/>
        <w:rPr>
          <w:color w:val="000000"/>
          <w:sz w:val="22"/>
          <w:szCs w:val="22"/>
        </w:rPr>
      </w:pPr>
      <w:r w:rsidRPr="009F2E9E">
        <w:rPr>
          <w:color w:val="000000"/>
          <w:sz w:val="22"/>
          <w:szCs w:val="22"/>
        </w:rPr>
        <w:t>____________________________________</w:t>
      </w:r>
    </w:p>
    <w:p w:rsidR="008C7498" w:rsidRPr="009F2E9E" w:rsidRDefault="008C7498" w:rsidP="009F2E9E">
      <w:pPr>
        <w:spacing w:line="240" w:lineRule="auto"/>
        <w:ind w:right="3684"/>
        <w:jc w:val="center"/>
        <w:rPr>
          <w:color w:val="000000"/>
          <w:sz w:val="22"/>
          <w:szCs w:val="22"/>
          <w:vertAlign w:val="superscript"/>
        </w:rPr>
      </w:pPr>
      <w:r w:rsidRPr="009F2E9E">
        <w:rPr>
          <w:color w:val="000000"/>
          <w:sz w:val="22"/>
          <w:szCs w:val="22"/>
          <w:vertAlign w:val="superscript"/>
        </w:rPr>
        <w:t xml:space="preserve">(фамилия, имя, отчество </w:t>
      </w:r>
      <w:proofErr w:type="gramStart"/>
      <w:r w:rsidRPr="009F2E9E">
        <w:rPr>
          <w:color w:val="000000"/>
          <w:sz w:val="22"/>
          <w:szCs w:val="22"/>
          <w:vertAlign w:val="superscript"/>
        </w:rPr>
        <w:t>подписавшего</w:t>
      </w:r>
      <w:proofErr w:type="gramEnd"/>
      <w:r w:rsidRPr="009F2E9E">
        <w:rPr>
          <w:color w:val="000000"/>
          <w:sz w:val="22"/>
          <w:szCs w:val="22"/>
          <w:vertAlign w:val="superscript"/>
        </w:rPr>
        <w:t>, должность)</w:t>
      </w:r>
    </w:p>
    <w:p w:rsidR="008C7498" w:rsidRPr="009F2E9E" w:rsidRDefault="008C7498" w:rsidP="009F2E9E">
      <w:pPr>
        <w:keepNext/>
        <w:spacing w:line="240" w:lineRule="auto"/>
        <w:rPr>
          <w:b/>
          <w:bCs/>
          <w:color w:val="000000"/>
          <w:sz w:val="22"/>
          <w:szCs w:val="22"/>
        </w:rPr>
      </w:pPr>
    </w:p>
    <w:p w:rsidR="008C7498" w:rsidRPr="009F2E9E" w:rsidRDefault="008C7498" w:rsidP="009F2E9E">
      <w:pPr>
        <w:pBdr>
          <w:bottom w:val="single" w:sz="4" w:space="1" w:color="auto"/>
        </w:pBdr>
        <w:shd w:val="clear" w:color="auto" w:fill="E0E0E0"/>
        <w:spacing w:line="240" w:lineRule="auto"/>
        <w:ind w:right="21" w:firstLine="0"/>
        <w:jc w:val="center"/>
        <w:rPr>
          <w:b/>
          <w:color w:val="000000"/>
          <w:spacing w:val="36"/>
          <w:sz w:val="22"/>
          <w:szCs w:val="22"/>
        </w:rPr>
      </w:pPr>
      <w:r w:rsidRPr="009F2E9E">
        <w:rPr>
          <w:b/>
          <w:color w:val="000000"/>
          <w:spacing w:val="36"/>
          <w:sz w:val="22"/>
          <w:szCs w:val="22"/>
        </w:rPr>
        <w:t>конец формы</w:t>
      </w:r>
    </w:p>
    <w:p w:rsidR="008C7498" w:rsidRPr="009F2E9E" w:rsidRDefault="008C7498" w:rsidP="009F2E9E">
      <w:pPr>
        <w:pStyle w:val="22"/>
        <w:pageBreakBefore/>
        <w:rPr>
          <w:sz w:val="22"/>
          <w:szCs w:val="22"/>
        </w:rPr>
      </w:pPr>
      <w:bookmarkStart w:id="320" w:name="_Toc90385120"/>
      <w:bookmarkStart w:id="321" w:name="_Toc340595750"/>
      <w:r w:rsidRPr="009F2E9E">
        <w:rPr>
          <w:sz w:val="22"/>
          <w:szCs w:val="22"/>
        </w:rPr>
        <w:lastRenderedPageBreak/>
        <w:t>Инструкции по заполнению</w:t>
      </w:r>
      <w:bookmarkEnd w:id="320"/>
      <w:bookmarkEnd w:id="321"/>
    </w:p>
    <w:p w:rsidR="00CD2DFE" w:rsidRPr="009F2E9E" w:rsidRDefault="00CD2DFE" w:rsidP="009F2E9E">
      <w:pPr>
        <w:spacing w:line="240" w:lineRule="auto"/>
        <w:rPr>
          <w:sz w:val="22"/>
          <w:szCs w:val="22"/>
        </w:rPr>
      </w:pPr>
      <w:r w:rsidRPr="009F2E9E">
        <w:rPr>
          <w:sz w:val="22"/>
          <w:szCs w:val="22"/>
        </w:rPr>
        <w:t>[</w:t>
      </w:r>
      <w:r w:rsidRPr="009F2E9E">
        <w:rPr>
          <w:rStyle w:val="af9"/>
          <w:sz w:val="22"/>
          <w:szCs w:val="22"/>
        </w:rPr>
        <w:t xml:space="preserve">Форма протокола разногласий включается с учетом требований </w:t>
      </w:r>
      <w:r w:rsidR="003E6162" w:rsidRPr="009F2E9E">
        <w:rPr>
          <w:rStyle w:val="af9"/>
          <w:sz w:val="22"/>
          <w:szCs w:val="22"/>
        </w:rPr>
        <w:t>Заказчик</w:t>
      </w:r>
      <w:r w:rsidRPr="009F2E9E">
        <w:rPr>
          <w:rStyle w:val="af9"/>
          <w:sz w:val="22"/>
          <w:szCs w:val="22"/>
        </w:rPr>
        <w:t xml:space="preserve">а к условиям и форме договора (см. примечания к разделу </w:t>
      </w:r>
      <w:r w:rsidR="003517E8" w:rsidRPr="009F2E9E">
        <w:rPr>
          <w:rStyle w:val="af9"/>
          <w:sz w:val="22"/>
          <w:szCs w:val="22"/>
        </w:rPr>
        <w:fldChar w:fldCharType="begin"/>
      </w:r>
      <w:r w:rsidR="003517E8" w:rsidRPr="009F2E9E">
        <w:rPr>
          <w:rStyle w:val="af9"/>
          <w:sz w:val="22"/>
          <w:szCs w:val="22"/>
        </w:rPr>
        <w:instrText xml:space="preserve"> REF _Ref324347300 \r \h </w:instrText>
      </w:r>
      <w:r w:rsidR="00EB5B81" w:rsidRPr="009F2E9E">
        <w:rPr>
          <w:rStyle w:val="af9"/>
          <w:sz w:val="22"/>
          <w:szCs w:val="22"/>
        </w:rPr>
        <w:instrText xml:space="preserve"> \* MERGEFORMAT </w:instrText>
      </w:r>
      <w:r w:rsidR="003517E8" w:rsidRPr="009F2E9E">
        <w:rPr>
          <w:rStyle w:val="af9"/>
          <w:sz w:val="22"/>
          <w:szCs w:val="22"/>
        </w:rPr>
      </w:r>
      <w:r w:rsidR="003517E8" w:rsidRPr="009F2E9E">
        <w:rPr>
          <w:rStyle w:val="af9"/>
          <w:sz w:val="22"/>
          <w:szCs w:val="22"/>
        </w:rPr>
        <w:fldChar w:fldCharType="separate"/>
      </w:r>
      <w:r w:rsidR="00AA233D">
        <w:rPr>
          <w:rStyle w:val="af9"/>
          <w:sz w:val="22"/>
          <w:szCs w:val="22"/>
        </w:rPr>
        <w:t>7</w:t>
      </w:r>
      <w:r w:rsidR="003517E8" w:rsidRPr="009F2E9E">
        <w:rPr>
          <w:rStyle w:val="af9"/>
          <w:sz w:val="22"/>
          <w:szCs w:val="22"/>
        </w:rPr>
        <w:fldChar w:fldCharType="end"/>
      </w:r>
      <w:r w:rsidRPr="009F2E9E">
        <w:rPr>
          <w:rStyle w:val="af9"/>
          <w:sz w:val="22"/>
          <w:szCs w:val="22"/>
        </w:rPr>
        <w:t>)</w:t>
      </w:r>
      <w:r w:rsidRPr="009F2E9E">
        <w:rPr>
          <w:sz w:val="22"/>
          <w:szCs w:val="22"/>
        </w:rPr>
        <w:t xml:space="preserve">] </w:t>
      </w:r>
    </w:p>
    <w:p w:rsidR="00CD2DFE" w:rsidRPr="009F2E9E" w:rsidRDefault="00CD2DFE" w:rsidP="009F2E9E">
      <w:pPr>
        <w:spacing w:line="240" w:lineRule="auto"/>
        <w:rPr>
          <w:sz w:val="22"/>
          <w:szCs w:val="22"/>
        </w:rPr>
      </w:pPr>
    </w:p>
    <w:p w:rsidR="008C7498" w:rsidRPr="009F2E9E" w:rsidRDefault="008C7498" w:rsidP="009F2E9E">
      <w:pPr>
        <w:pStyle w:val="a4"/>
        <w:spacing w:line="240" w:lineRule="auto"/>
        <w:rPr>
          <w:sz w:val="22"/>
          <w:szCs w:val="22"/>
        </w:rPr>
      </w:pPr>
      <w:r w:rsidRPr="009F2E9E">
        <w:rPr>
          <w:sz w:val="22"/>
          <w:szCs w:val="22"/>
        </w:rPr>
        <w:t>Участник указывает дату и номер Предложения в соответствии с письмом о подаче оферты.</w:t>
      </w:r>
    </w:p>
    <w:p w:rsidR="008C7498" w:rsidRPr="009F2E9E" w:rsidRDefault="008C7498" w:rsidP="009F2E9E">
      <w:pPr>
        <w:pStyle w:val="a4"/>
        <w:spacing w:line="240" w:lineRule="auto"/>
        <w:rPr>
          <w:sz w:val="22"/>
          <w:szCs w:val="22"/>
        </w:rPr>
      </w:pPr>
      <w:r w:rsidRPr="009F2E9E">
        <w:rPr>
          <w:sz w:val="22"/>
          <w:szCs w:val="22"/>
        </w:rPr>
        <w:t xml:space="preserve">Участник указывает свое фирменное наименование (в </w:t>
      </w:r>
      <w:proofErr w:type="spellStart"/>
      <w:r w:rsidRPr="009F2E9E">
        <w:rPr>
          <w:sz w:val="22"/>
          <w:szCs w:val="22"/>
        </w:rPr>
        <w:t>т.ч</w:t>
      </w:r>
      <w:proofErr w:type="spellEnd"/>
      <w:r w:rsidRPr="009F2E9E">
        <w:rPr>
          <w:sz w:val="22"/>
          <w:szCs w:val="22"/>
        </w:rPr>
        <w:t>. организационно-правовую форму) и свой адрес.</w:t>
      </w:r>
    </w:p>
    <w:p w:rsidR="008C7498" w:rsidRPr="009F2E9E" w:rsidRDefault="008C7498" w:rsidP="009F2E9E">
      <w:pPr>
        <w:pStyle w:val="a4"/>
        <w:spacing w:line="240" w:lineRule="auto"/>
        <w:rPr>
          <w:sz w:val="22"/>
          <w:szCs w:val="22"/>
        </w:rPr>
      </w:pPr>
      <w:r w:rsidRPr="009F2E9E">
        <w:rPr>
          <w:sz w:val="22"/>
          <w:szCs w:val="22"/>
        </w:rPr>
        <w:t>Данная форма заполняется как в случае наличия у Участника требований или предложений по изменению проекта Договора (</w:t>
      </w:r>
      <w:r w:rsidR="006843F0" w:rsidRPr="009F2E9E">
        <w:rPr>
          <w:sz w:val="22"/>
          <w:szCs w:val="22"/>
        </w:rPr>
        <w:fldChar w:fldCharType="begin"/>
      </w:r>
      <w:r w:rsidR="006843F0" w:rsidRPr="009F2E9E">
        <w:rPr>
          <w:sz w:val="22"/>
          <w:szCs w:val="22"/>
        </w:rPr>
        <w:instrText xml:space="preserve"> REF _Ref324355042 \h </w:instrText>
      </w:r>
      <w:r w:rsidR="00EB5B81" w:rsidRPr="009F2E9E">
        <w:rPr>
          <w:sz w:val="22"/>
          <w:szCs w:val="22"/>
        </w:rPr>
        <w:instrText xml:space="preserve"> \* MERGEFORMAT </w:instrText>
      </w:r>
      <w:r w:rsidR="006843F0" w:rsidRPr="009F2E9E">
        <w:rPr>
          <w:sz w:val="22"/>
          <w:szCs w:val="22"/>
        </w:rPr>
      </w:r>
      <w:r w:rsidR="006843F0" w:rsidRPr="009F2E9E">
        <w:rPr>
          <w:sz w:val="22"/>
          <w:szCs w:val="22"/>
        </w:rPr>
        <w:fldChar w:fldCharType="separate"/>
      </w:r>
      <w:r w:rsidR="00AA233D" w:rsidRPr="009F2E9E">
        <w:rPr>
          <w:sz w:val="22"/>
          <w:szCs w:val="22"/>
        </w:rPr>
        <w:t>Проект Договора</w:t>
      </w:r>
      <w:r w:rsidR="006843F0" w:rsidRPr="009F2E9E">
        <w:rPr>
          <w:sz w:val="22"/>
          <w:szCs w:val="22"/>
        </w:rPr>
        <w:fldChar w:fldCharType="end"/>
      </w:r>
      <w:r w:rsidRPr="009F2E9E">
        <w:rPr>
          <w:sz w:val="22"/>
          <w:szCs w:val="22"/>
        </w:rPr>
        <w:t xml:space="preserve">),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8C7498" w:rsidRPr="009F2E9E" w:rsidRDefault="008C7498" w:rsidP="009F2E9E">
      <w:pPr>
        <w:pStyle w:val="a4"/>
        <w:spacing w:line="240" w:lineRule="auto"/>
        <w:rPr>
          <w:sz w:val="22"/>
          <w:szCs w:val="22"/>
        </w:rPr>
      </w:pPr>
      <w:r w:rsidRPr="009F2E9E">
        <w:rPr>
          <w:sz w:val="22"/>
          <w:szCs w:val="22"/>
        </w:rPr>
        <w:t xml:space="preserve">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w:t>
      </w:r>
      <w:r w:rsidR="003E6162" w:rsidRPr="009F2E9E">
        <w:rPr>
          <w:sz w:val="22"/>
          <w:szCs w:val="22"/>
        </w:rPr>
        <w:t>Заказчик</w:t>
      </w:r>
      <w:r w:rsidRPr="009F2E9E">
        <w:rPr>
          <w:sz w:val="22"/>
          <w:szCs w:val="22"/>
        </w:rPr>
        <w:t xml:space="preserve">а, но </w:t>
      </w:r>
      <w:proofErr w:type="gramStart"/>
      <w:r w:rsidRPr="009F2E9E">
        <w:rPr>
          <w:sz w:val="22"/>
          <w:szCs w:val="22"/>
        </w:rPr>
        <w:t>отклонение</w:t>
      </w:r>
      <w:proofErr w:type="gramEnd"/>
      <w:r w:rsidRPr="009F2E9E">
        <w:rPr>
          <w:sz w:val="22"/>
          <w:szCs w:val="22"/>
        </w:rPr>
        <w:t xml:space="preserve"> которых </w:t>
      </w:r>
      <w:r w:rsidR="003E6162" w:rsidRPr="009F2E9E">
        <w:rPr>
          <w:sz w:val="22"/>
          <w:szCs w:val="22"/>
        </w:rPr>
        <w:t>Заказчик</w:t>
      </w:r>
      <w:r w:rsidRPr="009F2E9E">
        <w:rPr>
          <w:sz w:val="22"/>
          <w:szCs w:val="22"/>
        </w:rPr>
        <w:t>ом не повлечет отказа Участника от подписания Договора в случае признания его Победителем.</w:t>
      </w:r>
    </w:p>
    <w:p w:rsidR="008C7498" w:rsidRPr="009F2E9E" w:rsidRDefault="008C7498" w:rsidP="009F2E9E">
      <w:pPr>
        <w:pStyle w:val="a4"/>
        <w:spacing w:line="240" w:lineRule="auto"/>
        <w:rPr>
          <w:sz w:val="22"/>
          <w:szCs w:val="22"/>
        </w:rPr>
      </w:pPr>
      <w:r w:rsidRPr="009F2E9E">
        <w:rPr>
          <w:sz w:val="22"/>
          <w:szCs w:val="22"/>
        </w:rPr>
        <w:t xml:space="preserve">Условия Договора будут определяться в соответствии с пунктом </w:t>
      </w:r>
      <w:r w:rsidRPr="009F2E9E">
        <w:rPr>
          <w:sz w:val="22"/>
          <w:szCs w:val="22"/>
        </w:rPr>
        <w:fldChar w:fldCharType="begin"/>
      </w:r>
      <w:r w:rsidRPr="009F2E9E">
        <w:rPr>
          <w:sz w:val="22"/>
          <w:szCs w:val="22"/>
        </w:rPr>
        <w:instrText xml:space="preserve"> REF _Ref86827161 \r \h  \* MERGEFORMAT </w:instrText>
      </w:r>
      <w:r w:rsidRPr="009F2E9E">
        <w:rPr>
          <w:sz w:val="22"/>
          <w:szCs w:val="22"/>
        </w:rPr>
      </w:r>
      <w:r w:rsidRPr="009F2E9E">
        <w:rPr>
          <w:sz w:val="22"/>
          <w:szCs w:val="22"/>
        </w:rPr>
        <w:fldChar w:fldCharType="separate"/>
      </w:r>
      <w:r w:rsidR="00AA233D">
        <w:rPr>
          <w:sz w:val="22"/>
          <w:szCs w:val="22"/>
        </w:rPr>
        <w:t>1.2.5</w:t>
      </w:r>
      <w:r w:rsidRPr="009F2E9E">
        <w:rPr>
          <w:sz w:val="22"/>
          <w:szCs w:val="22"/>
        </w:rPr>
        <w:fldChar w:fldCharType="end"/>
      </w:r>
      <w:r w:rsidRPr="009F2E9E">
        <w:rPr>
          <w:sz w:val="22"/>
          <w:szCs w:val="22"/>
        </w:rPr>
        <w:t>.</w:t>
      </w:r>
    </w:p>
    <w:p w:rsidR="008C7498" w:rsidRPr="009F2E9E" w:rsidRDefault="003E6162" w:rsidP="009F2E9E">
      <w:pPr>
        <w:pStyle w:val="a4"/>
        <w:spacing w:line="240" w:lineRule="auto"/>
        <w:rPr>
          <w:sz w:val="22"/>
          <w:szCs w:val="22"/>
        </w:rPr>
      </w:pPr>
      <w:r w:rsidRPr="009F2E9E">
        <w:rPr>
          <w:sz w:val="22"/>
          <w:szCs w:val="22"/>
        </w:rPr>
        <w:t>Заказчик</w:t>
      </w:r>
      <w:r w:rsidR="008C7498" w:rsidRPr="009F2E9E">
        <w:rPr>
          <w:sz w:val="22"/>
          <w:szCs w:val="22"/>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предложений и Предложении Победителя.</w:t>
      </w:r>
    </w:p>
    <w:p w:rsidR="008C7498" w:rsidRPr="009F2E9E" w:rsidRDefault="008C7498" w:rsidP="009F2E9E">
      <w:pPr>
        <w:pStyle w:val="a4"/>
        <w:keepNext/>
        <w:spacing w:line="240" w:lineRule="auto"/>
        <w:rPr>
          <w:sz w:val="22"/>
          <w:szCs w:val="22"/>
        </w:rPr>
      </w:pPr>
      <w:r w:rsidRPr="009F2E9E">
        <w:rPr>
          <w:sz w:val="22"/>
          <w:szCs w:val="22"/>
        </w:rPr>
        <w:t>В любом случае Участник должен иметь в виду что:</w:t>
      </w:r>
    </w:p>
    <w:p w:rsidR="008C7498" w:rsidRPr="009F2E9E" w:rsidRDefault="008C7498" w:rsidP="009F2E9E">
      <w:pPr>
        <w:pStyle w:val="a5"/>
        <w:spacing w:line="240" w:lineRule="auto"/>
        <w:rPr>
          <w:sz w:val="22"/>
          <w:szCs w:val="22"/>
        </w:rPr>
      </w:pPr>
      <w:r w:rsidRPr="009F2E9E">
        <w:rPr>
          <w:sz w:val="22"/>
          <w:szCs w:val="22"/>
        </w:rPr>
        <w:t xml:space="preserve">если какое-либо из обязательных Договорных предложений и условий, выдвинутых Участником, будет неприемлемо для </w:t>
      </w:r>
      <w:r w:rsidR="003E6162" w:rsidRPr="009F2E9E">
        <w:rPr>
          <w:sz w:val="22"/>
          <w:szCs w:val="22"/>
        </w:rPr>
        <w:t>Заказчик</w:t>
      </w:r>
      <w:r w:rsidRPr="009F2E9E">
        <w:rPr>
          <w:sz w:val="22"/>
          <w:szCs w:val="22"/>
        </w:rPr>
        <w:t>а, такое Предложение будет отклонено независимо от содержания технико-коммерческих предложений;</w:t>
      </w:r>
    </w:p>
    <w:p w:rsidR="008C7498" w:rsidRPr="009F2E9E" w:rsidRDefault="008C7498" w:rsidP="009F2E9E">
      <w:pPr>
        <w:pStyle w:val="a5"/>
        <w:spacing w:line="240" w:lineRule="auto"/>
        <w:rPr>
          <w:sz w:val="22"/>
          <w:szCs w:val="22"/>
        </w:rPr>
      </w:pPr>
      <w:r w:rsidRPr="009F2E9E">
        <w:rPr>
          <w:sz w:val="22"/>
          <w:szCs w:val="22"/>
        </w:rPr>
        <w:t xml:space="preserve">в любом случае, предоставление Участником протокола разногласий по подготовленному </w:t>
      </w:r>
      <w:r w:rsidR="003E6162" w:rsidRPr="009F2E9E">
        <w:rPr>
          <w:sz w:val="22"/>
          <w:szCs w:val="22"/>
        </w:rPr>
        <w:t>Заказчик</w:t>
      </w:r>
      <w:r w:rsidRPr="009F2E9E">
        <w:rPr>
          <w:sz w:val="22"/>
          <w:szCs w:val="22"/>
        </w:rPr>
        <w:t xml:space="preserve">ом исходному проекту Договора не лишает Участника и </w:t>
      </w:r>
      <w:r w:rsidR="003E6162" w:rsidRPr="009F2E9E">
        <w:rPr>
          <w:sz w:val="22"/>
          <w:szCs w:val="22"/>
        </w:rPr>
        <w:t>Заказчик</w:t>
      </w:r>
      <w:r w:rsidRPr="009F2E9E">
        <w:rPr>
          <w:sz w:val="22"/>
          <w:szCs w:val="22"/>
        </w:rPr>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8C7498" w:rsidRPr="009F2E9E" w:rsidRDefault="008C7498" w:rsidP="009F2E9E">
      <w:pPr>
        <w:spacing w:line="240" w:lineRule="auto"/>
        <w:rPr>
          <w:sz w:val="22"/>
          <w:szCs w:val="22"/>
        </w:rPr>
      </w:pPr>
    </w:p>
    <w:p w:rsidR="008C7498" w:rsidRPr="009F2E9E" w:rsidRDefault="008C7498" w:rsidP="009F2E9E">
      <w:pPr>
        <w:pStyle w:val="2"/>
        <w:pageBreakBefore/>
        <w:spacing w:after="240"/>
        <w:rPr>
          <w:sz w:val="22"/>
          <w:szCs w:val="22"/>
        </w:rPr>
      </w:pPr>
      <w:bookmarkStart w:id="322" w:name="_Ref90381523"/>
      <w:bookmarkStart w:id="323" w:name="_Toc90385124"/>
      <w:bookmarkStart w:id="324" w:name="_Ref93268095"/>
      <w:bookmarkStart w:id="325" w:name="_Ref93268099"/>
      <w:bookmarkStart w:id="326" w:name="_Toc93293102"/>
      <w:bookmarkStart w:id="327" w:name="_Toc340595751"/>
      <w:r w:rsidRPr="009F2E9E">
        <w:rPr>
          <w:sz w:val="22"/>
          <w:szCs w:val="22"/>
        </w:rPr>
        <w:lastRenderedPageBreak/>
        <w:t xml:space="preserve">План распределения объемов </w:t>
      </w:r>
      <w:r w:rsidR="003E6162" w:rsidRPr="009F2E9E">
        <w:rPr>
          <w:sz w:val="22"/>
          <w:szCs w:val="22"/>
        </w:rPr>
        <w:t>поставки продукции</w:t>
      </w:r>
      <w:r w:rsidR="00D43486" w:rsidRPr="009F2E9E">
        <w:rPr>
          <w:sz w:val="22"/>
          <w:szCs w:val="22"/>
        </w:rPr>
        <w:t xml:space="preserve"> внутри коллективного участника</w:t>
      </w:r>
      <w:r w:rsidR="003E6162" w:rsidRPr="009F2E9E">
        <w:rPr>
          <w:sz w:val="22"/>
          <w:szCs w:val="22"/>
        </w:rPr>
        <w:t xml:space="preserve"> </w:t>
      </w:r>
      <w:r w:rsidRPr="009F2E9E">
        <w:rPr>
          <w:color w:val="000000"/>
          <w:sz w:val="22"/>
          <w:szCs w:val="22"/>
        </w:rPr>
        <w:t>(форма </w:t>
      </w:r>
      <w:r w:rsidR="003E6162" w:rsidRPr="009F2E9E">
        <w:rPr>
          <w:color w:val="000000"/>
          <w:sz w:val="22"/>
          <w:szCs w:val="22"/>
        </w:rPr>
        <w:t>6</w:t>
      </w:r>
      <w:r w:rsidRPr="009F2E9E">
        <w:rPr>
          <w:color w:val="000000"/>
          <w:sz w:val="22"/>
          <w:szCs w:val="22"/>
        </w:rPr>
        <w:t>)</w:t>
      </w:r>
      <w:bookmarkEnd w:id="322"/>
      <w:bookmarkEnd w:id="323"/>
      <w:bookmarkEnd w:id="324"/>
      <w:bookmarkEnd w:id="325"/>
      <w:bookmarkEnd w:id="326"/>
      <w:bookmarkEnd w:id="327"/>
    </w:p>
    <w:p w:rsidR="008C7498" w:rsidRPr="009F2E9E" w:rsidRDefault="008C7498" w:rsidP="009F2E9E">
      <w:pPr>
        <w:pStyle w:val="22"/>
        <w:rPr>
          <w:sz w:val="22"/>
          <w:szCs w:val="22"/>
        </w:rPr>
      </w:pPr>
      <w:bookmarkStart w:id="328" w:name="_Toc90385125"/>
      <w:bookmarkStart w:id="329" w:name="_Toc340595752"/>
      <w:r w:rsidRPr="009F2E9E">
        <w:rPr>
          <w:sz w:val="22"/>
          <w:szCs w:val="22"/>
        </w:rPr>
        <w:t xml:space="preserve">Форма </w:t>
      </w:r>
      <w:proofErr w:type="gramStart"/>
      <w:r w:rsidRPr="009F2E9E">
        <w:rPr>
          <w:sz w:val="22"/>
          <w:szCs w:val="22"/>
        </w:rPr>
        <w:t xml:space="preserve">плана распределения объемов </w:t>
      </w:r>
      <w:r w:rsidR="004C5D58" w:rsidRPr="009F2E9E">
        <w:rPr>
          <w:sz w:val="22"/>
          <w:szCs w:val="22"/>
        </w:rPr>
        <w:t>поставки продукции</w:t>
      </w:r>
      <w:proofErr w:type="gramEnd"/>
      <w:r w:rsidRPr="009F2E9E">
        <w:rPr>
          <w:sz w:val="22"/>
          <w:szCs w:val="22"/>
        </w:rPr>
        <w:t xml:space="preserve"> внутри коллективного участника</w:t>
      </w:r>
      <w:bookmarkEnd w:id="328"/>
      <w:bookmarkEnd w:id="329"/>
    </w:p>
    <w:p w:rsidR="008C7498" w:rsidRPr="009F2E9E" w:rsidRDefault="008C7498" w:rsidP="009F2E9E">
      <w:pPr>
        <w:pBdr>
          <w:top w:val="single" w:sz="4" w:space="1" w:color="auto"/>
        </w:pBdr>
        <w:shd w:val="clear" w:color="auto" w:fill="E0E0E0"/>
        <w:spacing w:line="240" w:lineRule="auto"/>
        <w:ind w:right="21" w:firstLine="0"/>
        <w:jc w:val="center"/>
        <w:rPr>
          <w:b/>
          <w:color w:val="000000"/>
          <w:spacing w:val="36"/>
          <w:sz w:val="22"/>
          <w:szCs w:val="22"/>
        </w:rPr>
      </w:pPr>
      <w:r w:rsidRPr="009F2E9E">
        <w:rPr>
          <w:b/>
          <w:color w:val="000000"/>
          <w:spacing w:val="36"/>
          <w:sz w:val="22"/>
          <w:szCs w:val="22"/>
        </w:rPr>
        <w:t>начало формы</w:t>
      </w:r>
    </w:p>
    <w:p w:rsidR="008C7498" w:rsidRPr="009F2E9E" w:rsidRDefault="008C7498" w:rsidP="009F2E9E">
      <w:pPr>
        <w:spacing w:line="240" w:lineRule="auto"/>
        <w:ind w:firstLine="0"/>
        <w:jc w:val="left"/>
        <w:rPr>
          <w:color w:val="000000"/>
          <w:sz w:val="22"/>
          <w:szCs w:val="22"/>
        </w:rPr>
      </w:pPr>
    </w:p>
    <w:p w:rsidR="008C7498" w:rsidRPr="009F2E9E" w:rsidRDefault="008C7498" w:rsidP="009F2E9E">
      <w:pPr>
        <w:spacing w:line="240" w:lineRule="auto"/>
        <w:ind w:firstLine="0"/>
        <w:jc w:val="left"/>
        <w:rPr>
          <w:color w:val="000000"/>
          <w:sz w:val="22"/>
          <w:szCs w:val="22"/>
        </w:rPr>
      </w:pPr>
      <w:r w:rsidRPr="009F2E9E">
        <w:rPr>
          <w:color w:val="000000"/>
          <w:sz w:val="22"/>
          <w:szCs w:val="22"/>
        </w:rPr>
        <w:t xml:space="preserve">Приложение </w:t>
      </w:r>
      <w:r w:rsidR="003E6162" w:rsidRPr="009F2E9E">
        <w:rPr>
          <w:color w:val="000000"/>
          <w:sz w:val="22"/>
          <w:szCs w:val="22"/>
        </w:rPr>
        <w:t>4</w:t>
      </w:r>
      <w:r w:rsidRPr="009F2E9E">
        <w:rPr>
          <w:color w:val="000000"/>
          <w:sz w:val="22"/>
          <w:szCs w:val="22"/>
        </w:rPr>
        <w:t xml:space="preserve"> к письму о подаче оферты</w:t>
      </w:r>
      <w:r w:rsidRPr="009F2E9E">
        <w:rPr>
          <w:color w:val="000000"/>
          <w:sz w:val="22"/>
          <w:szCs w:val="22"/>
        </w:rPr>
        <w:br/>
        <w:t>от «____»_____________ </w:t>
      </w:r>
      <w:proofErr w:type="gramStart"/>
      <w:r w:rsidRPr="009F2E9E">
        <w:rPr>
          <w:color w:val="000000"/>
          <w:sz w:val="22"/>
          <w:szCs w:val="22"/>
        </w:rPr>
        <w:t>г</w:t>
      </w:r>
      <w:proofErr w:type="gramEnd"/>
      <w:r w:rsidRPr="009F2E9E">
        <w:rPr>
          <w:color w:val="000000"/>
          <w:sz w:val="22"/>
          <w:szCs w:val="22"/>
        </w:rPr>
        <w:t>. №__________</w:t>
      </w:r>
    </w:p>
    <w:p w:rsidR="008C7498" w:rsidRPr="009F2E9E" w:rsidRDefault="008C7498" w:rsidP="009F2E9E">
      <w:pPr>
        <w:spacing w:line="240" w:lineRule="auto"/>
        <w:ind w:firstLine="0"/>
        <w:rPr>
          <w:color w:val="000000"/>
          <w:sz w:val="22"/>
          <w:szCs w:val="22"/>
        </w:rPr>
      </w:pPr>
    </w:p>
    <w:p w:rsidR="008C7498" w:rsidRPr="009F2E9E" w:rsidRDefault="008C7498" w:rsidP="009F2E9E">
      <w:pPr>
        <w:suppressAutoHyphens/>
        <w:spacing w:line="240" w:lineRule="auto"/>
        <w:ind w:firstLine="0"/>
        <w:jc w:val="center"/>
        <w:rPr>
          <w:b/>
          <w:sz w:val="22"/>
          <w:szCs w:val="22"/>
        </w:rPr>
      </w:pPr>
      <w:r w:rsidRPr="009F2E9E">
        <w:rPr>
          <w:b/>
          <w:sz w:val="22"/>
          <w:szCs w:val="22"/>
        </w:rPr>
        <w:t xml:space="preserve">План распределения объемов </w:t>
      </w:r>
      <w:r w:rsidR="003E6162" w:rsidRPr="009F2E9E">
        <w:rPr>
          <w:b/>
          <w:sz w:val="22"/>
          <w:szCs w:val="22"/>
        </w:rPr>
        <w:t xml:space="preserve">поставки продукции </w:t>
      </w:r>
      <w:r w:rsidRPr="009F2E9E">
        <w:rPr>
          <w:b/>
          <w:sz w:val="22"/>
          <w:szCs w:val="22"/>
        </w:rPr>
        <w:br/>
        <w:t>внутри коллективного участника</w:t>
      </w:r>
    </w:p>
    <w:p w:rsidR="008C7498" w:rsidRPr="009F2E9E" w:rsidRDefault="008C7498" w:rsidP="009F2E9E">
      <w:pPr>
        <w:spacing w:line="240" w:lineRule="auto"/>
        <w:ind w:firstLine="0"/>
        <w:rPr>
          <w:color w:val="000000"/>
          <w:sz w:val="22"/>
          <w:szCs w:val="22"/>
        </w:rPr>
      </w:pPr>
    </w:p>
    <w:p w:rsidR="008C7498" w:rsidRPr="009F2E9E" w:rsidRDefault="008C7498" w:rsidP="009F2E9E">
      <w:pPr>
        <w:spacing w:line="240" w:lineRule="auto"/>
        <w:ind w:firstLine="0"/>
        <w:rPr>
          <w:color w:val="000000"/>
          <w:sz w:val="22"/>
          <w:szCs w:val="22"/>
        </w:rPr>
      </w:pPr>
      <w:r w:rsidRPr="009F2E9E">
        <w:rPr>
          <w:color w:val="000000"/>
          <w:sz w:val="22"/>
          <w:szCs w:val="22"/>
        </w:rPr>
        <w:t>Наименование и адрес лидера коллективного участника: _______________________</w:t>
      </w:r>
    </w:p>
    <w:p w:rsidR="008C7498" w:rsidRPr="009F2E9E" w:rsidRDefault="008C7498" w:rsidP="009F2E9E">
      <w:pPr>
        <w:spacing w:line="240" w:lineRule="auto"/>
        <w:ind w:firstLine="0"/>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932"/>
        <w:gridCol w:w="1970"/>
        <w:gridCol w:w="1713"/>
        <w:gridCol w:w="1579"/>
        <w:gridCol w:w="1579"/>
      </w:tblGrid>
      <w:tr w:rsidR="008C7498" w:rsidRPr="009F2E9E">
        <w:trPr>
          <w:cantSplit/>
        </w:trPr>
        <w:tc>
          <w:tcPr>
            <w:tcW w:w="648" w:type="dxa"/>
            <w:vMerge w:val="restart"/>
          </w:tcPr>
          <w:p w:rsidR="008C7498" w:rsidRPr="009F2E9E" w:rsidRDefault="008C7498" w:rsidP="009F2E9E">
            <w:pPr>
              <w:pStyle w:val="af1"/>
              <w:rPr>
                <w:szCs w:val="22"/>
              </w:rPr>
            </w:pPr>
            <w:r w:rsidRPr="009F2E9E">
              <w:rPr>
                <w:szCs w:val="22"/>
              </w:rPr>
              <w:t xml:space="preserve">№ </w:t>
            </w:r>
            <w:proofErr w:type="gramStart"/>
            <w:r w:rsidRPr="009F2E9E">
              <w:rPr>
                <w:szCs w:val="22"/>
              </w:rPr>
              <w:t>п</w:t>
            </w:r>
            <w:proofErr w:type="gramEnd"/>
            <w:r w:rsidRPr="009F2E9E">
              <w:rPr>
                <w:szCs w:val="22"/>
              </w:rPr>
              <w:t>/п</w:t>
            </w:r>
          </w:p>
        </w:tc>
        <w:tc>
          <w:tcPr>
            <w:tcW w:w="2932" w:type="dxa"/>
            <w:vMerge w:val="restart"/>
          </w:tcPr>
          <w:p w:rsidR="008C7498" w:rsidRPr="009F2E9E" w:rsidRDefault="008C7498" w:rsidP="009F2E9E">
            <w:pPr>
              <w:pStyle w:val="af1"/>
              <w:rPr>
                <w:szCs w:val="22"/>
              </w:rPr>
            </w:pPr>
            <w:r w:rsidRPr="009F2E9E">
              <w:rPr>
                <w:szCs w:val="22"/>
              </w:rPr>
              <w:t xml:space="preserve">Наименование </w:t>
            </w:r>
          </w:p>
        </w:tc>
        <w:tc>
          <w:tcPr>
            <w:tcW w:w="1970" w:type="dxa"/>
            <w:vMerge w:val="restart"/>
          </w:tcPr>
          <w:p w:rsidR="008C7498" w:rsidRPr="009F2E9E" w:rsidRDefault="008C7498" w:rsidP="009F2E9E">
            <w:pPr>
              <w:pStyle w:val="af1"/>
              <w:rPr>
                <w:szCs w:val="22"/>
              </w:rPr>
            </w:pPr>
            <w:r w:rsidRPr="009F2E9E">
              <w:rPr>
                <w:szCs w:val="22"/>
              </w:rPr>
              <w:t xml:space="preserve">Наименование организации, оказывающей данный объем </w:t>
            </w:r>
            <w:r w:rsidR="009E774F" w:rsidRPr="009F2E9E">
              <w:rPr>
                <w:szCs w:val="22"/>
              </w:rPr>
              <w:t>услуг, либо поставляющей данную продукцию</w:t>
            </w:r>
          </w:p>
        </w:tc>
        <w:tc>
          <w:tcPr>
            <w:tcW w:w="3292" w:type="dxa"/>
            <w:gridSpan w:val="2"/>
          </w:tcPr>
          <w:p w:rsidR="008C7498" w:rsidRPr="009F2E9E" w:rsidRDefault="008C7498" w:rsidP="009F2E9E">
            <w:pPr>
              <w:pStyle w:val="af1"/>
              <w:rPr>
                <w:szCs w:val="22"/>
              </w:rPr>
            </w:pPr>
            <w:r w:rsidRPr="009F2E9E">
              <w:rPr>
                <w:szCs w:val="22"/>
              </w:rPr>
              <w:t xml:space="preserve">Стоимость </w:t>
            </w:r>
          </w:p>
        </w:tc>
        <w:tc>
          <w:tcPr>
            <w:tcW w:w="1579" w:type="dxa"/>
            <w:vMerge w:val="restart"/>
          </w:tcPr>
          <w:p w:rsidR="008C7498" w:rsidRPr="009F2E9E" w:rsidRDefault="008C7498" w:rsidP="009F2E9E">
            <w:pPr>
              <w:pStyle w:val="af1"/>
              <w:rPr>
                <w:szCs w:val="22"/>
              </w:rPr>
            </w:pPr>
            <w:r w:rsidRPr="009F2E9E">
              <w:rPr>
                <w:szCs w:val="22"/>
              </w:rPr>
              <w:t xml:space="preserve">Сроки (начало и окончание) </w:t>
            </w:r>
          </w:p>
        </w:tc>
      </w:tr>
      <w:tr w:rsidR="008C7498" w:rsidRPr="009F2E9E">
        <w:trPr>
          <w:cantSplit/>
        </w:trPr>
        <w:tc>
          <w:tcPr>
            <w:tcW w:w="648" w:type="dxa"/>
            <w:vMerge/>
          </w:tcPr>
          <w:p w:rsidR="008C7498" w:rsidRPr="009F2E9E" w:rsidRDefault="008C7498" w:rsidP="009F2E9E">
            <w:pPr>
              <w:pStyle w:val="af1"/>
              <w:rPr>
                <w:szCs w:val="22"/>
              </w:rPr>
            </w:pPr>
          </w:p>
        </w:tc>
        <w:tc>
          <w:tcPr>
            <w:tcW w:w="2932" w:type="dxa"/>
            <w:vMerge/>
          </w:tcPr>
          <w:p w:rsidR="008C7498" w:rsidRPr="009F2E9E" w:rsidRDefault="008C7498" w:rsidP="009F2E9E">
            <w:pPr>
              <w:pStyle w:val="af1"/>
              <w:rPr>
                <w:szCs w:val="22"/>
              </w:rPr>
            </w:pPr>
          </w:p>
        </w:tc>
        <w:tc>
          <w:tcPr>
            <w:tcW w:w="1970" w:type="dxa"/>
            <w:vMerge/>
          </w:tcPr>
          <w:p w:rsidR="008C7498" w:rsidRPr="009F2E9E" w:rsidRDefault="008C7498" w:rsidP="009F2E9E">
            <w:pPr>
              <w:pStyle w:val="af1"/>
              <w:rPr>
                <w:szCs w:val="22"/>
              </w:rPr>
            </w:pPr>
          </w:p>
        </w:tc>
        <w:tc>
          <w:tcPr>
            <w:tcW w:w="1713" w:type="dxa"/>
          </w:tcPr>
          <w:p w:rsidR="008C7498" w:rsidRPr="009F2E9E" w:rsidRDefault="008C7498" w:rsidP="009F2E9E">
            <w:pPr>
              <w:pStyle w:val="af1"/>
              <w:rPr>
                <w:szCs w:val="22"/>
              </w:rPr>
            </w:pPr>
            <w:r w:rsidRPr="009F2E9E">
              <w:rPr>
                <w:szCs w:val="22"/>
              </w:rPr>
              <w:t>в денежном выражении, руб. (без НДС)</w:t>
            </w:r>
          </w:p>
        </w:tc>
        <w:tc>
          <w:tcPr>
            <w:tcW w:w="1579" w:type="dxa"/>
          </w:tcPr>
          <w:p w:rsidR="008C7498" w:rsidRPr="009F2E9E" w:rsidRDefault="008C7498" w:rsidP="009F2E9E">
            <w:pPr>
              <w:pStyle w:val="af1"/>
              <w:rPr>
                <w:szCs w:val="22"/>
              </w:rPr>
            </w:pPr>
            <w:proofErr w:type="gramStart"/>
            <w:r w:rsidRPr="009F2E9E">
              <w:rPr>
                <w:szCs w:val="22"/>
              </w:rPr>
              <w:t>в</w:t>
            </w:r>
            <w:proofErr w:type="gramEnd"/>
            <w:r w:rsidRPr="009F2E9E">
              <w:rPr>
                <w:szCs w:val="22"/>
              </w:rPr>
              <w:t xml:space="preserve"> % </w:t>
            </w:r>
            <w:proofErr w:type="gramStart"/>
            <w:r w:rsidRPr="009F2E9E">
              <w:rPr>
                <w:szCs w:val="22"/>
              </w:rPr>
              <w:t>от</w:t>
            </w:r>
            <w:proofErr w:type="gramEnd"/>
            <w:r w:rsidRPr="009F2E9E">
              <w:rPr>
                <w:szCs w:val="22"/>
              </w:rPr>
              <w:t xml:space="preserve"> общей стоимости </w:t>
            </w:r>
            <w:r w:rsidR="009E774F" w:rsidRPr="009F2E9E">
              <w:rPr>
                <w:szCs w:val="22"/>
              </w:rPr>
              <w:t>предложения</w:t>
            </w:r>
          </w:p>
        </w:tc>
        <w:tc>
          <w:tcPr>
            <w:tcW w:w="1579" w:type="dxa"/>
            <w:vMerge/>
          </w:tcPr>
          <w:p w:rsidR="008C7498" w:rsidRPr="009F2E9E" w:rsidRDefault="008C7498" w:rsidP="009F2E9E">
            <w:pPr>
              <w:pStyle w:val="af1"/>
              <w:rPr>
                <w:szCs w:val="22"/>
              </w:rPr>
            </w:pPr>
          </w:p>
        </w:tc>
      </w:tr>
      <w:tr w:rsidR="008C7498" w:rsidRPr="009F2E9E">
        <w:tc>
          <w:tcPr>
            <w:tcW w:w="648" w:type="dxa"/>
          </w:tcPr>
          <w:p w:rsidR="008C7498" w:rsidRPr="009F2E9E" w:rsidRDefault="008C7498" w:rsidP="009F2E9E">
            <w:pPr>
              <w:pStyle w:val="af3"/>
              <w:numPr>
                <w:ilvl w:val="0"/>
                <w:numId w:val="19"/>
              </w:numPr>
              <w:ind w:left="0"/>
              <w:rPr>
                <w:color w:val="000000"/>
                <w:sz w:val="22"/>
                <w:szCs w:val="22"/>
              </w:rPr>
            </w:pPr>
          </w:p>
        </w:tc>
        <w:tc>
          <w:tcPr>
            <w:tcW w:w="2932" w:type="dxa"/>
          </w:tcPr>
          <w:p w:rsidR="008C7498" w:rsidRPr="009F2E9E" w:rsidRDefault="008C7498" w:rsidP="009F2E9E">
            <w:pPr>
              <w:pStyle w:val="af3"/>
              <w:rPr>
                <w:sz w:val="22"/>
                <w:szCs w:val="22"/>
              </w:rPr>
            </w:pPr>
          </w:p>
        </w:tc>
        <w:tc>
          <w:tcPr>
            <w:tcW w:w="1970" w:type="dxa"/>
          </w:tcPr>
          <w:p w:rsidR="008C7498" w:rsidRPr="009F2E9E" w:rsidRDefault="008C7498" w:rsidP="009F2E9E">
            <w:pPr>
              <w:pStyle w:val="af3"/>
              <w:rPr>
                <w:sz w:val="22"/>
                <w:szCs w:val="22"/>
              </w:rPr>
            </w:pPr>
          </w:p>
        </w:tc>
        <w:tc>
          <w:tcPr>
            <w:tcW w:w="1713" w:type="dxa"/>
          </w:tcPr>
          <w:p w:rsidR="008C7498" w:rsidRPr="009F2E9E" w:rsidRDefault="008C7498" w:rsidP="009F2E9E">
            <w:pPr>
              <w:pStyle w:val="af3"/>
              <w:rPr>
                <w:sz w:val="22"/>
                <w:szCs w:val="22"/>
              </w:rPr>
            </w:pPr>
          </w:p>
        </w:tc>
        <w:tc>
          <w:tcPr>
            <w:tcW w:w="1579" w:type="dxa"/>
          </w:tcPr>
          <w:p w:rsidR="008C7498" w:rsidRPr="009F2E9E" w:rsidRDefault="008C7498" w:rsidP="009F2E9E">
            <w:pPr>
              <w:pStyle w:val="af3"/>
              <w:rPr>
                <w:sz w:val="22"/>
                <w:szCs w:val="22"/>
              </w:rPr>
            </w:pPr>
          </w:p>
        </w:tc>
        <w:tc>
          <w:tcPr>
            <w:tcW w:w="1579" w:type="dxa"/>
          </w:tcPr>
          <w:p w:rsidR="008C7498" w:rsidRPr="009F2E9E" w:rsidRDefault="008C7498" w:rsidP="009F2E9E">
            <w:pPr>
              <w:pStyle w:val="af3"/>
              <w:rPr>
                <w:sz w:val="22"/>
                <w:szCs w:val="22"/>
              </w:rPr>
            </w:pPr>
          </w:p>
        </w:tc>
      </w:tr>
      <w:tr w:rsidR="008C7498" w:rsidRPr="009F2E9E">
        <w:tc>
          <w:tcPr>
            <w:tcW w:w="648" w:type="dxa"/>
          </w:tcPr>
          <w:p w:rsidR="008C7498" w:rsidRPr="009F2E9E" w:rsidRDefault="008C7498" w:rsidP="009F2E9E">
            <w:pPr>
              <w:pStyle w:val="af3"/>
              <w:numPr>
                <w:ilvl w:val="0"/>
                <w:numId w:val="19"/>
              </w:numPr>
              <w:ind w:left="0"/>
              <w:rPr>
                <w:color w:val="000000"/>
                <w:sz w:val="22"/>
                <w:szCs w:val="22"/>
              </w:rPr>
            </w:pPr>
          </w:p>
        </w:tc>
        <w:tc>
          <w:tcPr>
            <w:tcW w:w="2932" w:type="dxa"/>
          </w:tcPr>
          <w:p w:rsidR="008C7498" w:rsidRPr="009F2E9E" w:rsidRDefault="008C7498" w:rsidP="009F2E9E">
            <w:pPr>
              <w:pStyle w:val="af3"/>
              <w:rPr>
                <w:sz w:val="22"/>
                <w:szCs w:val="22"/>
              </w:rPr>
            </w:pPr>
          </w:p>
        </w:tc>
        <w:tc>
          <w:tcPr>
            <w:tcW w:w="1970" w:type="dxa"/>
          </w:tcPr>
          <w:p w:rsidR="008C7498" w:rsidRPr="009F2E9E" w:rsidRDefault="008C7498" w:rsidP="009F2E9E">
            <w:pPr>
              <w:pStyle w:val="af3"/>
              <w:rPr>
                <w:sz w:val="22"/>
                <w:szCs w:val="22"/>
              </w:rPr>
            </w:pPr>
          </w:p>
        </w:tc>
        <w:tc>
          <w:tcPr>
            <w:tcW w:w="1713" w:type="dxa"/>
          </w:tcPr>
          <w:p w:rsidR="008C7498" w:rsidRPr="009F2E9E" w:rsidRDefault="008C7498" w:rsidP="009F2E9E">
            <w:pPr>
              <w:pStyle w:val="af3"/>
              <w:rPr>
                <w:sz w:val="22"/>
                <w:szCs w:val="22"/>
              </w:rPr>
            </w:pPr>
          </w:p>
        </w:tc>
        <w:tc>
          <w:tcPr>
            <w:tcW w:w="1579" w:type="dxa"/>
          </w:tcPr>
          <w:p w:rsidR="008C7498" w:rsidRPr="009F2E9E" w:rsidRDefault="008C7498" w:rsidP="009F2E9E">
            <w:pPr>
              <w:pStyle w:val="af3"/>
              <w:rPr>
                <w:sz w:val="22"/>
                <w:szCs w:val="22"/>
              </w:rPr>
            </w:pPr>
          </w:p>
        </w:tc>
        <w:tc>
          <w:tcPr>
            <w:tcW w:w="1579" w:type="dxa"/>
          </w:tcPr>
          <w:p w:rsidR="008C7498" w:rsidRPr="009F2E9E" w:rsidRDefault="008C7498" w:rsidP="009F2E9E">
            <w:pPr>
              <w:pStyle w:val="af3"/>
              <w:rPr>
                <w:sz w:val="22"/>
                <w:szCs w:val="22"/>
              </w:rPr>
            </w:pPr>
          </w:p>
        </w:tc>
      </w:tr>
      <w:tr w:rsidR="008C7498" w:rsidRPr="009F2E9E">
        <w:tc>
          <w:tcPr>
            <w:tcW w:w="648" w:type="dxa"/>
          </w:tcPr>
          <w:p w:rsidR="008C7498" w:rsidRPr="009F2E9E" w:rsidRDefault="008C7498" w:rsidP="009F2E9E">
            <w:pPr>
              <w:pStyle w:val="af3"/>
              <w:numPr>
                <w:ilvl w:val="0"/>
                <w:numId w:val="19"/>
              </w:numPr>
              <w:ind w:left="0"/>
              <w:rPr>
                <w:color w:val="000000"/>
                <w:sz w:val="22"/>
                <w:szCs w:val="22"/>
              </w:rPr>
            </w:pPr>
          </w:p>
        </w:tc>
        <w:tc>
          <w:tcPr>
            <w:tcW w:w="2932" w:type="dxa"/>
          </w:tcPr>
          <w:p w:rsidR="008C7498" w:rsidRPr="009F2E9E" w:rsidRDefault="008C7498" w:rsidP="009F2E9E">
            <w:pPr>
              <w:pStyle w:val="af3"/>
              <w:rPr>
                <w:sz w:val="22"/>
                <w:szCs w:val="22"/>
              </w:rPr>
            </w:pPr>
          </w:p>
        </w:tc>
        <w:tc>
          <w:tcPr>
            <w:tcW w:w="1970" w:type="dxa"/>
          </w:tcPr>
          <w:p w:rsidR="008C7498" w:rsidRPr="009F2E9E" w:rsidRDefault="008C7498" w:rsidP="009F2E9E">
            <w:pPr>
              <w:pStyle w:val="af3"/>
              <w:rPr>
                <w:sz w:val="22"/>
                <w:szCs w:val="22"/>
              </w:rPr>
            </w:pPr>
          </w:p>
        </w:tc>
        <w:tc>
          <w:tcPr>
            <w:tcW w:w="1713" w:type="dxa"/>
          </w:tcPr>
          <w:p w:rsidR="008C7498" w:rsidRPr="009F2E9E" w:rsidRDefault="008C7498" w:rsidP="009F2E9E">
            <w:pPr>
              <w:pStyle w:val="af3"/>
              <w:rPr>
                <w:sz w:val="22"/>
                <w:szCs w:val="22"/>
              </w:rPr>
            </w:pPr>
          </w:p>
        </w:tc>
        <w:tc>
          <w:tcPr>
            <w:tcW w:w="1579" w:type="dxa"/>
          </w:tcPr>
          <w:p w:rsidR="008C7498" w:rsidRPr="009F2E9E" w:rsidRDefault="008C7498" w:rsidP="009F2E9E">
            <w:pPr>
              <w:pStyle w:val="af3"/>
              <w:rPr>
                <w:sz w:val="22"/>
                <w:szCs w:val="22"/>
              </w:rPr>
            </w:pPr>
          </w:p>
        </w:tc>
        <w:tc>
          <w:tcPr>
            <w:tcW w:w="1579" w:type="dxa"/>
          </w:tcPr>
          <w:p w:rsidR="008C7498" w:rsidRPr="009F2E9E" w:rsidRDefault="008C7498" w:rsidP="009F2E9E">
            <w:pPr>
              <w:pStyle w:val="af3"/>
              <w:rPr>
                <w:sz w:val="22"/>
                <w:szCs w:val="22"/>
              </w:rPr>
            </w:pPr>
          </w:p>
        </w:tc>
      </w:tr>
      <w:tr w:rsidR="008C7498" w:rsidRPr="009F2E9E">
        <w:tc>
          <w:tcPr>
            <w:tcW w:w="648" w:type="dxa"/>
          </w:tcPr>
          <w:p w:rsidR="008C7498" w:rsidRPr="009F2E9E" w:rsidRDefault="008C7498" w:rsidP="009F2E9E">
            <w:pPr>
              <w:pStyle w:val="af3"/>
              <w:ind w:left="0"/>
              <w:rPr>
                <w:color w:val="000000"/>
                <w:sz w:val="22"/>
                <w:szCs w:val="22"/>
              </w:rPr>
            </w:pPr>
            <w:r w:rsidRPr="009F2E9E">
              <w:rPr>
                <w:color w:val="000000"/>
                <w:sz w:val="22"/>
                <w:szCs w:val="22"/>
              </w:rPr>
              <w:t>…</w:t>
            </w:r>
          </w:p>
        </w:tc>
        <w:tc>
          <w:tcPr>
            <w:tcW w:w="2932" w:type="dxa"/>
          </w:tcPr>
          <w:p w:rsidR="008C7498" w:rsidRPr="009F2E9E" w:rsidRDefault="008C7498" w:rsidP="009F2E9E">
            <w:pPr>
              <w:pStyle w:val="af3"/>
              <w:rPr>
                <w:sz w:val="22"/>
                <w:szCs w:val="22"/>
              </w:rPr>
            </w:pPr>
          </w:p>
        </w:tc>
        <w:tc>
          <w:tcPr>
            <w:tcW w:w="1970" w:type="dxa"/>
          </w:tcPr>
          <w:p w:rsidR="008C7498" w:rsidRPr="009F2E9E" w:rsidRDefault="008C7498" w:rsidP="009F2E9E">
            <w:pPr>
              <w:pStyle w:val="af3"/>
              <w:rPr>
                <w:sz w:val="22"/>
                <w:szCs w:val="22"/>
              </w:rPr>
            </w:pPr>
          </w:p>
        </w:tc>
        <w:tc>
          <w:tcPr>
            <w:tcW w:w="1713" w:type="dxa"/>
          </w:tcPr>
          <w:p w:rsidR="008C7498" w:rsidRPr="009F2E9E" w:rsidRDefault="008C7498" w:rsidP="009F2E9E">
            <w:pPr>
              <w:pStyle w:val="af3"/>
              <w:rPr>
                <w:sz w:val="22"/>
                <w:szCs w:val="22"/>
              </w:rPr>
            </w:pPr>
          </w:p>
        </w:tc>
        <w:tc>
          <w:tcPr>
            <w:tcW w:w="1579" w:type="dxa"/>
          </w:tcPr>
          <w:p w:rsidR="008C7498" w:rsidRPr="009F2E9E" w:rsidRDefault="008C7498" w:rsidP="009F2E9E">
            <w:pPr>
              <w:pStyle w:val="af3"/>
              <w:rPr>
                <w:sz w:val="22"/>
                <w:szCs w:val="22"/>
              </w:rPr>
            </w:pPr>
          </w:p>
        </w:tc>
        <w:tc>
          <w:tcPr>
            <w:tcW w:w="1579" w:type="dxa"/>
          </w:tcPr>
          <w:p w:rsidR="008C7498" w:rsidRPr="009F2E9E" w:rsidRDefault="008C7498" w:rsidP="009F2E9E">
            <w:pPr>
              <w:pStyle w:val="af3"/>
              <w:rPr>
                <w:sz w:val="22"/>
                <w:szCs w:val="22"/>
              </w:rPr>
            </w:pPr>
          </w:p>
        </w:tc>
      </w:tr>
      <w:tr w:rsidR="008C7498" w:rsidRPr="009F2E9E">
        <w:tc>
          <w:tcPr>
            <w:tcW w:w="5550" w:type="dxa"/>
            <w:gridSpan w:val="3"/>
          </w:tcPr>
          <w:p w:rsidR="008C7498" w:rsidRPr="009F2E9E" w:rsidRDefault="008C7498" w:rsidP="009F2E9E">
            <w:pPr>
              <w:pStyle w:val="af3"/>
              <w:jc w:val="center"/>
              <w:rPr>
                <w:b/>
                <w:sz w:val="22"/>
                <w:szCs w:val="22"/>
              </w:rPr>
            </w:pPr>
            <w:r w:rsidRPr="009F2E9E">
              <w:rPr>
                <w:b/>
                <w:sz w:val="22"/>
                <w:szCs w:val="22"/>
              </w:rPr>
              <w:t>ИТОГО</w:t>
            </w:r>
          </w:p>
        </w:tc>
        <w:tc>
          <w:tcPr>
            <w:tcW w:w="1713" w:type="dxa"/>
          </w:tcPr>
          <w:p w:rsidR="008C7498" w:rsidRPr="009F2E9E" w:rsidRDefault="008C7498" w:rsidP="009F2E9E">
            <w:pPr>
              <w:pStyle w:val="af3"/>
              <w:jc w:val="center"/>
              <w:rPr>
                <w:b/>
                <w:sz w:val="22"/>
                <w:szCs w:val="22"/>
              </w:rPr>
            </w:pPr>
          </w:p>
        </w:tc>
        <w:tc>
          <w:tcPr>
            <w:tcW w:w="1579" w:type="dxa"/>
          </w:tcPr>
          <w:p w:rsidR="008C7498" w:rsidRPr="009F2E9E" w:rsidRDefault="008C7498" w:rsidP="009F2E9E">
            <w:pPr>
              <w:pStyle w:val="af3"/>
              <w:jc w:val="center"/>
              <w:rPr>
                <w:b/>
                <w:sz w:val="22"/>
                <w:szCs w:val="22"/>
              </w:rPr>
            </w:pPr>
            <w:r w:rsidRPr="009F2E9E">
              <w:rPr>
                <w:b/>
                <w:sz w:val="22"/>
                <w:szCs w:val="22"/>
              </w:rPr>
              <w:t>100%</w:t>
            </w:r>
          </w:p>
        </w:tc>
        <w:tc>
          <w:tcPr>
            <w:tcW w:w="1579" w:type="dxa"/>
          </w:tcPr>
          <w:p w:rsidR="008C7498" w:rsidRPr="009F2E9E" w:rsidRDefault="008C7498" w:rsidP="009F2E9E">
            <w:pPr>
              <w:pStyle w:val="af3"/>
              <w:jc w:val="center"/>
              <w:rPr>
                <w:b/>
                <w:sz w:val="22"/>
                <w:szCs w:val="22"/>
              </w:rPr>
            </w:pPr>
            <w:r w:rsidRPr="009F2E9E">
              <w:rPr>
                <w:b/>
                <w:sz w:val="22"/>
                <w:szCs w:val="22"/>
              </w:rPr>
              <w:t>Х</w:t>
            </w:r>
          </w:p>
        </w:tc>
      </w:tr>
    </w:tbl>
    <w:p w:rsidR="008C7498" w:rsidRPr="009F2E9E" w:rsidRDefault="008C7498" w:rsidP="009F2E9E">
      <w:pPr>
        <w:spacing w:line="240" w:lineRule="auto"/>
        <w:rPr>
          <w:color w:val="000000"/>
          <w:sz w:val="22"/>
          <w:szCs w:val="22"/>
        </w:rPr>
      </w:pPr>
      <w:r w:rsidRPr="009F2E9E">
        <w:rPr>
          <w:color w:val="000000"/>
          <w:sz w:val="22"/>
          <w:szCs w:val="22"/>
        </w:rPr>
        <w:t>____________________________________</w:t>
      </w:r>
    </w:p>
    <w:p w:rsidR="008C7498" w:rsidRPr="009F2E9E" w:rsidRDefault="008C7498" w:rsidP="009F2E9E">
      <w:pPr>
        <w:spacing w:line="240" w:lineRule="auto"/>
        <w:ind w:right="3684"/>
        <w:jc w:val="center"/>
        <w:rPr>
          <w:color w:val="000000"/>
          <w:sz w:val="22"/>
          <w:szCs w:val="22"/>
          <w:vertAlign w:val="superscript"/>
        </w:rPr>
      </w:pPr>
      <w:r w:rsidRPr="009F2E9E">
        <w:rPr>
          <w:color w:val="000000"/>
          <w:sz w:val="22"/>
          <w:szCs w:val="22"/>
          <w:vertAlign w:val="superscript"/>
        </w:rPr>
        <w:t>(подпись, М.П.)</w:t>
      </w:r>
    </w:p>
    <w:p w:rsidR="008C7498" w:rsidRPr="009F2E9E" w:rsidRDefault="008C7498" w:rsidP="009F2E9E">
      <w:pPr>
        <w:spacing w:line="240" w:lineRule="auto"/>
        <w:rPr>
          <w:color w:val="000000"/>
          <w:sz w:val="22"/>
          <w:szCs w:val="22"/>
        </w:rPr>
      </w:pPr>
      <w:r w:rsidRPr="009F2E9E">
        <w:rPr>
          <w:color w:val="000000"/>
          <w:sz w:val="22"/>
          <w:szCs w:val="22"/>
        </w:rPr>
        <w:t>____________________________________</w:t>
      </w:r>
    </w:p>
    <w:p w:rsidR="008C7498" w:rsidRPr="009F2E9E" w:rsidRDefault="008C7498" w:rsidP="009F2E9E">
      <w:pPr>
        <w:spacing w:line="240" w:lineRule="auto"/>
        <w:ind w:right="3684"/>
        <w:jc w:val="center"/>
        <w:rPr>
          <w:color w:val="000000"/>
          <w:sz w:val="22"/>
          <w:szCs w:val="22"/>
          <w:vertAlign w:val="superscript"/>
        </w:rPr>
      </w:pPr>
      <w:r w:rsidRPr="009F2E9E">
        <w:rPr>
          <w:color w:val="000000"/>
          <w:sz w:val="22"/>
          <w:szCs w:val="22"/>
          <w:vertAlign w:val="superscript"/>
        </w:rPr>
        <w:t xml:space="preserve">(фамилия, имя, отчество </w:t>
      </w:r>
      <w:proofErr w:type="gramStart"/>
      <w:r w:rsidRPr="009F2E9E">
        <w:rPr>
          <w:color w:val="000000"/>
          <w:sz w:val="22"/>
          <w:szCs w:val="22"/>
          <w:vertAlign w:val="superscript"/>
        </w:rPr>
        <w:t>подписавшего</w:t>
      </w:r>
      <w:proofErr w:type="gramEnd"/>
      <w:r w:rsidRPr="009F2E9E">
        <w:rPr>
          <w:color w:val="000000"/>
          <w:sz w:val="22"/>
          <w:szCs w:val="22"/>
          <w:vertAlign w:val="superscript"/>
        </w:rPr>
        <w:t>, должность)</w:t>
      </w:r>
    </w:p>
    <w:p w:rsidR="008C7498" w:rsidRPr="009F2E9E" w:rsidRDefault="008C7498" w:rsidP="009F2E9E">
      <w:pPr>
        <w:pBdr>
          <w:bottom w:val="single" w:sz="4" w:space="1" w:color="auto"/>
        </w:pBdr>
        <w:shd w:val="clear" w:color="auto" w:fill="E0E0E0"/>
        <w:spacing w:line="240" w:lineRule="auto"/>
        <w:ind w:right="21" w:firstLine="0"/>
        <w:jc w:val="center"/>
        <w:rPr>
          <w:b/>
          <w:color w:val="000000"/>
          <w:spacing w:val="36"/>
          <w:sz w:val="22"/>
          <w:szCs w:val="22"/>
        </w:rPr>
      </w:pPr>
      <w:r w:rsidRPr="009F2E9E">
        <w:rPr>
          <w:b/>
          <w:color w:val="000000"/>
          <w:spacing w:val="36"/>
          <w:sz w:val="22"/>
          <w:szCs w:val="22"/>
        </w:rPr>
        <w:t>конец формы</w:t>
      </w:r>
    </w:p>
    <w:p w:rsidR="008C7498" w:rsidRPr="009F2E9E" w:rsidRDefault="008C7498" w:rsidP="009F2E9E">
      <w:pPr>
        <w:pStyle w:val="22"/>
        <w:pageBreakBefore/>
        <w:rPr>
          <w:sz w:val="22"/>
          <w:szCs w:val="22"/>
        </w:rPr>
      </w:pPr>
      <w:bookmarkStart w:id="330" w:name="_Toc90385126"/>
      <w:bookmarkStart w:id="331" w:name="_Toc93293103"/>
      <w:bookmarkStart w:id="332" w:name="_Toc340595753"/>
      <w:r w:rsidRPr="009F2E9E">
        <w:rPr>
          <w:sz w:val="22"/>
          <w:szCs w:val="22"/>
        </w:rPr>
        <w:lastRenderedPageBreak/>
        <w:t>Инструкции по заполнению</w:t>
      </w:r>
      <w:bookmarkEnd w:id="330"/>
      <w:bookmarkEnd w:id="331"/>
      <w:bookmarkEnd w:id="332"/>
    </w:p>
    <w:p w:rsidR="008C7498" w:rsidRPr="009F2E9E" w:rsidRDefault="008C7498" w:rsidP="009F2E9E">
      <w:pPr>
        <w:pStyle w:val="a4"/>
        <w:spacing w:line="240" w:lineRule="auto"/>
        <w:rPr>
          <w:sz w:val="22"/>
          <w:szCs w:val="22"/>
        </w:rPr>
      </w:pPr>
      <w:r w:rsidRPr="009F2E9E">
        <w:rPr>
          <w:sz w:val="22"/>
          <w:szCs w:val="22"/>
        </w:rPr>
        <w:t>Данная форма заполняется только в том случае, если Предложение подается коллективным участником.</w:t>
      </w:r>
    </w:p>
    <w:p w:rsidR="008C7498" w:rsidRPr="009F2E9E" w:rsidRDefault="008C7498" w:rsidP="009F2E9E">
      <w:pPr>
        <w:pStyle w:val="a4"/>
        <w:spacing w:line="240" w:lineRule="auto"/>
        <w:rPr>
          <w:sz w:val="22"/>
          <w:szCs w:val="22"/>
        </w:rPr>
      </w:pPr>
      <w:r w:rsidRPr="009F2E9E">
        <w:rPr>
          <w:sz w:val="22"/>
          <w:szCs w:val="22"/>
        </w:rPr>
        <w:t>Участник указывает дату и номер Предложения в соответствии с письмом о подаче оферты.</w:t>
      </w:r>
    </w:p>
    <w:p w:rsidR="008C7498" w:rsidRPr="009F2E9E" w:rsidRDefault="008C7498" w:rsidP="009F2E9E">
      <w:pPr>
        <w:pStyle w:val="a4"/>
        <w:spacing w:line="240" w:lineRule="auto"/>
        <w:rPr>
          <w:sz w:val="22"/>
          <w:szCs w:val="22"/>
        </w:rPr>
      </w:pPr>
      <w:r w:rsidRPr="009F2E9E">
        <w:rPr>
          <w:sz w:val="22"/>
          <w:szCs w:val="22"/>
        </w:rPr>
        <w:t xml:space="preserve">Участник указывает свое фирменное наименование (в </w:t>
      </w:r>
      <w:proofErr w:type="spellStart"/>
      <w:r w:rsidRPr="009F2E9E">
        <w:rPr>
          <w:sz w:val="22"/>
          <w:szCs w:val="22"/>
        </w:rPr>
        <w:t>т.ч</w:t>
      </w:r>
      <w:proofErr w:type="spellEnd"/>
      <w:r w:rsidRPr="009F2E9E">
        <w:rPr>
          <w:sz w:val="22"/>
          <w:szCs w:val="22"/>
        </w:rPr>
        <w:t>. организационно-правовую форму) и свой адрес.</w:t>
      </w:r>
    </w:p>
    <w:p w:rsidR="008C7498" w:rsidRPr="009F2E9E" w:rsidRDefault="008C7498" w:rsidP="009F2E9E">
      <w:pPr>
        <w:pStyle w:val="a4"/>
        <w:spacing w:line="240" w:lineRule="auto"/>
        <w:rPr>
          <w:sz w:val="22"/>
          <w:szCs w:val="22"/>
        </w:rPr>
      </w:pPr>
      <w:r w:rsidRPr="009F2E9E">
        <w:rPr>
          <w:sz w:val="22"/>
          <w:szCs w:val="22"/>
        </w:rPr>
        <w:t>В данной форме лидер коллективного участника указывает:</w:t>
      </w:r>
    </w:p>
    <w:p w:rsidR="008C7498" w:rsidRPr="009F2E9E" w:rsidRDefault="008C7498" w:rsidP="009F2E9E">
      <w:pPr>
        <w:pStyle w:val="a5"/>
        <w:spacing w:line="240" w:lineRule="auto"/>
        <w:rPr>
          <w:sz w:val="22"/>
          <w:szCs w:val="22"/>
        </w:rPr>
      </w:pPr>
      <w:r w:rsidRPr="009F2E9E">
        <w:rPr>
          <w:sz w:val="22"/>
          <w:szCs w:val="22"/>
        </w:rPr>
        <w:t xml:space="preserve">перечень </w:t>
      </w:r>
      <w:r w:rsidR="006E57E7" w:rsidRPr="009F2E9E">
        <w:rPr>
          <w:sz w:val="22"/>
          <w:szCs w:val="22"/>
        </w:rPr>
        <w:t>оказываемых каждой организацией услуг, либо поставляемой продукции</w:t>
      </w:r>
      <w:r w:rsidRPr="009F2E9E">
        <w:rPr>
          <w:sz w:val="22"/>
          <w:szCs w:val="22"/>
        </w:rPr>
        <w:t>;</w:t>
      </w:r>
    </w:p>
    <w:p w:rsidR="008C7498" w:rsidRPr="009F2E9E" w:rsidRDefault="008C7498" w:rsidP="009F2E9E">
      <w:pPr>
        <w:pStyle w:val="a5"/>
        <w:spacing w:line="240" w:lineRule="auto"/>
        <w:rPr>
          <w:sz w:val="22"/>
          <w:szCs w:val="22"/>
        </w:rPr>
      </w:pPr>
      <w:r w:rsidRPr="009F2E9E">
        <w:rPr>
          <w:sz w:val="22"/>
          <w:szCs w:val="22"/>
        </w:rPr>
        <w:t>распределение стоимости услуг в денежном и процентном выражении в соответствии со Сметой расходов  между всеми организациями, входящими в коллективного участника;</w:t>
      </w:r>
    </w:p>
    <w:p w:rsidR="008C7498" w:rsidRPr="009F2E9E" w:rsidRDefault="008C7498" w:rsidP="009F2E9E">
      <w:pPr>
        <w:pStyle w:val="a5"/>
        <w:spacing w:line="240" w:lineRule="auto"/>
        <w:rPr>
          <w:sz w:val="22"/>
          <w:szCs w:val="22"/>
        </w:rPr>
      </w:pPr>
      <w:r w:rsidRPr="009F2E9E">
        <w:rPr>
          <w:sz w:val="22"/>
          <w:szCs w:val="22"/>
        </w:rPr>
        <w:t>сроки оказания услуг</w:t>
      </w:r>
      <w:r w:rsidR="006E57E7" w:rsidRPr="009F2E9E">
        <w:rPr>
          <w:sz w:val="22"/>
          <w:szCs w:val="22"/>
        </w:rPr>
        <w:t>, либо поставки продукции</w:t>
      </w:r>
      <w:r w:rsidRPr="009F2E9E">
        <w:rPr>
          <w:sz w:val="22"/>
          <w:szCs w:val="22"/>
        </w:rPr>
        <w:t xml:space="preserve"> отдельно для каждой из организаций, входящих в коллективного участника, в соответствии </w:t>
      </w:r>
      <w:r w:rsidR="006E57E7" w:rsidRPr="009F2E9E">
        <w:rPr>
          <w:sz w:val="22"/>
          <w:szCs w:val="22"/>
        </w:rPr>
        <w:t xml:space="preserve">Коммерческим предложением (подраздел </w:t>
      </w:r>
      <w:r w:rsidR="006E57E7" w:rsidRPr="009F2E9E">
        <w:rPr>
          <w:sz w:val="22"/>
          <w:szCs w:val="22"/>
        </w:rPr>
        <w:fldChar w:fldCharType="begin"/>
      </w:r>
      <w:r w:rsidR="006E57E7" w:rsidRPr="009F2E9E">
        <w:rPr>
          <w:sz w:val="22"/>
          <w:szCs w:val="22"/>
        </w:rPr>
        <w:instrText xml:space="preserve"> REF _Ref55335821 \r \h </w:instrText>
      </w:r>
      <w:r w:rsidR="00EB5B81" w:rsidRPr="009F2E9E">
        <w:rPr>
          <w:sz w:val="22"/>
          <w:szCs w:val="22"/>
        </w:rPr>
        <w:instrText xml:space="preserve"> \* MERGEFORMAT </w:instrText>
      </w:r>
      <w:r w:rsidR="006E57E7" w:rsidRPr="009F2E9E">
        <w:rPr>
          <w:sz w:val="22"/>
          <w:szCs w:val="22"/>
        </w:rPr>
      </w:r>
      <w:r w:rsidR="006E57E7" w:rsidRPr="009F2E9E">
        <w:rPr>
          <w:sz w:val="22"/>
          <w:szCs w:val="22"/>
        </w:rPr>
        <w:fldChar w:fldCharType="separate"/>
      </w:r>
      <w:r w:rsidR="00AA233D">
        <w:rPr>
          <w:sz w:val="22"/>
          <w:szCs w:val="22"/>
        </w:rPr>
        <w:t>5.3</w:t>
      </w:r>
      <w:r w:rsidR="006E57E7" w:rsidRPr="009F2E9E">
        <w:rPr>
          <w:sz w:val="22"/>
          <w:szCs w:val="22"/>
        </w:rPr>
        <w:fldChar w:fldCharType="end"/>
      </w:r>
      <w:r w:rsidR="006E57E7" w:rsidRPr="009F2E9E">
        <w:rPr>
          <w:sz w:val="22"/>
          <w:szCs w:val="22"/>
        </w:rPr>
        <w:t>)</w:t>
      </w:r>
      <w:r w:rsidRPr="009F2E9E">
        <w:rPr>
          <w:sz w:val="22"/>
          <w:szCs w:val="22"/>
        </w:rPr>
        <w:t>.</w:t>
      </w:r>
    </w:p>
    <w:p w:rsidR="008C7498" w:rsidRPr="009F2E9E" w:rsidRDefault="008C7498" w:rsidP="009F2E9E">
      <w:pPr>
        <w:spacing w:line="240" w:lineRule="auto"/>
        <w:rPr>
          <w:sz w:val="22"/>
          <w:szCs w:val="22"/>
        </w:rPr>
      </w:pPr>
    </w:p>
    <w:p w:rsidR="008C7498" w:rsidRPr="009F2E9E" w:rsidRDefault="008C7498" w:rsidP="009F2E9E">
      <w:pPr>
        <w:pStyle w:val="2"/>
        <w:pageBreakBefore/>
        <w:rPr>
          <w:sz w:val="22"/>
          <w:szCs w:val="22"/>
        </w:rPr>
      </w:pPr>
      <w:bookmarkStart w:id="333" w:name="_Ref55335823"/>
      <w:bookmarkStart w:id="334" w:name="_Ref55336359"/>
      <w:bookmarkStart w:id="335" w:name="_Toc57314675"/>
      <w:bookmarkStart w:id="336" w:name="_Toc69728989"/>
      <w:bookmarkStart w:id="337" w:name="_Toc340595754"/>
      <w:bookmarkEnd w:id="292"/>
      <w:r w:rsidRPr="009F2E9E">
        <w:rPr>
          <w:sz w:val="22"/>
          <w:szCs w:val="22"/>
        </w:rPr>
        <w:lastRenderedPageBreak/>
        <w:t xml:space="preserve">Анкета Участника (форма </w:t>
      </w:r>
      <w:r w:rsidR="009E774F" w:rsidRPr="009F2E9E">
        <w:rPr>
          <w:sz w:val="22"/>
          <w:szCs w:val="22"/>
        </w:rPr>
        <w:t>7</w:t>
      </w:r>
      <w:r w:rsidRPr="009F2E9E">
        <w:rPr>
          <w:sz w:val="22"/>
          <w:szCs w:val="22"/>
        </w:rPr>
        <w:t>)</w:t>
      </w:r>
      <w:bookmarkEnd w:id="333"/>
      <w:bookmarkEnd w:id="334"/>
      <w:bookmarkEnd w:id="335"/>
      <w:bookmarkEnd w:id="336"/>
      <w:bookmarkEnd w:id="337"/>
    </w:p>
    <w:p w:rsidR="008C7498" w:rsidRPr="009F2E9E" w:rsidRDefault="008C7498" w:rsidP="009F2E9E">
      <w:pPr>
        <w:pStyle w:val="22"/>
        <w:rPr>
          <w:sz w:val="22"/>
          <w:szCs w:val="22"/>
        </w:rPr>
      </w:pPr>
      <w:bookmarkStart w:id="338" w:name="_Toc340595755"/>
      <w:r w:rsidRPr="009F2E9E">
        <w:rPr>
          <w:sz w:val="22"/>
          <w:szCs w:val="22"/>
        </w:rPr>
        <w:t>Форма Анкеты Участника</w:t>
      </w:r>
      <w:bookmarkEnd w:id="338"/>
    </w:p>
    <w:p w:rsidR="008C7498" w:rsidRPr="009F2E9E" w:rsidRDefault="008C7498" w:rsidP="009F2E9E">
      <w:pPr>
        <w:pBdr>
          <w:top w:val="single" w:sz="4" w:space="1" w:color="auto"/>
        </w:pBdr>
        <w:shd w:val="clear" w:color="auto" w:fill="E0E0E0"/>
        <w:spacing w:line="240" w:lineRule="auto"/>
        <w:ind w:right="21" w:firstLine="0"/>
        <w:jc w:val="center"/>
        <w:rPr>
          <w:b/>
          <w:color w:val="000000"/>
          <w:spacing w:val="36"/>
          <w:sz w:val="22"/>
          <w:szCs w:val="22"/>
        </w:rPr>
      </w:pPr>
      <w:r w:rsidRPr="009F2E9E">
        <w:rPr>
          <w:b/>
          <w:color w:val="000000"/>
          <w:spacing w:val="36"/>
          <w:sz w:val="22"/>
          <w:szCs w:val="22"/>
        </w:rPr>
        <w:t>начало формы</w:t>
      </w:r>
    </w:p>
    <w:p w:rsidR="008C7498" w:rsidRPr="009F2E9E" w:rsidRDefault="008C7498" w:rsidP="009F2E9E">
      <w:pPr>
        <w:spacing w:line="240" w:lineRule="auto"/>
        <w:ind w:firstLine="0"/>
        <w:jc w:val="left"/>
        <w:rPr>
          <w:sz w:val="22"/>
          <w:szCs w:val="22"/>
        </w:rPr>
      </w:pPr>
    </w:p>
    <w:p w:rsidR="008C7498" w:rsidRPr="009F2E9E" w:rsidRDefault="008C7498" w:rsidP="009F2E9E">
      <w:pPr>
        <w:spacing w:line="240" w:lineRule="auto"/>
        <w:ind w:firstLine="0"/>
        <w:jc w:val="left"/>
        <w:rPr>
          <w:sz w:val="22"/>
          <w:szCs w:val="22"/>
        </w:rPr>
      </w:pPr>
    </w:p>
    <w:p w:rsidR="008C7498" w:rsidRPr="009F2E9E" w:rsidRDefault="008C7498" w:rsidP="009F2E9E">
      <w:pPr>
        <w:spacing w:line="240" w:lineRule="auto"/>
        <w:ind w:firstLine="0"/>
        <w:jc w:val="left"/>
        <w:rPr>
          <w:sz w:val="22"/>
          <w:szCs w:val="22"/>
        </w:rPr>
      </w:pPr>
      <w:r w:rsidRPr="009F2E9E">
        <w:rPr>
          <w:sz w:val="22"/>
          <w:szCs w:val="22"/>
        </w:rPr>
        <w:t xml:space="preserve">Приложение </w:t>
      </w:r>
      <w:r w:rsidR="009E774F" w:rsidRPr="009F2E9E">
        <w:rPr>
          <w:sz w:val="22"/>
          <w:szCs w:val="22"/>
        </w:rPr>
        <w:t xml:space="preserve">5 </w:t>
      </w:r>
      <w:r w:rsidRPr="009F2E9E">
        <w:rPr>
          <w:sz w:val="22"/>
          <w:szCs w:val="22"/>
        </w:rPr>
        <w:t>к письму о подаче оферты</w:t>
      </w:r>
      <w:r w:rsidRPr="009F2E9E">
        <w:rPr>
          <w:sz w:val="22"/>
          <w:szCs w:val="22"/>
        </w:rPr>
        <w:br/>
        <w:t>от «____»_____________ </w:t>
      </w:r>
      <w:proofErr w:type="gramStart"/>
      <w:r w:rsidRPr="009F2E9E">
        <w:rPr>
          <w:sz w:val="22"/>
          <w:szCs w:val="22"/>
        </w:rPr>
        <w:t>г</w:t>
      </w:r>
      <w:proofErr w:type="gramEnd"/>
      <w:r w:rsidRPr="009F2E9E">
        <w:rPr>
          <w:sz w:val="22"/>
          <w:szCs w:val="22"/>
        </w:rPr>
        <w:t>. №__________</w:t>
      </w:r>
    </w:p>
    <w:p w:rsidR="008C7498" w:rsidRPr="009F2E9E" w:rsidRDefault="008C7498" w:rsidP="009F2E9E">
      <w:pPr>
        <w:spacing w:line="240" w:lineRule="auto"/>
        <w:rPr>
          <w:sz w:val="22"/>
          <w:szCs w:val="22"/>
        </w:rPr>
      </w:pPr>
    </w:p>
    <w:p w:rsidR="008C7498" w:rsidRPr="009F2E9E" w:rsidRDefault="008C7498" w:rsidP="009F2E9E">
      <w:pPr>
        <w:suppressAutoHyphens/>
        <w:spacing w:line="240" w:lineRule="auto"/>
        <w:ind w:firstLine="0"/>
        <w:jc w:val="center"/>
        <w:rPr>
          <w:b/>
          <w:sz w:val="22"/>
          <w:szCs w:val="22"/>
        </w:rPr>
      </w:pPr>
      <w:r w:rsidRPr="009F2E9E">
        <w:rPr>
          <w:b/>
          <w:sz w:val="22"/>
          <w:szCs w:val="22"/>
        </w:rPr>
        <w:t>Анкета Участника</w:t>
      </w:r>
    </w:p>
    <w:p w:rsidR="008C7498" w:rsidRPr="009F2E9E" w:rsidRDefault="008C7498" w:rsidP="009F2E9E">
      <w:pPr>
        <w:spacing w:line="240" w:lineRule="auto"/>
        <w:rPr>
          <w:sz w:val="22"/>
          <w:szCs w:val="22"/>
        </w:rPr>
      </w:pPr>
    </w:p>
    <w:p w:rsidR="008C7498" w:rsidRPr="009F2E9E" w:rsidRDefault="008C7498" w:rsidP="009F2E9E">
      <w:pPr>
        <w:spacing w:line="240" w:lineRule="auto"/>
        <w:ind w:firstLine="0"/>
        <w:rPr>
          <w:color w:val="000000"/>
          <w:sz w:val="22"/>
          <w:szCs w:val="22"/>
        </w:rPr>
      </w:pPr>
      <w:r w:rsidRPr="009F2E9E">
        <w:rPr>
          <w:color w:val="000000"/>
          <w:sz w:val="22"/>
          <w:szCs w:val="22"/>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BD1394" w:rsidRPr="009F2E9E" w:rsidTr="00A8769B">
        <w:trPr>
          <w:cantSplit/>
          <w:trHeight w:val="240"/>
          <w:tblHeader/>
        </w:trPr>
        <w:tc>
          <w:tcPr>
            <w:tcW w:w="720" w:type="dxa"/>
          </w:tcPr>
          <w:p w:rsidR="00BD1394" w:rsidRPr="009F2E9E" w:rsidRDefault="00BD1394" w:rsidP="009F2E9E">
            <w:pPr>
              <w:pStyle w:val="af1"/>
              <w:rPr>
                <w:szCs w:val="22"/>
              </w:rPr>
            </w:pPr>
            <w:r w:rsidRPr="009F2E9E">
              <w:rPr>
                <w:szCs w:val="22"/>
              </w:rPr>
              <w:t xml:space="preserve">№ </w:t>
            </w:r>
            <w:proofErr w:type="gramStart"/>
            <w:r w:rsidRPr="009F2E9E">
              <w:rPr>
                <w:szCs w:val="22"/>
              </w:rPr>
              <w:t>п</w:t>
            </w:r>
            <w:proofErr w:type="gramEnd"/>
            <w:r w:rsidRPr="009F2E9E">
              <w:rPr>
                <w:szCs w:val="22"/>
              </w:rPr>
              <w:t>/п</w:t>
            </w:r>
          </w:p>
        </w:tc>
        <w:tc>
          <w:tcPr>
            <w:tcW w:w="4860" w:type="dxa"/>
          </w:tcPr>
          <w:p w:rsidR="00BD1394" w:rsidRPr="009F2E9E" w:rsidRDefault="00BD1394" w:rsidP="009F2E9E">
            <w:pPr>
              <w:pStyle w:val="af1"/>
              <w:rPr>
                <w:szCs w:val="22"/>
              </w:rPr>
            </w:pPr>
            <w:r w:rsidRPr="009F2E9E">
              <w:rPr>
                <w:szCs w:val="22"/>
              </w:rPr>
              <w:t>Наименование</w:t>
            </w:r>
          </w:p>
        </w:tc>
        <w:tc>
          <w:tcPr>
            <w:tcW w:w="4680" w:type="dxa"/>
          </w:tcPr>
          <w:p w:rsidR="00BD1394" w:rsidRPr="009F2E9E" w:rsidRDefault="00BD1394" w:rsidP="009F2E9E">
            <w:pPr>
              <w:pStyle w:val="af1"/>
              <w:rPr>
                <w:szCs w:val="22"/>
              </w:rPr>
            </w:pPr>
            <w:r w:rsidRPr="009F2E9E">
              <w:rPr>
                <w:szCs w:val="22"/>
              </w:rPr>
              <w:t>Сведения об Участнике запроса предложений</w:t>
            </w:r>
            <w:r w:rsidRPr="009F2E9E">
              <w:rPr>
                <w:szCs w:val="22"/>
              </w:rPr>
              <w:br/>
              <w:t>(заполняется Участником запроса предложений)</w:t>
            </w:r>
          </w:p>
        </w:tc>
      </w:tr>
      <w:tr w:rsidR="00BD1394" w:rsidRPr="009F2E9E" w:rsidTr="00A8769B">
        <w:trPr>
          <w:cantSplit/>
        </w:trPr>
        <w:tc>
          <w:tcPr>
            <w:tcW w:w="720" w:type="dxa"/>
          </w:tcPr>
          <w:p w:rsidR="00BD1394" w:rsidRPr="009F2E9E" w:rsidRDefault="00BD1394" w:rsidP="009F2E9E">
            <w:pPr>
              <w:numPr>
                <w:ilvl w:val="0"/>
                <w:numId w:val="4"/>
              </w:numPr>
              <w:spacing w:after="60" w:line="240" w:lineRule="auto"/>
              <w:jc w:val="left"/>
              <w:rPr>
                <w:sz w:val="22"/>
                <w:szCs w:val="22"/>
              </w:rPr>
            </w:pPr>
          </w:p>
        </w:tc>
        <w:tc>
          <w:tcPr>
            <w:tcW w:w="4860" w:type="dxa"/>
          </w:tcPr>
          <w:p w:rsidR="00BD1394" w:rsidRPr="009F2E9E" w:rsidRDefault="00BD1394" w:rsidP="009F2E9E">
            <w:pPr>
              <w:pStyle w:val="af3"/>
              <w:rPr>
                <w:sz w:val="22"/>
                <w:szCs w:val="22"/>
              </w:rPr>
            </w:pPr>
            <w:r w:rsidRPr="009F2E9E">
              <w:rPr>
                <w:sz w:val="22"/>
                <w:szCs w:val="22"/>
              </w:rPr>
              <w:t>Организационно-правовая форма и фирменное наименование Участника запроса предложений</w:t>
            </w:r>
          </w:p>
        </w:tc>
        <w:tc>
          <w:tcPr>
            <w:tcW w:w="4680" w:type="dxa"/>
          </w:tcPr>
          <w:p w:rsidR="00BD1394" w:rsidRPr="009F2E9E" w:rsidRDefault="00BD1394" w:rsidP="009F2E9E">
            <w:pPr>
              <w:pStyle w:val="af3"/>
              <w:rPr>
                <w:sz w:val="22"/>
                <w:szCs w:val="22"/>
              </w:rPr>
            </w:pPr>
          </w:p>
        </w:tc>
      </w:tr>
      <w:tr w:rsidR="00BD1394" w:rsidRPr="009F2E9E" w:rsidTr="00A8769B">
        <w:trPr>
          <w:cantSplit/>
        </w:trPr>
        <w:tc>
          <w:tcPr>
            <w:tcW w:w="720" w:type="dxa"/>
          </w:tcPr>
          <w:p w:rsidR="00BD1394" w:rsidRPr="009F2E9E" w:rsidRDefault="00BD1394" w:rsidP="009F2E9E">
            <w:pPr>
              <w:numPr>
                <w:ilvl w:val="0"/>
                <w:numId w:val="4"/>
              </w:numPr>
              <w:spacing w:after="60" w:line="240" w:lineRule="auto"/>
              <w:jc w:val="left"/>
              <w:rPr>
                <w:sz w:val="22"/>
                <w:szCs w:val="22"/>
              </w:rPr>
            </w:pPr>
          </w:p>
        </w:tc>
        <w:tc>
          <w:tcPr>
            <w:tcW w:w="4860" w:type="dxa"/>
          </w:tcPr>
          <w:p w:rsidR="00BD1394" w:rsidRPr="009F2E9E" w:rsidRDefault="00BD1394" w:rsidP="009F2E9E">
            <w:pPr>
              <w:pStyle w:val="af3"/>
              <w:rPr>
                <w:sz w:val="22"/>
                <w:szCs w:val="22"/>
              </w:rPr>
            </w:pPr>
            <w:r w:rsidRPr="009F2E9E">
              <w:rPr>
                <w:sz w:val="22"/>
                <w:szCs w:val="22"/>
              </w:rPr>
              <w:t>Учредители/акционеры (перечислить наименования и организационно-правовую форму или Ф.И.О. всех учредителей/акционеров, чья доля в уставном капитале превышает 10%)</w:t>
            </w:r>
          </w:p>
        </w:tc>
        <w:tc>
          <w:tcPr>
            <w:tcW w:w="4680" w:type="dxa"/>
          </w:tcPr>
          <w:p w:rsidR="00BD1394" w:rsidRPr="009F2E9E" w:rsidRDefault="00BD1394" w:rsidP="009F2E9E">
            <w:pPr>
              <w:pStyle w:val="af3"/>
              <w:rPr>
                <w:sz w:val="22"/>
                <w:szCs w:val="22"/>
              </w:rPr>
            </w:pPr>
          </w:p>
        </w:tc>
      </w:tr>
      <w:tr w:rsidR="00BD1394" w:rsidRPr="009F2E9E" w:rsidTr="00A8769B">
        <w:trPr>
          <w:cantSplit/>
        </w:trPr>
        <w:tc>
          <w:tcPr>
            <w:tcW w:w="720" w:type="dxa"/>
          </w:tcPr>
          <w:p w:rsidR="00BD1394" w:rsidRPr="009F2E9E" w:rsidRDefault="00BD1394" w:rsidP="009F2E9E">
            <w:pPr>
              <w:numPr>
                <w:ilvl w:val="0"/>
                <w:numId w:val="4"/>
              </w:numPr>
              <w:spacing w:after="60" w:line="240" w:lineRule="auto"/>
              <w:jc w:val="left"/>
              <w:rPr>
                <w:sz w:val="22"/>
                <w:szCs w:val="22"/>
              </w:rPr>
            </w:pPr>
          </w:p>
        </w:tc>
        <w:tc>
          <w:tcPr>
            <w:tcW w:w="4860" w:type="dxa"/>
          </w:tcPr>
          <w:p w:rsidR="00BD1394" w:rsidRPr="009F2E9E" w:rsidRDefault="00BD1394" w:rsidP="009F2E9E">
            <w:pPr>
              <w:pStyle w:val="af3"/>
              <w:rPr>
                <w:sz w:val="22"/>
                <w:szCs w:val="22"/>
              </w:rPr>
            </w:pPr>
            <w:r w:rsidRPr="009F2E9E">
              <w:rPr>
                <w:sz w:val="22"/>
                <w:szCs w:val="22"/>
              </w:rPr>
              <w:t>Состав совета директоров (наблюдательного совета) (перечислить Ф.И.О. членов совета директоров (наблюдательного совета))</w:t>
            </w:r>
          </w:p>
        </w:tc>
        <w:tc>
          <w:tcPr>
            <w:tcW w:w="4680" w:type="dxa"/>
          </w:tcPr>
          <w:p w:rsidR="00BD1394" w:rsidRPr="009F2E9E" w:rsidRDefault="00BD1394" w:rsidP="009F2E9E">
            <w:pPr>
              <w:pStyle w:val="af3"/>
              <w:rPr>
                <w:sz w:val="22"/>
                <w:szCs w:val="22"/>
              </w:rPr>
            </w:pPr>
          </w:p>
        </w:tc>
      </w:tr>
      <w:tr w:rsidR="00BD1394" w:rsidRPr="009F2E9E" w:rsidTr="00A8769B">
        <w:trPr>
          <w:cantSplit/>
        </w:trPr>
        <w:tc>
          <w:tcPr>
            <w:tcW w:w="720" w:type="dxa"/>
          </w:tcPr>
          <w:p w:rsidR="00BD1394" w:rsidRPr="009F2E9E" w:rsidRDefault="00BD1394" w:rsidP="009F2E9E">
            <w:pPr>
              <w:numPr>
                <w:ilvl w:val="0"/>
                <w:numId w:val="4"/>
              </w:numPr>
              <w:spacing w:after="60" w:line="240" w:lineRule="auto"/>
              <w:jc w:val="left"/>
              <w:rPr>
                <w:sz w:val="22"/>
                <w:szCs w:val="22"/>
              </w:rPr>
            </w:pPr>
          </w:p>
        </w:tc>
        <w:tc>
          <w:tcPr>
            <w:tcW w:w="4860" w:type="dxa"/>
          </w:tcPr>
          <w:p w:rsidR="00BD1394" w:rsidRPr="009F2E9E" w:rsidRDefault="00BD1394" w:rsidP="009F2E9E">
            <w:pPr>
              <w:pStyle w:val="af3"/>
              <w:rPr>
                <w:sz w:val="22"/>
                <w:szCs w:val="22"/>
              </w:rPr>
            </w:pPr>
            <w:r w:rsidRPr="009F2E9E">
              <w:rPr>
                <w:sz w:val="22"/>
                <w:szCs w:val="22"/>
              </w:rPr>
              <w:t>Состав коллегиального исполнительного органа (перечислить Ф.И.О. членов коллегиального исполнительного органа)</w:t>
            </w:r>
          </w:p>
        </w:tc>
        <w:tc>
          <w:tcPr>
            <w:tcW w:w="4680" w:type="dxa"/>
          </w:tcPr>
          <w:p w:rsidR="00BD1394" w:rsidRPr="009F2E9E" w:rsidRDefault="00BD1394" w:rsidP="009F2E9E">
            <w:pPr>
              <w:pStyle w:val="af3"/>
              <w:rPr>
                <w:sz w:val="22"/>
                <w:szCs w:val="22"/>
              </w:rPr>
            </w:pPr>
          </w:p>
        </w:tc>
      </w:tr>
      <w:tr w:rsidR="00BD1394" w:rsidRPr="009F2E9E" w:rsidTr="00A8769B">
        <w:trPr>
          <w:cantSplit/>
        </w:trPr>
        <w:tc>
          <w:tcPr>
            <w:tcW w:w="720" w:type="dxa"/>
          </w:tcPr>
          <w:p w:rsidR="00BD1394" w:rsidRPr="009F2E9E" w:rsidRDefault="00BD1394" w:rsidP="009F2E9E">
            <w:pPr>
              <w:numPr>
                <w:ilvl w:val="0"/>
                <w:numId w:val="4"/>
              </w:numPr>
              <w:spacing w:after="60" w:line="240" w:lineRule="auto"/>
              <w:jc w:val="left"/>
              <w:rPr>
                <w:sz w:val="22"/>
                <w:szCs w:val="22"/>
              </w:rPr>
            </w:pPr>
          </w:p>
        </w:tc>
        <w:tc>
          <w:tcPr>
            <w:tcW w:w="4860" w:type="dxa"/>
          </w:tcPr>
          <w:p w:rsidR="00BD1394" w:rsidRPr="009F2E9E" w:rsidRDefault="00BD1394" w:rsidP="009F2E9E">
            <w:pPr>
              <w:pStyle w:val="af3"/>
              <w:rPr>
                <w:sz w:val="22"/>
                <w:szCs w:val="22"/>
              </w:rPr>
            </w:pPr>
            <w:r w:rsidRPr="009F2E9E">
              <w:rPr>
                <w:sz w:val="22"/>
                <w:szCs w:val="22"/>
              </w:rPr>
              <w:t>Свидетельство о внесении в Единый государственный реестр юридических лиц (дата и номер, кем выдано)</w:t>
            </w:r>
          </w:p>
        </w:tc>
        <w:tc>
          <w:tcPr>
            <w:tcW w:w="4680" w:type="dxa"/>
          </w:tcPr>
          <w:p w:rsidR="00BD1394" w:rsidRPr="009F2E9E" w:rsidRDefault="00BD1394" w:rsidP="009F2E9E">
            <w:pPr>
              <w:pStyle w:val="af3"/>
              <w:rPr>
                <w:sz w:val="22"/>
                <w:szCs w:val="22"/>
              </w:rPr>
            </w:pPr>
          </w:p>
        </w:tc>
      </w:tr>
      <w:tr w:rsidR="00BD1394" w:rsidRPr="009F2E9E" w:rsidTr="00A8769B">
        <w:trPr>
          <w:cantSplit/>
        </w:trPr>
        <w:tc>
          <w:tcPr>
            <w:tcW w:w="720" w:type="dxa"/>
          </w:tcPr>
          <w:p w:rsidR="00BD1394" w:rsidRPr="009F2E9E" w:rsidRDefault="00BD1394" w:rsidP="009F2E9E">
            <w:pPr>
              <w:numPr>
                <w:ilvl w:val="0"/>
                <w:numId w:val="4"/>
              </w:numPr>
              <w:spacing w:after="60" w:line="240" w:lineRule="auto"/>
              <w:jc w:val="left"/>
              <w:rPr>
                <w:sz w:val="22"/>
                <w:szCs w:val="22"/>
              </w:rPr>
            </w:pPr>
          </w:p>
        </w:tc>
        <w:tc>
          <w:tcPr>
            <w:tcW w:w="4860" w:type="dxa"/>
          </w:tcPr>
          <w:p w:rsidR="00BD1394" w:rsidRPr="009F2E9E" w:rsidRDefault="00BD1394" w:rsidP="009F2E9E">
            <w:pPr>
              <w:pStyle w:val="af3"/>
              <w:rPr>
                <w:sz w:val="22"/>
                <w:szCs w:val="22"/>
              </w:rPr>
            </w:pPr>
            <w:r w:rsidRPr="009F2E9E">
              <w:rPr>
                <w:sz w:val="22"/>
                <w:szCs w:val="22"/>
                <w:highlight w:val="lightGray"/>
              </w:rPr>
              <w:t>ИНН/КПП/ОГРН/ОКПО Участника запроса предложений</w:t>
            </w:r>
          </w:p>
        </w:tc>
        <w:tc>
          <w:tcPr>
            <w:tcW w:w="4680" w:type="dxa"/>
          </w:tcPr>
          <w:p w:rsidR="00BD1394" w:rsidRPr="009F2E9E" w:rsidRDefault="004D4CE7" w:rsidP="009F2E9E">
            <w:pPr>
              <w:pStyle w:val="af3"/>
              <w:rPr>
                <w:sz w:val="22"/>
                <w:szCs w:val="22"/>
              </w:rPr>
            </w:pPr>
            <w:r w:rsidRPr="009F2E9E">
              <w:rPr>
                <w:sz w:val="22"/>
                <w:szCs w:val="22"/>
              </w:rPr>
              <w:t xml:space="preserve">Обязательное заполнение </w:t>
            </w:r>
            <w:r w:rsidRPr="009F2E9E">
              <w:rPr>
                <w:color w:val="FF0000"/>
                <w:sz w:val="22"/>
                <w:szCs w:val="22"/>
              </w:rPr>
              <w:t xml:space="preserve">всех </w:t>
            </w:r>
            <w:r w:rsidR="007229FE" w:rsidRPr="009F2E9E">
              <w:rPr>
                <w:sz w:val="22"/>
                <w:szCs w:val="22"/>
              </w:rPr>
              <w:t>реквизитов</w:t>
            </w:r>
          </w:p>
        </w:tc>
      </w:tr>
      <w:tr w:rsidR="00BD1394" w:rsidRPr="009F2E9E" w:rsidTr="00A8769B">
        <w:trPr>
          <w:cantSplit/>
        </w:trPr>
        <w:tc>
          <w:tcPr>
            <w:tcW w:w="720" w:type="dxa"/>
          </w:tcPr>
          <w:p w:rsidR="00BD1394" w:rsidRPr="009F2E9E" w:rsidRDefault="00BD1394" w:rsidP="009F2E9E">
            <w:pPr>
              <w:numPr>
                <w:ilvl w:val="0"/>
                <w:numId w:val="4"/>
              </w:numPr>
              <w:spacing w:after="60" w:line="240" w:lineRule="auto"/>
              <w:jc w:val="left"/>
              <w:rPr>
                <w:sz w:val="22"/>
                <w:szCs w:val="22"/>
              </w:rPr>
            </w:pPr>
          </w:p>
        </w:tc>
        <w:tc>
          <w:tcPr>
            <w:tcW w:w="4860" w:type="dxa"/>
          </w:tcPr>
          <w:p w:rsidR="00BD1394" w:rsidRPr="009F2E9E" w:rsidRDefault="00BD1394" w:rsidP="009F2E9E">
            <w:pPr>
              <w:pStyle w:val="af3"/>
              <w:rPr>
                <w:sz w:val="22"/>
                <w:szCs w:val="22"/>
              </w:rPr>
            </w:pPr>
            <w:r w:rsidRPr="009F2E9E">
              <w:rPr>
                <w:sz w:val="22"/>
                <w:szCs w:val="22"/>
              </w:rPr>
              <w:t>Резидент / нерезидент</w:t>
            </w:r>
          </w:p>
        </w:tc>
        <w:tc>
          <w:tcPr>
            <w:tcW w:w="4680" w:type="dxa"/>
          </w:tcPr>
          <w:p w:rsidR="00BD1394" w:rsidRPr="009F2E9E" w:rsidRDefault="00BD1394" w:rsidP="009F2E9E">
            <w:pPr>
              <w:pStyle w:val="af3"/>
              <w:rPr>
                <w:sz w:val="22"/>
                <w:szCs w:val="22"/>
              </w:rPr>
            </w:pPr>
          </w:p>
        </w:tc>
      </w:tr>
      <w:tr w:rsidR="00BD1394" w:rsidRPr="009F2E9E" w:rsidTr="00A8769B">
        <w:trPr>
          <w:cantSplit/>
        </w:trPr>
        <w:tc>
          <w:tcPr>
            <w:tcW w:w="720" w:type="dxa"/>
          </w:tcPr>
          <w:p w:rsidR="00BD1394" w:rsidRPr="009F2E9E" w:rsidRDefault="00BD1394" w:rsidP="009F2E9E">
            <w:pPr>
              <w:numPr>
                <w:ilvl w:val="0"/>
                <w:numId w:val="4"/>
              </w:numPr>
              <w:spacing w:after="60" w:line="240" w:lineRule="auto"/>
              <w:jc w:val="left"/>
              <w:rPr>
                <w:sz w:val="22"/>
                <w:szCs w:val="22"/>
              </w:rPr>
            </w:pPr>
          </w:p>
        </w:tc>
        <w:tc>
          <w:tcPr>
            <w:tcW w:w="4860" w:type="dxa"/>
          </w:tcPr>
          <w:p w:rsidR="00BD1394" w:rsidRPr="009F2E9E" w:rsidRDefault="00BD1394" w:rsidP="009F2E9E">
            <w:pPr>
              <w:pStyle w:val="af3"/>
              <w:rPr>
                <w:sz w:val="22"/>
                <w:szCs w:val="22"/>
              </w:rPr>
            </w:pPr>
            <w:r w:rsidRPr="009F2E9E">
              <w:rPr>
                <w:sz w:val="22"/>
                <w:szCs w:val="22"/>
              </w:rPr>
              <w:t>Юридический адрес</w:t>
            </w:r>
          </w:p>
        </w:tc>
        <w:tc>
          <w:tcPr>
            <w:tcW w:w="4680" w:type="dxa"/>
          </w:tcPr>
          <w:p w:rsidR="00BD1394" w:rsidRPr="009F2E9E" w:rsidRDefault="00BD1394" w:rsidP="009F2E9E">
            <w:pPr>
              <w:pStyle w:val="af3"/>
              <w:rPr>
                <w:sz w:val="22"/>
                <w:szCs w:val="22"/>
              </w:rPr>
            </w:pPr>
          </w:p>
        </w:tc>
      </w:tr>
      <w:tr w:rsidR="00BD1394" w:rsidRPr="009F2E9E" w:rsidTr="00A8769B">
        <w:trPr>
          <w:cantSplit/>
        </w:trPr>
        <w:tc>
          <w:tcPr>
            <w:tcW w:w="720" w:type="dxa"/>
          </w:tcPr>
          <w:p w:rsidR="00BD1394" w:rsidRPr="009F2E9E" w:rsidRDefault="00BD1394" w:rsidP="009F2E9E">
            <w:pPr>
              <w:numPr>
                <w:ilvl w:val="0"/>
                <w:numId w:val="4"/>
              </w:numPr>
              <w:spacing w:after="60" w:line="240" w:lineRule="auto"/>
              <w:jc w:val="left"/>
              <w:rPr>
                <w:sz w:val="22"/>
                <w:szCs w:val="22"/>
              </w:rPr>
            </w:pPr>
          </w:p>
        </w:tc>
        <w:tc>
          <w:tcPr>
            <w:tcW w:w="4860" w:type="dxa"/>
          </w:tcPr>
          <w:p w:rsidR="00BD1394" w:rsidRPr="009F2E9E" w:rsidRDefault="00BD1394" w:rsidP="009F2E9E">
            <w:pPr>
              <w:pStyle w:val="af3"/>
              <w:rPr>
                <w:sz w:val="22"/>
                <w:szCs w:val="22"/>
              </w:rPr>
            </w:pPr>
            <w:r w:rsidRPr="009F2E9E">
              <w:rPr>
                <w:sz w:val="22"/>
                <w:szCs w:val="22"/>
              </w:rPr>
              <w:t>Почтовый адрес</w:t>
            </w:r>
          </w:p>
        </w:tc>
        <w:tc>
          <w:tcPr>
            <w:tcW w:w="4680" w:type="dxa"/>
          </w:tcPr>
          <w:p w:rsidR="00BD1394" w:rsidRPr="009F2E9E" w:rsidRDefault="00BD1394" w:rsidP="009F2E9E">
            <w:pPr>
              <w:pStyle w:val="af3"/>
              <w:rPr>
                <w:sz w:val="22"/>
                <w:szCs w:val="22"/>
              </w:rPr>
            </w:pPr>
          </w:p>
        </w:tc>
      </w:tr>
      <w:tr w:rsidR="00BD1394" w:rsidRPr="009F2E9E" w:rsidTr="00A8769B">
        <w:trPr>
          <w:cantSplit/>
        </w:trPr>
        <w:tc>
          <w:tcPr>
            <w:tcW w:w="720" w:type="dxa"/>
          </w:tcPr>
          <w:p w:rsidR="00BD1394" w:rsidRPr="009F2E9E" w:rsidRDefault="00BD1394" w:rsidP="009F2E9E">
            <w:pPr>
              <w:numPr>
                <w:ilvl w:val="0"/>
                <w:numId w:val="4"/>
              </w:numPr>
              <w:spacing w:after="60" w:line="240" w:lineRule="auto"/>
              <w:jc w:val="left"/>
              <w:rPr>
                <w:sz w:val="22"/>
                <w:szCs w:val="22"/>
              </w:rPr>
            </w:pPr>
          </w:p>
        </w:tc>
        <w:tc>
          <w:tcPr>
            <w:tcW w:w="4860" w:type="dxa"/>
          </w:tcPr>
          <w:p w:rsidR="00BD1394" w:rsidRPr="009F2E9E" w:rsidRDefault="00BD1394" w:rsidP="009F2E9E">
            <w:pPr>
              <w:pStyle w:val="af3"/>
              <w:rPr>
                <w:sz w:val="22"/>
                <w:szCs w:val="22"/>
              </w:rPr>
            </w:pPr>
            <w:r w:rsidRPr="009F2E9E">
              <w:rPr>
                <w:sz w:val="22"/>
                <w:szCs w:val="22"/>
              </w:rPr>
              <w:t>Филиалы: перечислить наименования и почтовые адреса</w:t>
            </w:r>
          </w:p>
        </w:tc>
        <w:tc>
          <w:tcPr>
            <w:tcW w:w="4680" w:type="dxa"/>
          </w:tcPr>
          <w:p w:rsidR="00BD1394" w:rsidRPr="009F2E9E" w:rsidRDefault="00BD1394" w:rsidP="009F2E9E">
            <w:pPr>
              <w:pStyle w:val="af3"/>
              <w:rPr>
                <w:sz w:val="22"/>
                <w:szCs w:val="22"/>
              </w:rPr>
            </w:pPr>
          </w:p>
        </w:tc>
      </w:tr>
      <w:tr w:rsidR="00BD1394" w:rsidRPr="009F2E9E" w:rsidTr="00A8769B">
        <w:trPr>
          <w:cantSplit/>
        </w:trPr>
        <w:tc>
          <w:tcPr>
            <w:tcW w:w="720" w:type="dxa"/>
          </w:tcPr>
          <w:p w:rsidR="00BD1394" w:rsidRPr="009F2E9E" w:rsidRDefault="00BD1394" w:rsidP="009F2E9E">
            <w:pPr>
              <w:numPr>
                <w:ilvl w:val="0"/>
                <w:numId w:val="4"/>
              </w:numPr>
              <w:spacing w:after="60" w:line="240" w:lineRule="auto"/>
              <w:jc w:val="left"/>
              <w:rPr>
                <w:sz w:val="22"/>
                <w:szCs w:val="22"/>
              </w:rPr>
            </w:pPr>
          </w:p>
        </w:tc>
        <w:tc>
          <w:tcPr>
            <w:tcW w:w="4860" w:type="dxa"/>
          </w:tcPr>
          <w:p w:rsidR="00BD1394" w:rsidRPr="009F2E9E" w:rsidRDefault="00BD1394" w:rsidP="009F2E9E">
            <w:pPr>
              <w:pStyle w:val="af3"/>
              <w:rPr>
                <w:sz w:val="22"/>
                <w:szCs w:val="22"/>
              </w:rPr>
            </w:pPr>
            <w:r w:rsidRPr="009F2E9E">
              <w:rPr>
                <w:sz w:val="22"/>
                <w:szCs w:val="22"/>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4680" w:type="dxa"/>
          </w:tcPr>
          <w:p w:rsidR="00BD1394" w:rsidRPr="009F2E9E" w:rsidRDefault="00BD1394" w:rsidP="009F2E9E">
            <w:pPr>
              <w:pStyle w:val="af3"/>
              <w:rPr>
                <w:sz w:val="22"/>
                <w:szCs w:val="22"/>
              </w:rPr>
            </w:pPr>
          </w:p>
        </w:tc>
      </w:tr>
      <w:tr w:rsidR="00BD1394" w:rsidRPr="009F2E9E" w:rsidTr="00A8769B">
        <w:trPr>
          <w:cantSplit/>
        </w:trPr>
        <w:tc>
          <w:tcPr>
            <w:tcW w:w="720" w:type="dxa"/>
          </w:tcPr>
          <w:p w:rsidR="00BD1394" w:rsidRPr="009F2E9E" w:rsidRDefault="00BD1394" w:rsidP="009F2E9E">
            <w:pPr>
              <w:numPr>
                <w:ilvl w:val="0"/>
                <w:numId w:val="4"/>
              </w:numPr>
              <w:spacing w:after="60" w:line="240" w:lineRule="auto"/>
              <w:jc w:val="left"/>
              <w:rPr>
                <w:sz w:val="22"/>
                <w:szCs w:val="22"/>
              </w:rPr>
            </w:pPr>
          </w:p>
        </w:tc>
        <w:tc>
          <w:tcPr>
            <w:tcW w:w="4860" w:type="dxa"/>
          </w:tcPr>
          <w:p w:rsidR="00BD1394" w:rsidRPr="009F2E9E" w:rsidRDefault="00BD1394" w:rsidP="009F2E9E">
            <w:pPr>
              <w:pStyle w:val="af3"/>
              <w:rPr>
                <w:sz w:val="22"/>
                <w:szCs w:val="22"/>
              </w:rPr>
            </w:pPr>
            <w:r w:rsidRPr="009F2E9E">
              <w:rPr>
                <w:sz w:val="22"/>
                <w:szCs w:val="22"/>
              </w:rPr>
              <w:t>Телефоны Участника запроса предложений (с указанием кода города)</w:t>
            </w:r>
          </w:p>
        </w:tc>
        <w:tc>
          <w:tcPr>
            <w:tcW w:w="4680" w:type="dxa"/>
          </w:tcPr>
          <w:p w:rsidR="00BD1394" w:rsidRPr="009F2E9E" w:rsidRDefault="00BD1394" w:rsidP="009F2E9E">
            <w:pPr>
              <w:pStyle w:val="af3"/>
              <w:rPr>
                <w:sz w:val="22"/>
                <w:szCs w:val="22"/>
              </w:rPr>
            </w:pPr>
          </w:p>
        </w:tc>
      </w:tr>
      <w:tr w:rsidR="00BD1394" w:rsidRPr="009F2E9E" w:rsidTr="00A8769B">
        <w:trPr>
          <w:cantSplit/>
          <w:trHeight w:val="116"/>
        </w:trPr>
        <w:tc>
          <w:tcPr>
            <w:tcW w:w="720" w:type="dxa"/>
          </w:tcPr>
          <w:p w:rsidR="00BD1394" w:rsidRPr="009F2E9E" w:rsidRDefault="00BD1394" w:rsidP="009F2E9E">
            <w:pPr>
              <w:numPr>
                <w:ilvl w:val="0"/>
                <w:numId w:val="4"/>
              </w:numPr>
              <w:spacing w:after="60" w:line="240" w:lineRule="auto"/>
              <w:jc w:val="left"/>
              <w:rPr>
                <w:sz w:val="22"/>
                <w:szCs w:val="22"/>
              </w:rPr>
            </w:pPr>
          </w:p>
        </w:tc>
        <w:tc>
          <w:tcPr>
            <w:tcW w:w="4860" w:type="dxa"/>
          </w:tcPr>
          <w:p w:rsidR="00BD1394" w:rsidRPr="009F2E9E" w:rsidRDefault="00BD1394" w:rsidP="009F2E9E">
            <w:pPr>
              <w:pStyle w:val="af3"/>
              <w:rPr>
                <w:sz w:val="22"/>
                <w:szCs w:val="22"/>
              </w:rPr>
            </w:pPr>
            <w:r w:rsidRPr="009F2E9E">
              <w:rPr>
                <w:sz w:val="22"/>
                <w:szCs w:val="22"/>
              </w:rPr>
              <w:t>Факс Участника запроса предложений (с указанием кода города)</w:t>
            </w:r>
          </w:p>
        </w:tc>
        <w:tc>
          <w:tcPr>
            <w:tcW w:w="4680" w:type="dxa"/>
          </w:tcPr>
          <w:p w:rsidR="00BD1394" w:rsidRPr="009F2E9E" w:rsidRDefault="00BD1394" w:rsidP="009F2E9E">
            <w:pPr>
              <w:pStyle w:val="af3"/>
              <w:rPr>
                <w:sz w:val="22"/>
                <w:szCs w:val="22"/>
              </w:rPr>
            </w:pPr>
          </w:p>
        </w:tc>
      </w:tr>
      <w:tr w:rsidR="00BD1394" w:rsidRPr="009F2E9E" w:rsidTr="00A8769B">
        <w:trPr>
          <w:cantSplit/>
        </w:trPr>
        <w:tc>
          <w:tcPr>
            <w:tcW w:w="720" w:type="dxa"/>
          </w:tcPr>
          <w:p w:rsidR="00BD1394" w:rsidRPr="009F2E9E" w:rsidRDefault="00BD1394" w:rsidP="009F2E9E">
            <w:pPr>
              <w:numPr>
                <w:ilvl w:val="0"/>
                <w:numId w:val="4"/>
              </w:numPr>
              <w:spacing w:after="60" w:line="240" w:lineRule="auto"/>
              <w:jc w:val="left"/>
              <w:rPr>
                <w:sz w:val="22"/>
                <w:szCs w:val="22"/>
              </w:rPr>
            </w:pPr>
          </w:p>
        </w:tc>
        <w:tc>
          <w:tcPr>
            <w:tcW w:w="4860" w:type="dxa"/>
          </w:tcPr>
          <w:p w:rsidR="00BD1394" w:rsidRPr="009F2E9E" w:rsidRDefault="00BD1394" w:rsidP="009F2E9E">
            <w:pPr>
              <w:pStyle w:val="af3"/>
              <w:rPr>
                <w:sz w:val="22"/>
                <w:szCs w:val="22"/>
              </w:rPr>
            </w:pPr>
            <w:r w:rsidRPr="009F2E9E">
              <w:rPr>
                <w:sz w:val="22"/>
                <w:szCs w:val="22"/>
              </w:rPr>
              <w:t>Адрес электронной почты Участника запроса предложений</w:t>
            </w:r>
          </w:p>
        </w:tc>
        <w:tc>
          <w:tcPr>
            <w:tcW w:w="4680" w:type="dxa"/>
          </w:tcPr>
          <w:p w:rsidR="00BD1394" w:rsidRPr="009F2E9E" w:rsidRDefault="00BD1394" w:rsidP="009F2E9E">
            <w:pPr>
              <w:pStyle w:val="af3"/>
              <w:rPr>
                <w:sz w:val="22"/>
                <w:szCs w:val="22"/>
              </w:rPr>
            </w:pPr>
          </w:p>
        </w:tc>
      </w:tr>
      <w:tr w:rsidR="00BD1394" w:rsidRPr="009F2E9E" w:rsidTr="00A8769B">
        <w:trPr>
          <w:cantSplit/>
        </w:trPr>
        <w:tc>
          <w:tcPr>
            <w:tcW w:w="720" w:type="dxa"/>
            <w:tcBorders>
              <w:top w:val="single" w:sz="4" w:space="0" w:color="auto"/>
              <w:left w:val="single" w:sz="4" w:space="0" w:color="auto"/>
              <w:bottom w:val="single" w:sz="4" w:space="0" w:color="auto"/>
              <w:right w:val="single" w:sz="4" w:space="0" w:color="auto"/>
            </w:tcBorders>
          </w:tcPr>
          <w:p w:rsidR="00BD1394" w:rsidRPr="009F2E9E" w:rsidRDefault="00BD1394" w:rsidP="009F2E9E">
            <w:pPr>
              <w:numPr>
                <w:ilvl w:val="0"/>
                <w:numId w:val="4"/>
              </w:numPr>
              <w:spacing w:after="60" w:line="240" w:lineRule="auto"/>
              <w:jc w:val="left"/>
              <w:rPr>
                <w:color w:val="000000"/>
                <w:sz w:val="22"/>
                <w:szCs w:val="22"/>
              </w:rPr>
            </w:pPr>
          </w:p>
        </w:tc>
        <w:tc>
          <w:tcPr>
            <w:tcW w:w="4860" w:type="dxa"/>
            <w:tcBorders>
              <w:top w:val="single" w:sz="4" w:space="0" w:color="auto"/>
              <w:left w:val="single" w:sz="4" w:space="0" w:color="auto"/>
              <w:bottom w:val="single" w:sz="4" w:space="0" w:color="auto"/>
              <w:right w:val="single" w:sz="4" w:space="0" w:color="auto"/>
            </w:tcBorders>
          </w:tcPr>
          <w:p w:rsidR="00BD1394" w:rsidRPr="009F2E9E" w:rsidRDefault="00BD1394" w:rsidP="009F2E9E">
            <w:pPr>
              <w:pStyle w:val="af3"/>
              <w:rPr>
                <w:color w:val="000000"/>
                <w:sz w:val="22"/>
                <w:szCs w:val="22"/>
              </w:rPr>
            </w:pPr>
            <w:r w:rsidRPr="009F2E9E">
              <w:rPr>
                <w:color w:val="000000"/>
                <w:sz w:val="22"/>
                <w:szCs w:val="22"/>
              </w:rPr>
              <w:t xml:space="preserve">Фамилия, Имя и Отчество руководителя Участника </w:t>
            </w:r>
            <w:r w:rsidRPr="009F2E9E">
              <w:rPr>
                <w:sz w:val="22"/>
                <w:szCs w:val="22"/>
              </w:rPr>
              <w:t>запроса предложений</w:t>
            </w:r>
            <w:r w:rsidRPr="009F2E9E">
              <w:rPr>
                <w:color w:val="000000"/>
                <w:sz w:val="22"/>
                <w:szCs w:val="22"/>
              </w:rPr>
              <w:t xml:space="preserve">, имеющего право подписи согласно учредительным документам Участника </w:t>
            </w:r>
            <w:r w:rsidRPr="009F2E9E">
              <w:rPr>
                <w:sz w:val="22"/>
                <w:szCs w:val="22"/>
              </w:rPr>
              <w:t>запроса предложений</w:t>
            </w:r>
            <w:r w:rsidRPr="009F2E9E">
              <w:rPr>
                <w:color w:val="000000"/>
                <w:sz w:val="22"/>
                <w:szCs w:val="22"/>
              </w:rPr>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BD1394" w:rsidRPr="009F2E9E" w:rsidRDefault="00BD1394" w:rsidP="009F2E9E">
            <w:pPr>
              <w:pStyle w:val="af3"/>
              <w:rPr>
                <w:color w:val="000000"/>
                <w:sz w:val="22"/>
                <w:szCs w:val="22"/>
              </w:rPr>
            </w:pPr>
          </w:p>
        </w:tc>
      </w:tr>
      <w:tr w:rsidR="00BD1394" w:rsidRPr="009F2E9E" w:rsidTr="00A8769B">
        <w:trPr>
          <w:cantSplit/>
        </w:trPr>
        <w:tc>
          <w:tcPr>
            <w:tcW w:w="720" w:type="dxa"/>
          </w:tcPr>
          <w:p w:rsidR="00BD1394" w:rsidRPr="009F2E9E" w:rsidRDefault="00BD1394" w:rsidP="009F2E9E">
            <w:pPr>
              <w:numPr>
                <w:ilvl w:val="0"/>
                <w:numId w:val="4"/>
              </w:numPr>
              <w:spacing w:after="60" w:line="240" w:lineRule="auto"/>
              <w:jc w:val="left"/>
              <w:rPr>
                <w:sz w:val="22"/>
                <w:szCs w:val="22"/>
              </w:rPr>
            </w:pPr>
          </w:p>
        </w:tc>
        <w:tc>
          <w:tcPr>
            <w:tcW w:w="4860" w:type="dxa"/>
          </w:tcPr>
          <w:p w:rsidR="00BD1394" w:rsidRPr="009F2E9E" w:rsidRDefault="00BD1394" w:rsidP="009F2E9E">
            <w:pPr>
              <w:pStyle w:val="af3"/>
              <w:rPr>
                <w:sz w:val="22"/>
                <w:szCs w:val="22"/>
              </w:rPr>
            </w:pPr>
            <w:r w:rsidRPr="009F2E9E">
              <w:rPr>
                <w:sz w:val="22"/>
                <w:szCs w:val="22"/>
              </w:rPr>
              <w:t>Фамилия, Имя и Отчество ответственного лица Участника запроса предложений с указанием должности и контактного телефона</w:t>
            </w:r>
          </w:p>
        </w:tc>
        <w:tc>
          <w:tcPr>
            <w:tcW w:w="4680" w:type="dxa"/>
          </w:tcPr>
          <w:p w:rsidR="00BD1394" w:rsidRPr="009F2E9E" w:rsidRDefault="00BD1394" w:rsidP="009F2E9E">
            <w:pPr>
              <w:pStyle w:val="af3"/>
              <w:rPr>
                <w:sz w:val="22"/>
                <w:szCs w:val="22"/>
              </w:rPr>
            </w:pPr>
          </w:p>
        </w:tc>
      </w:tr>
    </w:tbl>
    <w:p w:rsidR="008C7498" w:rsidRPr="009F2E9E" w:rsidRDefault="008C7498" w:rsidP="009F2E9E">
      <w:pPr>
        <w:spacing w:line="240" w:lineRule="auto"/>
        <w:rPr>
          <w:sz w:val="22"/>
          <w:szCs w:val="22"/>
        </w:rPr>
      </w:pPr>
    </w:p>
    <w:p w:rsidR="008C7498" w:rsidRPr="009F2E9E" w:rsidRDefault="008C7498" w:rsidP="009F2E9E">
      <w:pPr>
        <w:spacing w:line="240" w:lineRule="auto"/>
        <w:rPr>
          <w:sz w:val="22"/>
          <w:szCs w:val="22"/>
        </w:rPr>
      </w:pPr>
      <w:r w:rsidRPr="009F2E9E">
        <w:rPr>
          <w:sz w:val="22"/>
          <w:szCs w:val="22"/>
        </w:rPr>
        <w:t>____________________________________</w:t>
      </w:r>
    </w:p>
    <w:p w:rsidR="008C7498" w:rsidRPr="009F2E9E" w:rsidRDefault="008C7498" w:rsidP="009F2E9E">
      <w:pPr>
        <w:spacing w:line="240" w:lineRule="auto"/>
        <w:ind w:right="3684"/>
        <w:jc w:val="center"/>
        <w:rPr>
          <w:sz w:val="22"/>
          <w:szCs w:val="22"/>
          <w:vertAlign w:val="superscript"/>
        </w:rPr>
      </w:pPr>
      <w:r w:rsidRPr="009F2E9E">
        <w:rPr>
          <w:sz w:val="22"/>
          <w:szCs w:val="22"/>
          <w:vertAlign w:val="superscript"/>
        </w:rPr>
        <w:t>(подпись, М.П.)</w:t>
      </w:r>
    </w:p>
    <w:p w:rsidR="008C7498" w:rsidRPr="009F2E9E" w:rsidRDefault="008C7498" w:rsidP="009F2E9E">
      <w:pPr>
        <w:spacing w:line="240" w:lineRule="auto"/>
        <w:rPr>
          <w:sz w:val="22"/>
          <w:szCs w:val="22"/>
        </w:rPr>
      </w:pPr>
      <w:r w:rsidRPr="009F2E9E">
        <w:rPr>
          <w:sz w:val="22"/>
          <w:szCs w:val="22"/>
        </w:rPr>
        <w:t>____________________________________</w:t>
      </w:r>
    </w:p>
    <w:p w:rsidR="008C7498" w:rsidRPr="009F2E9E" w:rsidRDefault="008C7498" w:rsidP="009F2E9E">
      <w:pPr>
        <w:spacing w:line="240" w:lineRule="auto"/>
        <w:ind w:right="3684"/>
        <w:jc w:val="center"/>
        <w:rPr>
          <w:sz w:val="22"/>
          <w:szCs w:val="22"/>
          <w:vertAlign w:val="superscript"/>
        </w:rPr>
      </w:pPr>
      <w:r w:rsidRPr="009F2E9E">
        <w:rPr>
          <w:sz w:val="22"/>
          <w:szCs w:val="22"/>
          <w:vertAlign w:val="superscript"/>
        </w:rPr>
        <w:t xml:space="preserve">(фамилия, имя, отчество </w:t>
      </w:r>
      <w:proofErr w:type="gramStart"/>
      <w:r w:rsidRPr="009F2E9E">
        <w:rPr>
          <w:sz w:val="22"/>
          <w:szCs w:val="22"/>
          <w:vertAlign w:val="superscript"/>
        </w:rPr>
        <w:t>подписавшего</w:t>
      </w:r>
      <w:proofErr w:type="gramEnd"/>
      <w:r w:rsidRPr="009F2E9E">
        <w:rPr>
          <w:sz w:val="22"/>
          <w:szCs w:val="22"/>
          <w:vertAlign w:val="superscript"/>
        </w:rPr>
        <w:t>, должность)</w:t>
      </w:r>
    </w:p>
    <w:p w:rsidR="008C7498" w:rsidRPr="009F2E9E" w:rsidRDefault="008C7498" w:rsidP="009F2E9E">
      <w:pPr>
        <w:keepNext/>
        <w:spacing w:line="240" w:lineRule="auto"/>
        <w:rPr>
          <w:b/>
          <w:sz w:val="22"/>
          <w:szCs w:val="22"/>
        </w:rPr>
      </w:pPr>
    </w:p>
    <w:p w:rsidR="008C7498" w:rsidRPr="009F2E9E" w:rsidRDefault="008C7498" w:rsidP="009F2E9E">
      <w:pPr>
        <w:pBdr>
          <w:bottom w:val="single" w:sz="4" w:space="1" w:color="auto"/>
        </w:pBdr>
        <w:shd w:val="clear" w:color="auto" w:fill="E0E0E0"/>
        <w:spacing w:line="240" w:lineRule="auto"/>
        <w:ind w:right="21" w:firstLine="0"/>
        <w:jc w:val="center"/>
        <w:rPr>
          <w:b/>
          <w:color w:val="000000"/>
          <w:spacing w:val="36"/>
          <w:sz w:val="22"/>
          <w:szCs w:val="22"/>
        </w:rPr>
      </w:pPr>
      <w:r w:rsidRPr="009F2E9E">
        <w:rPr>
          <w:b/>
          <w:color w:val="000000"/>
          <w:spacing w:val="36"/>
          <w:sz w:val="22"/>
          <w:szCs w:val="22"/>
        </w:rPr>
        <w:t>конец формы</w:t>
      </w:r>
    </w:p>
    <w:p w:rsidR="008C7498" w:rsidRPr="009F2E9E" w:rsidRDefault="008C7498" w:rsidP="009F2E9E">
      <w:pPr>
        <w:keepNext/>
        <w:spacing w:line="240" w:lineRule="auto"/>
        <w:rPr>
          <w:b/>
          <w:sz w:val="22"/>
          <w:szCs w:val="22"/>
        </w:rPr>
      </w:pPr>
    </w:p>
    <w:p w:rsidR="008C7498" w:rsidRPr="009F2E9E" w:rsidRDefault="008C7498" w:rsidP="009F2E9E">
      <w:pPr>
        <w:pStyle w:val="22"/>
        <w:pageBreakBefore/>
        <w:rPr>
          <w:sz w:val="22"/>
          <w:szCs w:val="22"/>
        </w:rPr>
      </w:pPr>
      <w:bookmarkStart w:id="339" w:name="_Toc340595756"/>
      <w:r w:rsidRPr="009F2E9E">
        <w:rPr>
          <w:sz w:val="22"/>
          <w:szCs w:val="22"/>
        </w:rPr>
        <w:lastRenderedPageBreak/>
        <w:t>Инструкции по заполнению</w:t>
      </w:r>
      <w:bookmarkEnd w:id="339"/>
    </w:p>
    <w:p w:rsidR="008C7498" w:rsidRPr="009F2E9E" w:rsidRDefault="008C7498" w:rsidP="009F2E9E">
      <w:pPr>
        <w:pStyle w:val="a4"/>
        <w:spacing w:line="240" w:lineRule="auto"/>
        <w:rPr>
          <w:sz w:val="22"/>
          <w:szCs w:val="22"/>
        </w:rPr>
      </w:pPr>
      <w:r w:rsidRPr="009F2E9E">
        <w:rPr>
          <w:sz w:val="22"/>
          <w:szCs w:val="22"/>
        </w:rPr>
        <w:t xml:space="preserve">Участник указывает дату и номер Предложения в соответствии с письмом о подаче оферты (подраздел </w:t>
      </w:r>
      <w:r w:rsidRPr="009F2E9E">
        <w:rPr>
          <w:sz w:val="22"/>
          <w:szCs w:val="22"/>
        </w:rPr>
        <w:fldChar w:fldCharType="begin"/>
      </w:r>
      <w:r w:rsidRPr="009F2E9E">
        <w:rPr>
          <w:sz w:val="22"/>
          <w:szCs w:val="22"/>
        </w:rPr>
        <w:instrText xml:space="preserve"> REF _Ref55336310 \r \h  \* MERGEFORMAT </w:instrText>
      </w:r>
      <w:r w:rsidRPr="009F2E9E">
        <w:rPr>
          <w:sz w:val="22"/>
          <w:szCs w:val="22"/>
        </w:rPr>
      </w:r>
      <w:r w:rsidRPr="009F2E9E">
        <w:rPr>
          <w:sz w:val="22"/>
          <w:szCs w:val="22"/>
        </w:rPr>
        <w:fldChar w:fldCharType="separate"/>
      </w:r>
      <w:r w:rsidR="00AA233D">
        <w:rPr>
          <w:sz w:val="22"/>
          <w:szCs w:val="22"/>
        </w:rPr>
        <w:t>5.1</w:t>
      </w:r>
      <w:r w:rsidRPr="009F2E9E">
        <w:rPr>
          <w:sz w:val="22"/>
          <w:szCs w:val="22"/>
        </w:rPr>
        <w:fldChar w:fldCharType="end"/>
      </w:r>
      <w:r w:rsidRPr="009F2E9E">
        <w:rPr>
          <w:sz w:val="22"/>
          <w:szCs w:val="22"/>
        </w:rPr>
        <w:t>).</w:t>
      </w:r>
    </w:p>
    <w:p w:rsidR="008C7498" w:rsidRPr="009F2E9E" w:rsidRDefault="008C7498" w:rsidP="009F2E9E">
      <w:pPr>
        <w:pStyle w:val="a4"/>
        <w:spacing w:line="240" w:lineRule="auto"/>
        <w:rPr>
          <w:sz w:val="22"/>
          <w:szCs w:val="22"/>
        </w:rPr>
      </w:pPr>
      <w:r w:rsidRPr="009F2E9E">
        <w:rPr>
          <w:sz w:val="22"/>
          <w:szCs w:val="22"/>
        </w:rPr>
        <w:t xml:space="preserve">Участник указывает свое фирменное наименование (в </w:t>
      </w:r>
      <w:proofErr w:type="spellStart"/>
      <w:r w:rsidRPr="009F2E9E">
        <w:rPr>
          <w:sz w:val="22"/>
          <w:szCs w:val="22"/>
        </w:rPr>
        <w:t>т.ч</w:t>
      </w:r>
      <w:proofErr w:type="spellEnd"/>
      <w:r w:rsidRPr="009F2E9E">
        <w:rPr>
          <w:sz w:val="22"/>
          <w:szCs w:val="22"/>
        </w:rPr>
        <w:t>. организационно-правовую форму) и свой адрес.</w:t>
      </w:r>
    </w:p>
    <w:p w:rsidR="008C7498" w:rsidRPr="009F2E9E" w:rsidRDefault="008C7498" w:rsidP="009F2E9E">
      <w:pPr>
        <w:pStyle w:val="a4"/>
        <w:spacing w:line="240" w:lineRule="auto"/>
        <w:rPr>
          <w:sz w:val="22"/>
          <w:szCs w:val="22"/>
        </w:rPr>
      </w:pPr>
      <w:r w:rsidRPr="009F2E9E">
        <w:rPr>
          <w:sz w:val="22"/>
          <w:szCs w:val="22"/>
        </w:rPr>
        <w:t>Участники должны заполнить приведенную выше таблицу по всем позициям. В случае отсутствия каких-либо данных указать слово «нет».</w:t>
      </w:r>
    </w:p>
    <w:p w:rsidR="008C7498" w:rsidRPr="009F2E9E" w:rsidRDefault="008C7498" w:rsidP="009F2E9E">
      <w:pPr>
        <w:pStyle w:val="a4"/>
        <w:spacing w:line="240" w:lineRule="auto"/>
        <w:rPr>
          <w:sz w:val="22"/>
          <w:szCs w:val="22"/>
        </w:rPr>
      </w:pPr>
      <w:r w:rsidRPr="009F2E9E">
        <w:rPr>
          <w:sz w:val="22"/>
          <w:szCs w:val="22"/>
        </w:rPr>
        <w:t>В графе 8 «Банковские реквизиты…» указываются реквизиты, которые будут использованы при заключении Договора.</w:t>
      </w:r>
    </w:p>
    <w:p w:rsidR="004009FD" w:rsidRPr="009F2E9E" w:rsidRDefault="004009FD" w:rsidP="009F2E9E">
      <w:pPr>
        <w:pStyle w:val="a4"/>
        <w:spacing w:line="240" w:lineRule="auto"/>
        <w:rPr>
          <w:sz w:val="22"/>
          <w:szCs w:val="22"/>
        </w:rPr>
      </w:pPr>
      <w:r w:rsidRPr="009F2E9E">
        <w:rPr>
          <w:sz w:val="22"/>
          <w:szCs w:val="22"/>
        </w:rPr>
        <w:t>В графе 2: если организационная форма Участника ООО, указать учредителей, если организационная форма ЗАО или ОАО, указать акционеров.</w:t>
      </w:r>
    </w:p>
    <w:p w:rsidR="004009FD" w:rsidRPr="009F2E9E" w:rsidRDefault="004009FD" w:rsidP="009F2E9E">
      <w:pPr>
        <w:pStyle w:val="a4"/>
        <w:spacing w:line="240" w:lineRule="auto"/>
        <w:rPr>
          <w:sz w:val="22"/>
          <w:szCs w:val="22"/>
        </w:rPr>
      </w:pPr>
    </w:p>
    <w:p w:rsidR="008C7498" w:rsidRPr="009F2E9E" w:rsidRDefault="008C7498" w:rsidP="009F2E9E">
      <w:pPr>
        <w:tabs>
          <w:tab w:val="left" w:pos="1134"/>
        </w:tabs>
        <w:spacing w:line="240" w:lineRule="auto"/>
        <w:ind w:firstLine="0"/>
        <w:rPr>
          <w:sz w:val="22"/>
          <w:szCs w:val="22"/>
        </w:rPr>
      </w:pPr>
    </w:p>
    <w:p w:rsidR="008C7498" w:rsidRPr="009F2E9E" w:rsidRDefault="008C7498" w:rsidP="009F2E9E">
      <w:pPr>
        <w:pStyle w:val="2"/>
        <w:pageBreakBefore/>
        <w:rPr>
          <w:sz w:val="22"/>
          <w:szCs w:val="22"/>
        </w:rPr>
      </w:pPr>
      <w:bookmarkStart w:id="340" w:name="_Ref55336378"/>
      <w:bookmarkStart w:id="341" w:name="_Toc57314676"/>
      <w:bookmarkStart w:id="342" w:name="_Toc69728990"/>
      <w:bookmarkStart w:id="343" w:name="_Toc340595757"/>
      <w:r w:rsidRPr="009F2E9E">
        <w:rPr>
          <w:sz w:val="22"/>
          <w:szCs w:val="22"/>
        </w:rPr>
        <w:lastRenderedPageBreak/>
        <w:t xml:space="preserve">Справка о перечне и годовых объемах выполнения аналогичных договоров (форма </w:t>
      </w:r>
      <w:r w:rsidR="009E774F" w:rsidRPr="009F2E9E">
        <w:rPr>
          <w:sz w:val="22"/>
          <w:szCs w:val="22"/>
        </w:rPr>
        <w:t>8</w:t>
      </w:r>
      <w:r w:rsidRPr="009F2E9E">
        <w:rPr>
          <w:sz w:val="22"/>
          <w:szCs w:val="22"/>
        </w:rPr>
        <w:t>)</w:t>
      </w:r>
      <w:bookmarkEnd w:id="340"/>
      <w:bookmarkEnd w:id="341"/>
      <w:bookmarkEnd w:id="342"/>
      <w:bookmarkEnd w:id="343"/>
    </w:p>
    <w:p w:rsidR="008C7498" w:rsidRPr="009F2E9E" w:rsidRDefault="008C7498" w:rsidP="009F2E9E">
      <w:pPr>
        <w:pStyle w:val="22"/>
        <w:rPr>
          <w:sz w:val="22"/>
          <w:szCs w:val="22"/>
        </w:rPr>
      </w:pPr>
      <w:bookmarkStart w:id="344" w:name="_Toc340595758"/>
      <w:r w:rsidRPr="009F2E9E">
        <w:rPr>
          <w:sz w:val="22"/>
          <w:szCs w:val="22"/>
        </w:rPr>
        <w:t>Форма Справки о перечне и годовых объемах выполнения аналогичных договоров</w:t>
      </w:r>
      <w:bookmarkEnd w:id="344"/>
    </w:p>
    <w:p w:rsidR="008C7498" w:rsidRPr="009F2E9E" w:rsidRDefault="008C7498" w:rsidP="009F2E9E">
      <w:pPr>
        <w:pBdr>
          <w:top w:val="single" w:sz="4" w:space="1" w:color="auto"/>
        </w:pBdr>
        <w:shd w:val="clear" w:color="auto" w:fill="E0E0E0"/>
        <w:spacing w:line="240" w:lineRule="auto"/>
        <w:ind w:right="21" w:firstLine="0"/>
        <w:jc w:val="center"/>
        <w:rPr>
          <w:b/>
          <w:color w:val="000000"/>
          <w:spacing w:val="36"/>
          <w:sz w:val="22"/>
          <w:szCs w:val="22"/>
        </w:rPr>
      </w:pPr>
      <w:r w:rsidRPr="009F2E9E">
        <w:rPr>
          <w:b/>
          <w:color w:val="000000"/>
          <w:spacing w:val="36"/>
          <w:sz w:val="22"/>
          <w:szCs w:val="22"/>
        </w:rPr>
        <w:t>начало формы</w:t>
      </w:r>
    </w:p>
    <w:p w:rsidR="008C7498" w:rsidRPr="009F2E9E" w:rsidRDefault="008C7498" w:rsidP="009F2E9E">
      <w:pPr>
        <w:spacing w:line="240" w:lineRule="auto"/>
        <w:ind w:firstLine="0"/>
        <w:jc w:val="left"/>
        <w:rPr>
          <w:sz w:val="22"/>
          <w:szCs w:val="22"/>
        </w:rPr>
      </w:pPr>
    </w:p>
    <w:p w:rsidR="008C7498" w:rsidRPr="009F2E9E" w:rsidRDefault="008C7498" w:rsidP="009F2E9E">
      <w:pPr>
        <w:spacing w:line="240" w:lineRule="auto"/>
        <w:ind w:firstLine="0"/>
        <w:jc w:val="left"/>
        <w:rPr>
          <w:sz w:val="22"/>
          <w:szCs w:val="22"/>
        </w:rPr>
      </w:pPr>
      <w:r w:rsidRPr="009F2E9E">
        <w:rPr>
          <w:sz w:val="22"/>
          <w:szCs w:val="22"/>
        </w:rPr>
        <w:t xml:space="preserve">Приложение </w:t>
      </w:r>
      <w:r w:rsidR="009E774F" w:rsidRPr="009F2E9E">
        <w:rPr>
          <w:sz w:val="22"/>
          <w:szCs w:val="22"/>
        </w:rPr>
        <w:t>6</w:t>
      </w:r>
      <w:r w:rsidRPr="009F2E9E">
        <w:rPr>
          <w:sz w:val="22"/>
          <w:szCs w:val="22"/>
        </w:rPr>
        <w:t xml:space="preserve"> к письму о подаче оферты</w:t>
      </w:r>
      <w:r w:rsidRPr="009F2E9E">
        <w:rPr>
          <w:sz w:val="22"/>
          <w:szCs w:val="22"/>
        </w:rPr>
        <w:br/>
        <w:t>от «____»_____________ </w:t>
      </w:r>
      <w:proofErr w:type="gramStart"/>
      <w:r w:rsidRPr="009F2E9E">
        <w:rPr>
          <w:sz w:val="22"/>
          <w:szCs w:val="22"/>
        </w:rPr>
        <w:t>г</w:t>
      </w:r>
      <w:proofErr w:type="gramEnd"/>
      <w:r w:rsidRPr="009F2E9E">
        <w:rPr>
          <w:sz w:val="22"/>
          <w:szCs w:val="22"/>
        </w:rPr>
        <w:t>. №__________</w:t>
      </w:r>
    </w:p>
    <w:p w:rsidR="008C7498" w:rsidRPr="009F2E9E" w:rsidRDefault="008C7498" w:rsidP="009F2E9E">
      <w:pPr>
        <w:spacing w:line="240" w:lineRule="auto"/>
        <w:rPr>
          <w:sz w:val="22"/>
          <w:szCs w:val="22"/>
        </w:rPr>
      </w:pPr>
    </w:p>
    <w:p w:rsidR="008C7498" w:rsidRPr="009F2E9E" w:rsidRDefault="008C7498" w:rsidP="009F2E9E">
      <w:pPr>
        <w:suppressAutoHyphens/>
        <w:spacing w:line="240" w:lineRule="auto"/>
        <w:ind w:firstLine="0"/>
        <w:jc w:val="center"/>
        <w:rPr>
          <w:b/>
          <w:sz w:val="22"/>
          <w:szCs w:val="22"/>
        </w:rPr>
      </w:pPr>
      <w:r w:rsidRPr="009F2E9E">
        <w:rPr>
          <w:b/>
          <w:sz w:val="22"/>
          <w:szCs w:val="22"/>
        </w:rPr>
        <w:t>Справка о перечне и объемах выполнения аналогичных договоров</w:t>
      </w:r>
    </w:p>
    <w:p w:rsidR="008C7498" w:rsidRPr="009F2E9E" w:rsidRDefault="008C7498" w:rsidP="009F2E9E">
      <w:pPr>
        <w:spacing w:line="240" w:lineRule="auto"/>
        <w:rPr>
          <w:sz w:val="22"/>
          <w:szCs w:val="22"/>
        </w:rPr>
      </w:pPr>
    </w:p>
    <w:p w:rsidR="008C7498" w:rsidRPr="009F2E9E" w:rsidRDefault="008C7498" w:rsidP="009F2E9E">
      <w:pPr>
        <w:spacing w:line="240" w:lineRule="auto"/>
        <w:ind w:firstLine="0"/>
        <w:rPr>
          <w:color w:val="000000"/>
          <w:sz w:val="22"/>
          <w:szCs w:val="22"/>
        </w:rPr>
      </w:pPr>
      <w:r w:rsidRPr="009F2E9E">
        <w:rPr>
          <w:color w:val="000000"/>
          <w:sz w:val="22"/>
          <w:szCs w:val="22"/>
        </w:rPr>
        <w:t>Наименование и адрес Участника: _________________________________</w:t>
      </w:r>
    </w:p>
    <w:p w:rsidR="008C7498" w:rsidRPr="009F2E9E" w:rsidRDefault="008C7498" w:rsidP="009F2E9E">
      <w:pPr>
        <w:spacing w:line="240" w:lineRule="auto"/>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340"/>
        <w:gridCol w:w="1980"/>
        <w:gridCol w:w="1260"/>
        <w:gridCol w:w="1440"/>
      </w:tblGrid>
      <w:tr w:rsidR="008C7498" w:rsidRPr="009F2E9E">
        <w:trPr>
          <w:cantSplit/>
          <w:tblHeader/>
        </w:trPr>
        <w:tc>
          <w:tcPr>
            <w:tcW w:w="720" w:type="dxa"/>
          </w:tcPr>
          <w:p w:rsidR="008C7498" w:rsidRPr="009F2E9E" w:rsidRDefault="008C7498" w:rsidP="009F2E9E">
            <w:pPr>
              <w:pStyle w:val="af1"/>
              <w:rPr>
                <w:szCs w:val="22"/>
              </w:rPr>
            </w:pPr>
            <w:r w:rsidRPr="009F2E9E">
              <w:rPr>
                <w:szCs w:val="22"/>
              </w:rPr>
              <w:t>№</w:t>
            </w:r>
          </w:p>
          <w:p w:rsidR="008C7498" w:rsidRPr="009F2E9E" w:rsidRDefault="008C7498" w:rsidP="009F2E9E">
            <w:pPr>
              <w:pStyle w:val="af1"/>
              <w:rPr>
                <w:szCs w:val="22"/>
              </w:rPr>
            </w:pPr>
            <w:proofErr w:type="gramStart"/>
            <w:r w:rsidRPr="009F2E9E">
              <w:rPr>
                <w:szCs w:val="22"/>
              </w:rPr>
              <w:t>п</w:t>
            </w:r>
            <w:proofErr w:type="gramEnd"/>
            <w:r w:rsidRPr="009F2E9E">
              <w:rPr>
                <w:szCs w:val="22"/>
              </w:rPr>
              <w:t>/п</w:t>
            </w:r>
          </w:p>
        </w:tc>
        <w:tc>
          <w:tcPr>
            <w:tcW w:w="2520" w:type="dxa"/>
          </w:tcPr>
          <w:p w:rsidR="008C7498" w:rsidRPr="009F2E9E" w:rsidRDefault="008C7498" w:rsidP="009F2E9E">
            <w:pPr>
              <w:pStyle w:val="af1"/>
              <w:rPr>
                <w:szCs w:val="22"/>
              </w:rPr>
            </w:pPr>
            <w:r w:rsidRPr="009F2E9E">
              <w:rPr>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340" w:type="dxa"/>
          </w:tcPr>
          <w:p w:rsidR="008C7498" w:rsidRPr="009F2E9E" w:rsidRDefault="009E774F" w:rsidP="009F2E9E">
            <w:pPr>
              <w:pStyle w:val="af1"/>
              <w:rPr>
                <w:szCs w:val="22"/>
              </w:rPr>
            </w:pPr>
            <w:r w:rsidRPr="009F2E9E" w:rsidDel="002F71CB">
              <w:rPr>
                <w:szCs w:val="22"/>
              </w:rPr>
              <w:t xml:space="preserve"> </w:t>
            </w:r>
            <w:r w:rsidRPr="009F2E9E">
              <w:rPr>
                <w:szCs w:val="22"/>
              </w:rPr>
              <w:t>Заказчи</w:t>
            </w:r>
            <w:proofErr w:type="gramStart"/>
            <w:r w:rsidRPr="009F2E9E">
              <w:rPr>
                <w:szCs w:val="22"/>
              </w:rPr>
              <w:t>к</w:t>
            </w:r>
            <w:r w:rsidR="008C7498" w:rsidRPr="009F2E9E">
              <w:rPr>
                <w:szCs w:val="22"/>
              </w:rPr>
              <w:t>(</w:t>
            </w:r>
            <w:proofErr w:type="gramEnd"/>
            <w:r w:rsidR="008C7498" w:rsidRPr="009F2E9E">
              <w:rPr>
                <w:szCs w:val="22"/>
              </w:rPr>
              <w:t>наименование, адрес, контактное лицо с указанием должности, контактные телефоны)</w:t>
            </w:r>
          </w:p>
        </w:tc>
        <w:tc>
          <w:tcPr>
            <w:tcW w:w="1980" w:type="dxa"/>
          </w:tcPr>
          <w:p w:rsidR="008C7498" w:rsidRPr="009F2E9E" w:rsidRDefault="008C7498" w:rsidP="009F2E9E">
            <w:pPr>
              <w:pStyle w:val="af1"/>
              <w:rPr>
                <w:szCs w:val="22"/>
              </w:rPr>
            </w:pPr>
            <w:r w:rsidRPr="009F2E9E">
              <w:rPr>
                <w:szCs w:val="22"/>
              </w:rPr>
              <w:t>Описание договора</w:t>
            </w:r>
            <w:r w:rsidRPr="009F2E9E">
              <w:rPr>
                <w:szCs w:val="22"/>
              </w:rPr>
              <w:br/>
              <w:t>(объем и состав поставок, описание основных условий договора)</w:t>
            </w:r>
          </w:p>
        </w:tc>
        <w:tc>
          <w:tcPr>
            <w:tcW w:w="1260" w:type="dxa"/>
          </w:tcPr>
          <w:p w:rsidR="008C7498" w:rsidRPr="009F2E9E" w:rsidRDefault="008C7498" w:rsidP="009F2E9E">
            <w:pPr>
              <w:pStyle w:val="af1"/>
              <w:rPr>
                <w:szCs w:val="22"/>
              </w:rPr>
            </w:pPr>
            <w:r w:rsidRPr="009F2E9E">
              <w:rPr>
                <w:szCs w:val="22"/>
              </w:rPr>
              <w:t>Сумма договора, рублей</w:t>
            </w:r>
          </w:p>
        </w:tc>
        <w:tc>
          <w:tcPr>
            <w:tcW w:w="1440" w:type="dxa"/>
          </w:tcPr>
          <w:p w:rsidR="008C7498" w:rsidRPr="009F2E9E" w:rsidRDefault="008C7498" w:rsidP="009F2E9E">
            <w:pPr>
              <w:pStyle w:val="af1"/>
              <w:rPr>
                <w:szCs w:val="22"/>
              </w:rPr>
            </w:pPr>
            <w:r w:rsidRPr="009F2E9E">
              <w:rPr>
                <w:szCs w:val="22"/>
              </w:rPr>
              <w:t>Сведения о рекламациях по перечисленным договорам</w:t>
            </w:r>
          </w:p>
        </w:tc>
      </w:tr>
      <w:tr w:rsidR="008C7498" w:rsidRPr="009F2E9E">
        <w:trPr>
          <w:cantSplit/>
        </w:trPr>
        <w:tc>
          <w:tcPr>
            <w:tcW w:w="720" w:type="dxa"/>
          </w:tcPr>
          <w:p w:rsidR="008C7498" w:rsidRPr="009F2E9E" w:rsidRDefault="008C7498" w:rsidP="009F2E9E">
            <w:pPr>
              <w:numPr>
                <w:ilvl w:val="0"/>
                <w:numId w:val="6"/>
              </w:numPr>
              <w:spacing w:line="240" w:lineRule="auto"/>
              <w:rPr>
                <w:sz w:val="22"/>
                <w:szCs w:val="22"/>
              </w:rPr>
            </w:pPr>
          </w:p>
        </w:tc>
        <w:tc>
          <w:tcPr>
            <w:tcW w:w="2520" w:type="dxa"/>
          </w:tcPr>
          <w:p w:rsidR="008C7498" w:rsidRPr="009F2E9E" w:rsidRDefault="008C7498" w:rsidP="009F2E9E">
            <w:pPr>
              <w:pStyle w:val="af3"/>
              <w:rPr>
                <w:sz w:val="22"/>
                <w:szCs w:val="22"/>
              </w:rPr>
            </w:pPr>
          </w:p>
        </w:tc>
        <w:tc>
          <w:tcPr>
            <w:tcW w:w="2340" w:type="dxa"/>
          </w:tcPr>
          <w:p w:rsidR="008C7498" w:rsidRPr="009F2E9E" w:rsidRDefault="008C7498" w:rsidP="009F2E9E">
            <w:pPr>
              <w:pStyle w:val="af3"/>
              <w:rPr>
                <w:sz w:val="22"/>
                <w:szCs w:val="22"/>
              </w:rPr>
            </w:pPr>
          </w:p>
        </w:tc>
        <w:tc>
          <w:tcPr>
            <w:tcW w:w="1980" w:type="dxa"/>
          </w:tcPr>
          <w:p w:rsidR="008C7498" w:rsidRPr="009F2E9E" w:rsidRDefault="008C7498" w:rsidP="009F2E9E">
            <w:pPr>
              <w:pStyle w:val="af3"/>
              <w:rPr>
                <w:sz w:val="22"/>
                <w:szCs w:val="22"/>
              </w:rPr>
            </w:pPr>
          </w:p>
        </w:tc>
        <w:tc>
          <w:tcPr>
            <w:tcW w:w="1260" w:type="dxa"/>
          </w:tcPr>
          <w:p w:rsidR="008C7498" w:rsidRPr="009F2E9E" w:rsidRDefault="008C7498" w:rsidP="009F2E9E">
            <w:pPr>
              <w:pStyle w:val="af3"/>
              <w:rPr>
                <w:sz w:val="22"/>
                <w:szCs w:val="22"/>
              </w:rPr>
            </w:pPr>
          </w:p>
        </w:tc>
        <w:tc>
          <w:tcPr>
            <w:tcW w:w="1440" w:type="dxa"/>
          </w:tcPr>
          <w:p w:rsidR="008C7498" w:rsidRPr="009F2E9E" w:rsidRDefault="008C7498" w:rsidP="009F2E9E">
            <w:pPr>
              <w:pStyle w:val="af3"/>
              <w:rPr>
                <w:sz w:val="22"/>
                <w:szCs w:val="22"/>
              </w:rPr>
            </w:pPr>
          </w:p>
        </w:tc>
      </w:tr>
      <w:tr w:rsidR="008C7498" w:rsidRPr="009F2E9E">
        <w:trPr>
          <w:cantSplit/>
        </w:trPr>
        <w:tc>
          <w:tcPr>
            <w:tcW w:w="720" w:type="dxa"/>
          </w:tcPr>
          <w:p w:rsidR="008C7498" w:rsidRPr="009F2E9E" w:rsidRDefault="008C7498" w:rsidP="009F2E9E">
            <w:pPr>
              <w:numPr>
                <w:ilvl w:val="0"/>
                <w:numId w:val="6"/>
              </w:numPr>
              <w:spacing w:line="240" w:lineRule="auto"/>
              <w:rPr>
                <w:sz w:val="22"/>
                <w:szCs w:val="22"/>
              </w:rPr>
            </w:pPr>
          </w:p>
        </w:tc>
        <w:tc>
          <w:tcPr>
            <w:tcW w:w="2520" w:type="dxa"/>
          </w:tcPr>
          <w:p w:rsidR="008C7498" w:rsidRPr="009F2E9E" w:rsidRDefault="008C7498" w:rsidP="009F2E9E">
            <w:pPr>
              <w:pStyle w:val="af3"/>
              <w:rPr>
                <w:sz w:val="22"/>
                <w:szCs w:val="22"/>
              </w:rPr>
            </w:pPr>
          </w:p>
        </w:tc>
        <w:tc>
          <w:tcPr>
            <w:tcW w:w="2340" w:type="dxa"/>
          </w:tcPr>
          <w:p w:rsidR="008C7498" w:rsidRPr="009F2E9E" w:rsidRDefault="008C7498" w:rsidP="009F2E9E">
            <w:pPr>
              <w:pStyle w:val="af3"/>
              <w:rPr>
                <w:sz w:val="22"/>
                <w:szCs w:val="22"/>
              </w:rPr>
            </w:pPr>
          </w:p>
        </w:tc>
        <w:tc>
          <w:tcPr>
            <w:tcW w:w="1980" w:type="dxa"/>
          </w:tcPr>
          <w:p w:rsidR="008C7498" w:rsidRPr="009F2E9E" w:rsidRDefault="008C7498" w:rsidP="009F2E9E">
            <w:pPr>
              <w:pStyle w:val="af3"/>
              <w:rPr>
                <w:sz w:val="22"/>
                <w:szCs w:val="22"/>
              </w:rPr>
            </w:pPr>
          </w:p>
        </w:tc>
        <w:tc>
          <w:tcPr>
            <w:tcW w:w="1260" w:type="dxa"/>
          </w:tcPr>
          <w:p w:rsidR="008C7498" w:rsidRPr="009F2E9E" w:rsidRDefault="008C7498" w:rsidP="009F2E9E">
            <w:pPr>
              <w:pStyle w:val="af3"/>
              <w:rPr>
                <w:sz w:val="22"/>
                <w:szCs w:val="22"/>
              </w:rPr>
            </w:pPr>
          </w:p>
        </w:tc>
        <w:tc>
          <w:tcPr>
            <w:tcW w:w="1440" w:type="dxa"/>
          </w:tcPr>
          <w:p w:rsidR="008C7498" w:rsidRPr="009F2E9E" w:rsidRDefault="008C7498" w:rsidP="009F2E9E">
            <w:pPr>
              <w:pStyle w:val="af3"/>
              <w:rPr>
                <w:sz w:val="22"/>
                <w:szCs w:val="22"/>
              </w:rPr>
            </w:pPr>
          </w:p>
        </w:tc>
      </w:tr>
      <w:tr w:rsidR="008C7498" w:rsidRPr="009F2E9E">
        <w:trPr>
          <w:cantSplit/>
        </w:trPr>
        <w:tc>
          <w:tcPr>
            <w:tcW w:w="720" w:type="dxa"/>
          </w:tcPr>
          <w:p w:rsidR="008C7498" w:rsidRPr="009F2E9E" w:rsidRDefault="008C7498" w:rsidP="009F2E9E">
            <w:pPr>
              <w:numPr>
                <w:ilvl w:val="0"/>
                <w:numId w:val="6"/>
              </w:numPr>
              <w:spacing w:line="240" w:lineRule="auto"/>
              <w:rPr>
                <w:sz w:val="22"/>
                <w:szCs w:val="22"/>
              </w:rPr>
            </w:pPr>
          </w:p>
        </w:tc>
        <w:tc>
          <w:tcPr>
            <w:tcW w:w="2520" w:type="dxa"/>
          </w:tcPr>
          <w:p w:rsidR="008C7498" w:rsidRPr="009F2E9E" w:rsidRDefault="008C7498" w:rsidP="009F2E9E">
            <w:pPr>
              <w:pStyle w:val="af3"/>
              <w:rPr>
                <w:sz w:val="22"/>
                <w:szCs w:val="22"/>
              </w:rPr>
            </w:pPr>
          </w:p>
        </w:tc>
        <w:tc>
          <w:tcPr>
            <w:tcW w:w="2340" w:type="dxa"/>
          </w:tcPr>
          <w:p w:rsidR="008C7498" w:rsidRPr="009F2E9E" w:rsidRDefault="008C7498" w:rsidP="009F2E9E">
            <w:pPr>
              <w:pStyle w:val="af3"/>
              <w:rPr>
                <w:sz w:val="22"/>
                <w:szCs w:val="22"/>
              </w:rPr>
            </w:pPr>
          </w:p>
        </w:tc>
        <w:tc>
          <w:tcPr>
            <w:tcW w:w="1980" w:type="dxa"/>
          </w:tcPr>
          <w:p w:rsidR="008C7498" w:rsidRPr="009F2E9E" w:rsidRDefault="008C7498" w:rsidP="009F2E9E">
            <w:pPr>
              <w:pStyle w:val="af3"/>
              <w:rPr>
                <w:sz w:val="22"/>
                <w:szCs w:val="22"/>
              </w:rPr>
            </w:pPr>
          </w:p>
        </w:tc>
        <w:tc>
          <w:tcPr>
            <w:tcW w:w="1260" w:type="dxa"/>
          </w:tcPr>
          <w:p w:rsidR="008C7498" w:rsidRPr="009F2E9E" w:rsidRDefault="008C7498" w:rsidP="009F2E9E">
            <w:pPr>
              <w:pStyle w:val="af3"/>
              <w:rPr>
                <w:sz w:val="22"/>
                <w:szCs w:val="22"/>
              </w:rPr>
            </w:pPr>
          </w:p>
        </w:tc>
        <w:tc>
          <w:tcPr>
            <w:tcW w:w="1440" w:type="dxa"/>
          </w:tcPr>
          <w:p w:rsidR="008C7498" w:rsidRPr="009F2E9E" w:rsidRDefault="008C7498" w:rsidP="009F2E9E">
            <w:pPr>
              <w:pStyle w:val="af3"/>
              <w:rPr>
                <w:sz w:val="22"/>
                <w:szCs w:val="22"/>
              </w:rPr>
            </w:pPr>
          </w:p>
        </w:tc>
      </w:tr>
      <w:tr w:rsidR="008C7498" w:rsidRPr="009F2E9E">
        <w:trPr>
          <w:cantSplit/>
        </w:trPr>
        <w:tc>
          <w:tcPr>
            <w:tcW w:w="720" w:type="dxa"/>
          </w:tcPr>
          <w:p w:rsidR="008C7498" w:rsidRPr="009F2E9E" w:rsidRDefault="008C7498" w:rsidP="009F2E9E">
            <w:pPr>
              <w:pStyle w:val="af3"/>
              <w:rPr>
                <w:sz w:val="22"/>
                <w:szCs w:val="22"/>
              </w:rPr>
            </w:pPr>
            <w:r w:rsidRPr="009F2E9E">
              <w:rPr>
                <w:sz w:val="22"/>
                <w:szCs w:val="22"/>
              </w:rPr>
              <w:t>…</w:t>
            </w:r>
          </w:p>
        </w:tc>
        <w:tc>
          <w:tcPr>
            <w:tcW w:w="2520" w:type="dxa"/>
          </w:tcPr>
          <w:p w:rsidR="008C7498" w:rsidRPr="009F2E9E" w:rsidRDefault="008C7498" w:rsidP="009F2E9E">
            <w:pPr>
              <w:pStyle w:val="af3"/>
              <w:rPr>
                <w:sz w:val="22"/>
                <w:szCs w:val="22"/>
              </w:rPr>
            </w:pPr>
          </w:p>
        </w:tc>
        <w:tc>
          <w:tcPr>
            <w:tcW w:w="2340" w:type="dxa"/>
          </w:tcPr>
          <w:p w:rsidR="008C7498" w:rsidRPr="009F2E9E" w:rsidRDefault="008C7498" w:rsidP="009F2E9E">
            <w:pPr>
              <w:pStyle w:val="af3"/>
              <w:rPr>
                <w:sz w:val="22"/>
                <w:szCs w:val="22"/>
              </w:rPr>
            </w:pPr>
          </w:p>
        </w:tc>
        <w:tc>
          <w:tcPr>
            <w:tcW w:w="1980" w:type="dxa"/>
          </w:tcPr>
          <w:p w:rsidR="008C7498" w:rsidRPr="009F2E9E" w:rsidRDefault="008C7498" w:rsidP="009F2E9E">
            <w:pPr>
              <w:pStyle w:val="af3"/>
              <w:rPr>
                <w:sz w:val="22"/>
                <w:szCs w:val="22"/>
              </w:rPr>
            </w:pPr>
          </w:p>
        </w:tc>
        <w:tc>
          <w:tcPr>
            <w:tcW w:w="1260" w:type="dxa"/>
          </w:tcPr>
          <w:p w:rsidR="008C7498" w:rsidRPr="009F2E9E" w:rsidRDefault="008C7498" w:rsidP="009F2E9E">
            <w:pPr>
              <w:pStyle w:val="af3"/>
              <w:rPr>
                <w:sz w:val="22"/>
                <w:szCs w:val="22"/>
              </w:rPr>
            </w:pPr>
          </w:p>
        </w:tc>
        <w:tc>
          <w:tcPr>
            <w:tcW w:w="1440" w:type="dxa"/>
          </w:tcPr>
          <w:p w:rsidR="008C7498" w:rsidRPr="009F2E9E" w:rsidRDefault="008C7498" w:rsidP="009F2E9E">
            <w:pPr>
              <w:pStyle w:val="af3"/>
              <w:rPr>
                <w:sz w:val="22"/>
                <w:szCs w:val="22"/>
              </w:rPr>
            </w:pPr>
          </w:p>
        </w:tc>
      </w:tr>
      <w:tr w:rsidR="008C7498" w:rsidRPr="009F2E9E">
        <w:trPr>
          <w:cantSplit/>
        </w:trPr>
        <w:tc>
          <w:tcPr>
            <w:tcW w:w="7560" w:type="dxa"/>
            <w:gridSpan w:val="4"/>
          </w:tcPr>
          <w:p w:rsidR="008C7498" w:rsidRPr="009F2E9E" w:rsidRDefault="008C7498" w:rsidP="009F2E9E">
            <w:pPr>
              <w:pStyle w:val="af3"/>
              <w:jc w:val="center"/>
              <w:rPr>
                <w:b/>
                <w:sz w:val="22"/>
                <w:szCs w:val="22"/>
              </w:rPr>
            </w:pPr>
            <w:r w:rsidRPr="009F2E9E">
              <w:rPr>
                <w:b/>
                <w:sz w:val="22"/>
                <w:szCs w:val="22"/>
              </w:rPr>
              <w:t xml:space="preserve">ИТОГО за целый год </w:t>
            </w:r>
            <w:r w:rsidR="00DD743D" w:rsidRPr="009F2E9E">
              <w:rPr>
                <w:sz w:val="22"/>
                <w:szCs w:val="22"/>
              </w:rPr>
              <w:t>(</w:t>
            </w:r>
            <w:r w:rsidRPr="009F2E9E">
              <w:rPr>
                <w:rStyle w:val="af9"/>
                <w:b w:val="0"/>
                <w:i w:val="0"/>
                <w:sz w:val="22"/>
                <w:szCs w:val="22"/>
                <w:shd w:val="clear" w:color="auto" w:fill="auto"/>
              </w:rPr>
              <w:t>указать год, например «</w:t>
            </w:r>
            <w:r w:rsidR="003A0F09" w:rsidRPr="009F2E9E">
              <w:rPr>
                <w:rStyle w:val="af9"/>
                <w:b w:val="0"/>
                <w:i w:val="0"/>
                <w:sz w:val="22"/>
                <w:szCs w:val="22"/>
                <w:shd w:val="clear" w:color="auto" w:fill="auto"/>
              </w:rPr>
              <w:t>20</w:t>
            </w:r>
            <w:r w:rsidR="00945581" w:rsidRPr="009F2E9E">
              <w:rPr>
                <w:rStyle w:val="af9"/>
                <w:b w:val="0"/>
                <w:i w:val="0"/>
                <w:sz w:val="22"/>
                <w:szCs w:val="22"/>
                <w:shd w:val="clear" w:color="auto" w:fill="auto"/>
              </w:rPr>
              <w:t>10</w:t>
            </w:r>
            <w:r w:rsidRPr="009F2E9E">
              <w:rPr>
                <w:rStyle w:val="af9"/>
                <w:b w:val="0"/>
                <w:i w:val="0"/>
                <w:sz w:val="22"/>
                <w:szCs w:val="22"/>
                <w:shd w:val="clear" w:color="auto" w:fill="auto"/>
              </w:rPr>
              <w:t>»</w:t>
            </w:r>
            <w:r w:rsidR="00DD743D" w:rsidRPr="009F2E9E">
              <w:rPr>
                <w:rStyle w:val="af9"/>
                <w:b w:val="0"/>
                <w:i w:val="0"/>
                <w:sz w:val="22"/>
                <w:szCs w:val="22"/>
                <w:shd w:val="clear" w:color="auto" w:fill="auto"/>
              </w:rPr>
              <w:t>)</w:t>
            </w:r>
          </w:p>
        </w:tc>
        <w:tc>
          <w:tcPr>
            <w:tcW w:w="1260" w:type="dxa"/>
          </w:tcPr>
          <w:p w:rsidR="008C7498" w:rsidRPr="009F2E9E" w:rsidRDefault="008C7498" w:rsidP="009F2E9E">
            <w:pPr>
              <w:pStyle w:val="af3"/>
              <w:rPr>
                <w:b/>
                <w:sz w:val="22"/>
                <w:szCs w:val="22"/>
              </w:rPr>
            </w:pPr>
          </w:p>
        </w:tc>
        <w:tc>
          <w:tcPr>
            <w:tcW w:w="1440" w:type="dxa"/>
          </w:tcPr>
          <w:p w:rsidR="008C7498" w:rsidRPr="009F2E9E" w:rsidRDefault="008C7498" w:rsidP="009F2E9E">
            <w:pPr>
              <w:pStyle w:val="af3"/>
              <w:jc w:val="center"/>
              <w:rPr>
                <w:b/>
                <w:sz w:val="22"/>
                <w:szCs w:val="22"/>
              </w:rPr>
            </w:pPr>
            <w:r w:rsidRPr="009F2E9E">
              <w:rPr>
                <w:b/>
                <w:sz w:val="22"/>
                <w:szCs w:val="22"/>
              </w:rPr>
              <w:t>х</w:t>
            </w:r>
          </w:p>
        </w:tc>
      </w:tr>
      <w:tr w:rsidR="008C7498" w:rsidRPr="009F2E9E">
        <w:trPr>
          <w:cantSplit/>
        </w:trPr>
        <w:tc>
          <w:tcPr>
            <w:tcW w:w="720" w:type="dxa"/>
          </w:tcPr>
          <w:p w:rsidR="008C7498" w:rsidRPr="009F2E9E" w:rsidRDefault="008C7498" w:rsidP="009F2E9E">
            <w:pPr>
              <w:numPr>
                <w:ilvl w:val="0"/>
                <w:numId w:val="16"/>
              </w:numPr>
              <w:spacing w:line="240" w:lineRule="auto"/>
              <w:rPr>
                <w:sz w:val="22"/>
                <w:szCs w:val="22"/>
              </w:rPr>
            </w:pPr>
          </w:p>
        </w:tc>
        <w:tc>
          <w:tcPr>
            <w:tcW w:w="2520" w:type="dxa"/>
          </w:tcPr>
          <w:p w:rsidR="008C7498" w:rsidRPr="009F2E9E" w:rsidRDefault="008C7498" w:rsidP="009F2E9E">
            <w:pPr>
              <w:pStyle w:val="af3"/>
              <w:rPr>
                <w:sz w:val="22"/>
                <w:szCs w:val="22"/>
              </w:rPr>
            </w:pPr>
          </w:p>
        </w:tc>
        <w:tc>
          <w:tcPr>
            <w:tcW w:w="2340" w:type="dxa"/>
          </w:tcPr>
          <w:p w:rsidR="008C7498" w:rsidRPr="009F2E9E" w:rsidRDefault="008C7498" w:rsidP="009F2E9E">
            <w:pPr>
              <w:pStyle w:val="af3"/>
              <w:rPr>
                <w:sz w:val="22"/>
                <w:szCs w:val="22"/>
              </w:rPr>
            </w:pPr>
          </w:p>
        </w:tc>
        <w:tc>
          <w:tcPr>
            <w:tcW w:w="1980" w:type="dxa"/>
          </w:tcPr>
          <w:p w:rsidR="008C7498" w:rsidRPr="009F2E9E" w:rsidRDefault="008C7498" w:rsidP="009F2E9E">
            <w:pPr>
              <w:pStyle w:val="af3"/>
              <w:rPr>
                <w:sz w:val="22"/>
                <w:szCs w:val="22"/>
              </w:rPr>
            </w:pPr>
          </w:p>
        </w:tc>
        <w:tc>
          <w:tcPr>
            <w:tcW w:w="1260" w:type="dxa"/>
          </w:tcPr>
          <w:p w:rsidR="008C7498" w:rsidRPr="009F2E9E" w:rsidRDefault="008C7498" w:rsidP="009F2E9E">
            <w:pPr>
              <w:pStyle w:val="af3"/>
              <w:rPr>
                <w:sz w:val="22"/>
                <w:szCs w:val="22"/>
              </w:rPr>
            </w:pPr>
          </w:p>
        </w:tc>
        <w:tc>
          <w:tcPr>
            <w:tcW w:w="1440" w:type="dxa"/>
          </w:tcPr>
          <w:p w:rsidR="008C7498" w:rsidRPr="009F2E9E" w:rsidRDefault="008C7498" w:rsidP="009F2E9E">
            <w:pPr>
              <w:pStyle w:val="af3"/>
              <w:rPr>
                <w:sz w:val="22"/>
                <w:szCs w:val="22"/>
              </w:rPr>
            </w:pPr>
          </w:p>
        </w:tc>
      </w:tr>
      <w:tr w:rsidR="008C7498" w:rsidRPr="009F2E9E">
        <w:trPr>
          <w:cantSplit/>
        </w:trPr>
        <w:tc>
          <w:tcPr>
            <w:tcW w:w="720" w:type="dxa"/>
          </w:tcPr>
          <w:p w:rsidR="008C7498" w:rsidRPr="009F2E9E" w:rsidRDefault="008C7498" w:rsidP="009F2E9E">
            <w:pPr>
              <w:numPr>
                <w:ilvl w:val="0"/>
                <w:numId w:val="16"/>
              </w:numPr>
              <w:spacing w:line="240" w:lineRule="auto"/>
              <w:rPr>
                <w:sz w:val="22"/>
                <w:szCs w:val="22"/>
              </w:rPr>
            </w:pPr>
          </w:p>
        </w:tc>
        <w:tc>
          <w:tcPr>
            <w:tcW w:w="2520" w:type="dxa"/>
          </w:tcPr>
          <w:p w:rsidR="008C7498" w:rsidRPr="009F2E9E" w:rsidRDefault="008C7498" w:rsidP="009F2E9E">
            <w:pPr>
              <w:pStyle w:val="af3"/>
              <w:rPr>
                <w:sz w:val="22"/>
                <w:szCs w:val="22"/>
              </w:rPr>
            </w:pPr>
          </w:p>
        </w:tc>
        <w:tc>
          <w:tcPr>
            <w:tcW w:w="2340" w:type="dxa"/>
          </w:tcPr>
          <w:p w:rsidR="008C7498" w:rsidRPr="009F2E9E" w:rsidRDefault="008C7498" w:rsidP="009F2E9E">
            <w:pPr>
              <w:pStyle w:val="af3"/>
              <w:rPr>
                <w:sz w:val="22"/>
                <w:szCs w:val="22"/>
              </w:rPr>
            </w:pPr>
          </w:p>
        </w:tc>
        <w:tc>
          <w:tcPr>
            <w:tcW w:w="1980" w:type="dxa"/>
          </w:tcPr>
          <w:p w:rsidR="008C7498" w:rsidRPr="009F2E9E" w:rsidRDefault="008C7498" w:rsidP="009F2E9E">
            <w:pPr>
              <w:pStyle w:val="af3"/>
              <w:rPr>
                <w:sz w:val="22"/>
                <w:szCs w:val="22"/>
              </w:rPr>
            </w:pPr>
          </w:p>
        </w:tc>
        <w:tc>
          <w:tcPr>
            <w:tcW w:w="1260" w:type="dxa"/>
          </w:tcPr>
          <w:p w:rsidR="008C7498" w:rsidRPr="009F2E9E" w:rsidRDefault="008C7498" w:rsidP="009F2E9E">
            <w:pPr>
              <w:pStyle w:val="af3"/>
              <w:rPr>
                <w:sz w:val="22"/>
                <w:szCs w:val="22"/>
              </w:rPr>
            </w:pPr>
          </w:p>
        </w:tc>
        <w:tc>
          <w:tcPr>
            <w:tcW w:w="1440" w:type="dxa"/>
          </w:tcPr>
          <w:p w:rsidR="008C7498" w:rsidRPr="009F2E9E" w:rsidRDefault="008C7498" w:rsidP="009F2E9E">
            <w:pPr>
              <w:pStyle w:val="af3"/>
              <w:rPr>
                <w:sz w:val="22"/>
                <w:szCs w:val="22"/>
              </w:rPr>
            </w:pPr>
          </w:p>
        </w:tc>
      </w:tr>
      <w:tr w:rsidR="008C7498" w:rsidRPr="009F2E9E">
        <w:trPr>
          <w:cantSplit/>
        </w:trPr>
        <w:tc>
          <w:tcPr>
            <w:tcW w:w="720" w:type="dxa"/>
          </w:tcPr>
          <w:p w:rsidR="008C7498" w:rsidRPr="009F2E9E" w:rsidRDefault="008C7498" w:rsidP="009F2E9E">
            <w:pPr>
              <w:numPr>
                <w:ilvl w:val="0"/>
                <w:numId w:val="16"/>
              </w:numPr>
              <w:spacing w:line="240" w:lineRule="auto"/>
              <w:rPr>
                <w:sz w:val="22"/>
                <w:szCs w:val="22"/>
              </w:rPr>
            </w:pPr>
          </w:p>
        </w:tc>
        <w:tc>
          <w:tcPr>
            <w:tcW w:w="2520" w:type="dxa"/>
          </w:tcPr>
          <w:p w:rsidR="008C7498" w:rsidRPr="009F2E9E" w:rsidRDefault="008C7498" w:rsidP="009F2E9E">
            <w:pPr>
              <w:pStyle w:val="af3"/>
              <w:rPr>
                <w:sz w:val="22"/>
                <w:szCs w:val="22"/>
              </w:rPr>
            </w:pPr>
          </w:p>
        </w:tc>
        <w:tc>
          <w:tcPr>
            <w:tcW w:w="2340" w:type="dxa"/>
          </w:tcPr>
          <w:p w:rsidR="008C7498" w:rsidRPr="009F2E9E" w:rsidRDefault="008C7498" w:rsidP="009F2E9E">
            <w:pPr>
              <w:pStyle w:val="af3"/>
              <w:rPr>
                <w:sz w:val="22"/>
                <w:szCs w:val="22"/>
              </w:rPr>
            </w:pPr>
          </w:p>
        </w:tc>
        <w:tc>
          <w:tcPr>
            <w:tcW w:w="1980" w:type="dxa"/>
          </w:tcPr>
          <w:p w:rsidR="008C7498" w:rsidRPr="009F2E9E" w:rsidRDefault="008C7498" w:rsidP="009F2E9E">
            <w:pPr>
              <w:pStyle w:val="af3"/>
              <w:rPr>
                <w:sz w:val="22"/>
                <w:szCs w:val="22"/>
              </w:rPr>
            </w:pPr>
          </w:p>
        </w:tc>
        <w:tc>
          <w:tcPr>
            <w:tcW w:w="1260" w:type="dxa"/>
          </w:tcPr>
          <w:p w:rsidR="008C7498" w:rsidRPr="009F2E9E" w:rsidRDefault="008C7498" w:rsidP="009F2E9E">
            <w:pPr>
              <w:pStyle w:val="af3"/>
              <w:rPr>
                <w:sz w:val="22"/>
                <w:szCs w:val="22"/>
              </w:rPr>
            </w:pPr>
          </w:p>
        </w:tc>
        <w:tc>
          <w:tcPr>
            <w:tcW w:w="1440" w:type="dxa"/>
          </w:tcPr>
          <w:p w:rsidR="008C7498" w:rsidRPr="009F2E9E" w:rsidRDefault="008C7498" w:rsidP="009F2E9E">
            <w:pPr>
              <w:pStyle w:val="af3"/>
              <w:rPr>
                <w:sz w:val="22"/>
                <w:szCs w:val="22"/>
              </w:rPr>
            </w:pPr>
          </w:p>
        </w:tc>
      </w:tr>
      <w:tr w:rsidR="008C7498" w:rsidRPr="009F2E9E">
        <w:trPr>
          <w:cantSplit/>
        </w:trPr>
        <w:tc>
          <w:tcPr>
            <w:tcW w:w="720" w:type="dxa"/>
          </w:tcPr>
          <w:p w:rsidR="008C7498" w:rsidRPr="009F2E9E" w:rsidRDefault="008C7498" w:rsidP="009F2E9E">
            <w:pPr>
              <w:pStyle w:val="af3"/>
              <w:rPr>
                <w:sz w:val="22"/>
                <w:szCs w:val="22"/>
              </w:rPr>
            </w:pPr>
            <w:r w:rsidRPr="009F2E9E">
              <w:rPr>
                <w:sz w:val="22"/>
                <w:szCs w:val="22"/>
              </w:rPr>
              <w:t>…</w:t>
            </w:r>
          </w:p>
        </w:tc>
        <w:tc>
          <w:tcPr>
            <w:tcW w:w="2520" w:type="dxa"/>
          </w:tcPr>
          <w:p w:rsidR="008C7498" w:rsidRPr="009F2E9E" w:rsidRDefault="008C7498" w:rsidP="009F2E9E">
            <w:pPr>
              <w:pStyle w:val="af3"/>
              <w:rPr>
                <w:sz w:val="22"/>
                <w:szCs w:val="22"/>
              </w:rPr>
            </w:pPr>
          </w:p>
        </w:tc>
        <w:tc>
          <w:tcPr>
            <w:tcW w:w="2340" w:type="dxa"/>
          </w:tcPr>
          <w:p w:rsidR="008C7498" w:rsidRPr="009F2E9E" w:rsidRDefault="008C7498" w:rsidP="009F2E9E">
            <w:pPr>
              <w:pStyle w:val="af3"/>
              <w:rPr>
                <w:sz w:val="22"/>
                <w:szCs w:val="22"/>
              </w:rPr>
            </w:pPr>
          </w:p>
        </w:tc>
        <w:tc>
          <w:tcPr>
            <w:tcW w:w="1980" w:type="dxa"/>
          </w:tcPr>
          <w:p w:rsidR="008C7498" w:rsidRPr="009F2E9E" w:rsidRDefault="008C7498" w:rsidP="009F2E9E">
            <w:pPr>
              <w:pStyle w:val="af3"/>
              <w:rPr>
                <w:sz w:val="22"/>
                <w:szCs w:val="22"/>
              </w:rPr>
            </w:pPr>
          </w:p>
        </w:tc>
        <w:tc>
          <w:tcPr>
            <w:tcW w:w="1260" w:type="dxa"/>
          </w:tcPr>
          <w:p w:rsidR="008C7498" w:rsidRPr="009F2E9E" w:rsidRDefault="008C7498" w:rsidP="009F2E9E">
            <w:pPr>
              <w:pStyle w:val="af3"/>
              <w:rPr>
                <w:sz w:val="22"/>
                <w:szCs w:val="22"/>
              </w:rPr>
            </w:pPr>
          </w:p>
        </w:tc>
        <w:tc>
          <w:tcPr>
            <w:tcW w:w="1440" w:type="dxa"/>
          </w:tcPr>
          <w:p w:rsidR="008C7498" w:rsidRPr="009F2E9E" w:rsidRDefault="008C7498" w:rsidP="009F2E9E">
            <w:pPr>
              <w:pStyle w:val="af3"/>
              <w:rPr>
                <w:sz w:val="22"/>
                <w:szCs w:val="22"/>
              </w:rPr>
            </w:pPr>
          </w:p>
        </w:tc>
      </w:tr>
      <w:tr w:rsidR="008C7498" w:rsidRPr="009F2E9E">
        <w:trPr>
          <w:cantSplit/>
        </w:trPr>
        <w:tc>
          <w:tcPr>
            <w:tcW w:w="7560" w:type="dxa"/>
            <w:gridSpan w:val="4"/>
          </w:tcPr>
          <w:p w:rsidR="00DD743D" w:rsidRPr="009F2E9E" w:rsidRDefault="008C7498" w:rsidP="009F2E9E">
            <w:pPr>
              <w:pStyle w:val="af3"/>
              <w:jc w:val="center"/>
              <w:rPr>
                <w:sz w:val="22"/>
                <w:szCs w:val="22"/>
              </w:rPr>
            </w:pPr>
            <w:r w:rsidRPr="009F2E9E">
              <w:rPr>
                <w:b/>
                <w:sz w:val="22"/>
                <w:szCs w:val="22"/>
              </w:rPr>
              <w:t xml:space="preserve">ИТОГО за целый год </w:t>
            </w:r>
            <w:r w:rsidR="00DD743D" w:rsidRPr="009F2E9E">
              <w:rPr>
                <w:rStyle w:val="af9"/>
                <w:b w:val="0"/>
                <w:i w:val="0"/>
                <w:sz w:val="22"/>
                <w:szCs w:val="22"/>
                <w:shd w:val="clear" w:color="auto" w:fill="auto"/>
              </w:rPr>
              <w:t>(</w:t>
            </w:r>
            <w:r w:rsidRPr="009F2E9E">
              <w:rPr>
                <w:rStyle w:val="af9"/>
                <w:b w:val="0"/>
                <w:i w:val="0"/>
                <w:sz w:val="22"/>
                <w:szCs w:val="22"/>
                <w:shd w:val="clear" w:color="auto" w:fill="auto"/>
              </w:rPr>
              <w:t>указать год, например «</w:t>
            </w:r>
            <w:r w:rsidR="003A0F09" w:rsidRPr="009F2E9E">
              <w:rPr>
                <w:rStyle w:val="af9"/>
                <w:b w:val="0"/>
                <w:i w:val="0"/>
                <w:sz w:val="22"/>
                <w:szCs w:val="22"/>
                <w:shd w:val="clear" w:color="auto" w:fill="auto"/>
              </w:rPr>
              <w:t>201</w:t>
            </w:r>
            <w:r w:rsidR="00945581" w:rsidRPr="009F2E9E">
              <w:rPr>
                <w:rStyle w:val="af9"/>
                <w:b w:val="0"/>
                <w:i w:val="0"/>
                <w:sz w:val="22"/>
                <w:szCs w:val="22"/>
                <w:shd w:val="clear" w:color="auto" w:fill="auto"/>
              </w:rPr>
              <w:t>1</w:t>
            </w:r>
            <w:r w:rsidRPr="009F2E9E">
              <w:rPr>
                <w:rStyle w:val="af9"/>
                <w:b w:val="0"/>
                <w:i w:val="0"/>
                <w:sz w:val="22"/>
                <w:szCs w:val="22"/>
                <w:shd w:val="clear" w:color="auto" w:fill="auto"/>
              </w:rPr>
              <w:t>»</w:t>
            </w:r>
            <w:r w:rsidR="00DD743D" w:rsidRPr="009F2E9E">
              <w:rPr>
                <w:rStyle w:val="af9"/>
                <w:b w:val="0"/>
                <w:i w:val="0"/>
                <w:sz w:val="22"/>
                <w:szCs w:val="22"/>
                <w:shd w:val="clear" w:color="auto" w:fill="auto"/>
              </w:rPr>
              <w:t>)</w:t>
            </w:r>
          </w:p>
        </w:tc>
        <w:tc>
          <w:tcPr>
            <w:tcW w:w="1260" w:type="dxa"/>
          </w:tcPr>
          <w:p w:rsidR="008C7498" w:rsidRPr="009F2E9E" w:rsidRDefault="008C7498" w:rsidP="009F2E9E">
            <w:pPr>
              <w:pStyle w:val="af3"/>
              <w:rPr>
                <w:b/>
                <w:sz w:val="22"/>
                <w:szCs w:val="22"/>
              </w:rPr>
            </w:pPr>
          </w:p>
        </w:tc>
        <w:tc>
          <w:tcPr>
            <w:tcW w:w="1440" w:type="dxa"/>
          </w:tcPr>
          <w:p w:rsidR="008C7498" w:rsidRPr="009F2E9E" w:rsidRDefault="008C7498" w:rsidP="009F2E9E">
            <w:pPr>
              <w:pStyle w:val="af3"/>
              <w:jc w:val="center"/>
              <w:rPr>
                <w:b/>
                <w:sz w:val="22"/>
                <w:szCs w:val="22"/>
              </w:rPr>
            </w:pPr>
            <w:r w:rsidRPr="009F2E9E">
              <w:rPr>
                <w:b/>
                <w:sz w:val="22"/>
                <w:szCs w:val="22"/>
              </w:rPr>
              <w:t>х</w:t>
            </w:r>
          </w:p>
        </w:tc>
      </w:tr>
      <w:tr w:rsidR="008C7498" w:rsidRPr="009F2E9E">
        <w:trPr>
          <w:cantSplit/>
        </w:trPr>
        <w:tc>
          <w:tcPr>
            <w:tcW w:w="720" w:type="dxa"/>
          </w:tcPr>
          <w:p w:rsidR="008C7498" w:rsidRPr="009F2E9E" w:rsidRDefault="008C7498" w:rsidP="009F2E9E">
            <w:pPr>
              <w:numPr>
                <w:ilvl w:val="0"/>
                <w:numId w:val="7"/>
              </w:numPr>
              <w:spacing w:line="240" w:lineRule="auto"/>
              <w:rPr>
                <w:sz w:val="22"/>
                <w:szCs w:val="22"/>
              </w:rPr>
            </w:pPr>
          </w:p>
        </w:tc>
        <w:tc>
          <w:tcPr>
            <w:tcW w:w="2520" w:type="dxa"/>
          </w:tcPr>
          <w:p w:rsidR="008C7498" w:rsidRPr="009F2E9E" w:rsidRDefault="008C7498" w:rsidP="009F2E9E">
            <w:pPr>
              <w:pStyle w:val="af3"/>
              <w:rPr>
                <w:sz w:val="22"/>
                <w:szCs w:val="22"/>
              </w:rPr>
            </w:pPr>
          </w:p>
        </w:tc>
        <w:tc>
          <w:tcPr>
            <w:tcW w:w="2340" w:type="dxa"/>
          </w:tcPr>
          <w:p w:rsidR="008C7498" w:rsidRPr="009F2E9E" w:rsidRDefault="008C7498" w:rsidP="009F2E9E">
            <w:pPr>
              <w:pStyle w:val="af3"/>
              <w:rPr>
                <w:sz w:val="22"/>
                <w:szCs w:val="22"/>
              </w:rPr>
            </w:pPr>
          </w:p>
        </w:tc>
        <w:tc>
          <w:tcPr>
            <w:tcW w:w="1980" w:type="dxa"/>
          </w:tcPr>
          <w:p w:rsidR="008C7498" w:rsidRPr="009F2E9E" w:rsidRDefault="008C7498" w:rsidP="009F2E9E">
            <w:pPr>
              <w:pStyle w:val="af3"/>
              <w:rPr>
                <w:sz w:val="22"/>
                <w:szCs w:val="22"/>
              </w:rPr>
            </w:pPr>
          </w:p>
        </w:tc>
        <w:tc>
          <w:tcPr>
            <w:tcW w:w="1260" w:type="dxa"/>
          </w:tcPr>
          <w:p w:rsidR="008C7498" w:rsidRPr="009F2E9E" w:rsidRDefault="008C7498" w:rsidP="009F2E9E">
            <w:pPr>
              <w:pStyle w:val="af3"/>
              <w:rPr>
                <w:sz w:val="22"/>
                <w:szCs w:val="22"/>
              </w:rPr>
            </w:pPr>
          </w:p>
        </w:tc>
        <w:tc>
          <w:tcPr>
            <w:tcW w:w="1440" w:type="dxa"/>
          </w:tcPr>
          <w:p w:rsidR="008C7498" w:rsidRPr="009F2E9E" w:rsidRDefault="008C7498" w:rsidP="009F2E9E">
            <w:pPr>
              <w:pStyle w:val="af3"/>
              <w:jc w:val="center"/>
              <w:rPr>
                <w:sz w:val="22"/>
                <w:szCs w:val="22"/>
              </w:rPr>
            </w:pPr>
          </w:p>
        </w:tc>
      </w:tr>
      <w:tr w:rsidR="008C7498" w:rsidRPr="009F2E9E">
        <w:trPr>
          <w:cantSplit/>
        </w:trPr>
        <w:tc>
          <w:tcPr>
            <w:tcW w:w="720" w:type="dxa"/>
          </w:tcPr>
          <w:p w:rsidR="008C7498" w:rsidRPr="009F2E9E" w:rsidRDefault="008C7498" w:rsidP="009F2E9E">
            <w:pPr>
              <w:numPr>
                <w:ilvl w:val="0"/>
                <w:numId w:val="7"/>
              </w:numPr>
              <w:spacing w:line="240" w:lineRule="auto"/>
              <w:rPr>
                <w:sz w:val="22"/>
                <w:szCs w:val="22"/>
              </w:rPr>
            </w:pPr>
          </w:p>
        </w:tc>
        <w:tc>
          <w:tcPr>
            <w:tcW w:w="2520" w:type="dxa"/>
          </w:tcPr>
          <w:p w:rsidR="008C7498" w:rsidRPr="009F2E9E" w:rsidRDefault="008C7498" w:rsidP="009F2E9E">
            <w:pPr>
              <w:pStyle w:val="af3"/>
              <w:rPr>
                <w:sz w:val="22"/>
                <w:szCs w:val="22"/>
              </w:rPr>
            </w:pPr>
          </w:p>
        </w:tc>
        <w:tc>
          <w:tcPr>
            <w:tcW w:w="2340" w:type="dxa"/>
          </w:tcPr>
          <w:p w:rsidR="008C7498" w:rsidRPr="009F2E9E" w:rsidRDefault="008C7498" w:rsidP="009F2E9E">
            <w:pPr>
              <w:pStyle w:val="af3"/>
              <w:rPr>
                <w:sz w:val="22"/>
                <w:szCs w:val="22"/>
              </w:rPr>
            </w:pPr>
          </w:p>
        </w:tc>
        <w:tc>
          <w:tcPr>
            <w:tcW w:w="1980" w:type="dxa"/>
          </w:tcPr>
          <w:p w:rsidR="008C7498" w:rsidRPr="009F2E9E" w:rsidRDefault="008C7498" w:rsidP="009F2E9E">
            <w:pPr>
              <w:pStyle w:val="af3"/>
              <w:rPr>
                <w:sz w:val="22"/>
                <w:szCs w:val="22"/>
              </w:rPr>
            </w:pPr>
          </w:p>
        </w:tc>
        <w:tc>
          <w:tcPr>
            <w:tcW w:w="1260" w:type="dxa"/>
          </w:tcPr>
          <w:p w:rsidR="008C7498" w:rsidRPr="009F2E9E" w:rsidRDefault="008C7498" w:rsidP="009F2E9E">
            <w:pPr>
              <w:pStyle w:val="af3"/>
              <w:rPr>
                <w:sz w:val="22"/>
                <w:szCs w:val="22"/>
              </w:rPr>
            </w:pPr>
          </w:p>
        </w:tc>
        <w:tc>
          <w:tcPr>
            <w:tcW w:w="1440" w:type="dxa"/>
          </w:tcPr>
          <w:p w:rsidR="008C7498" w:rsidRPr="009F2E9E" w:rsidRDefault="008C7498" w:rsidP="009F2E9E">
            <w:pPr>
              <w:pStyle w:val="af3"/>
              <w:jc w:val="center"/>
              <w:rPr>
                <w:sz w:val="22"/>
                <w:szCs w:val="22"/>
              </w:rPr>
            </w:pPr>
          </w:p>
        </w:tc>
      </w:tr>
      <w:tr w:rsidR="008C7498" w:rsidRPr="009F2E9E">
        <w:trPr>
          <w:cantSplit/>
        </w:trPr>
        <w:tc>
          <w:tcPr>
            <w:tcW w:w="720" w:type="dxa"/>
          </w:tcPr>
          <w:p w:rsidR="008C7498" w:rsidRPr="009F2E9E" w:rsidRDefault="008C7498" w:rsidP="009F2E9E">
            <w:pPr>
              <w:numPr>
                <w:ilvl w:val="0"/>
                <w:numId w:val="7"/>
              </w:numPr>
              <w:spacing w:line="240" w:lineRule="auto"/>
              <w:rPr>
                <w:sz w:val="22"/>
                <w:szCs w:val="22"/>
              </w:rPr>
            </w:pPr>
          </w:p>
        </w:tc>
        <w:tc>
          <w:tcPr>
            <w:tcW w:w="2520" w:type="dxa"/>
          </w:tcPr>
          <w:p w:rsidR="008C7498" w:rsidRPr="009F2E9E" w:rsidRDefault="008C7498" w:rsidP="009F2E9E">
            <w:pPr>
              <w:pStyle w:val="af3"/>
              <w:rPr>
                <w:sz w:val="22"/>
                <w:szCs w:val="22"/>
              </w:rPr>
            </w:pPr>
          </w:p>
        </w:tc>
        <w:tc>
          <w:tcPr>
            <w:tcW w:w="2340" w:type="dxa"/>
          </w:tcPr>
          <w:p w:rsidR="008C7498" w:rsidRPr="009F2E9E" w:rsidRDefault="008C7498" w:rsidP="009F2E9E">
            <w:pPr>
              <w:pStyle w:val="af3"/>
              <w:rPr>
                <w:sz w:val="22"/>
                <w:szCs w:val="22"/>
              </w:rPr>
            </w:pPr>
          </w:p>
        </w:tc>
        <w:tc>
          <w:tcPr>
            <w:tcW w:w="1980" w:type="dxa"/>
          </w:tcPr>
          <w:p w:rsidR="008C7498" w:rsidRPr="009F2E9E" w:rsidRDefault="008C7498" w:rsidP="009F2E9E">
            <w:pPr>
              <w:pStyle w:val="af3"/>
              <w:rPr>
                <w:sz w:val="22"/>
                <w:szCs w:val="22"/>
              </w:rPr>
            </w:pPr>
          </w:p>
        </w:tc>
        <w:tc>
          <w:tcPr>
            <w:tcW w:w="1260" w:type="dxa"/>
          </w:tcPr>
          <w:p w:rsidR="008C7498" w:rsidRPr="009F2E9E" w:rsidRDefault="008C7498" w:rsidP="009F2E9E">
            <w:pPr>
              <w:pStyle w:val="af3"/>
              <w:rPr>
                <w:sz w:val="22"/>
                <w:szCs w:val="22"/>
              </w:rPr>
            </w:pPr>
          </w:p>
        </w:tc>
        <w:tc>
          <w:tcPr>
            <w:tcW w:w="1440" w:type="dxa"/>
          </w:tcPr>
          <w:p w:rsidR="008C7498" w:rsidRPr="009F2E9E" w:rsidRDefault="008C7498" w:rsidP="009F2E9E">
            <w:pPr>
              <w:pStyle w:val="af3"/>
              <w:jc w:val="center"/>
              <w:rPr>
                <w:sz w:val="22"/>
                <w:szCs w:val="22"/>
              </w:rPr>
            </w:pPr>
          </w:p>
        </w:tc>
      </w:tr>
      <w:tr w:rsidR="008C7498" w:rsidRPr="009F2E9E">
        <w:trPr>
          <w:cantSplit/>
        </w:trPr>
        <w:tc>
          <w:tcPr>
            <w:tcW w:w="720" w:type="dxa"/>
          </w:tcPr>
          <w:p w:rsidR="008C7498" w:rsidRPr="009F2E9E" w:rsidRDefault="008C7498" w:rsidP="009F2E9E">
            <w:pPr>
              <w:pStyle w:val="af3"/>
              <w:rPr>
                <w:sz w:val="22"/>
                <w:szCs w:val="22"/>
              </w:rPr>
            </w:pPr>
            <w:r w:rsidRPr="009F2E9E">
              <w:rPr>
                <w:sz w:val="22"/>
                <w:szCs w:val="22"/>
              </w:rPr>
              <w:t>…</w:t>
            </w:r>
          </w:p>
        </w:tc>
        <w:tc>
          <w:tcPr>
            <w:tcW w:w="2520" w:type="dxa"/>
          </w:tcPr>
          <w:p w:rsidR="008C7498" w:rsidRPr="009F2E9E" w:rsidRDefault="008C7498" w:rsidP="009F2E9E">
            <w:pPr>
              <w:pStyle w:val="af3"/>
              <w:rPr>
                <w:sz w:val="22"/>
                <w:szCs w:val="22"/>
              </w:rPr>
            </w:pPr>
          </w:p>
        </w:tc>
        <w:tc>
          <w:tcPr>
            <w:tcW w:w="2340" w:type="dxa"/>
          </w:tcPr>
          <w:p w:rsidR="008C7498" w:rsidRPr="009F2E9E" w:rsidRDefault="008C7498" w:rsidP="009F2E9E">
            <w:pPr>
              <w:pStyle w:val="af3"/>
              <w:rPr>
                <w:sz w:val="22"/>
                <w:szCs w:val="22"/>
              </w:rPr>
            </w:pPr>
          </w:p>
        </w:tc>
        <w:tc>
          <w:tcPr>
            <w:tcW w:w="1980" w:type="dxa"/>
          </w:tcPr>
          <w:p w:rsidR="008C7498" w:rsidRPr="009F2E9E" w:rsidRDefault="008C7498" w:rsidP="009F2E9E">
            <w:pPr>
              <w:pStyle w:val="af3"/>
              <w:rPr>
                <w:sz w:val="22"/>
                <w:szCs w:val="22"/>
              </w:rPr>
            </w:pPr>
          </w:p>
        </w:tc>
        <w:tc>
          <w:tcPr>
            <w:tcW w:w="1260" w:type="dxa"/>
          </w:tcPr>
          <w:p w:rsidR="008C7498" w:rsidRPr="009F2E9E" w:rsidRDefault="008C7498" w:rsidP="009F2E9E">
            <w:pPr>
              <w:pStyle w:val="af3"/>
              <w:rPr>
                <w:sz w:val="22"/>
                <w:szCs w:val="22"/>
              </w:rPr>
            </w:pPr>
          </w:p>
        </w:tc>
        <w:tc>
          <w:tcPr>
            <w:tcW w:w="1440" w:type="dxa"/>
          </w:tcPr>
          <w:p w:rsidR="008C7498" w:rsidRPr="009F2E9E" w:rsidRDefault="008C7498" w:rsidP="009F2E9E">
            <w:pPr>
              <w:pStyle w:val="af3"/>
              <w:jc w:val="center"/>
              <w:rPr>
                <w:sz w:val="22"/>
                <w:szCs w:val="22"/>
              </w:rPr>
            </w:pPr>
          </w:p>
        </w:tc>
      </w:tr>
      <w:tr w:rsidR="003A0F09" w:rsidRPr="009F2E9E">
        <w:trPr>
          <w:cantSplit/>
        </w:trPr>
        <w:tc>
          <w:tcPr>
            <w:tcW w:w="7560" w:type="dxa"/>
            <w:gridSpan w:val="4"/>
          </w:tcPr>
          <w:p w:rsidR="003A0F09" w:rsidRPr="009F2E9E" w:rsidRDefault="004D4CE7" w:rsidP="009F2E9E">
            <w:pPr>
              <w:pStyle w:val="af3"/>
              <w:jc w:val="center"/>
              <w:rPr>
                <w:b/>
                <w:sz w:val="22"/>
                <w:szCs w:val="22"/>
              </w:rPr>
            </w:pPr>
            <w:r w:rsidRPr="009F2E9E">
              <w:rPr>
                <w:b/>
                <w:sz w:val="22"/>
                <w:szCs w:val="22"/>
              </w:rPr>
              <w:t xml:space="preserve">ИТОГО за ____________ месяцев __________ года </w:t>
            </w:r>
            <w:r w:rsidRPr="009F2E9E">
              <w:rPr>
                <w:b/>
                <w:sz w:val="22"/>
                <w:szCs w:val="22"/>
              </w:rPr>
              <w:br/>
            </w:r>
            <w:r w:rsidRPr="009F2E9E">
              <w:rPr>
                <w:b/>
                <w:i/>
                <w:sz w:val="22"/>
                <w:szCs w:val="22"/>
              </w:rPr>
              <w:t>[</w:t>
            </w:r>
            <w:r w:rsidRPr="009F2E9E">
              <w:rPr>
                <w:sz w:val="22"/>
                <w:szCs w:val="22"/>
              </w:rPr>
              <w:t>указать «2012 года»</w:t>
            </w:r>
            <w:proofErr w:type="gramStart"/>
            <w:r w:rsidRPr="009F2E9E">
              <w:rPr>
                <w:sz w:val="22"/>
                <w:szCs w:val="22"/>
              </w:rPr>
              <w:t xml:space="preserve"> </w:t>
            </w:r>
            <w:r w:rsidRPr="009F2E9E">
              <w:rPr>
                <w:b/>
                <w:i/>
                <w:sz w:val="22"/>
                <w:szCs w:val="22"/>
              </w:rPr>
              <w:t>]</w:t>
            </w:r>
            <w:proofErr w:type="gramEnd"/>
          </w:p>
        </w:tc>
        <w:tc>
          <w:tcPr>
            <w:tcW w:w="1260" w:type="dxa"/>
          </w:tcPr>
          <w:p w:rsidR="003A0F09" w:rsidRPr="009F2E9E" w:rsidRDefault="003A0F09" w:rsidP="009F2E9E">
            <w:pPr>
              <w:pStyle w:val="af3"/>
              <w:rPr>
                <w:b/>
                <w:sz w:val="22"/>
                <w:szCs w:val="22"/>
              </w:rPr>
            </w:pPr>
          </w:p>
        </w:tc>
        <w:tc>
          <w:tcPr>
            <w:tcW w:w="1440" w:type="dxa"/>
          </w:tcPr>
          <w:p w:rsidR="003A0F09" w:rsidRPr="009F2E9E" w:rsidRDefault="003A0F09" w:rsidP="009F2E9E">
            <w:pPr>
              <w:pStyle w:val="af3"/>
              <w:jc w:val="center"/>
              <w:rPr>
                <w:b/>
                <w:sz w:val="22"/>
                <w:szCs w:val="22"/>
              </w:rPr>
            </w:pPr>
            <w:r w:rsidRPr="009F2E9E">
              <w:rPr>
                <w:b/>
                <w:sz w:val="22"/>
                <w:szCs w:val="22"/>
              </w:rPr>
              <w:t>х</w:t>
            </w:r>
          </w:p>
        </w:tc>
      </w:tr>
    </w:tbl>
    <w:p w:rsidR="009E774F" w:rsidRPr="009F2E9E" w:rsidRDefault="009E774F" w:rsidP="009F2E9E">
      <w:pPr>
        <w:spacing w:line="240" w:lineRule="auto"/>
        <w:rPr>
          <w:sz w:val="22"/>
          <w:szCs w:val="22"/>
        </w:rPr>
      </w:pPr>
      <w:r w:rsidRPr="009F2E9E">
        <w:rPr>
          <w:i/>
          <w:sz w:val="22"/>
          <w:szCs w:val="22"/>
          <w:highlight w:val="yellow"/>
        </w:rPr>
        <w:t>*Организатор запроса предложений рекомендует Участникам приложить копии рекомендательных писем-отзывов (при наличии)</w:t>
      </w:r>
    </w:p>
    <w:p w:rsidR="008C7498" w:rsidRPr="009F2E9E" w:rsidRDefault="008C7498" w:rsidP="009F2E9E">
      <w:pPr>
        <w:spacing w:line="240" w:lineRule="auto"/>
        <w:rPr>
          <w:sz w:val="22"/>
          <w:szCs w:val="22"/>
        </w:rPr>
      </w:pPr>
      <w:r w:rsidRPr="009F2E9E">
        <w:rPr>
          <w:sz w:val="22"/>
          <w:szCs w:val="22"/>
        </w:rPr>
        <w:t>____________________________________</w:t>
      </w:r>
    </w:p>
    <w:p w:rsidR="008C7498" w:rsidRPr="009F2E9E" w:rsidRDefault="008C7498" w:rsidP="009F2E9E">
      <w:pPr>
        <w:spacing w:line="240" w:lineRule="auto"/>
        <w:ind w:right="3684"/>
        <w:jc w:val="center"/>
        <w:rPr>
          <w:sz w:val="22"/>
          <w:szCs w:val="22"/>
          <w:vertAlign w:val="superscript"/>
        </w:rPr>
      </w:pPr>
      <w:r w:rsidRPr="009F2E9E">
        <w:rPr>
          <w:sz w:val="22"/>
          <w:szCs w:val="22"/>
          <w:vertAlign w:val="superscript"/>
        </w:rPr>
        <w:t>(подпись, М.П.)</w:t>
      </w:r>
    </w:p>
    <w:p w:rsidR="008C7498" w:rsidRPr="009F2E9E" w:rsidRDefault="008C7498" w:rsidP="009F2E9E">
      <w:pPr>
        <w:spacing w:line="240" w:lineRule="auto"/>
        <w:rPr>
          <w:sz w:val="22"/>
          <w:szCs w:val="22"/>
        </w:rPr>
      </w:pPr>
      <w:r w:rsidRPr="009F2E9E">
        <w:rPr>
          <w:sz w:val="22"/>
          <w:szCs w:val="22"/>
        </w:rPr>
        <w:t>____________________________________</w:t>
      </w:r>
    </w:p>
    <w:p w:rsidR="008C7498" w:rsidRPr="009F2E9E" w:rsidRDefault="008C7498" w:rsidP="009F2E9E">
      <w:pPr>
        <w:spacing w:line="240" w:lineRule="auto"/>
        <w:ind w:right="3684"/>
        <w:jc w:val="center"/>
        <w:rPr>
          <w:sz w:val="22"/>
          <w:szCs w:val="22"/>
          <w:vertAlign w:val="superscript"/>
        </w:rPr>
      </w:pPr>
      <w:r w:rsidRPr="009F2E9E">
        <w:rPr>
          <w:sz w:val="22"/>
          <w:szCs w:val="22"/>
          <w:vertAlign w:val="superscript"/>
        </w:rPr>
        <w:t xml:space="preserve">(фамилия, имя, отчество </w:t>
      </w:r>
      <w:proofErr w:type="gramStart"/>
      <w:r w:rsidRPr="009F2E9E">
        <w:rPr>
          <w:sz w:val="22"/>
          <w:szCs w:val="22"/>
          <w:vertAlign w:val="superscript"/>
        </w:rPr>
        <w:t>подписавшего</w:t>
      </w:r>
      <w:proofErr w:type="gramEnd"/>
      <w:r w:rsidRPr="009F2E9E">
        <w:rPr>
          <w:sz w:val="22"/>
          <w:szCs w:val="22"/>
          <w:vertAlign w:val="superscript"/>
        </w:rPr>
        <w:t>, должность)</w:t>
      </w:r>
    </w:p>
    <w:p w:rsidR="008C7498" w:rsidRPr="009F2E9E" w:rsidRDefault="008C7498" w:rsidP="009F2E9E">
      <w:pPr>
        <w:keepNext/>
        <w:spacing w:line="240" w:lineRule="auto"/>
        <w:rPr>
          <w:b/>
          <w:sz w:val="22"/>
          <w:szCs w:val="22"/>
        </w:rPr>
      </w:pPr>
    </w:p>
    <w:p w:rsidR="008C7498" w:rsidRPr="009F2E9E" w:rsidRDefault="008C7498" w:rsidP="009F2E9E">
      <w:pPr>
        <w:pBdr>
          <w:bottom w:val="single" w:sz="4" w:space="1" w:color="auto"/>
        </w:pBdr>
        <w:shd w:val="clear" w:color="auto" w:fill="E0E0E0"/>
        <w:spacing w:line="240" w:lineRule="auto"/>
        <w:ind w:right="21" w:firstLine="0"/>
        <w:jc w:val="center"/>
        <w:rPr>
          <w:b/>
          <w:color w:val="000000"/>
          <w:spacing w:val="36"/>
          <w:sz w:val="22"/>
          <w:szCs w:val="22"/>
        </w:rPr>
      </w:pPr>
      <w:r w:rsidRPr="009F2E9E">
        <w:rPr>
          <w:b/>
          <w:color w:val="000000"/>
          <w:spacing w:val="36"/>
          <w:sz w:val="22"/>
          <w:szCs w:val="22"/>
        </w:rPr>
        <w:t>конец формы</w:t>
      </w:r>
    </w:p>
    <w:p w:rsidR="008C7498" w:rsidRPr="009F2E9E" w:rsidRDefault="008C7498" w:rsidP="009F2E9E">
      <w:pPr>
        <w:pStyle w:val="22"/>
        <w:pageBreakBefore/>
        <w:rPr>
          <w:sz w:val="22"/>
          <w:szCs w:val="22"/>
        </w:rPr>
      </w:pPr>
      <w:bookmarkStart w:id="345" w:name="_Toc340595759"/>
      <w:r w:rsidRPr="009F2E9E">
        <w:rPr>
          <w:sz w:val="22"/>
          <w:szCs w:val="22"/>
        </w:rPr>
        <w:lastRenderedPageBreak/>
        <w:t>Инструкции по заполнению</w:t>
      </w:r>
      <w:bookmarkEnd w:id="345"/>
    </w:p>
    <w:p w:rsidR="008C7498" w:rsidRPr="009F2E9E" w:rsidRDefault="008C7498" w:rsidP="009F2E9E">
      <w:pPr>
        <w:pStyle w:val="a4"/>
        <w:spacing w:line="240" w:lineRule="auto"/>
        <w:rPr>
          <w:sz w:val="22"/>
          <w:szCs w:val="22"/>
        </w:rPr>
      </w:pPr>
      <w:r w:rsidRPr="009F2E9E">
        <w:rPr>
          <w:sz w:val="22"/>
          <w:szCs w:val="22"/>
        </w:rPr>
        <w:t xml:space="preserve">Участник указывает дату и номер Предложения в соответствии с письмом о подаче оферты (подраздел </w:t>
      </w:r>
      <w:r w:rsidRPr="009F2E9E">
        <w:rPr>
          <w:sz w:val="22"/>
          <w:szCs w:val="22"/>
        </w:rPr>
        <w:fldChar w:fldCharType="begin"/>
      </w:r>
      <w:r w:rsidRPr="009F2E9E">
        <w:rPr>
          <w:sz w:val="22"/>
          <w:szCs w:val="22"/>
        </w:rPr>
        <w:instrText xml:space="preserve"> REF _Ref55336310 \r \h  \* MERGEFORMAT </w:instrText>
      </w:r>
      <w:r w:rsidRPr="009F2E9E">
        <w:rPr>
          <w:sz w:val="22"/>
          <w:szCs w:val="22"/>
        </w:rPr>
      </w:r>
      <w:r w:rsidRPr="009F2E9E">
        <w:rPr>
          <w:sz w:val="22"/>
          <w:szCs w:val="22"/>
        </w:rPr>
        <w:fldChar w:fldCharType="separate"/>
      </w:r>
      <w:r w:rsidR="00AA233D">
        <w:rPr>
          <w:sz w:val="22"/>
          <w:szCs w:val="22"/>
        </w:rPr>
        <w:t>5.1</w:t>
      </w:r>
      <w:r w:rsidRPr="009F2E9E">
        <w:rPr>
          <w:sz w:val="22"/>
          <w:szCs w:val="22"/>
        </w:rPr>
        <w:fldChar w:fldCharType="end"/>
      </w:r>
      <w:r w:rsidRPr="009F2E9E">
        <w:rPr>
          <w:sz w:val="22"/>
          <w:szCs w:val="22"/>
        </w:rPr>
        <w:t>).</w:t>
      </w:r>
    </w:p>
    <w:p w:rsidR="008C7498" w:rsidRPr="009F2E9E" w:rsidRDefault="008C7498" w:rsidP="009F2E9E">
      <w:pPr>
        <w:pStyle w:val="a4"/>
        <w:spacing w:line="240" w:lineRule="auto"/>
        <w:rPr>
          <w:sz w:val="22"/>
          <w:szCs w:val="22"/>
        </w:rPr>
      </w:pPr>
      <w:r w:rsidRPr="009F2E9E">
        <w:rPr>
          <w:sz w:val="22"/>
          <w:szCs w:val="22"/>
        </w:rPr>
        <w:t xml:space="preserve">Участник указывает свое фирменное наименование (в </w:t>
      </w:r>
      <w:proofErr w:type="spellStart"/>
      <w:r w:rsidRPr="009F2E9E">
        <w:rPr>
          <w:sz w:val="22"/>
          <w:szCs w:val="22"/>
        </w:rPr>
        <w:t>т.ч</w:t>
      </w:r>
      <w:proofErr w:type="spellEnd"/>
      <w:r w:rsidRPr="009F2E9E">
        <w:rPr>
          <w:sz w:val="22"/>
          <w:szCs w:val="22"/>
        </w:rPr>
        <w:t>. организационно-правовую форму) и свой адрес.</w:t>
      </w:r>
    </w:p>
    <w:p w:rsidR="008C7498" w:rsidRPr="009F2E9E" w:rsidRDefault="008C7498" w:rsidP="009F2E9E">
      <w:pPr>
        <w:pStyle w:val="a4"/>
        <w:spacing w:line="240" w:lineRule="auto"/>
        <w:rPr>
          <w:sz w:val="22"/>
          <w:szCs w:val="22"/>
        </w:rPr>
      </w:pPr>
      <w:r w:rsidRPr="009F2E9E">
        <w:rPr>
          <w:sz w:val="22"/>
          <w:szCs w:val="22"/>
        </w:rPr>
        <w:t xml:space="preserve">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w:t>
      </w:r>
      <w:r w:rsidR="009E774F" w:rsidRPr="009F2E9E">
        <w:rPr>
          <w:sz w:val="22"/>
          <w:szCs w:val="22"/>
        </w:rPr>
        <w:t xml:space="preserve">Разделов </w:t>
      </w:r>
      <w:r w:rsidR="009E774F" w:rsidRPr="009F2E9E">
        <w:rPr>
          <w:sz w:val="22"/>
          <w:szCs w:val="22"/>
        </w:rPr>
        <w:fldChar w:fldCharType="begin"/>
      </w:r>
      <w:r w:rsidR="009E774F" w:rsidRPr="009F2E9E">
        <w:rPr>
          <w:sz w:val="22"/>
          <w:szCs w:val="22"/>
        </w:rPr>
        <w:instrText xml:space="preserve"> REF _Ref335067200 \r \h </w:instrText>
      </w:r>
      <w:r w:rsidR="00EB5B81" w:rsidRPr="009F2E9E">
        <w:rPr>
          <w:sz w:val="22"/>
          <w:szCs w:val="22"/>
        </w:rPr>
        <w:instrText xml:space="preserve"> \* MERGEFORMAT </w:instrText>
      </w:r>
      <w:r w:rsidR="009E774F" w:rsidRPr="009F2E9E">
        <w:rPr>
          <w:sz w:val="22"/>
          <w:szCs w:val="22"/>
        </w:rPr>
      </w:r>
      <w:r w:rsidR="009E774F" w:rsidRPr="009F2E9E">
        <w:rPr>
          <w:sz w:val="22"/>
          <w:szCs w:val="22"/>
        </w:rPr>
        <w:fldChar w:fldCharType="separate"/>
      </w:r>
      <w:r w:rsidR="00AA233D">
        <w:rPr>
          <w:sz w:val="22"/>
          <w:szCs w:val="22"/>
        </w:rPr>
        <w:t>6</w:t>
      </w:r>
      <w:r w:rsidR="009E774F" w:rsidRPr="009F2E9E">
        <w:rPr>
          <w:sz w:val="22"/>
          <w:szCs w:val="22"/>
        </w:rPr>
        <w:fldChar w:fldCharType="end"/>
      </w:r>
      <w:r w:rsidR="009E774F" w:rsidRPr="009F2E9E">
        <w:rPr>
          <w:sz w:val="22"/>
          <w:szCs w:val="22"/>
        </w:rPr>
        <w:t xml:space="preserve"> и </w:t>
      </w:r>
      <w:r w:rsidR="009E774F" w:rsidRPr="009F2E9E">
        <w:rPr>
          <w:sz w:val="22"/>
          <w:szCs w:val="22"/>
        </w:rPr>
        <w:fldChar w:fldCharType="begin"/>
      </w:r>
      <w:r w:rsidR="009E774F" w:rsidRPr="009F2E9E">
        <w:rPr>
          <w:sz w:val="22"/>
          <w:szCs w:val="22"/>
        </w:rPr>
        <w:instrText xml:space="preserve"> REF _Ref324347300 \r \h </w:instrText>
      </w:r>
      <w:r w:rsidR="00EB5B81" w:rsidRPr="009F2E9E">
        <w:rPr>
          <w:sz w:val="22"/>
          <w:szCs w:val="22"/>
        </w:rPr>
        <w:instrText xml:space="preserve"> \* MERGEFORMAT </w:instrText>
      </w:r>
      <w:r w:rsidR="009E774F" w:rsidRPr="009F2E9E">
        <w:rPr>
          <w:sz w:val="22"/>
          <w:szCs w:val="22"/>
        </w:rPr>
      </w:r>
      <w:r w:rsidR="009E774F" w:rsidRPr="009F2E9E">
        <w:rPr>
          <w:sz w:val="22"/>
          <w:szCs w:val="22"/>
        </w:rPr>
        <w:fldChar w:fldCharType="separate"/>
      </w:r>
      <w:r w:rsidR="00AA233D">
        <w:rPr>
          <w:sz w:val="22"/>
          <w:szCs w:val="22"/>
        </w:rPr>
        <w:t>7</w:t>
      </w:r>
      <w:r w:rsidR="009E774F" w:rsidRPr="009F2E9E">
        <w:rPr>
          <w:sz w:val="22"/>
          <w:szCs w:val="22"/>
        </w:rPr>
        <w:fldChar w:fldCharType="end"/>
      </w:r>
      <w:r w:rsidR="004C295C" w:rsidRPr="009F2E9E">
        <w:rPr>
          <w:sz w:val="22"/>
          <w:szCs w:val="22"/>
        </w:rPr>
        <w:t xml:space="preserve"> к настоящей закупочной документации</w:t>
      </w:r>
      <w:r w:rsidRPr="009F2E9E">
        <w:rPr>
          <w:sz w:val="22"/>
          <w:szCs w:val="22"/>
        </w:rPr>
        <w:t>.</w:t>
      </w:r>
    </w:p>
    <w:p w:rsidR="008C7498" w:rsidRPr="009F2E9E" w:rsidRDefault="008C7498" w:rsidP="009F2E9E">
      <w:pPr>
        <w:pStyle w:val="a4"/>
        <w:spacing w:line="240" w:lineRule="auto"/>
        <w:rPr>
          <w:sz w:val="22"/>
          <w:szCs w:val="22"/>
        </w:rPr>
      </w:pPr>
      <w:r w:rsidRPr="009F2E9E">
        <w:rPr>
          <w:sz w:val="22"/>
          <w:szCs w:val="22"/>
        </w:rPr>
        <w:t>Следует указать не менее трех. Участник может самостоятельно выбрать договоры, которые, по его мнению, наилучшим образом характеризует его опыт.</w:t>
      </w:r>
    </w:p>
    <w:p w:rsidR="008C7498" w:rsidRPr="009F2E9E" w:rsidRDefault="008C7498" w:rsidP="009F2E9E">
      <w:pPr>
        <w:pStyle w:val="a4"/>
        <w:spacing w:line="240" w:lineRule="auto"/>
        <w:rPr>
          <w:sz w:val="22"/>
          <w:szCs w:val="22"/>
        </w:rPr>
      </w:pPr>
      <w:r w:rsidRPr="009F2E9E">
        <w:rPr>
          <w:sz w:val="22"/>
          <w:szCs w:val="22"/>
        </w:rPr>
        <w:t>Участник может включать и незавершенные договоры, обязательно отмечая данный факт.</w:t>
      </w:r>
    </w:p>
    <w:p w:rsidR="008C7498" w:rsidRPr="009F2E9E" w:rsidRDefault="008C7498" w:rsidP="009F2E9E">
      <w:pPr>
        <w:tabs>
          <w:tab w:val="center" w:pos="1134"/>
        </w:tabs>
        <w:spacing w:line="240" w:lineRule="auto"/>
        <w:ind w:left="567"/>
        <w:rPr>
          <w:sz w:val="22"/>
          <w:szCs w:val="22"/>
        </w:rPr>
      </w:pPr>
    </w:p>
    <w:p w:rsidR="008C7498" w:rsidRPr="009F2E9E" w:rsidRDefault="008C7498" w:rsidP="009F2E9E">
      <w:pPr>
        <w:pStyle w:val="2"/>
        <w:pageBreakBefore/>
        <w:rPr>
          <w:sz w:val="22"/>
          <w:szCs w:val="22"/>
        </w:rPr>
      </w:pPr>
      <w:bookmarkStart w:id="346" w:name="_Ref55336389"/>
      <w:bookmarkStart w:id="347" w:name="_Toc57314677"/>
      <w:bookmarkStart w:id="348" w:name="_Toc69728991"/>
      <w:bookmarkStart w:id="349" w:name="_Toc340595760"/>
      <w:r w:rsidRPr="009F2E9E">
        <w:rPr>
          <w:sz w:val="22"/>
          <w:szCs w:val="22"/>
        </w:rPr>
        <w:lastRenderedPageBreak/>
        <w:t xml:space="preserve">Справка о материально-технических ресурсах (форма </w:t>
      </w:r>
      <w:r w:rsidR="009E774F" w:rsidRPr="009F2E9E">
        <w:rPr>
          <w:sz w:val="22"/>
          <w:szCs w:val="22"/>
        </w:rPr>
        <w:t>9</w:t>
      </w:r>
      <w:r w:rsidRPr="009F2E9E">
        <w:rPr>
          <w:sz w:val="22"/>
          <w:szCs w:val="22"/>
        </w:rPr>
        <w:t>)</w:t>
      </w:r>
      <w:bookmarkEnd w:id="346"/>
      <w:bookmarkEnd w:id="347"/>
      <w:bookmarkEnd w:id="348"/>
      <w:bookmarkEnd w:id="349"/>
    </w:p>
    <w:p w:rsidR="008C7498" w:rsidRPr="009F2E9E" w:rsidRDefault="008C7498" w:rsidP="009F2E9E">
      <w:pPr>
        <w:pStyle w:val="22"/>
        <w:rPr>
          <w:sz w:val="22"/>
          <w:szCs w:val="22"/>
        </w:rPr>
      </w:pPr>
      <w:bookmarkStart w:id="350" w:name="_Toc340595761"/>
      <w:r w:rsidRPr="009F2E9E">
        <w:rPr>
          <w:sz w:val="22"/>
          <w:szCs w:val="22"/>
        </w:rPr>
        <w:t>Форма Справки о материально-технических ресурсах</w:t>
      </w:r>
      <w:bookmarkEnd w:id="350"/>
    </w:p>
    <w:p w:rsidR="008C7498" w:rsidRPr="009F2E9E" w:rsidRDefault="008C7498" w:rsidP="009F2E9E">
      <w:pPr>
        <w:pBdr>
          <w:top w:val="single" w:sz="4" w:space="1" w:color="auto"/>
        </w:pBdr>
        <w:shd w:val="clear" w:color="auto" w:fill="E0E0E0"/>
        <w:spacing w:line="240" w:lineRule="auto"/>
        <w:ind w:right="21" w:firstLine="0"/>
        <w:jc w:val="center"/>
        <w:rPr>
          <w:b/>
          <w:color w:val="000000"/>
          <w:spacing w:val="36"/>
          <w:sz w:val="22"/>
          <w:szCs w:val="22"/>
        </w:rPr>
      </w:pPr>
      <w:r w:rsidRPr="009F2E9E">
        <w:rPr>
          <w:b/>
          <w:color w:val="000000"/>
          <w:spacing w:val="36"/>
          <w:sz w:val="22"/>
          <w:szCs w:val="22"/>
        </w:rPr>
        <w:t>начало формы</w:t>
      </w:r>
    </w:p>
    <w:p w:rsidR="008C7498" w:rsidRPr="009F2E9E" w:rsidRDefault="008C7498" w:rsidP="009F2E9E">
      <w:pPr>
        <w:spacing w:line="240" w:lineRule="auto"/>
        <w:ind w:firstLine="0"/>
        <w:jc w:val="left"/>
        <w:rPr>
          <w:sz w:val="22"/>
          <w:szCs w:val="22"/>
        </w:rPr>
      </w:pPr>
    </w:p>
    <w:p w:rsidR="008C7498" w:rsidRPr="009F2E9E" w:rsidRDefault="008C7498" w:rsidP="009F2E9E">
      <w:pPr>
        <w:spacing w:line="240" w:lineRule="auto"/>
        <w:ind w:firstLine="0"/>
        <w:jc w:val="left"/>
        <w:rPr>
          <w:sz w:val="22"/>
          <w:szCs w:val="22"/>
        </w:rPr>
      </w:pPr>
      <w:r w:rsidRPr="009F2E9E">
        <w:rPr>
          <w:sz w:val="22"/>
          <w:szCs w:val="22"/>
        </w:rPr>
        <w:t xml:space="preserve">Приложение </w:t>
      </w:r>
      <w:r w:rsidR="009E774F" w:rsidRPr="009F2E9E">
        <w:rPr>
          <w:sz w:val="22"/>
          <w:szCs w:val="22"/>
        </w:rPr>
        <w:t>7</w:t>
      </w:r>
      <w:r w:rsidRPr="009F2E9E">
        <w:rPr>
          <w:sz w:val="22"/>
          <w:szCs w:val="22"/>
        </w:rPr>
        <w:t xml:space="preserve"> к письму о подаче оферты</w:t>
      </w:r>
      <w:r w:rsidRPr="009F2E9E">
        <w:rPr>
          <w:sz w:val="22"/>
          <w:szCs w:val="22"/>
        </w:rPr>
        <w:br/>
        <w:t>от «____»_____________ </w:t>
      </w:r>
      <w:proofErr w:type="gramStart"/>
      <w:r w:rsidRPr="009F2E9E">
        <w:rPr>
          <w:sz w:val="22"/>
          <w:szCs w:val="22"/>
        </w:rPr>
        <w:t>г</w:t>
      </w:r>
      <w:proofErr w:type="gramEnd"/>
      <w:r w:rsidRPr="009F2E9E">
        <w:rPr>
          <w:sz w:val="22"/>
          <w:szCs w:val="22"/>
        </w:rPr>
        <w:t>. №__________</w:t>
      </w:r>
    </w:p>
    <w:p w:rsidR="008C7498" w:rsidRPr="009F2E9E" w:rsidRDefault="008C7498" w:rsidP="009F2E9E">
      <w:pPr>
        <w:spacing w:line="240" w:lineRule="auto"/>
        <w:rPr>
          <w:sz w:val="22"/>
          <w:szCs w:val="22"/>
        </w:rPr>
      </w:pPr>
    </w:p>
    <w:p w:rsidR="008C7498" w:rsidRPr="009F2E9E" w:rsidRDefault="008C7498" w:rsidP="009F2E9E">
      <w:pPr>
        <w:suppressAutoHyphens/>
        <w:spacing w:line="240" w:lineRule="auto"/>
        <w:ind w:firstLine="0"/>
        <w:jc w:val="center"/>
        <w:rPr>
          <w:b/>
          <w:sz w:val="22"/>
          <w:szCs w:val="22"/>
        </w:rPr>
      </w:pPr>
      <w:r w:rsidRPr="009F2E9E">
        <w:rPr>
          <w:b/>
          <w:sz w:val="22"/>
          <w:szCs w:val="22"/>
        </w:rPr>
        <w:t>Справка о материально-технических ресурсах</w:t>
      </w:r>
    </w:p>
    <w:p w:rsidR="008C7498" w:rsidRPr="009F2E9E" w:rsidRDefault="008C7498" w:rsidP="009F2E9E">
      <w:pPr>
        <w:spacing w:line="240" w:lineRule="auto"/>
        <w:rPr>
          <w:sz w:val="22"/>
          <w:szCs w:val="22"/>
        </w:rPr>
      </w:pPr>
    </w:p>
    <w:p w:rsidR="008C7498" w:rsidRPr="009F2E9E" w:rsidRDefault="008C7498" w:rsidP="009F2E9E">
      <w:pPr>
        <w:spacing w:line="240" w:lineRule="auto"/>
        <w:ind w:firstLine="0"/>
        <w:rPr>
          <w:color w:val="000000"/>
          <w:sz w:val="22"/>
          <w:szCs w:val="22"/>
        </w:rPr>
      </w:pPr>
      <w:r w:rsidRPr="009F2E9E">
        <w:rPr>
          <w:color w:val="000000"/>
          <w:sz w:val="22"/>
          <w:szCs w:val="22"/>
        </w:rPr>
        <w:t>Наименование и адрес Участника: _________________________________</w:t>
      </w:r>
    </w:p>
    <w:p w:rsidR="008C7498" w:rsidRPr="009F2E9E" w:rsidRDefault="008C7498" w:rsidP="009F2E9E">
      <w:pPr>
        <w:spacing w:line="240" w:lineRule="auto"/>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590"/>
        <w:gridCol w:w="1590"/>
        <w:gridCol w:w="1590"/>
        <w:gridCol w:w="1590"/>
        <w:gridCol w:w="1590"/>
        <w:gridCol w:w="1590"/>
      </w:tblGrid>
      <w:tr w:rsidR="008C7498" w:rsidRPr="009F2E9E">
        <w:trPr>
          <w:cantSplit/>
          <w:trHeight w:val="530"/>
        </w:trPr>
        <w:tc>
          <w:tcPr>
            <w:tcW w:w="720" w:type="dxa"/>
          </w:tcPr>
          <w:p w:rsidR="008C7498" w:rsidRPr="009F2E9E" w:rsidRDefault="008C7498" w:rsidP="009F2E9E">
            <w:pPr>
              <w:pStyle w:val="af1"/>
              <w:rPr>
                <w:szCs w:val="22"/>
              </w:rPr>
            </w:pPr>
            <w:r w:rsidRPr="009F2E9E">
              <w:rPr>
                <w:szCs w:val="22"/>
              </w:rPr>
              <w:t>№</w:t>
            </w:r>
          </w:p>
          <w:p w:rsidR="008C7498" w:rsidRPr="009F2E9E" w:rsidRDefault="008C7498" w:rsidP="009F2E9E">
            <w:pPr>
              <w:pStyle w:val="af1"/>
              <w:rPr>
                <w:szCs w:val="22"/>
              </w:rPr>
            </w:pPr>
            <w:proofErr w:type="gramStart"/>
            <w:r w:rsidRPr="009F2E9E">
              <w:rPr>
                <w:szCs w:val="22"/>
              </w:rPr>
              <w:t>п</w:t>
            </w:r>
            <w:proofErr w:type="gramEnd"/>
            <w:r w:rsidRPr="009F2E9E">
              <w:rPr>
                <w:szCs w:val="22"/>
              </w:rPr>
              <w:t>/п</w:t>
            </w:r>
          </w:p>
        </w:tc>
        <w:tc>
          <w:tcPr>
            <w:tcW w:w="1590" w:type="dxa"/>
          </w:tcPr>
          <w:p w:rsidR="008C7498" w:rsidRPr="009F2E9E" w:rsidRDefault="008C7498" w:rsidP="009F2E9E">
            <w:pPr>
              <w:pStyle w:val="af1"/>
              <w:rPr>
                <w:szCs w:val="22"/>
              </w:rPr>
            </w:pPr>
            <w:r w:rsidRPr="009F2E9E">
              <w:rPr>
                <w:szCs w:val="22"/>
              </w:rPr>
              <w:t>Наименование</w:t>
            </w:r>
          </w:p>
        </w:tc>
        <w:tc>
          <w:tcPr>
            <w:tcW w:w="1590" w:type="dxa"/>
          </w:tcPr>
          <w:p w:rsidR="008C7498" w:rsidRPr="009F2E9E" w:rsidRDefault="008C7498" w:rsidP="009F2E9E">
            <w:pPr>
              <w:pStyle w:val="af1"/>
              <w:rPr>
                <w:szCs w:val="22"/>
              </w:rPr>
            </w:pPr>
            <w:r w:rsidRPr="009F2E9E">
              <w:rPr>
                <w:szCs w:val="22"/>
              </w:rPr>
              <w:t>Местонахождение</w:t>
            </w:r>
          </w:p>
        </w:tc>
        <w:tc>
          <w:tcPr>
            <w:tcW w:w="1590" w:type="dxa"/>
          </w:tcPr>
          <w:p w:rsidR="008C7498" w:rsidRPr="009F2E9E" w:rsidRDefault="008C7498" w:rsidP="009F2E9E">
            <w:pPr>
              <w:pStyle w:val="af1"/>
              <w:rPr>
                <w:szCs w:val="22"/>
              </w:rPr>
            </w:pPr>
            <w:r w:rsidRPr="009F2E9E">
              <w:rPr>
                <w:szCs w:val="22"/>
              </w:rPr>
              <w:t>Право собственности или иное право (хозяйственного ведения, оперативного управления)</w:t>
            </w:r>
          </w:p>
        </w:tc>
        <w:tc>
          <w:tcPr>
            <w:tcW w:w="1590" w:type="dxa"/>
          </w:tcPr>
          <w:p w:rsidR="008C7498" w:rsidRPr="009F2E9E" w:rsidRDefault="008C7498" w:rsidP="009F2E9E">
            <w:pPr>
              <w:pStyle w:val="af1"/>
              <w:rPr>
                <w:szCs w:val="22"/>
              </w:rPr>
            </w:pPr>
            <w:r w:rsidRPr="009F2E9E">
              <w:rPr>
                <w:szCs w:val="22"/>
              </w:rPr>
              <w:t>Предназначение (с точки зрения выполнения Договора)</w:t>
            </w:r>
          </w:p>
        </w:tc>
        <w:tc>
          <w:tcPr>
            <w:tcW w:w="1590" w:type="dxa"/>
          </w:tcPr>
          <w:p w:rsidR="008C7498" w:rsidRPr="009F2E9E" w:rsidRDefault="008C7498" w:rsidP="009F2E9E">
            <w:pPr>
              <w:pStyle w:val="af1"/>
              <w:rPr>
                <w:szCs w:val="22"/>
              </w:rPr>
            </w:pPr>
            <w:r w:rsidRPr="009F2E9E">
              <w:rPr>
                <w:szCs w:val="22"/>
              </w:rPr>
              <w:t>Состояние</w:t>
            </w:r>
          </w:p>
        </w:tc>
        <w:tc>
          <w:tcPr>
            <w:tcW w:w="1590" w:type="dxa"/>
          </w:tcPr>
          <w:p w:rsidR="008C7498" w:rsidRPr="009F2E9E" w:rsidRDefault="008C7498" w:rsidP="009F2E9E">
            <w:pPr>
              <w:pStyle w:val="af1"/>
              <w:rPr>
                <w:szCs w:val="22"/>
              </w:rPr>
            </w:pPr>
            <w:r w:rsidRPr="009F2E9E">
              <w:rPr>
                <w:szCs w:val="22"/>
              </w:rPr>
              <w:t>Примечания</w:t>
            </w:r>
          </w:p>
        </w:tc>
      </w:tr>
      <w:tr w:rsidR="008C7498" w:rsidRPr="009F2E9E">
        <w:trPr>
          <w:cantSplit/>
        </w:trPr>
        <w:tc>
          <w:tcPr>
            <w:tcW w:w="720" w:type="dxa"/>
          </w:tcPr>
          <w:p w:rsidR="008C7498" w:rsidRPr="009F2E9E" w:rsidRDefault="008C7498" w:rsidP="009F2E9E">
            <w:pPr>
              <w:numPr>
                <w:ilvl w:val="0"/>
                <w:numId w:val="8"/>
              </w:numPr>
              <w:spacing w:line="240" w:lineRule="auto"/>
              <w:rPr>
                <w:sz w:val="22"/>
                <w:szCs w:val="22"/>
              </w:rPr>
            </w:pPr>
          </w:p>
        </w:tc>
        <w:tc>
          <w:tcPr>
            <w:tcW w:w="1590" w:type="dxa"/>
          </w:tcPr>
          <w:p w:rsidR="008C7498" w:rsidRPr="009F2E9E" w:rsidRDefault="008C7498" w:rsidP="009F2E9E">
            <w:pPr>
              <w:pStyle w:val="af3"/>
              <w:rPr>
                <w:sz w:val="22"/>
                <w:szCs w:val="22"/>
              </w:rPr>
            </w:pPr>
          </w:p>
        </w:tc>
        <w:tc>
          <w:tcPr>
            <w:tcW w:w="1590" w:type="dxa"/>
          </w:tcPr>
          <w:p w:rsidR="008C7498" w:rsidRPr="009F2E9E" w:rsidRDefault="008C7498" w:rsidP="009F2E9E">
            <w:pPr>
              <w:pStyle w:val="af3"/>
              <w:rPr>
                <w:sz w:val="22"/>
                <w:szCs w:val="22"/>
              </w:rPr>
            </w:pPr>
          </w:p>
        </w:tc>
        <w:tc>
          <w:tcPr>
            <w:tcW w:w="1590" w:type="dxa"/>
          </w:tcPr>
          <w:p w:rsidR="008C7498" w:rsidRPr="009F2E9E" w:rsidRDefault="008C7498" w:rsidP="009F2E9E">
            <w:pPr>
              <w:pStyle w:val="af3"/>
              <w:rPr>
                <w:sz w:val="22"/>
                <w:szCs w:val="22"/>
              </w:rPr>
            </w:pPr>
          </w:p>
        </w:tc>
        <w:tc>
          <w:tcPr>
            <w:tcW w:w="1590" w:type="dxa"/>
          </w:tcPr>
          <w:p w:rsidR="008C7498" w:rsidRPr="009F2E9E" w:rsidRDefault="008C7498" w:rsidP="009F2E9E">
            <w:pPr>
              <w:pStyle w:val="af3"/>
              <w:rPr>
                <w:sz w:val="22"/>
                <w:szCs w:val="22"/>
              </w:rPr>
            </w:pPr>
          </w:p>
        </w:tc>
        <w:tc>
          <w:tcPr>
            <w:tcW w:w="1590" w:type="dxa"/>
          </w:tcPr>
          <w:p w:rsidR="008C7498" w:rsidRPr="009F2E9E" w:rsidRDefault="008C7498" w:rsidP="009F2E9E">
            <w:pPr>
              <w:pStyle w:val="af3"/>
              <w:rPr>
                <w:sz w:val="22"/>
                <w:szCs w:val="22"/>
              </w:rPr>
            </w:pPr>
          </w:p>
        </w:tc>
        <w:tc>
          <w:tcPr>
            <w:tcW w:w="1590" w:type="dxa"/>
          </w:tcPr>
          <w:p w:rsidR="008C7498" w:rsidRPr="009F2E9E" w:rsidRDefault="008C7498" w:rsidP="009F2E9E">
            <w:pPr>
              <w:pStyle w:val="af3"/>
              <w:rPr>
                <w:sz w:val="22"/>
                <w:szCs w:val="22"/>
              </w:rPr>
            </w:pPr>
          </w:p>
        </w:tc>
      </w:tr>
      <w:tr w:rsidR="008C7498" w:rsidRPr="009F2E9E">
        <w:trPr>
          <w:cantSplit/>
        </w:trPr>
        <w:tc>
          <w:tcPr>
            <w:tcW w:w="720" w:type="dxa"/>
          </w:tcPr>
          <w:p w:rsidR="008C7498" w:rsidRPr="009F2E9E" w:rsidRDefault="008C7498" w:rsidP="009F2E9E">
            <w:pPr>
              <w:numPr>
                <w:ilvl w:val="0"/>
                <w:numId w:val="8"/>
              </w:numPr>
              <w:spacing w:line="240" w:lineRule="auto"/>
              <w:rPr>
                <w:sz w:val="22"/>
                <w:szCs w:val="22"/>
              </w:rPr>
            </w:pPr>
          </w:p>
        </w:tc>
        <w:tc>
          <w:tcPr>
            <w:tcW w:w="1590" w:type="dxa"/>
          </w:tcPr>
          <w:p w:rsidR="008C7498" w:rsidRPr="009F2E9E" w:rsidRDefault="008C7498" w:rsidP="009F2E9E">
            <w:pPr>
              <w:pStyle w:val="af3"/>
              <w:rPr>
                <w:sz w:val="22"/>
                <w:szCs w:val="22"/>
              </w:rPr>
            </w:pPr>
          </w:p>
        </w:tc>
        <w:tc>
          <w:tcPr>
            <w:tcW w:w="1590" w:type="dxa"/>
          </w:tcPr>
          <w:p w:rsidR="008C7498" w:rsidRPr="009F2E9E" w:rsidRDefault="008C7498" w:rsidP="009F2E9E">
            <w:pPr>
              <w:pStyle w:val="af3"/>
              <w:rPr>
                <w:sz w:val="22"/>
                <w:szCs w:val="22"/>
              </w:rPr>
            </w:pPr>
          </w:p>
        </w:tc>
        <w:tc>
          <w:tcPr>
            <w:tcW w:w="1590" w:type="dxa"/>
          </w:tcPr>
          <w:p w:rsidR="008C7498" w:rsidRPr="009F2E9E" w:rsidRDefault="008C7498" w:rsidP="009F2E9E">
            <w:pPr>
              <w:pStyle w:val="af3"/>
              <w:rPr>
                <w:sz w:val="22"/>
                <w:szCs w:val="22"/>
              </w:rPr>
            </w:pPr>
          </w:p>
        </w:tc>
        <w:tc>
          <w:tcPr>
            <w:tcW w:w="1590" w:type="dxa"/>
          </w:tcPr>
          <w:p w:rsidR="008C7498" w:rsidRPr="009F2E9E" w:rsidRDefault="008C7498" w:rsidP="009F2E9E">
            <w:pPr>
              <w:pStyle w:val="af3"/>
              <w:rPr>
                <w:sz w:val="22"/>
                <w:szCs w:val="22"/>
              </w:rPr>
            </w:pPr>
          </w:p>
        </w:tc>
        <w:tc>
          <w:tcPr>
            <w:tcW w:w="1590" w:type="dxa"/>
          </w:tcPr>
          <w:p w:rsidR="008C7498" w:rsidRPr="009F2E9E" w:rsidRDefault="008C7498" w:rsidP="009F2E9E">
            <w:pPr>
              <w:pStyle w:val="af3"/>
              <w:rPr>
                <w:sz w:val="22"/>
                <w:szCs w:val="22"/>
              </w:rPr>
            </w:pPr>
          </w:p>
        </w:tc>
        <w:tc>
          <w:tcPr>
            <w:tcW w:w="1590" w:type="dxa"/>
          </w:tcPr>
          <w:p w:rsidR="008C7498" w:rsidRPr="009F2E9E" w:rsidRDefault="008C7498" w:rsidP="009F2E9E">
            <w:pPr>
              <w:pStyle w:val="af3"/>
              <w:rPr>
                <w:sz w:val="22"/>
                <w:szCs w:val="22"/>
              </w:rPr>
            </w:pPr>
          </w:p>
        </w:tc>
      </w:tr>
      <w:tr w:rsidR="008C7498" w:rsidRPr="009F2E9E">
        <w:trPr>
          <w:cantSplit/>
        </w:trPr>
        <w:tc>
          <w:tcPr>
            <w:tcW w:w="720" w:type="dxa"/>
          </w:tcPr>
          <w:p w:rsidR="008C7498" w:rsidRPr="009F2E9E" w:rsidRDefault="008C7498" w:rsidP="009F2E9E">
            <w:pPr>
              <w:numPr>
                <w:ilvl w:val="0"/>
                <w:numId w:val="8"/>
              </w:numPr>
              <w:spacing w:line="240" w:lineRule="auto"/>
              <w:rPr>
                <w:sz w:val="22"/>
                <w:szCs w:val="22"/>
              </w:rPr>
            </w:pPr>
          </w:p>
        </w:tc>
        <w:tc>
          <w:tcPr>
            <w:tcW w:w="1590" w:type="dxa"/>
          </w:tcPr>
          <w:p w:rsidR="008C7498" w:rsidRPr="009F2E9E" w:rsidRDefault="008C7498" w:rsidP="009F2E9E">
            <w:pPr>
              <w:pStyle w:val="af3"/>
              <w:rPr>
                <w:sz w:val="22"/>
                <w:szCs w:val="22"/>
              </w:rPr>
            </w:pPr>
          </w:p>
        </w:tc>
        <w:tc>
          <w:tcPr>
            <w:tcW w:w="1590" w:type="dxa"/>
          </w:tcPr>
          <w:p w:rsidR="008C7498" w:rsidRPr="009F2E9E" w:rsidRDefault="008C7498" w:rsidP="009F2E9E">
            <w:pPr>
              <w:pStyle w:val="af3"/>
              <w:rPr>
                <w:sz w:val="22"/>
                <w:szCs w:val="22"/>
              </w:rPr>
            </w:pPr>
          </w:p>
        </w:tc>
        <w:tc>
          <w:tcPr>
            <w:tcW w:w="1590" w:type="dxa"/>
          </w:tcPr>
          <w:p w:rsidR="008C7498" w:rsidRPr="009F2E9E" w:rsidRDefault="008C7498" w:rsidP="009F2E9E">
            <w:pPr>
              <w:pStyle w:val="af3"/>
              <w:rPr>
                <w:sz w:val="22"/>
                <w:szCs w:val="22"/>
              </w:rPr>
            </w:pPr>
          </w:p>
        </w:tc>
        <w:tc>
          <w:tcPr>
            <w:tcW w:w="1590" w:type="dxa"/>
          </w:tcPr>
          <w:p w:rsidR="008C7498" w:rsidRPr="009F2E9E" w:rsidRDefault="008C7498" w:rsidP="009F2E9E">
            <w:pPr>
              <w:pStyle w:val="af3"/>
              <w:rPr>
                <w:sz w:val="22"/>
                <w:szCs w:val="22"/>
              </w:rPr>
            </w:pPr>
          </w:p>
        </w:tc>
        <w:tc>
          <w:tcPr>
            <w:tcW w:w="1590" w:type="dxa"/>
          </w:tcPr>
          <w:p w:rsidR="008C7498" w:rsidRPr="009F2E9E" w:rsidRDefault="008C7498" w:rsidP="009F2E9E">
            <w:pPr>
              <w:pStyle w:val="af3"/>
              <w:rPr>
                <w:sz w:val="22"/>
                <w:szCs w:val="22"/>
              </w:rPr>
            </w:pPr>
          </w:p>
        </w:tc>
        <w:tc>
          <w:tcPr>
            <w:tcW w:w="1590" w:type="dxa"/>
          </w:tcPr>
          <w:p w:rsidR="008C7498" w:rsidRPr="009F2E9E" w:rsidRDefault="008C7498" w:rsidP="009F2E9E">
            <w:pPr>
              <w:pStyle w:val="af3"/>
              <w:rPr>
                <w:sz w:val="22"/>
                <w:szCs w:val="22"/>
              </w:rPr>
            </w:pPr>
          </w:p>
        </w:tc>
      </w:tr>
      <w:tr w:rsidR="008C7498" w:rsidRPr="009F2E9E">
        <w:trPr>
          <w:cantSplit/>
        </w:trPr>
        <w:tc>
          <w:tcPr>
            <w:tcW w:w="720" w:type="dxa"/>
          </w:tcPr>
          <w:p w:rsidR="008C7498" w:rsidRPr="009F2E9E" w:rsidRDefault="008C7498" w:rsidP="009F2E9E">
            <w:pPr>
              <w:pStyle w:val="af3"/>
              <w:rPr>
                <w:sz w:val="22"/>
                <w:szCs w:val="22"/>
              </w:rPr>
            </w:pPr>
            <w:r w:rsidRPr="009F2E9E">
              <w:rPr>
                <w:sz w:val="22"/>
                <w:szCs w:val="22"/>
              </w:rPr>
              <w:t>…</w:t>
            </w:r>
          </w:p>
        </w:tc>
        <w:tc>
          <w:tcPr>
            <w:tcW w:w="1590" w:type="dxa"/>
          </w:tcPr>
          <w:p w:rsidR="008C7498" w:rsidRPr="009F2E9E" w:rsidRDefault="008C7498" w:rsidP="009F2E9E">
            <w:pPr>
              <w:pStyle w:val="af3"/>
              <w:rPr>
                <w:sz w:val="22"/>
                <w:szCs w:val="22"/>
              </w:rPr>
            </w:pPr>
          </w:p>
        </w:tc>
        <w:tc>
          <w:tcPr>
            <w:tcW w:w="1590" w:type="dxa"/>
          </w:tcPr>
          <w:p w:rsidR="008C7498" w:rsidRPr="009F2E9E" w:rsidRDefault="008C7498" w:rsidP="009F2E9E">
            <w:pPr>
              <w:pStyle w:val="af3"/>
              <w:rPr>
                <w:sz w:val="22"/>
                <w:szCs w:val="22"/>
              </w:rPr>
            </w:pPr>
          </w:p>
        </w:tc>
        <w:tc>
          <w:tcPr>
            <w:tcW w:w="1590" w:type="dxa"/>
          </w:tcPr>
          <w:p w:rsidR="008C7498" w:rsidRPr="009F2E9E" w:rsidRDefault="008C7498" w:rsidP="009F2E9E">
            <w:pPr>
              <w:pStyle w:val="af3"/>
              <w:rPr>
                <w:sz w:val="22"/>
                <w:szCs w:val="22"/>
              </w:rPr>
            </w:pPr>
          </w:p>
        </w:tc>
        <w:tc>
          <w:tcPr>
            <w:tcW w:w="1590" w:type="dxa"/>
          </w:tcPr>
          <w:p w:rsidR="008C7498" w:rsidRPr="009F2E9E" w:rsidRDefault="008C7498" w:rsidP="009F2E9E">
            <w:pPr>
              <w:pStyle w:val="af3"/>
              <w:rPr>
                <w:sz w:val="22"/>
                <w:szCs w:val="22"/>
              </w:rPr>
            </w:pPr>
          </w:p>
        </w:tc>
        <w:tc>
          <w:tcPr>
            <w:tcW w:w="1590" w:type="dxa"/>
          </w:tcPr>
          <w:p w:rsidR="008C7498" w:rsidRPr="009F2E9E" w:rsidRDefault="008C7498" w:rsidP="009F2E9E">
            <w:pPr>
              <w:pStyle w:val="af3"/>
              <w:rPr>
                <w:sz w:val="22"/>
                <w:szCs w:val="22"/>
              </w:rPr>
            </w:pPr>
          </w:p>
        </w:tc>
        <w:tc>
          <w:tcPr>
            <w:tcW w:w="1590" w:type="dxa"/>
          </w:tcPr>
          <w:p w:rsidR="008C7498" w:rsidRPr="009F2E9E" w:rsidRDefault="008C7498" w:rsidP="009F2E9E">
            <w:pPr>
              <w:pStyle w:val="af3"/>
              <w:rPr>
                <w:sz w:val="22"/>
                <w:szCs w:val="22"/>
              </w:rPr>
            </w:pPr>
          </w:p>
        </w:tc>
      </w:tr>
    </w:tbl>
    <w:p w:rsidR="008C7498" w:rsidRPr="009F2E9E" w:rsidRDefault="008C7498" w:rsidP="009F2E9E">
      <w:pPr>
        <w:spacing w:line="240" w:lineRule="auto"/>
        <w:rPr>
          <w:sz w:val="22"/>
          <w:szCs w:val="22"/>
        </w:rPr>
      </w:pPr>
    </w:p>
    <w:p w:rsidR="008C7498" w:rsidRPr="009F2E9E" w:rsidRDefault="008C7498" w:rsidP="009F2E9E">
      <w:pPr>
        <w:spacing w:line="240" w:lineRule="auto"/>
        <w:rPr>
          <w:sz w:val="22"/>
          <w:szCs w:val="22"/>
        </w:rPr>
      </w:pPr>
      <w:r w:rsidRPr="009F2E9E">
        <w:rPr>
          <w:sz w:val="22"/>
          <w:szCs w:val="22"/>
        </w:rPr>
        <w:t>____________________________________</w:t>
      </w:r>
    </w:p>
    <w:p w:rsidR="008C7498" w:rsidRPr="009F2E9E" w:rsidRDefault="008C7498" w:rsidP="009F2E9E">
      <w:pPr>
        <w:spacing w:line="240" w:lineRule="auto"/>
        <w:ind w:right="3684"/>
        <w:jc w:val="center"/>
        <w:rPr>
          <w:sz w:val="22"/>
          <w:szCs w:val="22"/>
          <w:vertAlign w:val="superscript"/>
        </w:rPr>
      </w:pPr>
      <w:r w:rsidRPr="009F2E9E">
        <w:rPr>
          <w:sz w:val="22"/>
          <w:szCs w:val="22"/>
          <w:vertAlign w:val="superscript"/>
        </w:rPr>
        <w:t>(подпись, М.П.)</w:t>
      </w:r>
    </w:p>
    <w:p w:rsidR="008C7498" w:rsidRPr="009F2E9E" w:rsidRDefault="008C7498" w:rsidP="009F2E9E">
      <w:pPr>
        <w:spacing w:line="240" w:lineRule="auto"/>
        <w:rPr>
          <w:sz w:val="22"/>
          <w:szCs w:val="22"/>
        </w:rPr>
      </w:pPr>
      <w:r w:rsidRPr="009F2E9E">
        <w:rPr>
          <w:sz w:val="22"/>
          <w:szCs w:val="22"/>
        </w:rPr>
        <w:t>____________________________________</w:t>
      </w:r>
    </w:p>
    <w:p w:rsidR="008C7498" w:rsidRPr="009F2E9E" w:rsidRDefault="008C7498" w:rsidP="009F2E9E">
      <w:pPr>
        <w:spacing w:line="240" w:lineRule="auto"/>
        <w:ind w:right="3684"/>
        <w:jc w:val="center"/>
        <w:rPr>
          <w:sz w:val="22"/>
          <w:szCs w:val="22"/>
          <w:vertAlign w:val="superscript"/>
        </w:rPr>
      </w:pPr>
      <w:r w:rsidRPr="009F2E9E">
        <w:rPr>
          <w:sz w:val="22"/>
          <w:szCs w:val="22"/>
          <w:vertAlign w:val="superscript"/>
        </w:rPr>
        <w:t xml:space="preserve">(фамилия, имя, отчество </w:t>
      </w:r>
      <w:proofErr w:type="gramStart"/>
      <w:r w:rsidRPr="009F2E9E">
        <w:rPr>
          <w:sz w:val="22"/>
          <w:szCs w:val="22"/>
          <w:vertAlign w:val="superscript"/>
        </w:rPr>
        <w:t>подписавшего</w:t>
      </w:r>
      <w:proofErr w:type="gramEnd"/>
      <w:r w:rsidRPr="009F2E9E">
        <w:rPr>
          <w:sz w:val="22"/>
          <w:szCs w:val="22"/>
          <w:vertAlign w:val="superscript"/>
        </w:rPr>
        <w:t>, должность)</w:t>
      </w:r>
    </w:p>
    <w:p w:rsidR="008C7498" w:rsidRPr="009F2E9E" w:rsidRDefault="008C7498" w:rsidP="009F2E9E">
      <w:pPr>
        <w:keepNext/>
        <w:spacing w:line="240" w:lineRule="auto"/>
        <w:rPr>
          <w:b/>
          <w:sz w:val="22"/>
          <w:szCs w:val="22"/>
        </w:rPr>
      </w:pPr>
    </w:p>
    <w:p w:rsidR="008C7498" w:rsidRPr="009F2E9E" w:rsidRDefault="008C7498" w:rsidP="009F2E9E">
      <w:pPr>
        <w:pBdr>
          <w:bottom w:val="single" w:sz="4" w:space="1" w:color="auto"/>
        </w:pBdr>
        <w:shd w:val="clear" w:color="auto" w:fill="E0E0E0"/>
        <w:spacing w:line="240" w:lineRule="auto"/>
        <w:ind w:right="21" w:firstLine="0"/>
        <w:jc w:val="center"/>
        <w:rPr>
          <w:b/>
          <w:color w:val="000000"/>
          <w:spacing w:val="36"/>
          <w:sz w:val="22"/>
          <w:szCs w:val="22"/>
        </w:rPr>
      </w:pPr>
      <w:r w:rsidRPr="009F2E9E">
        <w:rPr>
          <w:b/>
          <w:color w:val="000000"/>
          <w:spacing w:val="36"/>
          <w:sz w:val="22"/>
          <w:szCs w:val="22"/>
        </w:rPr>
        <w:t>конец формы</w:t>
      </w:r>
    </w:p>
    <w:p w:rsidR="008C7498" w:rsidRPr="009F2E9E" w:rsidRDefault="008C7498" w:rsidP="009F2E9E">
      <w:pPr>
        <w:keepNext/>
        <w:spacing w:line="240" w:lineRule="auto"/>
        <w:rPr>
          <w:b/>
          <w:sz w:val="22"/>
          <w:szCs w:val="22"/>
        </w:rPr>
      </w:pPr>
    </w:p>
    <w:p w:rsidR="008C7498" w:rsidRPr="009F2E9E" w:rsidRDefault="008C7498" w:rsidP="009F2E9E">
      <w:pPr>
        <w:pStyle w:val="22"/>
        <w:pageBreakBefore/>
        <w:rPr>
          <w:sz w:val="22"/>
          <w:szCs w:val="22"/>
        </w:rPr>
      </w:pPr>
      <w:bookmarkStart w:id="351" w:name="_Toc340595762"/>
      <w:r w:rsidRPr="009F2E9E">
        <w:rPr>
          <w:sz w:val="22"/>
          <w:szCs w:val="22"/>
        </w:rPr>
        <w:lastRenderedPageBreak/>
        <w:t>Инструкции по заполнению</w:t>
      </w:r>
      <w:bookmarkEnd w:id="351"/>
    </w:p>
    <w:p w:rsidR="008C7498" w:rsidRPr="009F2E9E" w:rsidRDefault="008C7498" w:rsidP="009F2E9E">
      <w:pPr>
        <w:pStyle w:val="a4"/>
        <w:spacing w:line="240" w:lineRule="auto"/>
        <w:rPr>
          <w:sz w:val="22"/>
          <w:szCs w:val="22"/>
        </w:rPr>
      </w:pPr>
      <w:r w:rsidRPr="009F2E9E">
        <w:rPr>
          <w:sz w:val="22"/>
          <w:szCs w:val="22"/>
        </w:rPr>
        <w:t xml:space="preserve">Участник указывает дату и номер Предложения в соответствии с письмом о подаче оферты (подраздел </w:t>
      </w:r>
      <w:r w:rsidRPr="009F2E9E">
        <w:rPr>
          <w:sz w:val="22"/>
          <w:szCs w:val="22"/>
        </w:rPr>
        <w:fldChar w:fldCharType="begin"/>
      </w:r>
      <w:r w:rsidRPr="009F2E9E">
        <w:rPr>
          <w:sz w:val="22"/>
          <w:szCs w:val="22"/>
        </w:rPr>
        <w:instrText xml:space="preserve"> REF _Ref55336310 \r \h  \* MERGEFORMAT </w:instrText>
      </w:r>
      <w:r w:rsidRPr="009F2E9E">
        <w:rPr>
          <w:sz w:val="22"/>
          <w:szCs w:val="22"/>
        </w:rPr>
      </w:r>
      <w:r w:rsidRPr="009F2E9E">
        <w:rPr>
          <w:sz w:val="22"/>
          <w:szCs w:val="22"/>
        </w:rPr>
        <w:fldChar w:fldCharType="separate"/>
      </w:r>
      <w:r w:rsidR="00AA233D">
        <w:rPr>
          <w:sz w:val="22"/>
          <w:szCs w:val="22"/>
        </w:rPr>
        <w:t>5.1</w:t>
      </w:r>
      <w:r w:rsidRPr="009F2E9E">
        <w:rPr>
          <w:sz w:val="22"/>
          <w:szCs w:val="22"/>
        </w:rPr>
        <w:fldChar w:fldCharType="end"/>
      </w:r>
      <w:r w:rsidRPr="009F2E9E">
        <w:rPr>
          <w:sz w:val="22"/>
          <w:szCs w:val="22"/>
        </w:rPr>
        <w:t>).</w:t>
      </w:r>
    </w:p>
    <w:p w:rsidR="008C7498" w:rsidRPr="009F2E9E" w:rsidRDefault="008C7498" w:rsidP="009F2E9E">
      <w:pPr>
        <w:pStyle w:val="a4"/>
        <w:spacing w:line="240" w:lineRule="auto"/>
        <w:rPr>
          <w:sz w:val="22"/>
          <w:szCs w:val="22"/>
        </w:rPr>
      </w:pPr>
      <w:r w:rsidRPr="009F2E9E">
        <w:rPr>
          <w:sz w:val="22"/>
          <w:szCs w:val="22"/>
        </w:rPr>
        <w:t xml:space="preserve">Участник указывает свое фирменное наименование (в </w:t>
      </w:r>
      <w:proofErr w:type="spellStart"/>
      <w:r w:rsidRPr="009F2E9E">
        <w:rPr>
          <w:sz w:val="22"/>
          <w:szCs w:val="22"/>
        </w:rPr>
        <w:t>т.ч</w:t>
      </w:r>
      <w:proofErr w:type="spellEnd"/>
      <w:r w:rsidRPr="009F2E9E">
        <w:rPr>
          <w:sz w:val="22"/>
          <w:szCs w:val="22"/>
        </w:rPr>
        <w:t>. организационно-правовую форму) и свой адрес.</w:t>
      </w:r>
    </w:p>
    <w:p w:rsidR="008C7498" w:rsidRPr="009F2E9E" w:rsidRDefault="008C7498" w:rsidP="009F2E9E">
      <w:pPr>
        <w:pStyle w:val="a4"/>
        <w:spacing w:line="240" w:lineRule="auto"/>
        <w:rPr>
          <w:sz w:val="22"/>
          <w:szCs w:val="22"/>
        </w:rPr>
      </w:pPr>
      <w:r w:rsidRPr="009F2E9E">
        <w:rPr>
          <w:sz w:val="22"/>
          <w:szCs w:val="22"/>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6644AB" w:rsidRPr="009F2E9E" w:rsidRDefault="006644AB" w:rsidP="009F2E9E">
      <w:pPr>
        <w:pStyle w:val="a4"/>
        <w:spacing w:line="240" w:lineRule="auto"/>
        <w:rPr>
          <w:sz w:val="22"/>
          <w:szCs w:val="22"/>
        </w:rPr>
      </w:pPr>
      <w:r w:rsidRPr="009F2E9E">
        <w:rPr>
          <w:sz w:val="22"/>
          <w:szCs w:val="22"/>
        </w:rPr>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9F2E9E">
        <w:rPr>
          <w:sz w:val="22"/>
          <w:szCs w:val="22"/>
        </w:rPr>
        <w:tab/>
        <w:t xml:space="preserve"> аренде)).</w:t>
      </w:r>
    </w:p>
    <w:p w:rsidR="006644AB" w:rsidRPr="009F2E9E" w:rsidRDefault="006644AB" w:rsidP="009F2E9E">
      <w:pPr>
        <w:pStyle w:val="a4"/>
        <w:spacing w:line="240" w:lineRule="auto"/>
        <w:rPr>
          <w:sz w:val="22"/>
          <w:szCs w:val="22"/>
        </w:rPr>
      </w:pPr>
    </w:p>
    <w:p w:rsidR="008C7498" w:rsidRPr="009F2E9E" w:rsidRDefault="008C7498" w:rsidP="009F2E9E">
      <w:pPr>
        <w:tabs>
          <w:tab w:val="left" w:pos="1134"/>
        </w:tabs>
        <w:spacing w:line="240" w:lineRule="auto"/>
        <w:rPr>
          <w:sz w:val="22"/>
          <w:szCs w:val="22"/>
        </w:rPr>
      </w:pPr>
    </w:p>
    <w:p w:rsidR="008C7498" w:rsidRPr="009F2E9E" w:rsidRDefault="008C7498" w:rsidP="009F2E9E">
      <w:pPr>
        <w:pStyle w:val="2"/>
        <w:pageBreakBefore/>
        <w:rPr>
          <w:sz w:val="22"/>
          <w:szCs w:val="22"/>
        </w:rPr>
      </w:pPr>
      <w:bookmarkStart w:id="352" w:name="_Ref55336398"/>
      <w:bookmarkStart w:id="353" w:name="_Toc57314678"/>
      <w:bookmarkStart w:id="354" w:name="_Toc69728992"/>
      <w:bookmarkStart w:id="355" w:name="_Toc340595763"/>
      <w:r w:rsidRPr="009F2E9E">
        <w:rPr>
          <w:sz w:val="22"/>
          <w:szCs w:val="22"/>
        </w:rPr>
        <w:lastRenderedPageBreak/>
        <w:t>Справка о кадровых ресурсах (форма</w:t>
      </w:r>
      <w:r w:rsidR="009E774F" w:rsidRPr="009F2E9E">
        <w:rPr>
          <w:sz w:val="22"/>
          <w:szCs w:val="22"/>
        </w:rPr>
        <w:t>10</w:t>
      </w:r>
      <w:r w:rsidRPr="009F2E9E">
        <w:rPr>
          <w:sz w:val="22"/>
          <w:szCs w:val="22"/>
        </w:rPr>
        <w:t>)</w:t>
      </w:r>
      <w:bookmarkEnd w:id="352"/>
      <w:bookmarkEnd w:id="353"/>
      <w:bookmarkEnd w:id="354"/>
      <w:bookmarkEnd w:id="355"/>
    </w:p>
    <w:p w:rsidR="008C7498" w:rsidRPr="009F2E9E" w:rsidRDefault="008C7498" w:rsidP="009F2E9E">
      <w:pPr>
        <w:pStyle w:val="22"/>
        <w:rPr>
          <w:sz w:val="22"/>
          <w:szCs w:val="22"/>
        </w:rPr>
      </w:pPr>
      <w:bookmarkStart w:id="356" w:name="_Toc340595764"/>
      <w:r w:rsidRPr="009F2E9E">
        <w:rPr>
          <w:sz w:val="22"/>
          <w:szCs w:val="22"/>
        </w:rPr>
        <w:t>Форма Справки о кадровых ресурсах</w:t>
      </w:r>
      <w:bookmarkEnd w:id="356"/>
    </w:p>
    <w:p w:rsidR="008C7498" w:rsidRPr="009F2E9E" w:rsidRDefault="008C7498" w:rsidP="009F2E9E">
      <w:pPr>
        <w:pBdr>
          <w:top w:val="single" w:sz="4" w:space="1" w:color="auto"/>
        </w:pBdr>
        <w:shd w:val="clear" w:color="auto" w:fill="E0E0E0"/>
        <w:spacing w:line="240" w:lineRule="auto"/>
        <w:ind w:right="21" w:firstLine="0"/>
        <w:jc w:val="center"/>
        <w:rPr>
          <w:b/>
          <w:color w:val="000000"/>
          <w:spacing w:val="36"/>
          <w:sz w:val="22"/>
          <w:szCs w:val="22"/>
        </w:rPr>
      </w:pPr>
      <w:r w:rsidRPr="009F2E9E">
        <w:rPr>
          <w:b/>
          <w:color w:val="000000"/>
          <w:spacing w:val="36"/>
          <w:sz w:val="22"/>
          <w:szCs w:val="22"/>
        </w:rPr>
        <w:t>начало формы</w:t>
      </w:r>
    </w:p>
    <w:p w:rsidR="008C7498" w:rsidRPr="009F2E9E" w:rsidRDefault="008C7498" w:rsidP="009F2E9E">
      <w:pPr>
        <w:spacing w:line="240" w:lineRule="auto"/>
        <w:ind w:firstLine="0"/>
        <w:jc w:val="left"/>
        <w:rPr>
          <w:sz w:val="22"/>
          <w:szCs w:val="22"/>
        </w:rPr>
      </w:pPr>
    </w:p>
    <w:p w:rsidR="008C7498" w:rsidRPr="009F2E9E" w:rsidRDefault="008C7498" w:rsidP="009F2E9E">
      <w:pPr>
        <w:spacing w:line="240" w:lineRule="auto"/>
        <w:ind w:firstLine="0"/>
        <w:jc w:val="left"/>
        <w:rPr>
          <w:sz w:val="22"/>
          <w:szCs w:val="22"/>
        </w:rPr>
      </w:pPr>
      <w:r w:rsidRPr="009F2E9E">
        <w:rPr>
          <w:sz w:val="22"/>
          <w:szCs w:val="22"/>
        </w:rPr>
        <w:t xml:space="preserve">Приложение </w:t>
      </w:r>
      <w:r w:rsidR="009E774F" w:rsidRPr="009F2E9E">
        <w:rPr>
          <w:sz w:val="22"/>
          <w:szCs w:val="22"/>
        </w:rPr>
        <w:t>8</w:t>
      </w:r>
      <w:r w:rsidRPr="009F2E9E">
        <w:rPr>
          <w:sz w:val="22"/>
          <w:szCs w:val="22"/>
        </w:rPr>
        <w:t xml:space="preserve"> к письму о подаче оферты</w:t>
      </w:r>
      <w:r w:rsidRPr="009F2E9E">
        <w:rPr>
          <w:sz w:val="22"/>
          <w:szCs w:val="22"/>
        </w:rPr>
        <w:br/>
        <w:t>от «____»_____________ </w:t>
      </w:r>
      <w:proofErr w:type="gramStart"/>
      <w:r w:rsidRPr="009F2E9E">
        <w:rPr>
          <w:sz w:val="22"/>
          <w:szCs w:val="22"/>
        </w:rPr>
        <w:t>г</w:t>
      </w:r>
      <w:proofErr w:type="gramEnd"/>
      <w:r w:rsidRPr="009F2E9E">
        <w:rPr>
          <w:sz w:val="22"/>
          <w:szCs w:val="22"/>
        </w:rPr>
        <w:t>. №__________</w:t>
      </w:r>
    </w:p>
    <w:p w:rsidR="008C7498" w:rsidRPr="009F2E9E" w:rsidRDefault="008C7498" w:rsidP="009F2E9E">
      <w:pPr>
        <w:spacing w:line="240" w:lineRule="auto"/>
        <w:rPr>
          <w:sz w:val="22"/>
          <w:szCs w:val="22"/>
        </w:rPr>
      </w:pPr>
    </w:p>
    <w:p w:rsidR="008C7498" w:rsidRPr="009F2E9E" w:rsidRDefault="008C7498" w:rsidP="009F2E9E">
      <w:pPr>
        <w:suppressAutoHyphens/>
        <w:spacing w:line="240" w:lineRule="auto"/>
        <w:ind w:firstLine="0"/>
        <w:jc w:val="center"/>
        <w:rPr>
          <w:b/>
          <w:sz w:val="22"/>
          <w:szCs w:val="22"/>
        </w:rPr>
      </w:pPr>
      <w:r w:rsidRPr="009F2E9E">
        <w:rPr>
          <w:b/>
          <w:sz w:val="22"/>
          <w:szCs w:val="22"/>
        </w:rPr>
        <w:t>Справка о кадровых ресурсах</w:t>
      </w:r>
    </w:p>
    <w:p w:rsidR="008C7498" w:rsidRPr="009F2E9E" w:rsidRDefault="008C7498" w:rsidP="009F2E9E">
      <w:pPr>
        <w:spacing w:line="240" w:lineRule="auto"/>
        <w:rPr>
          <w:sz w:val="22"/>
          <w:szCs w:val="22"/>
        </w:rPr>
      </w:pPr>
    </w:p>
    <w:p w:rsidR="008C7498" w:rsidRPr="009F2E9E" w:rsidRDefault="008C7498" w:rsidP="009F2E9E">
      <w:pPr>
        <w:spacing w:line="240" w:lineRule="auto"/>
        <w:ind w:firstLine="0"/>
        <w:rPr>
          <w:color w:val="000000"/>
          <w:sz w:val="22"/>
          <w:szCs w:val="22"/>
        </w:rPr>
      </w:pPr>
      <w:r w:rsidRPr="009F2E9E">
        <w:rPr>
          <w:color w:val="000000"/>
          <w:sz w:val="22"/>
          <w:szCs w:val="22"/>
        </w:rPr>
        <w:t>Наименование и адрес Участника: _________________________________</w:t>
      </w:r>
    </w:p>
    <w:p w:rsidR="008C7498" w:rsidRPr="009F2E9E" w:rsidRDefault="008C7498" w:rsidP="009F2E9E">
      <w:pPr>
        <w:spacing w:line="240" w:lineRule="auto"/>
        <w:ind w:firstLine="0"/>
        <w:rPr>
          <w:color w:val="000000"/>
          <w:sz w:val="22"/>
          <w:szCs w:val="22"/>
        </w:rPr>
      </w:pPr>
    </w:p>
    <w:p w:rsidR="008C7498" w:rsidRPr="009F2E9E" w:rsidRDefault="008C7498" w:rsidP="009F2E9E">
      <w:pPr>
        <w:keepNext/>
        <w:suppressAutoHyphens/>
        <w:spacing w:line="240" w:lineRule="auto"/>
        <w:ind w:firstLine="0"/>
        <w:jc w:val="left"/>
        <w:rPr>
          <w:sz w:val="22"/>
          <w:szCs w:val="22"/>
        </w:rPr>
      </w:pPr>
      <w:r w:rsidRPr="009F2E9E">
        <w:rPr>
          <w:b/>
          <w:sz w:val="22"/>
          <w:szCs w:val="22"/>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47"/>
      </w:tblGrid>
      <w:tr w:rsidR="008C7498" w:rsidRPr="009F2E9E">
        <w:trPr>
          <w:trHeight w:val="551"/>
        </w:trPr>
        <w:tc>
          <w:tcPr>
            <w:tcW w:w="695" w:type="dxa"/>
          </w:tcPr>
          <w:p w:rsidR="008C7498" w:rsidRPr="009F2E9E" w:rsidRDefault="008C7498" w:rsidP="009F2E9E">
            <w:pPr>
              <w:pStyle w:val="af1"/>
              <w:rPr>
                <w:szCs w:val="22"/>
              </w:rPr>
            </w:pPr>
            <w:r w:rsidRPr="009F2E9E">
              <w:rPr>
                <w:szCs w:val="22"/>
              </w:rPr>
              <w:t>№</w:t>
            </w:r>
            <w:r w:rsidRPr="009F2E9E">
              <w:rPr>
                <w:szCs w:val="22"/>
              </w:rPr>
              <w:br/>
            </w:r>
            <w:proofErr w:type="gramStart"/>
            <w:r w:rsidRPr="009F2E9E">
              <w:rPr>
                <w:szCs w:val="22"/>
              </w:rPr>
              <w:t>п</w:t>
            </w:r>
            <w:proofErr w:type="gramEnd"/>
            <w:r w:rsidRPr="009F2E9E">
              <w:rPr>
                <w:szCs w:val="22"/>
              </w:rPr>
              <w:t>/п</w:t>
            </w:r>
          </w:p>
        </w:tc>
        <w:tc>
          <w:tcPr>
            <w:tcW w:w="2268" w:type="dxa"/>
          </w:tcPr>
          <w:p w:rsidR="008C7498" w:rsidRPr="009F2E9E" w:rsidRDefault="008C7498" w:rsidP="009F2E9E">
            <w:pPr>
              <w:pStyle w:val="af1"/>
              <w:rPr>
                <w:szCs w:val="22"/>
              </w:rPr>
            </w:pPr>
            <w:r w:rsidRPr="009F2E9E">
              <w:rPr>
                <w:szCs w:val="22"/>
              </w:rPr>
              <w:t>Фамилия, имя, отчество</w:t>
            </w:r>
            <w:r w:rsidR="00767B8E" w:rsidRPr="009F2E9E">
              <w:rPr>
                <w:szCs w:val="22"/>
              </w:rPr>
              <w:t>, год рождения</w:t>
            </w:r>
            <w:r w:rsidRPr="009F2E9E">
              <w:rPr>
                <w:szCs w:val="22"/>
              </w:rPr>
              <w:t xml:space="preserve"> специалиста</w:t>
            </w:r>
          </w:p>
        </w:tc>
        <w:tc>
          <w:tcPr>
            <w:tcW w:w="2586" w:type="dxa"/>
          </w:tcPr>
          <w:p w:rsidR="008C7498" w:rsidRPr="009F2E9E" w:rsidRDefault="008C7498" w:rsidP="009F2E9E">
            <w:pPr>
              <w:pStyle w:val="af1"/>
              <w:rPr>
                <w:szCs w:val="22"/>
              </w:rPr>
            </w:pPr>
            <w:r w:rsidRPr="009F2E9E">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8C7498" w:rsidRPr="009F2E9E" w:rsidRDefault="008C7498" w:rsidP="009F2E9E">
            <w:pPr>
              <w:pStyle w:val="af1"/>
              <w:rPr>
                <w:szCs w:val="22"/>
              </w:rPr>
            </w:pPr>
            <w:r w:rsidRPr="009F2E9E">
              <w:rPr>
                <w:szCs w:val="22"/>
              </w:rPr>
              <w:t>Должность</w:t>
            </w:r>
          </w:p>
        </w:tc>
        <w:tc>
          <w:tcPr>
            <w:tcW w:w="2747" w:type="dxa"/>
          </w:tcPr>
          <w:p w:rsidR="008C7498" w:rsidRPr="009F2E9E" w:rsidRDefault="008C7498" w:rsidP="009F2E9E">
            <w:pPr>
              <w:pStyle w:val="af1"/>
              <w:rPr>
                <w:szCs w:val="22"/>
              </w:rPr>
            </w:pPr>
            <w:r w:rsidRPr="009F2E9E">
              <w:rPr>
                <w:szCs w:val="22"/>
              </w:rPr>
              <w:t>Стаж работы в данной или аналогичной должности, лет</w:t>
            </w:r>
          </w:p>
        </w:tc>
      </w:tr>
      <w:tr w:rsidR="008C7498" w:rsidRPr="009F2E9E">
        <w:trPr>
          <w:cantSplit/>
        </w:trPr>
        <w:tc>
          <w:tcPr>
            <w:tcW w:w="10246" w:type="dxa"/>
            <w:gridSpan w:val="5"/>
          </w:tcPr>
          <w:p w:rsidR="008C7498" w:rsidRPr="009F2E9E" w:rsidRDefault="008C7498" w:rsidP="009F2E9E">
            <w:pPr>
              <w:pStyle w:val="af3"/>
              <w:rPr>
                <w:sz w:val="22"/>
                <w:szCs w:val="22"/>
              </w:rPr>
            </w:pPr>
            <w:r w:rsidRPr="009F2E9E">
              <w:rPr>
                <w:sz w:val="22"/>
                <w:szCs w:val="22"/>
              </w:rPr>
              <w:t>Руководящее звено (руководитель и его заместители, главный бухгалтер, главный экономист, главный юрист)</w:t>
            </w:r>
          </w:p>
        </w:tc>
      </w:tr>
      <w:tr w:rsidR="008C7498" w:rsidRPr="009F2E9E">
        <w:tc>
          <w:tcPr>
            <w:tcW w:w="695" w:type="dxa"/>
          </w:tcPr>
          <w:p w:rsidR="008C7498" w:rsidRPr="009F2E9E" w:rsidRDefault="008C7498" w:rsidP="009F2E9E">
            <w:pPr>
              <w:numPr>
                <w:ilvl w:val="0"/>
                <w:numId w:val="10"/>
              </w:numPr>
              <w:spacing w:line="240" w:lineRule="auto"/>
              <w:rPr>
                <w:sz w:val="22"/>
                <w:szCs w:val="22"/>
              </w:rPr>
            </w:pPr>
          </w:p>
        </w:tc>
        <w:tc>
          <w:tcPr>
            <w:tcW w:w="2268" w:type="dxa"/>
          </w:tcPr>
          <w:p w:rsidR="008C7498" w:rsidRPr="009F2E9E" w:rsidRDefault="008C7498" w:rsidP="009F2E9E">
            <w:pPr>
              <w:pStyle w:val="af3"/>
              <w:rPr>
                <w:sz w:val="22"/>
                <w:szCs w:val="22"/>
              </w:rPr>
            </w:pPr>
          </w:p>
        </w:tc>
        <w:tc>
          <w:tcPr>
            <w:tcW w:w="2586" w:type="dxa"/>
          </w:tcPr>
          <w:p w:rsidR="008C7498" w:rsidRPr="009F2E9E" w:rsidRDefault="008C7498" w:rsidP="009F2E9E">
            <w:pPr>
              <w:pStyle w:val="af3"/>
              <w:rPr>
                <w:sz w:val="22"/>
                <w:szCs w:val="22"/>
              </w:rPr>
            </w:pPr>
          </w:p>
        </w:tc>
        <w:tc>
          <w:tcPr>
            <w:tcW w:w="1950" w:type="dxa"/>
          </w:tcPr>
          <w:p w:rsidR="008C7498" w:rsidRPr="009F2E9E" w:rsidRDefault="008C7498" w:rsidP="009F2E9E">
            <w:pPr>
              <w:pStyle w:val="af3"/>
              <w:rPr>
                <w:sz w:val="22"/>
                <w:szCs w:val="22"/>
              </w:rPr>
            </w:pPr>
          </w:p>
        </w:tc>
        <w:tc>
          <w:tcPr>
            <w:tcW w:w="2747" w:type="dxa"/>
          </w:tcPr>
          <w:p w:rsidR="008C7498" w:rsidRPr="009F2E9E" w:rsidRDefault="008C7498" w:rsidP="009F2E9E">
            <w:pPr>
              <w:pStyle w:val="af3"/>
              <w:rPr>
                <w:sz w:val="22"/>
                <w:szCs w:val="22"/>
              </w:rPr>
            </w:pPr>
          </w:p>
        </w:tc>
      </w:tr>
      <w:tr w:rsidR="008C7498" w:rsidRPr="009F2E9E">
        <w:tc>
          <w:tcPr>
            <w:tcW w:w="695" w:type="dxa"/>
          </w:tcPr>
          <w:p w:rsidR="008C7498" w:rsidRPr="009F2E9E" w:rsidRDefault="008C7498" w:rsidP="009F2E9E">
            <w:pPr>
              <w:numPr>
                <w:ilvl w:val="0"/>
                <w:numId w:val="10"/>
              </w:numPr>
              <w:spacing w:line="240" w:lineRule="auto"/>
              <w:rPr>
                <w:sz w:val="22"/>
                <w:szCs w:val="22"/>
              </w:rPr>
            </w:pPr>
          </w:p>
        </w:tc>
        <w:tc>
          <w:tcPr>
            <w:tcW w:w="2268" w:type="dxa"/>
          </w:tcPr>
          <w:p w:rsidR="008C7498" w:rsidRPr="009F2E9E" w:rsidRDefault="008C7498" w:rsidP="009F2E9E">
            <w:pPr>
              <w:pStyle w:val="af3"/>
              <w:rPr>
                <w:sz w:val="22"/>
                <w:szCs w:val="22"/>
              </w:rPr>
            </w:pPr>
          </w:p>
        </w:tc>
        <w:tc>
          <w:tcPr>
            <w:tcW w:w="2586" w:type="dxa"/>
          </w:tcPr>
          <w:p w:rsidR="008C7498" w:rsidRPr="009F2E9E" w:rsidRDefault="008C7498" w:rsidP="009F2E9E">
            <w:pPr>
              <w:pStyle w:val="af3"/>
              <w:rPr>
                <w:sz w:val="22"/>
                <w:szCs w:val="22"/>
              </w:rPr>
            </w:pPr>
          </w:p>
        </w:tc>
        <w:tc>
          <w:tcPr>
            <w:tcW w:w="1950" w:type="dxa"/>
          </w:tcPr>
          <w:p w:rsidR="008C7498" w:rsidRPr="009F2E9E" w:rsidRDefault="008C7498" w:rsidP="009F2E9E">
            <w:pPr>
              <w:pStyle w:val="af3"/>
              <w:rPr>
                <w:sz w:val="22"/>
                <w:szCs w:val="22"/>
              </w:rPr>
            </w:pPr>
          </w:p>
        </w:tc>
        <w:tc>
          <w:tcPr>
            <w:tcW w:w="2747" w:type="dxa"/>
          </w:tcPr>
          <w:p w:rsidR="008C7498" w:rsidRPr="009F2E9E" w:rsidRDefault="008C7498" w:rsidP="009F2E9E">
            <w:pPr>
              <w:pStyle w:val="af3"/>
              <w:rPr>
                <w:sz w:val="22"/>
                <w:szCs w:val="22"/>
              </w:rPr>
            </w:pPr>
          </w:p>
        </w:tc>
      </w:tr>
      <w:tr w:rsidR="008C7498" w:rsidRPr="009F2E9E">
        <w:tc>
          <w:tcPr>
            <w:tcW w:w="695" w:type="dxa"/>
          </w:tcPr>
          <w:p w:rsidR="008C7498" w:rsidRPr="009F2E9E" w:rsidRDefault="008C7498" w:rsidP="009F2E9E">
            <w:pPr>
              <w:numPr>
                <w:ilvl w:val="0"/>
                <w:numId w:val="10"/>
              </w:numPr>
              <w:spacing w:line="240" w:lineRule="auto"/>
              <w:rPr>
                <w:sz w:val="22"/>
                <w:szCs w:val="22"/>
              </w:rPr>
            </w:pPr>
          </w:p>
        </w:tc>
        <w:tc>
          <w:tcPr>
            <w:tcW w:w="2268" w:type="dxa"/>
          </w:tcPr>
          <w:p w:rsidR="008C7498" w:rsidRPr="009F2E9E" w:rsidRDefault="008C7498" w:rsidP="009F2E9E">
            <w:pPr>
              <w:pStyle w:val="af3"/>
              <w:rPr>
                <w:sz w:val="22"/>
                <w:szCs w:val="22"/>
              </w:rPr>
            </w:pPr>
          </w:p>
        </w:tc>
        <w:tc>
          <w:tcPr>
            <w:tcW w:w="2586" w:type="dxa"/>
          </w:tcPr>
          <w:p w:rsidR="008C7498" w:rsidRPr="009F2E9E" w:rsidRDefault="008C7498" w:rsidP="009F2E9E">
            <w:pPr>
              <w:pStyle w:val="af3"/>
              <w:rPr>
                <w:sz w:val="22"/>
                <w:szCs w:val="22"/>
              </w:rPr>
            </w:pPr>
          </w:p>
        </w:tc>
        <w:tc>
          <w:tcPr>
            <w:tcW w:w="1950" w:type="dxa"/>
          </w:tcPr>
          <w:p w:rsidR="008C7498" w:rsidRPr="009F2E9E" w:rsidRDefault="008C7498" w:rsidP="009F2E9E">
            <w:pPr>
              <w:pStyle w:val="af3"/>
              <w:rPr>
                <w:sz w:val="22"/>
                <w:szCs w:val="22"/>
              </w:rPr>
            </w:pPr>
          </w:p>
        </w:tc>
        <w:tc>
          <w:tcPr>
            <w:tcW w:w="2747" w:type="dxa"/>
          </w:tcPr>
          <w:p w:rsidR="008C7498" w:rsidRPr="009F2E9E" w:rsidRDefault="008C7498" w:rsidP="009F2E9E">
            <w:pPr>
              <w:pStyle w:val="af3"/>
              <w:rPr>
                <w:sz w:val="22"/>
                <w:szCs w:val="22"/>
              </w:rPr>
            </w:pPr>
          </w:p>
        </w:tc>
      </w:tr>
      <w:tr w:rsidR="008C7498" w:rsidRPr="009F2E9E">
        <w:tc>
          <w:tcPr>
            <w:tcW w:w="695" w:type="dxa"/>
          </w:tcPr>
          <w:p w:rsidR="008C7498" w:rsidRPr="009F2E9E" w:rsidRDefault="008C7498" w:rsidP="009F2E9E">
            <w:pPr>
              <w:spacing w:line="240" w:lineRule="auto"/>
              <w:ind w:firstLine="0"/>
              <w:rPr>
                <w:sz w:val="22"/>
                <w:szCs w:val="22"/>
              </w:rPr>
            </w:pPr>
            <w:r w:rsidRPr="009F2E9E">
              <w:rPr>
                <w:sz w:val="22"/>
                <w:szCs w:val="22"/>
              </w:rPr>
              <w:t>…</w:t>
            </w:r>
          </w:p>
        </w:tc>
        <w:tc>
          <w:tcPr>
            <w:tcW w:w="2268" w:type="dxa"/>
          </w:tcPr>
          <w:p w:rsidR="008C7498" w:rsidRPr="009F2E9E" w:rsidRDefault="008C7498" w:rsidP="009F2E9E">
            <w:pPr>
              <w:pStyle w:val="af3"/>
              <w:rPr>
                <w:sz w:val="22"/>
                <w:szCs w:val="22"/>
              </w:rPr>
            </w:pPr>
          </w:p>
        </w:tc>
        <w:tc>
          <w:tcPr>
            <w:tcW w:w="2586" w:type="dxa"/>
          </w:tcPr>
          <w:p w:rsidR="008C7498" w:rsidRPr="009F2E9E" w:rsidRDefault="008C7498" w:rsidP="009F2E9E">
            <w:pPr>
              <w:pStyle w:val="af3"/>
              <w:rPr>
                <w:sz w:val="22"/>
                <w:szCs w:val="22"/>
              </w:rPr>
            </w:pPr>
          </w:p>
        </w:tc>
        <w:tc>
          <w:tcPr>
            <w:tcW w:w="1950" w:type="dxa"/>
          </w:tcPr>
          <w:p w:rsidR="008C7498" w:rsidRPr="009F2E9E" w:rsidRDefault="008C7498" w:rsidP="009F2E9E">
            <w:pPr>
              <w:pStyle w:val="af3"/>
              <w:rPr>
                <w:sz w:val="22"/>
                <w:szCs w:val="22"/>
              </w:rPr>
            </w:pPr>
          </w:p>
        </w:tc>
        <w:tc>
          <w:tcPr>
            <w:tcW w:w="2747" w:type="dxa"/>
          </w:tcPr>
          <w:p w:rsidR="008C7498" w:rsidRPr="009F2E9E" w:rsidRDefault="008C7498" w:rsidP="009F2E9E">
            <w:pPr>
              <w:pStyle w:val="af3"/>
              <w:rPr>
                <w:sz w:val="22"/>
                <w:szCs w:val="22"/>
              </w:rPr>
            </w:pPr>
          </w:p>
        </w:tc>
      </w:tr>
      <w:tr w:rsidR="008C7498" w:rsidRPr="009F2E9E">
        <w:trPr>
          <w:cantSplit/>
        </w:trPr>
        <w:tc>
          <w:tcPr>
            <w:tcW w:w="10246" w:type="dxa"/>
            <w:gridSpan w:val="5"/>
          </w:tcPr>
          <w:p w:rsidR="008C7498" w:rsidRPr="009F2E9E" w:rsidRDefault="008C7498" w:rsidP="009F2E9E">
            <w:pPr>
              <w:pStyle w:val="af3"/>
              <w:rPr>
                <w:sz w:val="22"/>
                <w:szCs w:val="22"/>
              </w:rPr>
            </w:pPr>
            <w:r w:rsidRPr="009F2E9E">
              <w:rPr>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8C7498" w:rsidRPr="009F2E9E">
        <w:tc>
          <w:tcPr>
            <w:tcW w:w="695" w:type="dxa"/>
          </w:tcPr>
          <w:p w:rsidR="008C7498" w:rsidRPr="009F2E9E" w:rsidRDefault="008C7498" w:rsidP="009F2E9E">
            <w:pPr>
              <w:numPr>
                <w:ilvl w:val="0"/>
                <w:numId w:val="11"/>
              </w:numPr>
              <w:spacing w:line="240" w:lineRule="auto"/>
              <w:rPr>
                <w:sz w:val="22"/>
                <w:szCs w:val="22"/>
              </w:rPr>
            </w:pPr>
          </w:p>
        </w:tc>
        <w:tc>
          <w:tcPr>
            <w:tcW w:w="2268" w:type="dxa"/>
          </w:tcPr>
          <w:p w:rsidR="008C7498" w:rsidRPr="009F2E9E" w:rsidRDefault="008C7498" w:rsidP="009F2E9E">
            <w:pPr>
              <w:pStyle w:val="af3"/>
              <w:rPr>
                <w:sz w:val="22"/>
                <w:szCs w:val="22"/>
              </w:rPr>
            </w:pPr>
          </w:p>
        </w:tc>
        <w:tc>
          <w:tcPr>
            <w:tcW w:w="2586" w:type="dxa"/>
          </w:tcPr>
          <w:p w:rsidR="008C7498" w:rsidRPr="009F2E9E" w:rsidRDefault="008C7498" w:rsidP="009F2E9E">
            <w:pPr>
              <w:pStyle w:val="af3"/>
              <w:rPr>
                <w:sz w:val="22"/>
                <w:szCs w:val="22"/>
              </w:rPr>
            </w:pPr>
          </w:p>
        </w:tc>
        <w:tc>
          <w:tcPr>
            <w:tcW w:w="1950" w:type="dxa"/>
          </w:tcPr>
          <w:p w:rsidR="008C7498" w:rsidRPr="009F2E9E" w:rsidRDefault="008C7498" w:rsidP="009F2E9E">
            <w:pPr>
              <w:pStyle w:val="af3"/>
              <w:rPr>
                <w:sz w:val="22"/>
                <w:szCs w:val="22"/>
              </w:rPr>
            </w:pPr>
          </w:p>
        </w:tc>
        <w:tc>
          <w:tcPr>
            <w:tcW w:w="2747" w:type="dxa"/>
          </w:tcPr>
          <w:p w:rsidR="008C7498" w:rsidRPr="009F2E9E" w:rsidRDefault="008C7498" w:rsidP="009F2E9E">
            <w:pPr>
              <w:pStyle w:val="af3"/>
              <w:rPr>
                <w:sz w:val="22"/>
                <w:szCs w:val="22"/>
              </w:rPr>
            </w:pPr>
          </w:p>
        </w:tc>
      </w:tr>
      <w:tr w:rsidR="008C7498" w:rsidRPr="009F2E9E">
        <w:tc>
          <w:tcPr>
            <w:tcW w:w="695" w:type="dxa"/>
          </w:tcPr>
          <w:p w:rsidR="008C7498" w:rsidRPr="009F2E9E" w:rsidRDefault="008C7498" w:rsidP="009F2E9E">
            <w:pPr>
              <w:numPr>
                <w:ilvl w:val="0"/>
                <w:numId w:val="11"/>
              </w:numPr>
              <w:spacing w:line="240" w:lineRule="auto"/>
              <w:rPr>
                <w:sz w:val="22"/>
                <w:szCs w:val="22"/>
              </w:rPr>
            </w:pPr>
          </w:p>
        </w:tc>
        <w:tc>
          <w:tcPr>
            <w:tcW w:w="2268" w:type="dxa"/>
          </w:tcPr>
          <w:p w:rsidR="008C7498" w:rsidRPr="009F2E9E" w:rsidRDefault="008C7498" w:rsidP="009F2E9E">
            <w:pPr>
              <w:pStyle w:val="af3"/>
              <w:rPr>
                <w:sz w:val="22"/>
                <w:szCs w:val="22"/>
              </w:rPr>
            </w:pPr>
          </w:p>
        </w:tc>
        <w:tc>
          <w:tcPr>
            <w:tcW w:w="2586" w:type="dxa"/>
          </w:tcPr>
          <w:p w:rsidR="008C7498" w:rsidRPr="009F2E9E" w:rsidRDefault="008C7498" w:rsidP="009F2E9E">
            <w:pPr>
              <w:pStyle w:val="af3"/>
              <w:rPr>
                <w:sz w:val="22"/>
                <w:szCs w:val="22"/>
              </w:rPr>
            </w:pPr>
          </w:p>
        </w:tc>
        <w:tc>
          <w:tcPr>
            <w:tcW w:w="1950" w:type="dxa"/>
          </w:tcPr>
          <w:p w:rsidR="008C7498" w:rsidRPr="009F2E9E" w:rsidRDefault="008C7498" w:rsidP="009F2E9E">
            <w:pPr>
              <w:pStyle w:val="af3"/>
              <w:rPr>
                <w:sz w:val="22"/>
                <w:szCs w:val="22"/>
              </w:rPr>
            </w:pPr>
          </w:p>
        </w:tc>
        <w:tc>
          <w:tcPr>
            <w:tcW w:w="2747" w:type="dxa"/>
          </w:tcPr>
          <w:p w:rsidR="008C7498" w:rsidRPr="009F2E9E" w:rsidRDefault="008C7498" w:rsidP="009F2E9E">
            <w:pPr>
              <w:pStyle w:val="af3"/>
              <w:rPr>
                <w:sz w:val="22"/>
                <w:szCs w:val="22"/>
              </w:rPr>
            </w:pPr>
          </w:p>
        </w:tc>
      </w:tr>
      <w:tr w:rsidR="008C7498" w:rsidRPr="009F2E9E">
        <w:tc>
          <w:tcPr>
            <w:tcW w:w="695" w:type="dxa"/>
          </w:tcPr>
          <w:p w:rsidR="008C7498" w:rsidRPr="009F2E9E" w:rsidRDefault="008C7498" w:rsidP="009F2E9E">
            <w:pPr>
              <w:numPr>
                <w:ilvl w:val="0"/>
                <w:numId w:val="11"/>
              </w:numPr>
              <w:spacing w:line="240" w:lineRule="auto"/>
              <w:rPr>
                <w:sz w:val="22"/>
                <w:szCs w:val="22"/>
              </w:rPr>
            </w:pPr>
          </w:p>
        </w:tc>
        <w:tc>
          <w:tcPr>
            <w:tcW w:w="2268" w:type="dxa"/>
          </w:tcPr>
          <w:p w:rsidR="008C7498" w:rsidRPr="009F2E9E" w:rsidRDefault="008C7498" w:rsidP="009F2E9E">
            <w:pPr>
              <w:pStyle w:val="af3"/>
              <w:rPr>
                <w:sz w:val="22"/>
                <w:szCs w:val="22"/>
              </w:rPr>
            </w:pPr>
          </w:p>
        </w:tc>
        <w:tc>
          <w:tcPr>
            <w:tcW w:w="2586" w:type="dxa"/>
          </w:tcPr>
          <w:p w:rsidR="008C7498" w:rsidRPr="009F2E9E" w:rsidRDefault="008C7498" w:rsidP="009F2E9E">
            <w:pPr>
              <w:pStyle w:val="af3"/>
              <w:rPr>
                <w:sz w:val="22"/>
                <w:szCs w:val="22"/>
              </w:rPr>
            </w:pPr>
          </w:p>
        </w:tc>
        <w:tc>
          <w:tcPr>
            <w:tcW w:w="1950" w:type="dxa"/>
          </w:tcPr>
          <w:p w:rsidR="008C7498" w:rsidRPr="009F2E9E" w:rsidRDefault="008C7498" w:rsidP="009F2E9E">
            <w:pPr>
              <w:pStyle w:val="af3"/>
              <w:rPr>
                <w:sz w:val="22"/>
                <w:szCs w:val="22"/>
              </w:rPr>
            </w:pPr>
          </w:p>
        </w:tc>
        <w:tc>
          <w:tcPr>
            <w:tcW w:w="2747" w:type="dxa"/>
          </w:tcPr>
          <w:p w:rsidR="008C7498" w:rsidRPr="009F2E9E" w:rsidRDefault="008C7498" w:rsidP="009F2E9E">
            <w:pPr>
              <w:pStyle w:val="af3"/>
              <w:rPr>
                <w:sz w:val="22"/>
                <w:szCs w:val="22"/>
              </w:rPr>
            </w:pPr>
          </w:p>
        </w:tc>
      </w:tr>
      <w:tr w:rsidR="008C7498" w:rsidRPr="009F2E9E">
        <w:tc>
          <w:tcPr>
            <w:tcW w:w="695" w:type="dxa"/>
          </w:tcPr>
          <w:p w:rsidR="008C7498" w:rsidRPr="009F2E9E" w:rsidRDefault="008C7498" w:rsidP="009F2E9E">
            <w:pPr>
              <w:spacing w:line="240" w:lineRule="auto"/>
              <w:ind w:firstLine="0"/>
              <w:rPr>
                <w:sz w:val="22"/>
                <w:szCs w:val="22"/>
              </w:rPr>
            </w:pPr>
            <w:r w:rsidRPr="009F2E9E">
              <w:rPr>
                <w:sz w:val="22"/>
                <w:szCs w:val="22"/>
              </w:rPr>
              <w:t>…</w:t>
            </w:r>
          </w:p>
        </w:tc>
        <w:tc>
          <w:tcPr>
            <w:tcW w:w="2268" w:type="dxa"/>
          </w:tcPr>
          <w:p w:rsidR="008C7498" w:rsidRPr="009F2E9E" w:rsidRDefault="008C7498" w:rsidP="009F2E9E">
            <w:pPr>
              <w:pStyle w:val="af3"/>
              <w:rPr>
                <w:sz w:val="22"/>
                <w:szCs w:val="22"/>
              </w:rPr>
            </w:pPr>
          </w:p>
        </w:tc>
        <w:tc>
          <w:tcPr>
            <w:tcW w:w="2586" w:type="dxa"/>
          </w:tcPr>
          <w:p w:rsidR="008C7498" w:rsidRPr="009F2E9E" w:rsidRDefault="008C7498" w:rsidP="009F2E9E">
            <w:pPr>
              <w:pStyle w:val="af3"/>
              <w:rPr>
                <w:sz w:val="22"/>
                <w:szCs w:val="22"/>
              </w:rPr>
            </w:pPr>
          </w:p>
        </w:tc>
        <w:tc>
          <w:tcPr>
            <w:tcW w:w="1950" w:type="dxa"/>
          </w:tcPr>
          <w:p w:rsidR="008C7498" w:rsidRPr="009F2E9E" w:rsidRDefault="008C7498" w:rsidP="009F2E9E">
            <w:pPr>
              <w:pStyle w:val="af3"/>
              <w:rPr>
                <w:sz w:val="22"/>
                <w:szCs w:val="22"/>
              </w:rPr>
            </w:pPr>
          </w:p>
        </w:tc>
        <w:tc>
          <w:tcPr>
            <w:tcW w:w="2747" w:type="dxa"/>
          </w:tcPr>
          <w:p w:rsidR="008C7498" w:rsidRPr="009F2E9E" w:rsidRDefault="008C7498" w:rsidP="009F2E9E">
            <w:pPr>
              <w:pStyle w:val="af3"/>
              <w:rPr>
                <w:sz w:val="22"/>
                <w:szCs w:val="22"/>
              </w:rPr>
            </w:pPr>
          </w:p>
        </w:tc>
      </w:tr>
      <w:tr w:rsidR="008C7498" w:rsidRPr="009F2E9E">
        <w:trPr>
          <w:cantSplit/>
        </w:trPr>
        <w:tc>
          <w:tcPr>
            <w:tcW w:w="10246" w:type="dxa"/>
            <w:gridSpan w:val="5"/>
          </w:tcPr>
          <w:p w:rsidR="008C7498" w:rsidRPr="009F2E9E" w:rsidRDefault="008C7498" w:rsidP="009F2E9E">
            <w:pPr>
              <w:pStyle w:val="af3"/>
              <w:rPr>
                <w:sz w:val="22"/>
                <w:szCs w:val="22"/>
              </w:rPr>
            </w:pPr>
            <w:r w:rsidRPr="009F2E9E">
              <w:rPr>
                <w:sz w:val="22"/>
                <w:szCs w:val="22"/>
              </w:rPr>
              <w:t>Прочий персонал (в том числе экспедиторы, водители, грузчики, охранники и т.д.)</w:t>
            </w:r>
          </w:p>
        </w:tc>
      </w:tr>
      <w:tr w:rsidR="008C7498" w:rsidRPr="009F2E9E">
        <w:tc>
          <w:tcPr>
            <w:tcW w:w="695" w:type="dxa"/>
          </w:tcPr>
          <w:p w:rsidR="008C7498" w:rsidRPr="009F2E9E" w:rsidRDefault="008C7498" w:rsidP="009F2E9E">
            <w:pPr>
              <w:numPr>
                <w:ilvl w:val="0"/>
                <w:numId w:val="12"/>
              </w:numPr>
              <w:spacing w:line="240" w:lineRule="auto"/>
              <w:rPr>
                <w:sz w:val="22"/>
                <w:szCs w:val="22"/>
              </w:rPr>
            </w:pPr>
          </w:p>
        </w:tc>
        <w:tc>
          <w:tcPr>
            <w:tcW w:w="2268" w:type="dxa"/>
          </w:tcPr>
          <w:p w:rsidR="008C7498" w:rsidRPr="009F2E9E" w:rsidRDefault="008C7498" w:rsidP="009F2E9E">
            <w:pPr>
              <w:pStyle w:val="af3"/>
              <w:rPr>
                <w:sz w:val="22"/>
                <w:szCs w:val="22"/>
              </w:rPr>
            </w:pPr>
          </w:p>
        </w:tc>
        <w:tc>
          <w:tcPr>
            <w:tcW w:w="2586" w:type="dxa"/>
          </w:tcPr>
          <w:p w:rsidR="008C7498" w:rsidRPr="009F2E9E" w:rsidRDefault="008C7498" w:rsidP="009F2E9E">
            <w:pPr>
              <w:pStyle w:val="af3"/>
              <w:jc w:val="center"/>
              <w:rPr>
                <w:sz w:val="22"/>
                <w:szCs w:val="22"/>
              </w:rPr>
            </w:pPr>
          </w:p>
        </w:tc>
        <w:tc>
          <w:tcPr>
            <w:tcW w:w="1950" w:type="dxa"/>
          </w:tcPr>
          <w:p w:rsidR="008C7498" w:rsidRPr="009F2E9E" w:rsidRDefault="008C7498" w:rsidP="009F2E9E">
            <w:pPr>
              <w:pStyle w:val="af3"/>
              <w:rPr>
                <w:sz w:val="22"/>
                <w:szCs w:val="22"/>
              </w:rPr>
            </w:pPr>
          </w:p>
        </w:tc>
        <w:tc>
          <w:tcPr>
            <w:tcW w:w="2747" w:type="dxa"/>
          </w:tcPr>
          <w:p w:rsidR="008C7498" w:rsidRPr="009F2E9E" w:rsidRDefault="008C7498" w:rsidP="009F2E9E">
            <w:pPr>
              <w:pStyle w:val="af3"/>
              <w:jc w:val="center"/>
              <w:rPr>
                <w:sz w:val="22"/>
                <w:szCs w:val="22"/>
              </w:rPr>
            </w:pPr>
          </w:p>
        </w:tc>
      </w:tr>
      <w:tr w:rsidR="008C7498" w:rsidRPr="009F2E9E">
        <w:tc>
          <w:tcPr>
            <w:tcW w:w="695" w:type="dxa"/>
          </w:tcPr>
          <w:p w:rsidR="008C7498" w:rsidRPr="009F2E9E" w:rsidRDefault="008C7498" w:rsidP="009F2E9E">
            <w:pPr>
              <w:numPr>
                <w:ilvl w:val="0"/>
                <w:numId w:val="12"/>
              </w:numPr>
              <w:spacing w:line="240" w:lineRule="auto"/>
              <w:rPr>
                <w:sz w:val="22"/>
                <w:szCs w:val="22"/>
              </w:rPr>
            </w:pPr>
          </w:p>
        </w:tc>
        <w:tc>
          <w:tcPr>
            <w:tcW w:w="2268" w:type="dxa"/>
          </w:tcPr>
          <w:p w:rsidR="008C7498" w:rsidRPr="009F2E9E" w:rsidRDefault="008C7498" w:rsidP="009F2E9E">
            <w:pPr>
              <w:pStyle w:val="af3"/>
              <w:rPr>
                <w:sz w:val="22"/>
                <w:szCs w:val="22"/>
              </w:rPr>
            </w:pPr>
          </w:p>
        </w:tc>
        <w:tc>
          <w:tcPr>
            <w:tcW w:w="2586" w:type="dxa"/>
          </w:tcPr>
          <w:p w:rsidR="008C7498" w:rsidRPr="009F2E9E" w:rsidRDefault="008C7498" w:rsidP="009F2E9E">
            <w:pPr>
              <w:pStyle w:val="af3"/>
              <w:jc w:val="center"/>
              <w:rPr>
                <w:sz w:val="22"/>
                <w:szCs w:val="22"/>
              </w:rPr>
            </w:pPr>
          </w:p>
        </w:tc>
        <w:tc>
          <w:tcPr>
            <w:tcW w:w="1950" w:type="dxa"/>
          </w:tcPr>
          <w:p w:rsidR="008C7498" w:rsidRPr="009F2E9E" w:rsidRDefault="008C7498" w:rsidP="009F2E9E">
            <w:pPr>
              <w:pStyle w:val="af3"/>
              <w:rPr>
                <w:sz w:val="22"/>
                <w:szCs w:val="22"/>
              </w:rPr>
            </w:pPr>
          </w:p>
        </w:tc>
        <w:tc>
          <w:tcPr>
            <w:tcW w:w="2747" w:type="dxa"/>
          </w:tcPr>
          <w:p w:rsidR="008C7498" w:rsidRPr="009F2E9E" w:rsidRDefault="008C7498" w:rsidP="009F2E9E">
            <w:pPr>
              <w:pStyle w:val="af3"/>
              <w:jc w:val="center"/>
              <w:rPr>
                <w:sz w:val="22"/>
                <w:szCs w:val="22"/>
              </w:rPr>
            </w:pPr>
          </w:p>
        </w:tc>
      </w:tr>
      <w:tr w:rsidR="008C7498" w:rsidRPr="009F2E9E">
        <w:tc>
          <w:tcPr>
            <w:tcW w:w="695" w:type="dxa"/>
          </w:tcPr>
          <w:p w:rsidR="008C7498" w:rsidRPr="009F2E9E" w:rsidRDefault="008C7498" w:rsidP="009F2E9E">
            <w:pPr>
              <w:numPr>
                <w:ilvl w:val="0"/>
                <w:numId w:val="12"/>
              </w:numPr>
              <w:spacing w:line="240" w:lineRule="auto"/>
              <w:rPr>
                <w:sz w:val="22"/>
                <w:szCs w:val="22"/>
              </w:rPr>
            </w:pPr>
          </w:p>
        </w:tc>
        <w:tc>
          <w:tcPr>
            <w:tcW w:w="2268" w:type="dxa"/>
          </w:tcPr>
          <w:p w:rsidR="008C7498" w:rsidRPr="009F2E9E" w:rsidRDefault="008C7498" w:rsidP="009F2E9E">
            <w:pPr>
              <w:pStyle w:val="af3"/>
              <w:rPr>
                <w:sz w:val="22"/>
                <w:szCs w:val="22"/>
              </w:rPr>
            </w:pPr>
          </w:p>
        </w:tc>
        <w:tc>
          <w:tcPr>
            <w:tcW w:w="2586" w:type="dxa"/>
          </w:tcPr>
          <w:p w:rsidR="008C7498" w:rsidRPr="009F2E9E" w:rsidRDefault="008C7498" w:rsidP="009F2E9E">
            <w:pPr>
              <w:pStyle w:val="af3"/>
              <w:jc w:val="center"/>
              <w:rPr>
                <w:sz w:val="22"/>
                <w:szCs w:val="22"/>
              </w:rPr>
            </w:pPr>
          </w:p>
        </w:tc>
        <w:tc>
          <w:tcPr>
            <w:tcW w:w="1950" w:type="dxa"/>
          </w:tcPr>
          <w:p w:rsidR="008C7498" w:rsidRPr="009F2E9E" w:rsidRDefault="008C7498" w:rsidP="009F2E9E">
            <w:pPr>
              <w:pStyle w:val="af3"/>
              <w:rPr>
                <w:sz w:val="22"/>
                <w:szCs w:val="22"/>
              </w:rPr>
            </w:pPr>
          </w:p>
        </w:tc>
        <w:tc>
          <w:tcPr>
            <w:tcW w:w="2747" w:type="dxa"/>
          </w:tcPr>
          <w:p w:rsidR="008C7498" w:rsidRPr="009F2E9E" w:rsidRDefault="008C7498" w:rsidP="009F2E9E">
            <w:pPr>
              <w:pStyle w:val="af3"/>
              <w:jc w:val="center"/>
              <w:rPr>
                <w:sz w:val="22"/>
                <w:szCs w:val="22"/>
              </w:rPr>
            </w:pPr>
          </w:p>
        </w:tc>
      </w:tr>
      <w:tr w:rsidR="008C7498" w:rsidRPr="009F2E9E">
        <w:tc>
          <w:tcPr>
            <w:tcW w:w="695" w:type="dxa"/>
          </w:tcPr>
          <w:p w:rsidR="008C7498" w:rsidRPr="009F2E9E" w:rsidRDefault="008C7498" w:rsidP="009F2E9E">
            <w:pPr>
              <w:spacing w:line="240" w:lineRule="auto"/>
              <w:ind w:firstLine="0"/>
              <w:rPr>
                <w:sz w:val="22"/>
                <w:szCs w:val="22"/>
              </w:rPr>
            </w:pPr>
            <w:r w:rsidRPr="009F2E9E">
              <w:rPr>
                <w:sz w:val="22"/>
                <w:szCs w:val="22"/>
              </w:rPr>
              <w:t>…</w:t>
            </w:r>
          </w:p>
        </w:tc>
        <w:tc>
          <w:tcPr>
            <w:tcW w:w="2268" w:type="dxa"/>
          </w:tcPr>
          <w:p w:rsidR="008C7498" w:rsidRPr="009F2E9E" w:rsidRDefault="008C7498" w:rsidP="009F2E9E">
            <w:pPr>
              <w:pStyle w:val="af3"/>
              <w:rPr>
                <w:sz w:val="22"/>
                <w:szCs w:val="22"/>
              </w:rPr>
            </w:pPr>
          </w:p>
        </w:tc>
        <w:tc>
          <w:tcPr>
            <w:tcW w:w="2586" w:type="dxa"/>
          </w:tcPr>
          <w:p w:rsidR="008C7498" w:rsidRPr="009F2E9E" w:rsidRDefault="008C7498" w:rsidP="009F2E9E">
            <w:pPr>
              <w:pStyle w:val="af3"/>
              <w:jc w:val="center"/>
              <w:rPr>
                <w:sz w:val="22"/>
                <w:szCs w:val="22"/>
              </w:rPr>
            </w:pPr>
          </w:p>
        </w:tc>
        <w:tc>
          <w:tcPr>
            <w:tcW w:w="1950" w:type="dxa"/>
          </w:tcPr>
          <w:p w:rsidR="008C7498" w:rsidRPr="009F2E9E" w:rsidRDefault="008C7498" w:rsidP="009F2E9E">
            <w:pPr>
              <w:pStyle w:val="af3"/>
              <w:rPr>
                <w:sz w:val="22"/>
                <w:szCs w:val="22"/>
              </w:rPr>
            </w:pPr>
          </w:p>
        </w:tc>
        <w:tc>
          <w:tcPr>
            <w:tcW w:w="2747" w:type="dxa"/>
          </w:tcPr>
          <w:p w:rsidR="008C7498" w:rsidRPr="009F2E9E" w:rsidRDefault="008C7498" w:rsidP="009F2E9E">
            <w:pPr>
              <w:pStyle w:val="af3"/>
              <w:jc w:val="center"/>
              <w:rPr>
                <w:sz w:val="22"/>
                <w:szCs w:val="22"/>
              </w:rPr>
            </w:pPr>
          </w:p>
        </w:tc>
      </w:tr>
    </w:tbl>
    <w:p w:rsidR="008C7498" w:rsidRPr="009F2E9E" w:rsidRDefault="008C7498" w:rsidP="009F2E9E">
      <w:pPr>
        <w:spacing w:line="240" w:lineRule="auto"/>
        <w:rPr>
          <w:sz w:val="22"/>
          <w:szCs w:val="22"/>
        </w:rPr>
      </w:pPr>
    </w:p>
    <w:p w:rsidR="008C7498" w:rsidRPr="009F2E9E" w:rsidRDefault="008C7498" w:rsidP="009F2E9E">
      <w:pPr>
        <w:keepNext/>
        <w:suppressAutoHyphens/>
        <w:spacing w:line="240" w:lineRule="auto"/>
        <w:ind w:firstLine="0"/>
        <w:jc w:val="left"/>
        <w:rPr>
          <w:b/>
          <w:sz w:val="22"/>
          <w:szCs w:val="22"/>
        </w:rPr>
      </w:pPr>
      <w:r w:rsidRPr="009F2E9E">
        <w:rPr>
          <w:b/>
          <w:sz w:val="22"/>
          <w:szCs w:val="22"/>
        </w:rPr>
        <w:t>Таблица-2.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5158"/>
      </w:tblGrid>
      <w:tr w:rsidR="008C7498" w:rsidRPr="009F2E9E">
        <w:tc>
          <w:tcPr>
            <w:tcW w:w="5102"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1"/>
              <w:rPr>
                <w:color w:val="000000"/>
                <w:szCs w:val="22"/>
              </w:rPr>
            </w:pPr>
            <w:r w:rsidRPr="009F2E9E">
              <w:rPr>
                <w:color w:val="000000"/>
                <w:szCs w:val="22"/>
              </w:rPr>
              <w:t>Группа специалистов</w:t>
            </w:r>
          </w:p>
        </w:tc>
        <w:tc>
          <w:tcPr>
            <w:tcW w:w="5158"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1"/>
              <w:rPr>
                <w:color w:val="000000"/>
                <w:szCs w:val="22"/>
              </w:rPr>
            </w:pPr>
            <w:r w:rsidRPr="009F2E9E">
              <w:rPr>
                <w:color w:val="000000"/>
                <w:szCs w:val="22"/>
              </w:rPr>
              <w:t>Штатная численность, чел.</w:t>
            </w:r>
          </w:p>
        </w:tc>
      </w:tr>
      <w:tr w:rsidR="008C7498" w:rsidRPr="009F2E9E">
        <w:tc>
          <w:tcPr>
            <w:tcW w:w="5102"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r w:rsidRPr="009F2E9E">
              <w:rPr>
                <w:color w:val="000000"/>
                <w:sz w:val="22"/>
                <w:szCs w:val="22"/>
              </w:rPr>
              <w:t>Руководящий персонал</w:t>
            </w:r>
          </w:p>
        </w:tc>
        <w:tc>
          <w:tcPr>
            <w:tcW w:w="5158"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r>
      <w:tr w:rsidR="008C7498" w:rsidRPr="009F2E9E">
        <w:tc>
          <w:tcPr>
            <w:tcW w:w="5102"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r w:rsidRPr="009F2E9E">
              <w:rPr>
                <w:color w:val="000000"/>
                <w:sz w:val="22"/>
                <w:szCs w:val="22"/>
              </w:rPr>
              <w:t>Инженерно-технический персонал</w:t>
            </w:r>
          </w:p>
        </w:tc>
        <w:tc>
          <w:tcPr>
            <w:tcW w:w="5158"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r>
      <w:tr w:rsidR="008C7498" w:rsidRPr="009F2E9E">
        <w:tc>
          <w:tcPr>
            <w:tcW w:w="5102"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r w:rsidRPr="009F2E9E">
              <w:rPr>
                <w:color w:val="000000"/>
                <w:sz w:val="22"/>
                <w:szCs w:val="22"/>
              </w:rPr>
              <w:t>Рабочие и вспомогательный персонал</w:t>
            </w:r>
          </w:p>
        </w:tc>
        <w:tc>
          <w:tcPr>
            <w:tcW w:w="5158" w:type="dxa"/>
            <w:tcBorders>
              <w:top w:val="single" w:sz="4" w:space="0" w:color="auto"/>
              <w:left w:val="single" w:sz="4" w:space="0" w:color="auto"/>
              <w:bottom w:val="single" w:sz="4" w:space="0" w:color="auto"/>
              <w:right w:val="single" w:sz="4" w:space="0" w:color="auto"/>
            </w:tcBorders>
          </w:tcPr>
          <w:p w:rsidR="008C7498" w:rsidRPr="009F2E9E" w:rsidRDefault="008C7498" w:rsidP="009F2E9E">
            <w:pPr>
              <w:pStyle w:val="af3"/>
              <w:rPr>
                <w:color w:val="000000"/>
                <w:sz w:val="22"/>
                <w:szCs w:val="22"/>
              </w:rPr>
            </w:pPr>
          </w:p>
        </w:tc>
      </w:tr>
    </w:tbl>
    <w:p w:rsidR="008C7498" w:rsidRPr="009F2E9E" w:rsidRDefault="008C7498" w:rsidP="009F2E9E">
      <w:pPr>
        <w:spacing w:line="240" w:lineRule="auto"/>
        <w:rPr>
          <w:sz w:val="22"/>
          <w:szCs w:val="22"/>
        </w:rPr>
      </w:pPr>
    </w:p>
    <w:p w:rsidR="008C7498" w:rsidRPr="009F2E9E" w:rsidRDefault="008C7498" w:rsidP="009F2E9E">
      <w:pPr>
        <w:spacing w:line="240" w:lineRule="auto"/>
        <w:rPr>
          <w:sz w:val="22"/>
          <w:szCs w:val="22"/>
        </w:rPr>
      </w:pPr>
      <w:r w:rsidRPr="009F2E9E">
        <w:rPr>
          <w:sz w:val="22"/>
          <w:szCs w:val="22"/>
        </w:rPr>
        <w:lastRenderedPageBreak/>
        <w:t>____________________________________</w:t>
      </w:r>
    </w:p>
    <w:p w:rsidR="008C7498" w:rsidRPr="009F2E9E" w:rsidRDefault="008C7498" w:rsidP="009F2E9E">
      <w:pPr>
        <w:spacing w:line="240" w:lineRule="auto"/>
        <w:ind w:right="3684"/>
        <w:jc w:val="center"/>
        <w:rPr>
          <w:sz w:val="22"/>
          <w:szCs w:val="22"/>
          <w:vertAlign w:val="superscript"/>
        </w:rPr>
      </w:pPr>
      <w:r w:rsidRPr="009F2E9E">
        <w:rPr>
          <w:sz w:val="22"/>
          <w:szCs w:val="22"/>
          <w:vertAlign w:val="superscript"/>
        </w:rPr>
        <w:t>(подпись, М.П.)</w:t>
      </w:r>
    </w:p>
    <w:p w:rsidR="008C7498" w:rsidRPr="009F2E9E" w:rsidRDefault="008C7498" w:rsidP="009F2E9E">
      <w:pPr>
        <w:spacing w:line="240" w:lineRule="auto"/>
        <w:rPr>
          <w:sz w:val="22"/>
          <w:szCs w:val="22"/>
        </w:rPr>
      </w:pPr>
      <w:r w:rsidRPr="009F2E9E">
        <w:rPr>
          <w:sz w:val="22"/>
          <w:szCs w:val="22"/>
        </w:rPr>
        <w:t>____________________________________</w:t>
      </w:r>
    </w:p>
    <w:p w:rsidR="008C7498" w:rsidRPr="009F2E9E" w:rsidRDefault="008C7498" w:rsidP="009F2E9E">
      <w:pPr>
        <w:spacing w:line="240" w:lineRule="auto"/>
        <w:ind w:right="3684"/>
        <w:jc w:val="center"/>
        <w:rPr>
          <w:sz w:val="22"/>
          <w:szCs w:val="22"/>
          <w:vertAlign w:val="superscript"/>
        </w:rPr>
      </w:pPr>
      <w:r w:rsidRPr="009F2E9E">
        <w:rPr>
          <w:sz w:val="22"/>
          <w:szCs w:val="22"/>
          <w:vertAlign w:val="superscript"/>
        </w:rPr>
        <w:t xml:space="preserve">(фамилия, имя, отчество </w:t>
      </w:r>
      <w:proofErr w:type="gramStart"/>
      <w:r w:rsidRPr="009F2E9E">
        <w:rPr>
          <w:sz w:val="22"/>
          <w:szCs w:val="22"/>
          <w:vertAlign w:val="superscript"/>
        </w:rPr>
        <w:t>подписавшего</w:t>
      </w:r>
      <w:proofErr w:type="gramEnd"/>
      <w:r w:rsidRPr="009F2E9E">
        <w:rPr>
          <w:sz w:val="22"/>
          <w:szCs w:val="22"/>
          <w:vertAlign w:val="superscript"/>
        </w:rPr>
        <w:t>, должность)</w:t>
      </w:r>
    </w:p>
    <w:p w:rsidR="008C7498" w:rsidRPr="009F2E9E" w:rsidRDefault="008C7498" w:rsidP="009F2E9E">
      <w:pPr>
        <w:keepNext/>
        <w:spacing w:line="240" w:lineRule="auto"/>
        <w:rPr>
          <w:b/>
          <w:sz w:val="22"/>
          <w:szCs w:val="22"/>
        </w:rPr>
      </w:pPr>
    </w:p>
    <w:p w:rsidR="008C7498" w:rsidRPr="009F2E9E" w:rsidRDefault="008C7498" w:rsidP="009F2E9E">
      <w:pPr>
        <w:pBdr>
          <w:bottom w:val="single" w:sz="4" w:space="1" w:color="auto"/>
        </w:pBdr>
        <w:shd w:val="clear" w:color="auto" w:fill="E0E0E0"/>
        <w:spacing w:line="240" w:lineRule="auto"/>
        <w:ind w:right="21" w:firstLine="0"/>
        <w:jc w:val="center"/>
        <w:rPr>
          <w:b/>
          <w:color w:val="000000"/>
          <w:spacing w:val="36"/>
          <w:sz w:val="22"/>
          <w:szCs w:val="22"/>
        </w:rPr>
      </w:pPr>
      <w:r w:rsidRPr="009F2E9E">
        <w:rPr>
          <w:b/>
          <w:color w:val="000000"/>
          <w:spacing w:val="36"/>
          <w:sz w:val="22"/>
          <w:szCs w:val="22"/>
        </w:rPr>
        <w:t>конец формы</w:t>
      </w:r>
    </w:p>
    <w:p w:rsidR="008C7498" w:rsidRPr="009F2E9E" w:rsidRDefault="008C7498" w:rsidP="009F2E9E">
      <w:pPr>
        <w:keepNext/>
        <w:spacing w:line="240" w:lineRule="auto"/>
        <w:rPr>
          <w:b/>
          <w:sz w:val="22"/>
          <w:szCs w:val="22"/>
        </w:rPr>
      </w:pPr>
    </w:p>
    <w:p w:rsidR="008C7498" w:rsidRPr="009F2E9E" w:rsidRDefault="008C7498" w:rsidP="009F2E9E">
      <w:pPr>
        <w:pStyle w:val="22"/>
        <w:pageBreakBefore/>
        <w:rPr>
          <w:sz w:val="22"/>
          <w:szCs w:val="22"/>
        </w:rPr>
      </w:pPr>
      <w:bookmarkStart w:id="357" w:name="_Toc340595765"/>
      <w:r w:rsidRPr="009F2E9E">
        <w:rPr>
          <w:sz w:val="22"/>
          <w:szCs w:val="22"/>
        </w:rPr>
        <w:lastRenderedPageBreak/>
        <w:t>Инструкции по заполнению</w:t>
      </w:r>
      <w:bookmarkEnd w:id="357"/>
    </w:p>
    <w:p w:rsidR="008C7498" w:rsidRPr="009F2E9E" w:rsidRDefault="008C7498" w:rsidP="009F2E9E">
      <w:pPr>
        <w:pStyle w:val="a4"/>
        <w:spacing w:line="240" w:lineRule="auto"/>
        <w:rPr>
          <w:sz w:val="22"/>
          <w:szCs w:val="22"/>
        </w:rPr>
      </w:pPr>
      <w:r w:rsidRPr="009F2E9E">
        <w:rPr>
          <w:sz w:val="22"/>
          <w:szCs w:val="22"/>
        </w:rPr>
        <w:t>Участник указывает дату и номер Предложения в соответствии с письмом о подаче оферты.</w:t>
      </w:r>
    </w:p>
    <w:p w:rsidR="008C7498" w:rsidRPr="009F2E9E" w:rsidRDefault="008C7498" w:rsidP="009F2E9E">
      <w:pPr>
        <w:pStyle w:val="a4"/>
        <w:spacing w:line="240" w:lineRule="auto"/>
        <w:rPr>
          <w:sz w:val="22"/>
          <w:szCs w:val="22"/>
        </w:rPr>
      </w:pPr>
      <w:r w:rsidRPr="009F2E9E">
        <w:rPr>
          <w:sz w:val="22"/>
          <w:szCs w:val="22"/>
        </w:rPr>
        <w:t xml:space="preserve">Участник указывает свое фирменное наименование (в </w:t>
      </w:r>
      <w:proofErr w:type="spellStart"/>
      <w:r w:rsidRPr="009F2E9E">
        <w:rPr>
          <w:sz w:val="22"/>
          <w:szCs w:val="22"/>
        </w:rPr>
        <w:t>т.ч</w:t>
      </w:r>
      <w:proofErr w:type="spellEnd"/>
      <w:r w:rsidRPr="009F2E9E">
        <w:rPr>
          <w:sz w:val="22"/>
          <w:szCs w:val="22"/>
        </w:rPr>
        <w:t>. организационно-правовую форму) и свой адрес.</w:t>
      </w:r>
    </w:p>
    <w:p w:rsidR="008C7498" w:rsidRPr="009F2E9E" w:rsidRDefault="008C7498" w:rsidP="009F2E9E">
      <w:pPr>
        <w:pStyle w:val="a4"/>
        <w:spacing w:line="240" w:lineRule="auto"/>
        <w:rPr>
          <w:sz w:val="22"/>
          <w:szCs w:val="22"/>
        </w:rPr>
      </w:pPr>
      <w:r w:rsidRPr="009F2E9E">
        <w:rPr>
          <w:sz w:val="22"/>
          <w:szCs w:val="22"/>
        </w:rPr>
        <w:t>В таблице-1 данной справки перечисляются только те работники, которые будут непосредственно привлечены Участником в ходе выполнения Договора.</w:t>
      </w:r>
    </w:p>
    <w:p w:rsidR="008C7498" w:rsidRPr="009F2E9E" w:rsidRDefault="008C7498" w:rsidP="009F2E9E">
      <w:pPr>
        <w:pStyle w:val="a4"/>
        <w:spacing w:line="240" w:lineRule="auto"/>
        <w:rPr>
          <w:sz w:val="22"/>
          <w:szCs w:val="22"/>
        </w:rPr>
      </w:pPr>
      <w:r w:rsidRPr="009F2E9E">
        <w:rPr>
          <w:sz w:val="22"/>
          <w:szCs w:val="22"/>
        </w:rPr>
        <w:t>В таблице-2 данной справки указывается, в общем, штатная численность всех специалистов, находящихся в штате Участника.</w:t>
      </w:r>
    </w:p>
    <w:p w:rsidR="008C7498" w:rsidRPr="009F2E9E" w:rsidRDefault="008C7498" w:rsidP="009F2E9E">
      <w:pPr>
        <w:pStyle w:val="a4"/>
        <w:spacing w:line="240" w:lineRule="auto"/>
        <w:rPr>
          <w:sz w:val="22"/>
          <w:szCs w:val="22"/>
        </w:rPr>
      </w:pPr>
      <w:r w:rsidRPr="009F2E9E">
        <w:rPr>
          <w:sz w:val="22"/>
          <w:szCs w:val="22"/>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DD56A2" w:rsidRPr="009F2E9E" w:rsidRDefault="00DD56A2" w:rsidP="009F2E9E">
      <w:pPr>
        <w:pStyle w:val="1"/>
        <w:rPr>
          <w:sz w:val="22"/>
          <w:szCs w:val="22"/>
        </w:rPr>
        <w:sectPr w:rsidR="00DD56A2" w:rsidRPr="009F2E9E">
          <w:headerReference w:type="default" r:id="rId16"/>
          <w:footerReference w:type="default" r:id="rId17"/>
          <w:footerReference w:type="first" r:id="rId18"/>
          <w:pgSz w:w="11906" w:h="16838" w:code="9"/>
          <w:pgMar w:top="1134" w:right="567" w:bottom="1418" w:left="1134" w:header="680" w:footer="737" w:gutter="0"/>
          <w:cols w:space="708"/>
          <w:titlePg/>
          <w:docGrid w:linePitch="360"/>
        </w:sectPr>
      </w:pPr>
    </w:p>
    <w:p w:rsidR="00E2402A" w:rsidRPr="009F2E9E" w:rsidRDefault="00E2402A" w:rsidP="009F2E9E">
      <w:pPr>
        <w:pStyle w:val="2"/>
        <w:pageBreakBefore/>
        <w:rPr>
          <w:sz w:val="22"/>
          <w:szCs w:val="22"/>
        </w:rPr>
      </w:pPr>
      <w:bookmarkStart w:id="358" w:name="_Ref96861029"/>
      <w:bookmarkStart w:id="359" w:name="_Toc335643217"/>
      <w:bookmarkStart w:id="360" w:name="_Toc340595766"/>
      <w:bookmarkStart w:id="361" w:name="_Ref316552585"/>
      <w:r w:rsidRPr="009F2E9E">
        <w:rPr>
          <w:sz w:val="22"/>
          <w:szCs w:val="22"/>
        </w:rPr>
        <w:lastRenderedPageBreak/>
        <w:t>Информационное письмо о налич</w:t>
      </w:r>
      <w:proofErr w:type="gramStart"/>
      <w:r w:rsidRPr="009F2E9E">
        <w:rPr>
          <w:sz w:val="22"/>
          <w:szCs w:val="22"/>
        </w:rPr>
        <w:t>ии у У</w:t>
      </w:r>
      <w:proofErr w:type="gramEnd"/>
      <w:r w:rsidRPr="009F2E9E">
        <w:rPr>
          <w:sz w:val="22"/>
          <w:szCs w:val="22"/>
        </w:rPr>
        <w:t xml:space="preserve">частника связей, носящих характер </w:t>
      </w:r>
      <w:proofErr w:type="spellStart"/>
      <w:r w:rsidRPr="009F2E9E">
        <w:rPr>
          <w:sz w:val="22"/>
          <w:szCs w:val="22"/>
        </w:rPr>
        <w:t>аффилированности</w:t>
      </w:r>
      <w:proofErr w:type="spellEnd"/>
      <w:r w:rsidRPr="009F2E9E">
        <w:rPr>
          <w:sz w:val="22"/>
          <w:szCs w:val="22"/>
        </w:rPr>
        <w:t xml:space="preserve"> с сотрудниками </w:t>
      </w:r>
      <w:r w:rsidR="0070516F" w:rsidRPr="009F2E9E">
        <w:rPr>
          <w:sz w:val="22"/>
          <w:szCs w:val="22"/>
        </w:rPr>
        <w:t>Заказчик</w:t>
      </w:r>
      <w:r w:rsidRPr="009F2E9E">
        <w:rPr>
          <w:sz w:val="22"/>
          <w:szCs w:val="22"/>
        </w:rPr>
        <w:t>а или Организатора запроса предложений (форма</w:t>
      </w:r>
      <w:r w:rsidR="009E774F" w:rsidRPr="009F2E9E">
        <w:rPr>
          <w:sz w:val="22"/>
          <w:szCs w:val="22"/>
        </w:rPr>
        <w:t>11</w:t>
      </w:r>
      <w:r w:rsidRPr="009F2E9E">
        <w:rPr>
          <w:sz w:val="22"/>
          <w:szCs w:val="22"/>
        </w:rPr>
        <w:t>)</w:t>
      </w:r>
      <w:bookmarkEnd w:id="358"/>
      <w:bookmarkEnd w:id="359"/>
      <w:bookmarkEnd w:id="360"/>
    </w:p>
    <w:p w:rsidR="00C01199" w:rsidRPr="009F2E9E" w:rsidRDefault="00C01199" w:rsidP="009F2E9E">
      <w:pPr>
        <w:pStyle w:val="22"/>
        <w:rPr>
          <w:sz w:val="22"/>
          <w:szCs w:val="22"/>
        </w:rPr>
      </w:pPr>
      <w:bookmarkStart w:id="362" w:name="_Toc340595767"/>
      <w:r w:rsidRPr="009F2E9E">
        <w:rPr>
          <w:sz w:val="22"/>
          <w:szCs w:val="22"/>
        </w:rPr>
        <w:t>Информационного письма о налич</w:t>
      </w:r>
      <w:proofErr w:type="gramStart"/>
      <w:r w:rsidRPr="009F2E9E">
        <w:rPr>
          <w:sz w:val="22"/>
          <w:szCs w:val="22"/>
        </w:rPr>
        <w:t>ии у У</w:t>
      </w:r>
      <w:proofErr w:type="gramEnd"/>
      <w:r w:rsidRPr="009F2E9E">
        <w:rPr>
          <w:sz w:val="22"/>
          <w:szCs w:val="22"/>
        </w:rPr>
        <w:t xml:space="preserve">частника запроса предложений связей, носящих характер </w:t>
      </w:r>
      <w:proofErr w:type="spellStart"/>
      <w:r w:rsidRPr="009F2E9E">
        <w:rPr>
          <w:sz w:val="22"/>
          <w:szCs w:val="22"/>
        </w:rPr>
        <w:t>аффилированности</w:t>
      </w:r>
      <w:proofErr w:type="spellEnd"/>
      <w:r w:rsidRPr="009F2E9E">
        <w:rPr>
          <w:sz w:val="22"/>
          <w:szCs w:val="22"/>
        </w:rPr>
        <w:t xml:space="preserve"> с сотрудниками Заказчика или Организатора запроса предложений</w:t>
      </w:r>
      <w:bookmarkEnd w:id="362"/>
    </w:p>
    <w:p w:rsidR="00C01199" w:rsidRPr="009F2E9E" w:rsidRDefault="00C01199" w:rsidP="009F2E9E">
      <w:pPr>
        <w:pBdr>
          <w:top w:val="single" w:sz="4" w:space="1" w:color="auto"/>
        </w:pBdr>
        <w:shd w:val="clear" w:color="auto" w:fill="E0E0E0"/>
        <w:spacing w:line="240" w:lineRule="auto"/>
        <w:ind w:right="21" w:firstLine="0"/>
        <w:jc w:val="center"/>
        <w:rPr>
          <w:b/>
          <w:color w:val="000000"/>
          <w:spacing w:val="36"/>
          <w:sz w:val="22"/>
          <w:szCs w:val="22"/>
        </w:rPr>
      </w:pPr>
      <w:r w:rsidRPr="009F2E9E">
        <w:rPr>
          <w:b/>
          <w:color w:val="000000"/>
          <w:spacing w:val="36"/>
          <w:sz w:val="22"/>
          <w:szCs w:val="22"/>
        </w:rPr>
        <w:t>начало формы</w:t>
      </w:r>
    </w:p>
    <w:p w:rsidR="00C01199" w:rsidRPr="009F2E9E" w:rsidRDefault="00C01199" w:rsidP="009F2E9E">
      <w:pPr>
        <w:spacing w:line="240" w:lineRule="auto"/>
        <w:ind w:firstLine="0"/>
        <w:jc w:val="left"/>
        <w:rPr>
          <w:sz w:val="22"/>
          <w:szCs w:val="22"/>
        </w:rPr>
      </w:pPr>
    </w:p>
    <w:p w:rsidR="00E2402A" w:rsidRPr="009F2E9E" w:rsidRDefault="00E2402A" w:rsidP="009F2E9E">
      <w:pPr>
        <w:spacing w:line="240" w:lineRule="auto"/>
        <w:ind w:firstLine="0"/>
        <w:jc w:val="left"/>
        <w:rPr>
          <w:sz w:val="22"/>
          <w:szCs w:val="22"/>
        </w:rPr>
      </w:pPr>
      <w:r w:rsidRPr="009F2E9E">
        <w:rPr>
          <w:sz w:val="22"/>
          <w:szCs w:val="22"/>
        </w:rPr>
        <w:t xml:space="preserve">Приложение </w:t>
      </w:r>
      <w:r w:rsidR="009E774F" w:rsidRPr="009F2E9E">
        <w:rPr>
          <w:sz w:val="22"/>
          <w:szCs w:val="22"/>
        </w:rPr>
        <w:t>9</w:t>
      </w:r>
      <w:r w:rsidRPr="009F2E9E">
        <w:rPr>
          <w:sz w:val="22"/>
          <w:szCs w:val="22"/>
        </w:rPr>
        <w:t xml:space="preserve"> к письму о подаче оферты</w:t>
      </w:r>
      <w:r w:rsidRPr="009F2E9E">
        <w:rPr>
          <w:sz w:val="22"/>
          <w:szCs w:val="22"/>
        </w:rPr>
        <w:br/>
        <w:t>от «____»_____________ </w:t>
      </w:r>
      <w:proofErr w:type="gramStart"/>
      <w:r w:rsidRPr="009F2E9E">
        <w:rPr>
          <w:sz w:val="22"/>
          <w:szCs w:val="22"/>
        </w:rPr>
        <w:t>г</w:t>
      </w:r>
      <w:proofErr w:type="gramEnd"/>
      <w:r w:rsidRPr="009F2E9E">
        <w:rPr>
          <w:sz w:val="22"/>
          <w:szCs w:val="22"/>
        </w:rPr>
        <w:t>. №__________</w:t>
      </w:r>
    </w:p>
    <w:p w:rsidR="00E2402A" w:rsidRPr="009F2E9E" w:rsidRDefault="00E2402A" w:rsidP="009F2E9E">
      <w:pPr>
        <w:spacing w:line="240" w:lineRule="auto"/>
        <w:ind w:right="5243"/>
        <w:rPr>
          <w:sz w:val="22"/>
          <w:szCs w:val="22"/>
        </w:rPr>
      </w:pPr>
    </w:p>
    <w:p w:rsidR="00E2402A" w:rsidRPr="009F2E9E" w:rsidRDefault="00E2402A" w:rsidP="009F2E9E">
      <w:pPr>
        <w:spacing w:line="240" w:lineRule="auto"/>
        <w:rPr>
          <w:sz w:val="22"/>
          <w:szCs w:val="22"/>
        </w:rPr>
      </w:pPr>
    </w:p>
    <w:p w:rsidR="00E2402A" w:rsidRPr="009F2E9E" w:rsidRDefault="00E2402A" w:rsidP="009F2E9E">
      <w:pPr>
        <w:spacing w:line="240" w:lineRule="auto"/>
        <w:jc w:val="center"/>
        <w:rPr>
          <w:sz w:val="22"/>
          <w:szCs w:val="22"/>
        </w:rPr>
      </w:pPr>
      <w:r w:rsidRPr="009F2E9E">
        <w:rPr>
          <w:sz w:val="22"/>
          <w:szCs w:val="22"/>
        </w:rPr>
        <w:t>Уважаемые господа!</w:t>
      </w:r>
    </w:p>
    <w:p w:rsidR="00E2402A" w:rsidRPr="009F2E9E" w:rsidRDefault="00E2402A" w:rsidP="009F2E9E">
      <w:pPr>
        <w:spacing w:line="240" w:lineRule="auto"/>
        <w:rPr>
          <w:sz w:val="22"/>
          <w:szCs w:val="22"/>
        </w:rPr>
      </w:pPr>
    </w:p>
    <w:p w:rsidR="00E2402A" w:rsidRPr="009F2E9E" w:rsidRDefault="00E2402A" w:rsidP="009F2E9E">
      <w:pPr>
        <w:spacing w:line="240" w:lineRule="auto"/>
        <w:rPr>
          <w:b/>
          <w:sz w:val="22"/>
          <w:szCs w:val="22"/>
        </w:rPr>
      </w:pPr>
      <w:r w:rsidRPr="009F2E9E">
        <w:rPr>
          <w:sz w:val="22"/>
          <w:szCs w:val="22"/>
        </w:rPr>
        <w:t xml:space="preserve">При рассмотрении нашего предложения просим учесть следующие сведения о наличии у </w:t>
      </w:r>
      <w:r w:rsidRPr="009F2E9E">
        <w:rPr>
          <w:b/>
          <w:i/>
          <w:sz w:val="22"/>
          <w:szCs w:val="22"/>
        </w:rPr>
        <w:t>{указывается наименование Участника запроса предложений}</w:t>
      </w:r>
      <w:r w:rsidRPr="009F2E9E">
        <w:rPr>
          <w:i/>
          <w:sz w:val="22"/>
          <w:szCs w:val="22"/>
        </w:rPr>
        <w:t xml:space="preserve"> </w:t>
      </w:r>
      <w:r w:rsidRPr="009F2E9E">
        <w:rPr>
          <w:sz w:val="22"/>
          <w:szCs w:val="22"/>
        </w:rPr>
        <w:t xml:space="preserve">связей, носящих характер </w:t>
      </w:r>
      <w:proofErr w:type="spellStart"/>
      <w:r w:rsidRPr="009F2E9E">
        <w:rPr>
          <w:sz w:val="22"/>
          <w:szCs w:val="22"/>
        </w:rPr>
        <w:t>аффилированности</w:t>
      </w:r>
      <w:proofErr w:type="spellEnd"/>
      <w:r w:rsidRPr="009F2E9E">
        <w:rPr>
          <w:sz w:val="22"/>
          <w:szCs w:val="22"/>
        </w:rPr>
        <w:t xml:space="preserve"> с лицами, являющимися </w:t>
      </w:r>
      <w:r w:rsidRPr="009F2E9E">
        <w:rPr>
          <w:b/>
          <w:i/>
          <w:sz w:val="22"/>
          <w:szCs w:val="22"/>
        </w:rPr>
        <w:t>{</w:t>
      </w:r>
      <w:proofErr w:type="gramStart"/>
      <w:r w:rsidRPr="009F2E9E">
        <w:rPr>
          <w:b/>
          <w:i/>
          <w:sz w:val="22"/>
          <w:szCs w:val="22"/>
        </w:rPr>
        <w:t>указывается</w:t>
      </w:r>
      <w:proofErr w:type="gramEnd"/>
      <w:r w:rsidRPr="009F2E9E">
        <w:rPr>
          <w:b/>
          <w:i/>
          <w:sz w:val="22"/>
          <w:szCs w:val="22"/>
        </w:rPr>
        <w:t xml:space="preserve"> кем являются эти лица, пример: учредители, сотрудники, и т.д.}</w:t>
      </w:r>
      <w:r w:rsidRPr="009F2E9E">
        <w:rPr>
          <w:i/>
          <w:sz w:val="22"/>
          <w:szCs w:val="22"/>
        </w:rPr>
        <w:t xml:space="preserve"> </w:t>
      </w:r>
      <w:proofErr w:type="spellStart"/>
      <w:r w:rsidR="0070516F" w:rsidRPr="009F2E9E">
        <w:rPr>
          <w:sz w:val="22"/>
          <w:szCs w:val="22"/>
        </w:rPr>
        <w:t>Заказчика</w:t>
      </w:r>
      <w:r w:rsidRPr="009F2E9E">
        <w:rPr>
          <w:sz w:val="22"/>
          <w:szCs w:val="22"/>
        </w:rPr>
        <w:t>а</w:t>
      </w:r>
      <w:proofErr w:type="spellEnd"/>
      <w:r w:rsidRPr="009F2E9E">
        <w:rPr>
          <w:sz w:val="22"/>
          <w:szCs w:val="22"/>
        </w:rPr>
        <w:t xml:space="preserve"> </w:t>
      </w:r>
      <w:r w:rsidRPr="009F2E9E">
        <w:rPr>
          <w:b/>
          <w:i/>
          <w:sz w:val="22"/>
          <w:szCs w:val="22"/>
        </w:rPr>
        <w:t>{и/или Организатора запроса предложений, или иной организацией, подготовившей проектную документацию, спецификацию и другие документы непосредственно связанные с проведением данного запроса предложений}</w:t>
      </w:r>
      <w:r w:rsidRPr="009F2E9E">
        <w:rPr>
          <w:i/>
          <w:sz w:val="22"/>
          <w:szCs w:val="22"/>
        </w:rPr>
        <w:t xml:space="preserve"> </w:t>
      </w:r>
      <w:r w:rsidRPr="009F2E9E">
        <w:rPr>
          <w:sz w:val="22"/>
          <w:szCs w:val="22"/>
        </w:rPr>
        <w:t xml:space="preserve"> а именно:</w:t>
      </w:r>
    </w:p>
    <w:p w:rsidR="00E2402A" w:rsidRPr="009F2E9E" w:rsidRDefault="00E2402A" w:rsidP="009F2E9E">
      <w:pPr>
        <w:numPr>
          <w:ilvl w:val="0"/>
          <w:numId w:val="26"/>
        </w:numPr>
        <w:spacing w:line="240" w:lineRule="auto"/>
        <w:rPr>
          <w:b/>
          <w:i/>
          <w:sz w:val="22"/>
          <w:szCs w:val="22"/>
        </w:rPr>
      </w:pPr>
      <w:r w:rsidRPr="009F2E9E">
        <w:rPr>
          <w:b/>
          <w:i/>
          <w:sz w:val="22"/>
          <w:szCs w:val="22"/>
        </w:rPr>
        <w:t xml:space="preserve">{указывается Ф.И.О. лица, его место работы, должность; кратко описывается </w:t>
      </w:r>
      <w:proofErr w:type="gramStart"/>
      <w:r w:rsidRPr="009F2E9E">
        <w:rPr>
          <w:b/>
          <w:i/>
          <w:sz w:val="22"/>
          <w:szCs w:val="22"/>
        </w:rPr>
        <w:t>почему</w:t>
      </w:r>
      <w:proofErr w:type="gramEnd"/>
      <w:r w:rsidRPr="009F2E9E">
        <w:rPr>
          <w:b/>
          <w:i/>
          <w:sz w:val="22"/>
          <w:szCs w:val="22"/>
        </w:rPr>
        <w:t xml:space="preserve"> по мнению связи между данным лицом и Участником запроса предложений могут быть расценены как </w:t>
      </w:r>
      <w:proofErr w:type="spellStart"/>
      <w:r w:rsidRPr="009F2E9E">
        <w:rPr>
          <w:b/>
          <w:i/>
          <w:sz w:val="22"/>
          <w:szCs w:val="22"/>
        </w:rPr>
        <w:t>аффилированность</w:t>
      </w:r>
      <w:proofErr w:type="spellEnd"/>
      <w:r w:rsidRPr="009F2E9E">
        <w:rPr>
          <w:b/>
          <w:i/>
          <w:sz w:val="22"/>
          <w:szCs w:val="22"/>
        </w:rPr>
        <w:t>};</w:t>
      </w:r>
    </w:p>
    <w:p w:rsidR="00E2402A" w:rsidRPr="009F2E9E" w:rsidRDefault="00E2402A" w:rsidP="009F2E9E">
      <w:pPr>
        <w:numPr>
          <w:ilvl w:val="0"/>
          <w:numId w:val="26"/>
        </w:numPr>
        <w:spacing w:line="240" w:lineRule="auto"/>
        <w:rPr>
          <w:b/>
          <w:i/>
          <w:sz w:val="22"/>
          <w:szCs w:val="22"/>
        </w:rPr>
      </w:pPr>
      <w:r w:rsidRPr="009F2E9E">
        <w:rPr>
          <w:b/>
          <w:i/>
          <w:sz w:val="22"/>
          <w:szCs w:val="22"/>
        </w:rPr>
        <w:t xml:space="preserve">{указывается Ф.И.О. лица, его должность, кратко </w:t>
      </w:r>
      <w:proofErr w:type="gramStart"/>
      <w:r w:rsidRPr="009F2E9E">
        <w:rPr>
          <w:b/>
          <w:i/>
          <w:sz w:val="22"/>
          <w:szCs w:val="22"/>
        </w:rPr>
        <w:t>описывается</w:t>
      </w:r>
      <w:proofErr w:type="gramEnd"/>
      <w:r w:rsidRPr="009F2E9E">
        <w:rPr>
          <w:b/>
          <w:i/>
          <w:sz w:val="22"/>
          <w:szCs w:val="22"/>
        </w:rPr>
        <w:t xml:space="preserve"> почему связи между данным лицом и Участником запроса предложений могут быть расценены как </w:t>
      </w:r>
      <w:proofErr w:type="spellStart"/>
      <w:r w:rsidRPr="009F2E9E">
        <w:rPr>
          <w:b/>
          <w:i/>
          <w:sz w:val="22"/>
          <w:szCs w:val="22"/>
        </w:rPr>
        <w:t>аффилированность</w:t>
      </w:r>
      <w:proofErr w:type="spellEnd"/>
      <w:r w:rsidRPr="009F2E9E">
        <w:rPr>
          <w:b/>
          <w:i/>
          <w:sz w:val="22"/>
          <w:szCs w:val="22"/>
        </w:rPr>
        <w:t>};</w:t>
      </w:r>
    </w:p>
    <w:p w:rsidR="00E2402A" w:rsidRPr="009F2E9E" w:rsidRDefault="00E2402A" w:rsidP="009F2E9E">
      <w:pPr>
        <w:numPr>
          <w:ilvl w:val="0"/>
          <w:numId w:val="26"/>
        </w:numPr>
        <w:spacing w:line="240" w:lineRule="auto"/>
        <w:rPr>
          <w:i/>
          <w:sz w:val="22"/>
          <w:szCs w:val="22"/>
        </w:rPr>
      </w:pPr>
      <w:r w:rsidRPr="009F2E9E">
        <w:rPr>
          <w:i/>
          <w:sz w:val="22"/>
          <w:szCs w:val="22"/>
        </w:rPr>
        <w:t>……</w:t>
      </w:r>
    </w:p>
    <w:p w:rsidR="00E2402A" w:rsidRPr="009F2E9E" w:rsidRDefault="00E2402A" w:rsidP="009F2E9E">
      <w:pPr>
        <w:spacing w:line="240" w:lineRule="auto"/>
        <w:rPr>
          <w:sz w:val="22"/>
          <w:szCs w:val="22"/>
        </w:rPr>
      </w:pPr>
    </w:p>
    <w:p w:rsidR="00E2402A" w:rsidRPr="009F2E9E" w:rsidRDefault="00E2402A" w:rsidP="009F2E9E">
      <w:pPr>
        <w:spacing w:line="240" w:lineRule="auto"/>
        <w:rPr>
          <w:sz w:val="22"/>
          <w:szCs w:val="22"/>
        </w:rPr>
      </w:pPr>
      <w:r w:rsidRPr="009F2E9E">
        <w:rPr>
          <w:sz w:val="22"/>
          <w:szCs w:val="22"/>
        </w:rPr>
        <w:t>____________________________________</w:t>
      </w:r>
    </w:p>
    <w:p w:rsidR="00E2402A" w:rsidRPr="009F2E9E" w:rsidRDefault="00E2402A" w:rsidP="009F2E9E">
      <w:pPr>
        <w:spacing w:line="240" w:lineRule="auto"/>
        <w:ind w:right="3684"/>
        <w:jc w:val="center"/>
        <w:rPr>
          <w:sz w:val="22"/>
          <w:szCs w:val="22"/>
          <w:vertAlign w:val="superscript"/>
        </w:rPr>
      </w:pPr>
      <w:r w:rsidRPr="009F2E9E">
        <w:rPr>
          <w:sz w:val="22"/>
          <w:szCs w:val="22"/>
          <w:vertAlign w:val="superscript"/>
        </w:rPr>
        <w:t>(подпись, М.П.)</w:t>
      </w:r>
    </w:p>
    <w:p w:rsidR="00E2402A" w:rsidRPr="009F2E9E" w:rsidRDefault="00E2402A" w:rsidP="009F2E9E">
      <w:pPr>
        <w:spacing w:line="240" w:lineRule="auto"/>
        <w:rPr>
          <w:sz w:val="22"/>
          <w:szCs w:val="22"/>
        </w:rPr>
      </w:pPr>
      <w:r w:rsidRPr="009F2E9E">
        <w:rPr>
          <w:sz w:val="22"/>
          <w:szCs w:val="22"/>
        </w:rPr>
        <w:t>____________________________________</w:t>
      </w:r>
    </w:p>
    <w:p w:rsidR="00E2402A" w:rsidRPr="009F2E9E" w:rsidRDefault="00E2402A" w:rsidP="009F2E9E">
      <w:pPr>
        <w:spacing w:line="240" w:lineRule="auto"/>
        <w:ind w:right="3684"/>
        <w:jc w:val="center"/>
        <w:rPr>
          <w:sz w:val="22"/>
          <w:szCs w:val="22"/>
          <w:vertAlign w:val="superscript"/>
        </w:rPr>
      </w:pPr>
      <w:r w:rsidRPr="009F2E9E">
        <w:rPr>
          <w:sz w:val="22"/>
          <w:szCs w:val="22"/>
          <w:vertAlign w:val="superscript"/>
        </w:rPr>
        <w:t xml:space="preserve">(фамилия, имя, отчество </w:t>
      </w:r>
      <w:proofErr w:type="gramStart"/>
      <w:r w:rsidRPr="009F2E9E">
        <w:rPr>
          <w:sz w:val="22"/>
          <w:szCs w:val="22"/>
          <w:vertAlign w:val="superscript"/>
        </w:rPr>
        <w:t>подписавшего</w:t>
      </w:r>
      <w:proofErr w:type="gramEnd"/>
      <w:r w:rsidRPr="009F2E9E">
        <w:rPr>
          <w:sz w:val="22"/>
          <w:szCs w:val="22"/>
          <w:vertAlign w:val="superscript"/>
        </w:rPr>
        <w:t>, должность)</w:t>
      </w:r>
    </w:p>
    <w:p w:rsidR="00E2402A" w:rsidRPr="009F2E9E" w:rsidRDefault="00E2402A" w:rsidP="009F2E9E">
      <w:pPr>
        <w:spacing w:line="240" w:lineRule="auto"/>
        <w:rPr>
          <w:sz w:val="22"/>
          <w:szCs w:val="22"/>
        </w:rPr>
      </w:pPr>
    </w:p>
    <w:p w:rsidR="00E2402A" w:rsidRPr="009F2E9E" w:rsidRDefault="00E2402A" w:rsidP="009F2E9E">
      <w:pPr>
        <w:pBdr>
          <w:bottom w:val="single" w:sz="4" w:space="1" w:color="auto"/>
        </w:pBdr>
        <w:shd w:val="clear" w:color="auto" w:fill="E0E0E0"/>
        <w:spacing w:line="240" w:lineRule="auto"/>
        <w:ind w:right="21" w:firstLine="0"/>
        <w:jc w:val="center"/>
        <w:rPr>
          <w:b/>
          <w:color w:val="000000"/>
          <w:spacing w:val="36"/>
          <w:sz w:val="22"/>
          <w:szCs w:val="22"/>
        </w:rPr>
      </w:pPr>
      <w:r w:rsidRPr="009F2E9E">
        <w:rPr>
          <w:b/>
          <w:color w:val="000000"/>
          <w:spacing w:val="36"/>
          <w:sz w:val="22"/>
          <w:szCs w:val="22"/>
        </w:rPr>
        <w:t>конец формы</w:t>
      </w:r>
    </w:p>
    <w:p w:rsidR="00E2402A" w:rsidRPr="009F2E9E" w:rsidRDefault="00E2402A" w:rsidP="009F2E9E">
      <w:pPr>
        <w:pStyle w:val="22"/>
        <w:pageBreakBefore/>
        <w:rPr>
          <w:sz w:val="22"/>
          <w:szCs w:val="22"/>
        </w:rPr>
      </w:pPr>
      <w:bookmarkStart w:id="363" w:name="_Toc335643219"/>
      <w:bookmarkStart w:id="364" w:name="_Toc340595768"/>
      <w:r w:rsidRPr="009F2E9E">
        <w:rPr>
          <w:sz w:val="22"/>
          <w:szCs w:val="22"/>
        </w:rPr>
        <w:lastRenderedPageBreak/>
        <w:t>Инструкции по заполнению</w:t>
      </w:r>
      <w:bookmarkEnd w:id="363"/>
      <w:bookmarkEnd w:id="364"/>
    </w:p>
    <w:p w:rsidR="00E2402A" w:rsidRPr="009F2E9E" w:rsidRDefault="00E2402A" w:rsidP="009F2E9E">
      <w:pPr>
        <w:pStyle w:val="a4"/>
        <w:numPr>
          <w:ilvl w:val="3"/>
          <w:numId w:val="21"/>
        </w:numPr>
        <w:spacing w:line="240" w:lineRule="auto"/>
        <w:rPr>
          <w:sz w:val="22"/>
          <w:szCs w:val="22"/>
        </w:rPr>
      </w:pPr>
      <w:r w:rsidRPr="009F2E9E">
        <w:rPr>
          <w:sz w:val="22"/>
          <w:szCs w:val="22"/>
        </w:rPr>
        <w:t>Участник запроса предложений приводит номер и дату письма о подаче оферты, приложением к которому является данное Информационное письмо.</w:t>
      </w:r>
    </w:p>
    <w:p w:rsidR="00E2402A" w:rsidRPr="009F2E9E" w:rsidRDefault="00E2402A" w:rsidP="009F2E9E">
      <w:pPr>
        <w:pStyle w:val="a4"/>
        <w:numPr>
          <w:ilvl w:val="3"/>
          <w:numId w:val="21"/>
        </w:numPr>
        <w:spacing w:line="240" w:lineRule="auto"/>
        <w:rPr>
          <w:sz w:val="22"/>
          <w:szCs w:val="22"/>
        </w:rPr>
      </w:pPr>
      <w:r w:rsidRPr="009F2E9E">
        <w:rPr>
          <w:sz w:val="22"/>
          <w:szCs w:val="22"/>
        </w:rPr>
        <w:t xml:space="preserve">Участник запроса предложений указывает свое фирменное наименование (в </w:t>
      </w:r>
      <w:proofErr w:type="spellStart"/>
      <w:r w:rsidRPr="009F2E9E">
        <w:rPr>
          <w:sz w:val="22"/>
          <w:szCs w:val="22"/>
        </w:rPr>
        <w:t>т.ч</w:t>
      </w:r>
      <w:proofErr w:type="spellEnd"/>
      <w:r w:rsidRPr="009F2E9E">
        <w:rPr>
          <w:sz w:val="22"/>
          <w:szCs w:val="22"/>
        </w:rPr>
        <w:t>. организационно-правовую форму) и свой адрес.</w:t>
      </w:r>
    </w:p>
    <w:p w:rsidR="00E2402A" w:rsidRPr="009F2E9E" w:rsidRDefault="00E2402A" w:rsidP="009F2E9E">
      <w:pPr>
        <w:pStyle w:val="a4"/>
        <w:numPr>
          <w:ilvl w:val="3"/>
          <w:numId w:val="21"/>
        </w:numPr>
        <w:spacing w:line="240" w:lineRule="auto"/>
        <w:rPr>
          <w:sz w:val="22"/>
          <w:szCs w:val="22"/>
        </w:rPr>
      </w:pPr>
      <w:r w:rsidRPr="009F2E9E">
        <w:rPr>
          <w:sz w:val="22"/>
          <w:szCs w:val="22"/>
        </w:rPr>
        <w:t xml:space="preserve">Участники запроса предложений должен заполнить приведенное выше информационное письмо, указав всех лиц которые, по его мнению, могут быть признаны аффилированными с ним. </w:t>
      </w:r>
      <w:proofErr w:type="gramStart"/>
      <w:r w:rsidRPr="009F2E9E">
        <w:rPr>
          <w:sz w:val="22"/>
          <w:szCs w:val="22"/>
        </w:rPr>
        <w:t xml:space="preserve">В случае если, по мнению Участника запроса предложений таких лиц нет, то в письме пишется фраза «При рассмотрении нашего предложения просим учесть, что у </w:t>
      </w:r>
      <w:r w:rsidRPr="009F2E9E">
        <w:rPr>
          <w:b/>
          <w:i/>
          <w:sz w:val="22"/>
          <w:szCs w:val="22"/>
        </w:rPr>
        <w:t xml:space="preserve">{указывается наименование Участника запроса предложений} </w:t>
      </w:r>
      <w:r w:rsidRPr="009F2E9E">
        <w:rPr>
          <w:sz w:val="22"/>
          <w:szCs w:val="22"/>
        </w:rPr>
        <w:t>НЕТ</w:t>
      </w:r>
      <w:r w:rsidRPr="009F2E9E">
        <w:rPr>
          <w:i/>
          <w:sz w:val="22"/>
          <w:szCs w:val="22"/>
        </w:rPr>
        <w:t xml:space="preserve"> </w:t>
      </w:r>
      <w:r w:rsidRPr="009F2E9E">
        <w:rPr>
          <w:sz w:val="22"/>
          <w:szCs w:val="22"/>
        </w:rPr>
        <w:t xml:space="preserve">связей, которые могут быть признаны носящими характер </w:t>
      </w:r>
      <w:proofErr w:type="spellStart"/>
      <w:r w:rsidRPr="009F2E9E">
        <w:rPr>
          <w:sz w:val="22"/>
          <w:szCs w:val="22"/>
        </w:rPr>
        <w:t>аффилированности</w:t>
      </w:r>
      <w:proofErr w:type="spellEnd"/>
      <w:r w:rsidRPr="009F2E9E">
        <w:rPr>
          <w:sz w:val="22"/>
          <w:szCs w:val="22"/>
        </w:rPr>
        <w:t xml:space="preserve"> с лицами так или иначе связанными с </w:t>
      </w:r>
      <w:proofErr w:type="spellStart"/>
      <w:r w:rsidR="0070516F" w:rsidRPr="009F2E9E">
        <w:rPr>
          <w:sz w:val="22"/>
          <w:szCs w:val="22"/>
        </w:rPr>
        <w:t>Заказчикам</w:t>
      </w:r>
      <w:r w:rsidRPr="009F2E9E">
        <w:rPr>
          <w:sz w:val="22"/>
          <w:szCs w:val="22"/>
        </w:rPr>
        <w:t>ом</w:t>
      </w:r>
      <w:proofErr w:type="spellEnd"/>
      <w:r w:rsidRPr="009F2E9E">
        <w:rPr>
          <w:sz w:val="22"/>
          <w:szCs w:val="22"/>
        </w:rPr>
        <w:t>, Организатором запроса предложений, или иной организацией, подготовившей проектную документацию, спецификацию и другие документы непосредственно</w:t>
      </w:r>
      <w:proofErr w:type="gramEnd"/>
      <w:r w:rsidRPr="009F2E9E">
        <w:rPr>
          <w:sz w:val="22"/>
          <w:szCs w:val="22"/>
        </w:rPr>
        <w:t xml:space="preserve"> </w:t>
      </w:r>
      <w:proofErr w:type="gramStart"/>
      <w:r w:rsidRPr="009F2E9E">
        <w:rPr>
          <w:sz w:val="22"/>
          <w:szCs w:val="22"/>
        </w:rPr>
        <w:t>связанные</w:t>
      </w:r>
      <w:proofErr w:type="gramEnd"/>
      <w:r w:rsidRPr="009F2E9E">
        <w:rPr>
          <w:sz w:val="22"/>
          <w:szCs w:val="22"/>
        </w:rPr>
        <w:t xml:space="preserve"> с проведением данного запроса предложений.</w:t>
      </w:r>
    </w:p>
    <w:p w:rsidR="00E2402A" w:rsidRPr="009F2E9E" w:rsidRDefault="00E2402A" w:rsidP="009F2E9E">
      <w:pPr>
        <w:pStyle w:val="a4"/>
        <w:numPr>
          <w:ilvl w:val="3"/>
          <w:numId w:val="21"/>
        </w:numPr>
        <w:spacing w:line="240" w:lineRule="auto"/>
        <w:rPr>
          <w:sz w:val="22"/>
          <w:szCs w:val="22"/>
        </w:rPr>
      </w:pPr>
      <w:proofErr w:type="gramStart"/>
      <w:r w:rsidRPr="009F2E9E">
        <w:rPr>
          <w:sz w:val="22"/>
          <w:szCs w:val="22"/>
        </w:rPr>
        <w:t xml:space="preserve">При составлении данного письма Участник запроса предложений должен учесть, что сокрытие любой информации о наличии связей, носящих характер </w:t>
      </w:r>
      <w:proofErr w:type="spellStart"/>
      <w:r w:rsidRPr="009F2E9E">
        <w:rPr>
          <w:sz w:val="22"/>
          <w:szCs w:val="22"/>
        </w:rPr>
        <w:t>аффилированности</w:t>
      </w:r>
      <w:proofErr w:type="spellEnd"/>
      <w:r w:rsidRPr="009F2E9E">
        <w:rPr>
          <w:sz w:val="22"/>
          <w:szCs w:val="22"/>
        </w:rPr>
        <w:t xml:space="preserve"> между Участником запроса предложений и любыми лицам так или иначе связанными с </w:t>
      </w:r>
      <w:r w:rsidR="0070516F" w:rsidRPr="009F2E9E">
        <w:rPr>
          <w:sz w:val="22"/>
          <w:szCs w:val="22"/>
        </w:rPr>
        <w:t>Заказчик</w:t>
      </w:r>
      <w:r w:rsidRPr="009F2E9E">
        <w:rPr>
          <w:sz w:val="22"/>
          <w:szCs w:val="22"/>
        </w:rPr>
        <w:t>ом, Организатором запроса предложений, или иной организацией, подготовившей проектную документацию, спецификацию и другие документы непосредственно связанные с проведением данного запроса предложений может быть признано закупочной комиссией существенным нарушением условий</w:t>
      </w:r>
      <w:proofErr w:type="gramEnd"/>
      <w:r w:rsidRPr="009F2E9E">
        <w:rPr>
          <w:sz w:val="22"/>
          <w:szCs w:val="22"/>
        </w:rPr>
        <w:t xml:space="preserve"> данного запроса предложений, и повлечь отклонение предложения такого Участника. </w:t>
      </w:r>
    </w:p>
    <w:p w:rsidR="00DD56A2" w:rsidRPr="009F2E9E" w:rsidRDefault="00DD56A2" w:rsidP="009F2E9E">
      <w:pPr>
        <w:pStyle w:val="2"/>
        <w:pageBreakBefore/>
        <w:rPr>
          <w:sz w:val="22"/>
          <w:szCs w:val="22"/>
        </w:rPr>
      </w:pPr>
      <w:bookmarkStart w:id="365" w:name="_Ref336850409"/>
      <w:bookmarkStart w:id="366" w:name="_Toc340595769"/>
      <w:r w:rsidRPr="009F2E9E">
        <w:rPr>
          <w:sz w:val="22"/>
          <w:szCs w:val="22"/>
        </w:rPr>
        <w:lastRenderedPageBreak/>
        <w:t>Справка Участника «Сведения о цепочке собственников, включая бенефициаров (в том числе конечных)»</w:t>
      </w:r>
      <w:bookmarkEnd w:id="361"/>
      <w:bookmarkEnd w:id="365"/>
      <w:bookmarkEnd w:id="366"/>
    </w:p>
    <w:p w:rsidR="00DD56A2" w:rsidRPr="009F2E9E" w:rsidRDefault="00DD56A2" w:rsidP="009F2E9E">
      <w:pPr>
        <w:pStyle w:val="a3"/>
        <w:spacing w:line="240" w:lineRule="auto"/>
        <w:rPr>
          <w:b/>
          <w:sz w:val="22"/>
          <w:szCs w:val="22"/>
        </w:rPr>
      </w:pPr>
      <w:bookmarkStart w:id="367" w:name="_Ref316552882"/>
      <w:r w:rsidRPr="009F2E9E">
        <w:rPr>
          <w:b/>
          <w:sz w:val="22"/>
          <w:szCs w:val="22"/>
        </w:rPr>
        <w:t>Форма справки Участника «Сведения о цепочке собственников, включая бенефициаров (в том числе конечных)»</w:t>
      </w:r>
      <w:bookmarkEnd w:id="367"/>
    </w:p>
    <w:p w:rsidR="003517E8" w:rsidRPr="009F2E9E" w:rsidRDefault="003517E8" w:rsidP="009F2E9E">
      <w:pPr>
        <w:pStyle w:val="22"/>
        <w:numPr>
          <w:ilvl w:val="0"/>
          <w:numId w:val="0"/>
        </w:numPr>
        <w:ind w:left="1134"/>
        <w:rPr>
          <w:b w:val="0"/>
          <w:sz w:val="22"/>
          <w:szCs w:val="22"/>
        </w:rPr>
      </w:pPr>
      <w:bookmarkStart w:id="368" w:name="_Toc340595770"/>
      <w:proofErr w:type="gramStart"/>
      <w:r w:rsidRPr="009F2E9E">
        <w:rPr>
          <w:b w:val="0"/>
          <w:sz w:val="22"/>
          <w:szCs w:val="22"/>
        </w:rPr>
        <w:t>Представлена</w:t>
      </w:r>
      <w:proofErr w:type="gramEnd"/>
      <w:r w:rsidRPr="009F2E9E">
        <w:rPr>
          <w:b w:val="0"/>
          <w:sz w:val="22"/>
          <w:szCs w:val="22"/>
        </w:rPr>
        <w:t xml:space="preserve"> в приложении </w:t>
      </w:r>
      <w:r w:rsidR="00A75552" w:rsidRPr="009F2E9E">
        <w:rPr>
          <w:b w:val="0"/>
          <w:sz w:val="22"/>
          <w:szCs w:val="22"/>
        </w:rPr>
        <w:t>3</w:t>
      </w:r>
      <w:r w:rsidRPr="009F2E9E">
        <w:rPr>
          <w:b w:val="0"/>
          <w:sz w:val="22"/>
          <w:szCs w:val="22"/>
        </w:rPr>
        <w:t xml:space="preserve"> к настоящей документации.</w:t>
      </w:r>
      <w:bookmarkEnd w:id="368"/>
    </w:p>
    <w:p w:rsidR="00473526" w:rsidRPr="009F2E9E" w:rsidRDefault="00473526" w:rsidP="009F2E9E">
      <w:pPr>
        <w:pStyle w:val="1"/>
        <w:rPr>
          <w:sz w:val="22"/>
          <w:szCs w:val="22"/>
        </w:rPr>
      </w:pPr>
      <w:bookmarkStart w:id="369" w:name="_Ref324347288"/>
      <w:bookmarkStart w:id="370" w:name="_Ref324354850"/>
      <w:bookmarkStart w:id="371" w:name="_Ref324354864"/>
      <w:bookmarkStart w:id="372" w:name="_Ref335067200"/>
      <w:r w:rsidRPr="009F2E9E">
        <w:rPr>
          <w:sz w:val="22"/>
          <w:szCs w:val="22"/>
        </w:rPr>
        <w:lastRenderedPageBreak/>
        <w:t xml:space="preserve"> </w:t>
      </w:r>
      <w:bookmarkStart w:id="373" w:name="_Toc340595771"/>
      <w:bookmarkEnd w:id="369"/>
      <w:bookmarkEnd w:id="370"/>
      <w:bookmarkEnd w:id="371"/>
      <w:r w:rsidR="006D2FA5" w:rsidRPr="009F2E9E">
        <w:rPr>
          <w:sz w:val="22"/>
          <w:szCs w:val="22"/>
        </w:rPr>
        <w:t xml:space="preserve">Техническое задание </w:t>
      </w:r>
      <w:r w:rsidR="009E774F" w:rsidRPr="009F2E9E">
        <w:rPr>
          <w:sz w:val="22"/>
          <w:szCs w:val="22"/>
        </w:rPr>
        <w:t>к продукции</w:t>
      </w:r>
      <w:bookmarkEnd w:id="373"/>
      <w:r w:rsidR="009E774F" w:rsidRPr="009F2E9E" w:rsidDel="006D2FA5">
        <w:rPr>
          <w:sz w:val="22"/>
          <w:szCs w:val="22"/>
        </w:rPr>
        <w:t xml:space="preserve"> </w:t>
      </w:r>
      <w:bookmarkEnd w:id="372"/>
    </w:p>
    <w:p w:rsidR="00A75552" w:rsidRPr="009F2E9E" w:rsidRDefault="00A75552" w:rsidP="009F2E9E">
      <w:pPr>
        <w:spacing w:line="240" w:lineRule="auto"/>
        <w:rPr>
          <w:sz w:val="22"/>
          <w:szCs w:val="22"/>
        </w:rPr>
      </w:pPr>
      <w:r w:rsidRPr="009F2E9E">
        <w:rPr>
          <w:sz w:val="22"/>
          <w:szCs w:val="22"/>
        </w:rPr>
        <w:t>Техническое задание представлено в Приложении №1.</w:t>
      </w:r>
    </w:p>
    <w:p w:rsidR="00473526" w:rsidRPr="009F2E9E" w:rsidRDefault="00473526" w:rsidP="009F2E9E">
      <w:pPr>
        <w:spacing w:line="240" w:lineRule="auto"/>
        <w:rPr>
          <w:sz w:val="22"/>
          <w:szCs w:val="22"/>
        </w:rPr>
      </w:pPr>
    </w:p>
    <w:p w:rsidR="00473526" w:rsidRPr="009F2E9E" w:rsidRDefault="00473526" w:rsidP="009F2E9E">
      <w:pPr>
        <w:pStyle w:val="1"/>
        <w:rPr>
          <w:sz w:val="22"/>
          <w:szCs w:val="22"/>
        </w:rPr>
      </w:pPr>
      <w:bookmarkStart w:id="374" w:name="_Ref324347300"/>
      <w:bookmarkStart w:id="375" w:name="_Ref324354857"/>
      <w:bookmarkStart w:id="376" w:name="_Ref324355042"/>
      <w:bookmarkStart w:id="377" w:name="_Toc340595772"/>
      <w:r w:rsidRPr="009F2E9E">
        <w:rPr>
          <w:sz w:val="22"/>
          <w:szCs w:val="22"/>
        </w:rPr>
        <w:lastRenderedPageBreak/>
        <w:t>Проект Договора</w:t>
      </w:r>
      <w:bookmarkEnd w:id="374"/>
      <w:bookmarkEnd w:id="375"/>
      <w:bookmarkEnd w:id="376"/>
      <w:bookmarkEnd w:id="377"/>
    </w:p>
    <w:p w:rsidR="00473526" w:rsidRPr="009F2E9E" w:rsidRDefault="00473526" w:rsidP="009F2E9E">
      <w:pPr>
        <w:pStyle w:val="2"/>
        <w:rPr>
          <w:sz w:val="22"/>
          <w:szCs w:val="22"/>
        </w:rPr>
      </w:pPr>
      <w:bookmarkStart w:id="378" w:name="_Ref335067201"/>
      <w:bookmarkStart w:id="379" w:name="_Toc340595773"/>
      <w:r w:rsidRPr="009F2E9E">
        <w:rPr>
          <w:sz w:val="22"/>
          <w:szCs w:val="22"/>
        </w:rPr>
        <w:t>Пояснения к проекту договора</w:t>
      </w:r>
      <w:bookmarkEnd w:id="378"/>
      <w:bookmarkEnd w:id="379"/>
    </w:p>
    <w:p w:rsidR="00A75552" w:rsidRPr="009F2E9E" w:rsidRDefault="00A75552" w:rsidP="009F2E9E">
      <w:pPr>
        <w:pStyle w:val="a3"/>
        <w:numPr>
          <w:ilvl w:val="2"/>
          <w:numId w:val="20"/>
        </w:numPr>
        <w:snapToGrid w:val="0"/>
        <w:spacing w:line="240" w:lineRule="auto"/>
        <w:rPr>
          <w:sz w:val="22"/>
          <w:szCs w:val="22"/>
        </w:rPr>
      </w:pPr>
      <w:r w:rsidRPr="009F2E9E">
        <w:rPr>
          <w:sz w:val="22"/>
          <w:szCs w:val="22"/>
        </w:rPr>
        <w:t>Настоящий проект договора содержит обязательные требования Заказчика в отношении явно отмеченных существенных условий договора, заключаемого по результатам запроса предложений, и их формулировок. Указанные требования подлежат безусловному принятию участниками. Встречные предложения в отношении таких условий и (или) их формулировок не допускаются.</w:t>
      </w:r>
    </w:p>
    <w:p w:rsidR="00A75552" w:rsidRPr="009F2E9E" w:rsidRDefault="00A75552" w:rsidP="009F2E9E">
      <w:pPr>
        <w:pStyle w:val="a3"/>
        <w:numPr>
          <w:ilvl w:val="2"/>
          <w:numId w:val="23"/>
        </w:numPr>
        <w:snapToGrid w:val="0"/>
        <w:spacing w:line="240" w:lineRule="auto"/>
        <w:rPr>
          <w:sz w:val="22"/>
          <w:szCs w:val="22"/>
        </w:rPr>
      </w:pPr>
      <w:r w:rsidRPr="009F2E9E">
        <w:rPr>
          <w:sz w:val="22"/>
          <w:szCs w:val="22"/>
        </w:rPr>
        <w:t xml:space="preserve">Настоящий проект договора содержит пожелания Заказчика в отношении формы и условий договора. Участники в своих предложениях могут представить протокол разногласий  в отношении формы или условий такого проекта договора, или предложить свою форму в форме встречного проекта  договора.  </w:t>
      </w:r>
    </w:p>
    <w:p w:rsidR="00DD56A2" w:rsidRPr="009F2E9E" w:rsidRDefault="00DD56A2" w:rsidP="009F2E9E">
      <w:pPr>
        <w:pStyle w:val="a3"/>
        <w:numPr>
          <w:ilvl w:val="0"/>
          <w:numId w:val="0"/>
        </w:numPr>
        <w:spacing w:line="240" w:lineRule="auto"/>
        <w:rPr>
          <w:sz w:val="22"/>
          <w:szCs w:val="22"/>
        </w:rPr>
      </w:pPr>
    </w:p>
    <w:p w:rsidR="00473526" w:rsidRPr="00C615F5" w:rsidRDefault="00473526" w:rsidP="00245DC1">
      <w:pPr>
        <w:pStyle w:val="2"/>
        <w:pageBreakBefore/>
        <w:rPr>
          <w:sz w:val="24"/>
          <w:szCs w:val="24"/>
        </w:rPr>
      </w:pPr>
      <w:bookmarkStart w:id="380" w:name="_Toc340595774"/>
      <w:r w:rsidRPr="00C615F5">
        <w:rPr>
          <w:sz w:val="24"/>
          <w:szCs w:val="24"/>
        </w:rPr>
        <w:lastRenderedPageBreak/>
        <w:t>Те</w:t>
      </w:r>
      <w:proofErr w:type="gramStart"/>
      <w:r w:rsidRPr="00C615F5">
        <w:rPr>
          <w:sz w:val="24"/>
          <w:szCs w:val="24"/>
        </w:rPr>
        <w:t>кст пр</w:t>
      </w:r>
      <w:proofErr w:type="gramEnd"/>
      <w:r w:rsidRPr="00C615F5">
        <w:rPr>
          <w:sz w:val="24"/>
          <w:szCs w:val="24"/>
        </w:rPr>
        <w:t>оекта договора</w:t>
      </w:r>
      <w:bookmarkEnd w:id="380"/>
    </w:p>
    <w:p w:rsidR="00A75552" w:rsidRDefault="00A75552" w:rsidP="00A75552">
      <w:pPr>
        <w:rPr>
          <w:sz w:val="24"/>
          <w:szCs w:val="24"/>
        </w:rPr>
      </w:pPr>
      <w:r w:rsidRPr="00C615F5">
        <w:rPr>
          <w:sz w:val="24"/>
          <w:szCs w:val="24"/>
        </w:rPr>
        <w:t>Проект договора представлен  отдельным файлом в Приложении № 2  к настоящей документации.</w:t>
      </w:r>
    </w:p>
    <w:p w:rsidR="00E91A47" w:rsidRDefault="00E91A47" w:rsidP="00A75552">
      <w:pPr>
        <w:rPr>
          <w:sz w:val="24"/>
          <w:szCs w:val="24"/>
        </w:rPr>
      </w:pPr>
    </w:p>
    <w:p w:rsidR="00E91A47" w:rsidRDefault="00E91A47" w:rsidP="00E91A47">
      <w:pPr>
        <w:ind w:left="2367" w:firstLine="0"/>
        <w:rPr>
          <w:snapToGrid/>
          <w:sz w:val="24"/>
          <w:szCs w:val="24"/>
        </w:rPr>
      </w:pPr>
    </w:p>
    <w:p w:rsidR="00E91A47" w:rsidRDefault="00E91A47" w:rsidP="00E91A47">
      <w:pPr>
        <w:ind w:left="2367" w:firstLine="0"/>
        <w:rPr>
          <w:snapToGrid/>
          <w:sz w:val="24"/>
          <w:szCs w:val="24"/>
        </w:rPr>
      </w:pPr>
    </w:p>
    <w:p w:rsidR="00E91A47" w:rsidRDefault="00E91A47" w:rsidP="00E91A47">
      <w:pPr>
        <w:ind w:left="2367" w:firstLine="0"/>
        <w:rPr>
          <w:snapToGrid/>
          <w:sz w:val="24"/>
          <w:szCs w:val="24"/>
        </w:rPr>
      </w:pPr>
    </w:p>
    <w:p w:rsidR="00E91A47" w:rsidRDefault="00E91A47" w:rsidP="00E91A47">
      <w:pPr>
        <w:ind w:left="2367" w:firstLine="0"/>
        <w:rPr>
          <w:snapToGrid/>
          <w:sz w:val="24"/>
          <w:szCs w:val="24"/>
        </w:rPr>
      </w:pPr>
    </w:p>
    <w:p w:rsidR="00E91A47" w:rsidRDefault="00E91A47" w:rsidP="00E91A47">
      <w:pPr>
        <w:ind w:left="2367" w:firstLine="0"/>
        <w:rPr>
          <w:snapToGrid/>
          <w:sz w:val="24"/>
          <w:szCs w:val="24"/>
        </w:rPr>
      </w:pPr>
    </w:p>
    <w:p w:rsidR="00E91A47" w:rsidRDefault="00E91A47" w:rsidP="00E91A47">
      <w:pPr>
        <w:ind w:left="2367" w:firstLine="0"/>
        <w:rPr>
          <w:snapToGrid/>
          <w:sz w:val="24"/>
          <w:szCs w:val="24"/>
        </w:rPr>
      </w:pPr>
    </w:p>
    <w:p w:rsidR="00E91A47" w:rsidRDefault="00E91A47" w:rsidP="00E91A47">
      <w:pPr>
        <w:ind w:left="2367" w:firstLine="0"/>
        <w:rPr>
          <w:snapToGrid/>
          <w:sz w:val="24"/>
          <w:szCs w:val="24"/>
        </w:rPr>
      </w:pPr>
    </w:p>
    <w:p w:rsidR="00E91A47" w:rsidRDefault="00E91A47" w:rsidP="00E91A47">
      <w:pPr>
        <w:ind w:left="2367" w:firstLine="0"/>
        <w:rPr>
          <w:snapToGrid/>
          <w:sz w:val="24"/>
          <w:szCs w:val="24"/>
        </w:rPr>
      </w:pPr>
    </w:p>
    <w:p w:rsidR="00E91A47" w:rsidRDefault="00E91A47" w:rsidP="00E91A47">
      <w:pPr>
        <w:ind w:left="2367" w:firstLine="0"/>
        <w:rPr>
          <w:snapToGrid/>
          <w:sz w:val="24"/>
          <w:szCs w:val="24"/>
        </w:rPr>
      </w:pPr>
    </w:p>
    <w:p w:rsidR="00E91A47" w:rsidRDefault="00E91A47" w:rsidP="00E91A47">
      <w:pPr>
        <w:ind w:left="2367" w:firstLine="0"/>
        <w:rPr>
          <w:snapToGrid/>
          <w:sz w:val="24"/>
          <w:szCs w:val="24"/>
        </w:rPr>
      </w:pPr>
    </w:p>
    <w:p w:rsidR="00E91A47" w:rsidRDefault="00E91A47" w:rsidP="00E91A47">
      <w:pPr>
        <w:ind w:left="2367" w:firstLine="0"/>
        <w:rPr>
          <w:snapToGrid/>
          <w:sz w:val="24"/>
          <w:szCs w:val="24"/>
        </w:rPr>
      </w:pPr>
    </w:p>
    <w:p w:rsidR="00E91A47" w:rsidRDefault="00E91A47" w:rsidP="00E91A47">
      <w:pPr>
        <w:ind w:left="2367" w:firstLine="0"/>
        <w:rPr>
          <w:snapToGrid/>
          <w:sz w:val="24"/>
          <w:szCs w:val="24"/>
        </w:rPr>
      </w:pPr>
    </w:p>
    <w:p w:rsidR="00E91A47" w:rsidRDefault="00E91A47" w:rsidP="00E91A47">
      <w:pPr>
        <w:ind w:left="2367" w:firstLine="0"/>
        <w:rPr>
          <w:snapToGrid/>
          <w:sz w:val="24"/>
          <w:szCs w:val="24"/>
        </w:rPr>
      </w:pPr>
    </w:p>
    <w:p w:rsidR="00E91A47" w:rsidRDefault="00E91A47" w:rsidP="00E91A47">
      <w:pPr>
        <w:ind w:left="2367" w:firstLine="0"/>
        <w:rPr>
          <w:snapToGrid/>
          <w:sz w:val="24"/>
          <w:szCs w:val="24"/>
        </w:rPr>
      </w:pPr>
    </w:p>
    <w:p w:rsidR="00E91A47" w:rsidRDefault="00E91A47" w:rsidP="00E91A47">
      <w:pPr>
        <w:ind w:left="2367" w:firstLine="0"/>
        <w:rPr>
          <w:snapToGrid/>
          <w:sz w:val="24"/>
          <w:szCs w:val="24"/>
        </w:rPr>
      </w:pPr>
    </w:p>
    <w:p w:rsidR="00E91A47" w:rsidRDefault="00E91A47" w:rsidP="00E91A47">
      <w:pPr>
        <w:ind w:left="2367" w:firstLine="0"/>
        <w:rPr>
          <w:snapToGrid/>
          <w:sz w:val="24"/>
          <w:szCs w:val="24"/>
        </w:rPr>
      </w:pPr>
    </w:p>
    <w:p w:rsidR="00E91A47" w:rsidRDefault="00E91A47" w:rsidP="00E91A47">
      <w:pPr>
        <w:ind w:left="2367" w:firstLine="0"/>
        <w:rPr>
          <w:snapToGrid/>
          <w:sz w:val="24"/>
          <w:szCs w:val="24"/>
        </w:rPr>
      </w:pPr>
    </w:p>
    <w:p w:rsidR="00E91A47" w:rsidRDefault="00E91A47" w:rsidP="00E91A47">
      <w:pPr>
        <w:ind w:left="2367" w:firstLine="0"/>
        <w:rPr>
          <w:snapToGrid/>
          <w:sz w:val="24"/>
          <w:szCs w:val="24"/>
        </w:rPr>
      </w:pPr>
    </w:p>
    <w:p w:rsidR="00E91A47" w:rsidRDefault="00E91A47" w:rsidP="00E91A47">
      <w:pPr>
        <w:ind w:left="2367" w:firstLine="0"/>
        <w:rPr>
          <w:snapToGrid/>
          <w:sz w:val="24"/>
          <w:szCs w:val="24"/>
        </w:rPr>
      </w:pPr>
    </w:p>
    <w:p w:rsidR="00E91A47" w:rsidRDefault="00E91A47" w:rsidP="00E91A47">
      <w:pPr>
        <w:ind w:left="2367" w:firstLine="0"/>
        <w:rPr>
          <w:snapToGrid/>
          <w:sz w:val="24"/>
          <w:szCs w:val="24"/>
        </w:rPr>
      </w:pPr>
    </w:p>
    <w:p w:rsidR="00E91A47" w:rsidRDefault="00E91A47" w:rsidP="00E91A47">
      <w:pPr>
        <w:ind w:left="2367" w:firstLine="0"/>
        <w:rPr>
          <w:snapToGrid/>
          <w:sz w:val="24"/>
          <w:szCs w:val="24"/>
        </w:rPr>
      </w:pPr>
    </w:p>
    <w:p w:rsidR="00E91A47" w:rsidRDefault="00E91A47" w:rsidP="00E91A47">
      <w:pPr>
        <w:ind w:left="2367" w:firstLine="0"/>
        <w:rPr>
          <w:snapToGrid/>
          <w:sz w:val="24"/>
          <w:szCs w:val="24"/>
        </w:rPr>
      </w:pPr>
    </w:p>
    <w:p w:rsidR="00E91A47" w:rsidRDefault="00E91A47" w:rsidP="00E91A47">
      <w:pPr>
        <w:ind w:left="2367" w:firstLine="0"/>
        <w:rPr>
          <w:snapToGrid/>
          <w:sz w:val="24"/>
          <w:szCs w:val="24"/>
        </w:rPr>
      </w:pPr>
    </w:p>
    <w:p w:rsidR="00E91A47" w:rsidRDefault="00E91A47" w:rsidP="00E91A47">
      <w:pPr>
        <w:ind w:left="2367" w:firstLine="0"/>
        <w:rPr>
          <w:snapToGrid/>
          <w:sz w:val="24"/>
          <w:szCs w:val="24"/>
        </w:rPr>
      </w:pPr>
    </w:p>
    <w:p w:rsidR="00E91A47" w:rsidRDefault="00E91A47" w:rsidP="00E91A47">
      <w:pPr>
        <w:ind w:left="2367" w:firstLine="0"/>
        <w:rPr>
          <w:snapToGrid/>
          <w:sz w:val="24"/>
          <w:szCs w:val="24"/>
        </w:rPr>
      </w:pPr>
    </w:p>
    <w:p w:rsidR="00E91A47" w:rsidRDefault="00E91A47" w:rsidP="00E91A47">
      <w:pPr>
        <w:ind w:left="2367" w:firstLine="0"/>
        <w:rPr>
          <w:snapToGrid/>
          <w:sz w:val="24"/>
          <w:szCs w:val="24"/>
        </w:rPr>
      </w:pPr>
    </w:p>
    <w:p w:rsidR="00E91A47" w:rsidRDefault="00E91A47" w:rsidP="00E91A47">
      <w:pPr>
        <w:ind w:left="2367" w:firstLine="0"/>
        <w:rPr>
          <w:snapToGrid/>
          <w:sz w:val="24"/>
          <w:szCs w:val="24"/>
        </w:rPr>
      </w:pPr>
    </w:p>
    <w:p w:rsidR="00E91A47" w:rsidRDefault="00E91A47" w:rsidP="00E91A47">
      <w:pPr>
        <w:ind w:left="2367" w:firstLine="0"/>
        <w:rPr>
          <w:snapToGrid/>
          <w:sz w:val="24"/>
          <w:szCs w:val="24"/>
        </w:rPr>
      </w:pPr>
    </w:p>
    <w:p w:rsidR="00E91A47" w:rsidRDefault="00E91A47" w:rsidP="00E91A47">
      <w:pPr>
        <w:ind w:left="2367" w:firstLine="0"/>
        <w:rPr>
          <w:snapToGrid/>
          <w:sz w:val="24"/>
          <w:szCs w:val="24"/>
        </w:rPr>
      </w:pPr>
    </w:p>
    <w:p w:rsidR="00E91A47" w:rsidRPr="00E91A47" w:rsidRDefault="00E91A47" w:rsidP="00E91A47">
      <w:pPr>
        <w:pStyle w:val="1"/>
        <w:rPr>
          <w:sz w:val="28"/>
          <w:szCs w:val="28"/>
        </w:rPr>
      </w:pPr>
      <w:r w:rsidRPr="00E91A47">
        <w:rPr>
          <w:sz w:val="28"/>
          <w:szCs w:val="28"/>
        </w:rPr>
        <w:lastRenderedPageBreak/>
        <w:t>Гарантийное письмо</w:t>
      </w:r>
    </w:p>
    <w:p w:rsidR="00E91A47" w:rsidRPr="00E91A47" w:rsidRDefault="00E91A47" w:rsidP="00E91A47">
      <w:pPr>
        <w:ind w:firstLine="0"/>
        <w:rPr>
          <w:sz w:val="24"/>
          <w:szCs w:val="24"/>
        </w:rPr>
      </w:pPr>
      <w:r w:rsidRPr="00E91A47">
        <w:rPr>
          <w:sz w:val="24"/>
          <w:szCs w:val="24"/>
        </w:rPr>
        <w:t xml:space="preserve">    Гарантийное письмо, предусматривающее обязанность не привлекать и не допускать привлечения к исполнению обязательств по договору, на право заключения, которого подается заявка, организаций, отвечающих признакам «фирм-однодневок», согласно форме, приложенной к настоящей закупочной документации.</w:t>
      </w:r>
    </w:p>
    <w:p w:rsidR="00E91A47" w:rsidRDefault="00E91A47" w:rsidP="00E91A47">
      <w:pPr>
        <w:spacing w:line="240" w:lineRule="auto"/>
        <w:ind w:firstLine="720"/>
        <w:jc w:val="center"/>
        <w:rPr>
          <w:b/>
          <w:bCs/>
          <w:snapToGrid/>
          <w:sz w:val="24"/>
          <w:szCs w:val="24"/>
        </w:rPr>
      </w:pPr>
    </w:p>
    <w:p w:rsidR="00E91A47" w:rsidRDefault="00E91A47" w:rsidP="00E91A47">
      <w:pPr>
        <w:spacing w:line="240" w:lineRule="auto"/>
        <w:ind w:firstLine="720"/>
        <w:jc w:val="center"/>
        <w:rPr>
          <w:b/>
          <w:bCs/>
          <w:snapToGrid/>
          <w:sz w:val="24"/>
          <w:szCs w:val="24"/>
        </w:rPr>
      </w:pPr>
    </w:p>
    <w:p w:rsidR="00E91A47" w:rsidRPr="00BF576C" w:rsidRDefault="00E91A47" w:rsidP="00E91A47">
      <w:pPr>
        <w:spacing w:line="240" w:lineRule="auto"/>
        <w:ind w:firstLine="720"/>
        <w:jc w:val="center"/>
        <w:rPr>
          <w:b/>
          <w:bCs/>
          <w:snapToGrid/>
          <w:sz w:val="24"/>
          <w:szCs w:val="24"/>
        </w:rPr>
      </w:pPr>
      <w:r w:rsidRPr="00BF576C">
        <w:rPr>
          <w:b/>
          <w:bCs/>
          <w:snapToGrid/>
          <w:sz w:val="24"/>
          <w:szCs w:val="24"/>
        </w:rPr>
        <w:t>Гарантийное письмо</w:t>
      </w:r>
      <w:r>
        <w:rPr>
          <w:b/>
          <w:bCs/>
          <w:snapToGrid/>
          <w:sz w:val="24"/>
          <w:szCs w:val="24"/>
        </w:rPr>
        <w:t xml:space="preserve"> (форма)</w:t>
      </w:r>
    </w:p>
    <w:p w:rsidR="00E91A47" w:rsidRPr="00BF576C" w:rsidRDefault="00E91A47" w:rsidP="00E91A47">
      <w:pPr>
        <w:spacing w:line="240" w:lineRule="auto"/>
        <w:ind w:firstLine="720"/>
        <w:jc w:val="center"/>
        <w:rPr>
          <w:b/>
          <w:bCs/>
          <w:snapToGrid/>
          <w:sz w:val="24"/>
          <w:szCs w:val="24"/>
        </w:rPr>
      </w:pPr>
    </w:p>
    <w:p w:rsidR="00E91A47" w:rsidRPr="00BF576C" w:rsidRDefault="00E91A47" w:rsidP="00E91A47">
      <w:pPr>
        <w:spacing w:line="240" w:lineRule="auto"/>
        <w:ind w:firstLine="720"/>
        <w:jc w:val="center"/>
        <w:rPr>
          <w:b/>
          <w:bCs/>
          <w:snapToGrid/>
          <w:sz w:val="24"/>
          <w:szCs w:val="24"/>
        </w:rPr>
      </w:pPr>
    </w:p>
    <w:p w:rsidR="00E91A47" w:rsidRPr="00BF576C" w:rsidRDefault="00E91A47" w:rsidP="00E91A47">
      <w:pPr>
        <w:spacing w:line="240" w:lineRule="auto"/>
        <w:ind w:firstLine="0"/>
        <w:rPr>
          <w:snapToGrid/>
          <w:sz w:val="24"/>
          <w:szCs w:val="24"/>
        </w:rPr>
      </w:pPr>
      <w:r w:rsidRPr="00BF576C">
        <w:rPr>
          <w:bCs/>
          <w:snapToGrid/>
          <w:sz w:val="24"/>
          <w:szCs w:val="24"/>
        </w:rPr>
        <w:t xml:space="preserve">г. ______________             </w:t>
      </w:r>
      <w:r w:rsidRPr="00BF576C">
        <w:rPr>
          <w:bCs/>
          <w:snapToGrid/>
          <w:sz w:val="24"/>
          <w:szCs w:val="24"/>
        </w:rPr>
        <w:tab/>
      </w:r>
      <w:r w:rsidRPr="00BF576C">
        <w:rPr>
          <w:bCs/>
          <w:snapToGrid/>
          <w:sz w:val="24"/>
          <w:szCs w:val="24"/>
        </w:rPr>
        <w:tab/>
      </w:r>
      <w:r w:rsidRPr="00BF576C">
        <w:rPr>
          <w:bCs/>
          <w:snapToGrid/>
          <w:sz w:val="24"/>
          <w:szCs w:val="24"/>
        </w:rPr>
        <w:tab/>
      </w:r>
      <w:r w:rsidRPr="00BF576C">
        <w:rPr>
          <w:bCs/>
          <w:snapToGrid/>
          <w:sz w:val="24"/>
          <w:szCs w:val="24"/>
        </w:rPr>
        <w:tab/>
      </w:r>
      <w:r w:rsidRPr="00BF576C">
        <w:rPr>
          <w:bCs/>
          <w:snapToGrid/>
          <w:sz w:val="24"/>
          <w:szCs w:val="24"/>
        </w:rPr>
        <w:tab/>
        <w:t xml:space="preserve">  </w:t>
      </w:r>
      <w:r w:rsidRPr="00BF576C">
        <w:rPr>
          <w:bCs/>
          <w:snapToGrid/>
          <w:sz w:val="24"/>
          <w:szCs w:val="24"/>
        </w:rPr>
        <w:tab/>
        <w:t>«___» ____________ 201__</w:t>
      </w:r>
    </w:p>
    <w:p w:rsidR="00E91A47" w:rsidRPr="00BF576C" w:rsidRDefault="00E91A47" w:rsidP="00E91A47">
      <w:pPr>
        <w:spacing w:line="240" w:lineRule="auto"/>
        <w:ind w:firstLine="720"/>
        <w:jc w:val="center"/>
        <w:rPr>
          <w:snapToGrid/>
          <w:sz w:val="24"/>
          <w:szCs w:val="24"/>
        </w:rPr>
      </w:pPr>
    </w:p>
    <w:p w:rsidR="00E91A47" w:rsidRPr="00BF576C" w:rsidRDefault="00E91A47" w:rsidP="00E91A47">
      <w:pPr>
        <w:spacing w:line="240" w:lineRule="auto"/>
        <w:ind w:firstLine="0"/>
        <w:rPr>
          <w:snapToGrid/>
          <w:sz w:val="24"/>
          <w:szCs w:val="24"/>
        </w:rPr>
      </w:pPr>
      <w:r w:rsidRPr="00BF576C">
        <w:rPr>
          <w:snapToGrid/>
          <w:spacing w:val="-1"/>
          <w:sz w:val="24"/>
          <w:szCs w:val="24"/>
        </w:rPr>
        <w:t xml:space="preserve">__________________________________ </w:t>
      </w:r>
      <w:r w:rsidRPr="00BF576C">
        <w:rPr>
          <w:snapToGrid/>
          <w:sz w:val="24"/>
          <w:szCs w:val="24"/>
        </w:rPr>
        <w:t xml:space="preserve">в лице _______________________, </w:t>
      </w:r>
      <w:proofErr w:type="gramStart"/>
      <w:r w:rsidRPr="00BF576C">
        <w:rPr>
          <w:snapToGrid/>
          <w:sz w:val="24"/>
          <w:szCs w:val="24"/>
        </w:rPr>
        <w:t>действующего</w:t>
      </w:r>
      <w:proofErr w:type="gramEnd"/>
      <w:r w:rsidRPr="00BF576C">
        <w:rPr>
          <w:snapToGrid/>
          <w:sz w:val="24"/>
          <w:szCs w:val="24"/>
        </w:rPr>
        <w:t xml:space="preserve"> на основании ___________, именуемое в дальнейшем _________ </w:t>
      </w:r>
      <w:r w:rsidRPr="00BF576C">
        <w:rPr>
          <w:i/>
          <w:iCs/>
          <w:snapToGrid/>
          <w:sz w:val="24"/>
          <w:szCs w:val="24"/>
        </w:rPr>
        <w:t>[Подрядчик/Поставщик/ Исполнитель]</w:t>
      </w:r>
      <w:r w:rsidRPr="00BF576C">
        <w:rPr>
          <w:snapToGrid/>
          <w:sz w:val="24"/>
          <w:szCs w:val="24"/>
        </w:rPr>
        <w:t xml:space="preserve">, </w:t>
      </w:r>
    </w:p>
    <w:p w:rsidR="00E91A47" w:rsidRPr="00BF576C" w:rsidRDefault="00E91A47" w:rsidP="00E91A47">
      <w:pPr>
        <w:spacing w:line="240" w:lineRule="auto"/>
        <w:ind w:firstLine="0"/>
        <w:rPr>
          <w:snapToGrid/>
          <w:sz w:val="24"/>
          <w:szCs w:val="24"/>
        </w:rPr>
      </w:pPr>
      <w:r w:rsidRPr="00BF576C">
        <w:rPr>
          <w:snapToGrid/>
          <w:sz w:val="24"/>
          <w:szCs w:val="24"/>
        </w:rPr>
        <w:t>в рамках Договора, заключаемого по итогам проведенной закупочной процедуры по лоту № _______ принимает на себя следующие обязательства</w:t>
      </w:r>
      <w:proofErr w:type="gramStart"/>
      <w:r w:rsidRPr="00BF576C">
        <w:rPr>
          <w:snapToGrid/>
          <w:sz w:val="24"/>
          <w:szCs w:val="24"/>
        </w:rPr>
        <w:t>::</w:t>
      </w:r>
      <w:proofErr w:type="gramEnd"/>
    </w:p>
    <w:p w:rsidR="00E91A47" w:rsidRPr="00BF576C" w:rsidRDefault="00E91A47" w:rsidP="00E91A47">
      <w:pPr>
        <w:autoSpaceDE w:val="0"/>
        <w:autoSpaceDN w:val="0"/>
        <w:adjustRightInd w:val="0"/>
        <w:spacing w:line="240" w:lineRule="auto"/>
        <w:ind w:firstLine="0"/>
        <w:rPr>
          <w:snapToGrid/>
          <w:sz w:val="24"/>
          <w:szCs w:val="24"/>
        </w:rPr>
      </w:pPr>
    </w:p>
    <w:p w:rsidR="00E91A47" w:rsidRPr="00BF576C" w:rsidRDefault="00E91A47" w:rsidP="00233432">
      <w:pPr>
        <w:numPr>
          <w:ilvl w:val="0"/>
          <w:numId w:val="39"/>
        </w:numPr>
        <w:tabs>
          <w:tab w:val="left" w:pos="993"/>
        </w:tabs>
        <w:autoSpaceDE w:val="0"/>
        <w:autoSpaceDN w:val="0"/>
        <w:adjustRightInd w:val="0"/>
        <w:spacing w:line="240" w:lineRule="auto"/>
        <w:ind w:left="0" w:firstLine="567"/>
        <w:jc w:val="left"/>
        <w:rPr>
          <w:snapToGrid/>
          <w:sz w:val="24"/>
          <w:szCs w:val="24"/>
        </w:rPr>
      </w:pPr>
      <w:r w:rsidRPr="00BF576C">
        <w:rPr>
          <w:snapToGrid/>
          <w:sz w:val="24"/>
          <w:szCs w:val="24"/>
        </w:rPr>
        <w:t xml:space="preserve"> </w:t>
      </w:r>
      <w:proofErr w:type="gramStart"/>
      <w:r w:rsidRPr="00BF576C">
        <w:rPr>
          <w:snapToGrid/>
          <w:sz w:val="24"/>
          <w:szCs w:val="24"/>
        </w:rPr>
        <w:t xml:space="preserve">Не привлекать и не допускать привлечения к исполнению обязательств по Договору (каждому из Договоров)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9" w:history="1">
        <w:r w:rsidRPr="00BF576C">
          <w:rPr>
            <w:snapToGrid/>
            <w:sz w:val="24"/>
            <w:szCs w:val="24"/>
          </w:rPr>
          <w:t>№ 18162/09</w:t>
        </w:r>
      </w:hyperlink>
      <w:r w:rsidRPr="00BF576C">
        <w:rPr>
          <w:snapToGrid/>
          <w:sz w:val="24"/>
          <w:szCs w:val="24"/>
        </w:rPr>
        <w:t xml:space="preserve"> и от 25.05.2010 </w:t>
      </w:r>
      <w:hyperlink r:id="rId20" w:history="1">
        <w:r w:rsidRPr="00BF576C">
          <w:rPr>
            <w:snapToGrid/>
            <w:sz w:val="24"/>
            <w:szCs w:val="24"/>
          </w:rPr>
          <w:t>№ 15658/09</w:t>
        </w:r>
      </w:hyperlink>
      <w:r w:rsidRPr="00BF576C">
        <w:rPr>
          <w:snapToGrid/>
          <w:sz w:val="24"/>
          <w:szCs w:val="24"/>
        </w:rPr>
        <w:t>, согласно которым при оценке необоснованной налоговой</w:t>
      </w:r>
      <w:proofErr w:type="gramEnd"/>
      <w:r w:rsidRPr="00BF576C">
        <w:rPr>
          <w:snapToGrid/>
          <w:sz w:val="24"/>
          <w:szCs w:val="24"/>
        </w:rPr>
        <w:t xml:space="preserve">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21" w:history="1">
        <w:proofErr w:type="gramStart"/>
        <w:r w:rsidRPr="00BF576C">
          <w:rPr>
            <w:rFonts w:eastAsia="Calibri"/>
            <w:snapToGrid/>
            <w:sz w:val="24"/>
            <w:szCs w:val="24"/>
            <w:lang w:eastAsia="en-US"/>
          </w:rPr>
          <w:t>Критери</w:t>
        </w:r>
      </w:hyperlink>
      <w:r w:rsidRPr="00BF576C">
        <w:rPr>
          <w:rFonts w:eastAsia="Calibri"/>
          <w:snapToGrid/>
          <w:sz w:val="24"/>
          <w:szCs w:val="24"/>
          <w:lang w:eastAsia="en-US"/>
        </w:rPr>
        <w:t>ям</w:t>
      </w:r>
      <w:proofErr w:type="gramEnd"/>
      <w:r w:rsidRPr="00BF576C">
        <w:rPr>
          <w:rFonts w:eastAsia="Calibri"/>
          <w:snapToGrid/>
          <w:sz w:val="24"/>
          <w:szCs w:val="24"/>
          <w:lang w:eastAsia="en-US"/>
        </w:rPr>
        <w:t xml:space="preserve">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w:t>
      </w:r>
      <w:r w:rsidRPr="00BF576C">
        <w:rPr>
          <w:snapToGrid/>
          <w:sz w:val="24"/>
          <w:szCs w:val="24"/>
        </w:rPr>
        <w:t xml:space="preserve"> или заменяющий его документ). </w:t>
      </w:r>
    </w:p>
    <w:p w:rsidR="00E91A47" w:rsidRPr="00BF576C" w:rsidRDefault="00E91A47" w:rsidP="00233432">
      <w:pPr>
        <w:numPr>
          <w:ilvl w:val="0"/>
          <w:numId w:val="39"/>
        </w:numPr>
        <w:tabs>
          <w:tab w:val="left" w:pos="993"/>
        </w:tabs>
        <w:autoSpaceDE w:val="0"/>
        <w:autoSpaceDN w:val="0"/>
        <w:adjustRightInd w:val="0"/>
        <w:spacing w:line="240" w:lineRule="auto"/>
        <w:ind w:left="0" w:firstLine="567"/>
        <w:jc w:val="left"/>
        <w:rPr>
          <w:snapToGrid/>
          <w:sz w:val="24"/>
          <w:szCs w:val="24"/>
        </w:rPr>
      </w:pPr>
      <w:r w:rsidRPr="00BF576C">
        <w:rPr>
          <w:snapToGrid/>
          <w:sz w:val="24"/>
          <w:szCs w:val="24"/>
        </w:rPr>
        <w:t xml:space="preserve">Незамедлительно уведомить Общество о появлении в ходе исполнения (любого из) Договоров у привлеченных организаций признаков недобросовестности, указанных в п. 1 настоящего Гарантийного письма, а также обеспечить прекращение участия таких организаций в исполнении (таких) Договоров. </w:t>
      </w:r>
    </w:p>
    <w:p w:rsidR="00E91A47" w:rsidRPr="00BF576C" w:rsidRDefault="00E91A47" w:rsidP="00233432">
      <w:pPr>
        <w:numPr>
          <w:ilvl w:val="0"/>
          <w:numId w:val="39"/>
        </w:numPr>
        <w:tabs>
          <w:tab w:val="left" w:pos="993"/>
        </w:tabs>
        <w:autoSpaceDE w:val="0"/>
        <w:autoSpaceDN w:val="0"/>
        <w:adjustRightInd w:val="0"/>
        <w:spacing w:line="240" w:lineRule="auto"/>
        <w:ind w:left="0" w:firstLine="567"/>
        <w:jc w:val="left"/>
        <w:rPr>
          <w:snapToGrid/>
          <w:sz w:val="24"/>
          <w:szCs w:val="24"/>
        </w:rPr>
      </w:pPr>
      <w:r w:rsidRPr="00BF576C">
        <w:rPr>
          <w:snapToGrid/>
          <w:sz w:val="24"/>
          <w:szCs w:val="24"/>
        </w:rPr>
        <w:t xml:space="preserve">Настоящим _________ </w:t>
      </w:r>
      <w:r w:rsidRPr="00BF576C">
        <w:rPr>
          <w:i/>
          <w:snapToGrid/>
          <w:sz w:val="24"/>
          <w:szCs w:val="24"/>
        </w:rPr>
        <w:t>[Подрядчик/Поставщик/Исполнитель]</w:t>
      </w:r>
      <w:r w:rsidRPr="00BF576C">
        <w:rPr>
          <w:snapToGrid/>
          <w:sz w:val="24"/>
          <w:szCs w:val="24"/>
        </w:rPr>
        <w:t xml:space="preserve"> подтверждает и признает, что содержащиеся в данном письме гарантии могут рассматриваться как существенные условия (каждого из) Договоров со стороны ____________ </w:t>
      </w:r>
      <w:r w:rsidRPr="00BF576C">
        <w:rPr>
          <w:i/>
          <w:snapToGrid/>
          <w:sz w:val="24"/>
          <w:szCs w:val="24"/>
        </w:rPr>
        <w:t>[Заказчика/Покупателя]</w:t>
      </w:r>
      <w:r w:rsidRPr="00BF576C">
        <w:rPr>
          <w:snapToGrid/>
          <w:sz w:val="24"/>
          <w:szCs w:val="24"/>
        </w:rPr>
        <w:t xml:space="preserve"> и ____________ </w:t>
      </w:r>
      <w:r w:rsidRPr="00BF576C">
        <w:rPr>
          <w:i/>
          <w:snapToGrid/>
          <w:sz w:val="24"/>
          <w:szCs w:val="24"/>
        </w:rPr>
        <w:t>[Заказчик/Покупатель]</w:t>
      </w:r>
      <w:r w:rsidRPr="00BF576C">
        <w:rPr>
          <w:snapToGrid/>
          <w:sz w:val="24"/>
          <w:szCs w:val="24"/>
        </w:rPr>
        <w:t xml:space="preserve"> вправе исходить из них при исполнении (каждого из) Договора</w:t>
      </w:r>
      <w:proofErr w:type="gramStart"/>
      <w:r w:rsidRPr="00BF576C">
        <w:rPr>
          <w:snapToGrid/>
          <w:sz w:val="24"/>
          <w:szCs w:val="24"/>
        </w:rPr>
        <w:t xml:space="preserve"> (-</w:t>
      </w:r>
      <w:proofErr w:type="spellStart"/>
      <w:proofErr w:type="gramEnd"/>
      <w:r w:rsidRPr="00BF576C">
        <w:rPr>
          <w:snapToGrid/>
          <w:sz w:val="24"/>
          <w:szCs w:val="24"/>
        </w:rPr>
        <w:t>ов</w:t>
      </w:r>
      <w:proofErr w:type="spellEnd"/>
      <w:r w:rsidRPr="00BF576C">
        <w:rPr>
          <w:snapToGrid/>
          <w:sz w:val="24"/>
          <w:szCs w:val="24"/>
        </w:rPr>
        <w:t xml:space="preserve">).  </w:t>
      </w:r>
    </w:p>
    <w:p w:rsidR="00E91A47" w:rsidRPr="00BF576C" w:rsidRDefault="00E91A47" w:rsidP="00233432">
      <w:pPr>
        <w:numPr>
          <w:ilvl w:val="0"/>
          <w:numId w:val="39"/>
        </w:numPr>
        <w:tabs>
          <w:tab w:val="left" w:pos="993"/>
        </w:tabs>
        <w:autoSpaceDE w:val="0"/>
        <w:autoSpaceDN w:val="0"/>
        <w:adjustRightInd w:val="0"/>
        <w:spacing w:line="240" w:lineRule="auto"/>
        <w:ind w:left="0" w:firstLine="567"/>
        <w:jc w:val="left"/>
        <w:rPr>
          <w:snapToGrid/>
          <w:sz w:val="24"/>
          <w:szCs w:val="24"/>
        </w:rPr>
      </w:pPr>
      <w:r w:rsidRPr="00BF576C">
        <w:rPr>
          <w:snapToGrid/>
          <w:sz w:val="24"/>
          <w:szCs w:val="24"/>
        </w:rPr>
        <w:t xml:space="preserve">В случае нарушения _________ </w:t>
      </w:r>
      <w:r w:rsidRPr="00BF576C">
        <w:rPr>
          <w:i/>
          <w:snapToGrid/>
          <w:sz w:val="24"/>
          <w:szCs w:val="24"/>
        </w:rPr>
        <w:t>[Подрядчиком/Поставщиком/Исполнителем]</w:t>
      </w:r>
      <w:r w:rsidRPr="00BF576C">
        <w:rPr>
          <w:snapToGrid/>
          <w:sz w:val="24"/>
          <w:szCs w:val="24"/>
        </w:rPr>
        <w:t xml:space="preserve"> обязательств, установленных в </w:t>
      </w:r>
      <w:proofErr w:type="spellStart"/>
      <w:r w:rsidRPr="00BF576C">
        <w:rPr>
          <w:snapToGrid/>
          <w:sz w:val="24"/>
          <w:szCs w:val="24"/>
        </w:rPr>
        <w:t>п.п</w:t>
      </w:r>
      <w:proofErr w:type="spellEnd"/>
      <w:r w:rsidRPr="00BF576C">
        <w:rPr>
          <w:snapToGrid/>
          <w:sz w:val="24"/>
          <w:szCs w:val="24"/>
        </w:rPr>
        <w:t xml:space="preserve">. 1, 2 настоящего Гарантийного письма, ____________ </w:t>
      </w:r>
      <w:r w:rsidRPr="00BF576C">
        <w:rPr>
          <w:i/>
          <w:snapToGrid/>
          <w:sz w:val="24"/>
          <w:szCs w:val="24"/>
        </w:rPr>
        <w:t>[Заказчик/Покупатель]</w:t>
      </w:r>
      <w:r w:rsidRPr="00BF576C">
        <w:rPr>
          <w:snapToGrid/>
          <w:sz w:val="24"/>
          <w:szCs w:val="24"/>
        </w:rPr>
        <w:t xml:space="preserve"> в дополнение к основаниям, предусмотренным Договором, вправе заявить отказ от (любого из) Договор</w:t>
      </w:r>
      <w:proofErr w:type="gramStart"/>
      <w:r w:rsidRPr="00BF576C">
        <w:rPr>
          <w:snapToGrid/>
          <w:sz w:val="24"/>
          <w:szCs w:val="24"/>
        </w:rPr>
        <w:t>а(</w:t>
      </w:r>
      <w:proofErr w:type="gramEnd"/>
      <w:r w:rsidRPr="00BF576C">
        <w:rPr>
          <w:snapToGrid/>
          <w:sz w:val="24"/>
          <w:szCs w:val="24"/>
        </w:rPr>
        <w:t>-</w:t>
      </w:r>
      <w:proofErr w:type="spellStart"/>
      <w:r w:rsidRPr="00BF576C">
        <w:rPr>
          <w:snapToGrid/>
          <w:sz w:val="24"/>
          <w:szCs w:val="24"/>
        </w:rPr>
        <w:t>ов</w:t>
      </w:r>
      <w:proofErr w:type="spellEnd"/>
      <w:r w:rsidRPr="00BF576C">
        <w:rPr>
          <w:snapToGrid/>
          <w:sz w:val="24"/>
          <w:szCs w:val="24"/>
        </w:rPr>
        <w:t xml:space="preserve">)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w:t>
      </w:r>
      <w:proofErr w:type="gramStart"/>
      <w:r w:rsidRPr="00BF576C">
        <w:rPr>
          <w:snapToGrid/>
          <w:sz w:val="24"/>
          <w:szCs w:val="24"/>
        </w:rPr>
        <w:t>с даты получения</w:t>
      </w:r>
      <w:proofErr w:type="gramEnd"/>
      <w:r w:rsidRPr="00BF576C">
        <w:rPr>
          <w:snapToGrid/>
          <w:sz w:val="24"/>
          <w:szCs w:val="24"/>
        </w:rPr>
        <w:t xml:space="preserve"> Уведомления _________ </w:t>
      </w:r>
      <w:r w:rsidRPr="00BF576C">
        <w:rPr>
          <w:i/>
          <w:snapToGrid/>
          <w:sz w:val="24"/>
          <w:szCs w:val="24"/>
        </w:rPr>
        <w:t>[Подрядчиком/Поставщиком/Исполнителем]</w:t>
      </w:r>
      <w:r w:rsidRPr="00BF576C">
        <w:rPr>
          <w:snapToGrid/>
          <w:sz w:val="24"/>
          <w:szCs w:val="24"/>
        </w:rPr>
        <w:t>.</w:t>
      </w:r>
    </w:p>
    <w:p w:rsidR="00E91A47" w:rsidRPr="00BF576C" w:rsidRDefault="00E91A47" w:rsidP="00233432">
      <w:pPr>
        <w:numPr>
          <w:ilvl w:val="0"/>
          <w:numId w:val="39"/>
        </w:numPr>
        <w:tabs>
          <w:tab w:val="left" w:pos="993"/>
        </w:tabs>
        <w:autoSpaceDE w:val="0"/>
        <w:autoSpaceDN w:val="0"/>
        <w:adjustRightInd w:val="0"/>
        <w:spacing w:line="240" w:lineRule="auto"/>
        <w:ind w:left="0" w:firstLine="567"/>
        <w:jc w:val="left"/>
        <w:rPr>
          <w:snapToGrid/>
          <w:sz w:val="24"/>
          <w:szCs w:val="24"/>
        </w:rPr>
      </w:pPr>
      <w:r w:rsidRPr="00BF576C">
        <w:rPr>
          <w:snapToGrid/>
          <w:sz w:val="24"/>
          <w:szCs w:val="24"/>
        </w:rPr>
        <w:lastRenderedPageBreak/>
        <w:t xml:space="preserve">Договор будет считаться расторгнутым с даты, указанной в Уведомлении при условии, что ____________ </w:t>
      </w:r>
      <w:r w:rsidRPr="00BF576C">
        <w:rPr>
          <w:i/>
          <w:snapToGrid/>
          <w:sz w:val="24"/>
          <w:szCs w:val="24"/>
        </w:rPr>
        <w:t>[Заказчик/Покупатель]</w:t>
      </w:r>
      <w:r w:rsidRPr="00BF576C">
        <w:rPr>
          <w:snapToGrid/>
          <w:sz w:val="24"/>
          <w:szCs w:val="24"/>
        </w:rPr>
        <w:t xml:space="preserve"> не отзовет указанное Уведомление по итогам рассмотрения мотивированных возражений _________ </w:t>
      </w:r>
      <w:r w:rsidRPr="00BF576C">
        <w:rPr>
          <w:i/>
          <w:snapToGrid/>
          <w:sz w:val="24"/>
          <w:szCs w:val="24"/>
        </w:rPr>
        <w:t>[Подрядчика/Поставщика/</w:t>
      </w:r>
      <w:r w:rsidRPr="00BF576C">
        <w:rPr>
          <w:snapToGrid/>
          <w:sz w:val="24"/>
          <w:szCs w:val="24"/>
        </w:rPr>
        <w:t xml:space="preserve"> </w:t>
      </w:r>
      <w:r w:rsidRPr="00BF576C">
        <w:rPr>
          <w:i/>
          <w:snapToGrid/>
          <w:sz w:val="24"/>
          <w:szCs w:val="24"/>
        </w:rPr>
        <w:t xml:space="preserve">Исполнителя] </w:t>
      </w:r>
      <w:r w:rsidRPr="00BF576C">
        <w:rPr>
          <w:snapToGrid/>
          <w:sz w:val="24"/>
          <w:szCs w:val="24"/>
        </w:rPr>
        <w:t>до указанной даты расторжения.</w:t>
      </w:r>
    </w:p>
    <w:p w:rsidR="00E91A47" w:rsidRPr="00BF576C" w:rsidRDefault="00E91A47" w:rsidP="00233432">
      <w:pPr>
        <w:numPr>
          <w:ilvl w:val="0"/>
          <w:numId w:val="39"/>
        </w:numPr>
        <w:tabs>
          <w:tab w:val="left" w:pos="993"/>
        </w:tabs>
        <w:autoSpaceDE w:val="0"/>
        <w:autoSpaceDN w:val="0"/>
        <w:adjustRightInd w:val="0"/>
        <w:spacing w:line="240" w:lineRule="auto"/>
        <w:ind w:left="0" w:firstLine="567"/>
        <w:jc w:val="left"/>
        <w:rPr>
          <w:snapToGrid/>
          <w:sz w:val="24"/>
          <w:szCs w:val="24"/>
        </w:rPr>
      </w:pPr>
      <w:proofErr w:type="gramStart"/>
      <w:r w:rsidRPr="00BF576C">
        <w:rPr>
          <w:snapToGrid/>
          <w:sz w:val="24"/>
          <w:szCs w:val="24"/>
        </w:rPr>
        <w:t xml:space="preserve">Настоящим _______________ </w:t>
      </w:r>
      <w:r w:rsidRPr="00BF576C">
        <w:rPr>
          <w:i/>
          <w:snapToGrid/>
          <w:sz w:val="24"/>
          <w:szCs w:val="24"/>
        </w:rPr>
        <w:t xml:space="preserve">[Подрядчик/Поставщик/Исполнитель] </w:t>
      </w:r>
      <w:r w:rsidRPr="00BF576C">
        <w:rPr>
          <w:snapToGrid/>
          <w:sz w:val="24"/>
          <w:szCs w:val="24"/>
        </w:rPr>
        <w:t xml:space="preserve">принимает обязательство уплатить _____________ </w:t>
      </w:r>
      <w:r w:rsidRPr="00BF576C">
        <w:rPr>
          <w:i/>
          <w:snapToGrid/>
          <w:sz w:val="24"/>
          <w:szCs w:val="24"/>
        </w:rPr>
        <w:t>[Заказчику/ Покупателю]</w:t>
      </w:r>
      <w:r w:rsidRPr="00BF576C">
        <w:rPr>
          <w:snapToGrid/>
          <w:sz w:val="24"/>
          <w:szCs w:val="24"/>
        </w:rPr>
        <w:t xml:space="preserve"> штраф в размере суммы денежных средств, перечисленной организации, отвечающей признакам недобросовестности, а также компенсировать убытки, причиненные _______________ </w:t>
      </w:r>
      <w:r w:rsidRPr="00BF576C">
        <w:rPr>
          <w:i/>
          <w:snapToGrid/>
          <w:sz w:val="24"/>
          <w:szCs w:val="24"/>
        </w:rPr>
        <w:t>[Заказчику/ Покупателю]</w:t>
      </w:r>
      <w:r w:rsidRPr="00BF576C">
        <w:rPr>
          <w:snapToGrid/>
          <w:sz w:val="24"/>
          <w:szCs w:val="24"/>
        </w:rPr>
        <w:t xml:space="preserve"> в результате нарушения обязательств, установленных в </w:t>
      </w:r>
      <w:proofErr w:type="spellStart"/>
      <w:r w:rsidRPr="00BF576C">
        <w:rPr>
          <w:snapToGrid/>
          <w:sz w:val="24"/>
          <w:szCs w:val="24"/>
        </w:rPr>
        <w:t>п.п</w:t>
      </w:r>
      <w:proofErr w:type="spellEnd"/>
      <w:r w:rsidRPr="00BF576C">
        <w:rPr>
          <w:snapToGrid/>
          <w:sz w:val="24"/>
          <w:szCs w:val="24"/>
        </w:rPr>
        <w:t>. 1, 2  настоящего Гарантийного письма, сверх суммы штрафа.</w:t>
      </w:r>
      <w:proofErr w:type="gramEnd"/>
    </w:p>
    <w:p w:rsidR="00E91A47" w:rsidRPr="00BF576C" w:rsidRDefault="00E91A47" w:rsidP="00233432">
      <w:pPr>
        <w:numPr>
          <w:ilvl w:val="0"/>
          <w:numId w:val="39"/>
        </w:numPr>
        <w:tabs>
          <w:tab w:val="left" w:pos="993"/>
        </w:tabs>
        <w:autoSpaceDE w:val="0"/>
        <w:autoSpaceDN w:val="0"/>
        <w:adjustRightInd w:val="0"/>
        <w:spacing w:line="240" w:lineRule="auto"/>
        <w:ind w:left="0" w:firstLine="567"/>
        <w:jc w:val="left"/>
        <w:rPr>
          <w:snapToGrid/>
          <w:sz w:val="24"/>
          <w:szCs w:val="24"/>
        </w:rPr>
      </w:pPr>
      <w:r w:rsidRPr="00BF576C">
        <w:rPr>
          <w:snapToGrid/>
          <w:sz w:val="24"/>
          <w:szCs w:val="24"/>
        </w:rPr>
        <w:t xml:space="preserve">Штраф, предусмотренный п. 6 настоящего Гарантийного письма, оплачивается в течение 10 (десяти) дней </w:t>
      </w:r>
      <w:proofErr w:type="gramStart"/>
      <w:r w:rsidRPr="00BF576C">
        <w:rPr>
          <w:snapToGrid/>
          <w:sz w:val="24"/>
          <w:szCs w:val="24"/>
        </w:rPr>
        <w:t>с даты получения</w:t>
      </w:r>
      <w:proofErr w:type="gramEnd"/>
      <w:r w:rsidRPr="00BF576C">
        <w:rPr>
          <w:snapToGrid/>
          <w:sz w:val="24"/>
          <w:szCs w:val="24"/>
        </w:rPr>
        <w:t xml:space="preserve"> соответствующего требования. ____________ </w:t>
      </w:r>
      <w:r w:rsidRPr="00BF576C">
        <w:rPr>
          <w:i/>
          <w:snapToGrid/>
          <w:sz w:val="24"/>
          <w:szCs w:val="24"/>
        </w:rPr>
        <w:t>[Заказчик/Покупатель]</w:t>
      </w:r>
      <w:r w:rsidRPr="00BF576C">
        <w:rPr>
          <w:snapToGrid/>
          <w:sz w:val="24"/>
          <w:szCs w:val="24"/>
        </w:rPr>
        <w:t xml:space="preserve"> вправе предъявить требование об уплате штрафа независимо от расторжения Договора</w:t>
      </w:r>
      <w:proofErr w:type="gramStart"/>
      <w:r w:rsidRPr="00BF576C">
        <w:rPr>
          <w:snapToGrid/>
          <w:sz w:val="24"/>
          <w:szCs w:val="24"/>
        </w:rPr>
        <w:t xml:space="preserve"> (-</w:t>
      </w:r>
      <w:proofErr w:type="spellStart"/>
      <w:proofErr w:type="gramEnd"/>
      <w:r w:rsidRPr="00BF576C">
        <w:rPr>
          <w:snapToGrid/>
          <w:sz w:val="24"/>
          <w:szCs w:val="24"/>
        </w:rPr>
        <w:t>ов</w:t>
      </w:r>
      <w:proofErr w:type="spellEnd"/>
      <w:r w:rsidRPr="00BF576C">
        <w:rPr>
          <w:snapToGrid/>
          <w:sz w:val="24"/>
          <w:szCs w:val="24"/>
        </w:rPr>
        <w:t>) в соответствии с п. 4 настоящего Гарантийного письма.</w:t>
      </w:r>
    </w:p>
    <w:p w:rsidR="00E91A47" w:rsidRPr="00BF576C" w:rsidRDefault="00E91A47" w:rsidP="00233432">
      <w:pPr>
        <w:numPr>
          <w:ilvl w:val="0"/>
          <w:numId w:val="39"/>
        </w:numPr>
        <w:tabs>
          <w:tab w:val="left" w:pos="993"/>
        </w:tabs>
        <w:autoSpaceDE w:val="0"/>
        <w:autoSpaceDN w:val="0"/>
        <w:adjustRightInd w:val="0"/>
        <w:spacing w:line="240" w:lineRule="auto"/>
        <w:ind w:left="0" w:firstLine="567"/>
        <w:jc w:val="left"/>
        <w:rPr>
          <w:snapToGrid/>
          <w:sz w:val="24"/>
          <w:szCs w:val="24"/>
        </w:rPr>
      </w:pPr>
      <w:r w:rsidRPr="00BF576C">
        <w:rPr>
          <w:snapToGrid/>
          <w:sz w:val="24"/>
          <w:szCs w:val="24"/>
        </w:rPr>
        <w:t xml:space="preserve">____________ </w:t>
      </w:r>
      <w:r w:rsidRPr="00BF576C">
        <w:rPr>
          <w:i/>
          <w:snapToGrid/>
          <w:sz w:val="24"/>
          <w:szCs w:val="24"/>
        </w:rPr>
        <w:t>[Заказчик/Покупатель]</w:t>
      </w:r>
      <w:r w:rsidRPr="00BF576C">
        <w:rPr>
          <w:snapToGrid/>
          <w:sz w:val="24"/>
          <w:szCs w:val="24"/>
        </w:rPr>
        <w:t xml:space="preserve"> вправе приостановить осуществление платежей, причитающихся _______________ </w:t>
      </w:r>
      <w:r w:rsidRPr="00BF576C">
        <w:rPr>
          <w:i/>
          <w:snapToGrid/>
          <w:sz w:val="24"/>
          <w:szCs w:val="24"/>
        </w:rPr>
        <w:t>[Подрядчику/Поставщику/Исполнителю],</w:t>
      </w:r>
      <w:r w:rsidRPr="00BF576C">
        <w:rPr>
          <w:snapToGrid/>
          <w:sz w:val="24"/>
          <w:szCs w:val="24"/>
        </w:rPr>
        <w:t xml:space="preserve"> независимо от наличия оснований и наступления сроков таких платежей, до уплаты штрафа, предусмотренного п. 7 настоящего Гарантийного письма, при этом ____________ </w:t>
      </w:r>
      <w:r w:rsidRPr="00BF576C">
        <w:rPr>
          <w:i/>
          <w:snapToGrid/>
          <w:sz w:val="24"/>
          <w:szCs w:val="24"/>
        </w:rPr>
        <w:t>[Заказчик/Покупатель]</w:t>
      </w:r>
      <w:r w:rsidRPr="00BF576C">
        <w:rPr>
          <w:snapToGrid/>
          <w:sz w:val="24"/>
          <w:szCs w:val="24"/>
        </w:rPr>
        <w:t xml:space="preserve"> не будет считаться просрочившим и/или нарушившим свои обязательства по Договор</w:t>
      </w:r>
      <w:proofErr w:type="gramStart"/>
      <w:r w:rsidRPr="00BF576C">
        <w:rPr>
          <w:snapToGrid/>
          <w:sz w:val="24"/>
          <w:szCs w:val="24"/>
        </w:rPr>
        <w:t>у(</w:t>
      </w:r>
      <w:proofErr w:type="gramEnd"/>
      <w:r w:rsidRPr="00BF576C">
        <w:rPr>
          <w:snapToGrid/>
          <w:sz w:val="24"/>
          <w:szCs w:val="24"/>
        </w:rPr>
        <w:t>-</w:t>
      </w:r>
      <w:proofErr w:type="spellStart"/>
      <w:r w:rsidRPr="00BF576C">
        <w:rPr>
          <w:snapToGrid/>
          <w:sz w:val="24"/>
          <w:szCs w:val="24"/>
        </w:rPr>
        <w:t>ам</w:t>
      </w:r>
      <w:proofErr w:type="spellEnd"/>
      <w:r w:rsidRPr="00BF576C">
        <w:rPr>
          <w:snapToGrid/>
          <w:sz w:val="24"/>
          <w:szCs w:val="24"/>
        </w:rPr>
        <w:t>).</w:t>
      </w:r>
    </w:p>
    <w:p w:rsidR="00E91A47" w:rsidRPr="00BF576C" w:rsidRDefault="00E91A47" w:rsidP="00E91A47">
      <w:pPr>
        <w:tabs>
          <w:tab w:val="left" w:pos="567"/>
        </w:tabs>
        <w:autoSpaceDE w:val="0"/>
        <w:autoSpaceDN w:val="0"/>
        <w:adjustRightInd w:val="0"/>
        <w:spacing w:line="240" w:lineRule="auto"/>
        <w:ind w:firstLine="0"/>
        <w:rPr>
          <w:snapToGrid/>
          <w:sz w:val="24"/>
          <w:szCs w:val="24"/>
        </w:rPr>
      </w:pPr>
      <w:r w:rsidRPr="00BF576C">
        <w:rPr>
          <w:snapToGrid/>
          <w:sz w:val="24"/>
          <w:szCs w:val="24"/>
        </w:rPr>
        <w:t xml:space="preserve"> </w:t>
      </w:r>
      <w:r w:rsidRPr="00BF576C">
        <w:rPr>
          <w:snapToGrid/>
          <w:sz w:val="24"/>
          <w:szCs w:val="24"/>
        </w:rPr>
        <w:tab/>
        <w:t xml:space="preserve">9. Обязательства _______________ </w:t>
      </w:r>
      <w:r w:rsidRPr="00BF576C">
        <w:rPr>
          <w:i/>
          <w:snapToGrid/>
          <w:sz w:val="24"/>
          <w:szCs w:val="24"/>
        </w:rPr>
        <w:t xml:space="preserve">[Подрядчика/Поставщика/Исполнителя] </w:t>
      </w:r>
      <w:r w:rsidRPr="00BF576C">
        <w:rPr>
          <w:snapToGrid/>
          <w:sz w:val="24"/>
          <w:szCs w:val="24"/>
        </w:rPr>
        <w:t xml:space="preserve">по настоящему Гарантийному письму вступают в силу с даты его </w:t>
      </w:r>
      <w:proofErr w:type="gramStart"/>
      <w:r w:rsidRPr="00BF576C">
        <w:rPr>
          <w:snapToGrid/>
          <w:sz w:val="24"/>
          <w:szCs w:val="24"/>
        </w:rPr>
        <w:t>подписании</w:t>
      </w:r>
      <w:proofErr w:type="gramEnd"/>
      <w:r w:rsidRPr="00BF576C">
        <w:rPr>
          <w:snapToGrid/>
          <w:sz w:val="24"/>
          <w:szCs w:val="24"/>
        </w:rPr>
        <w:t>, действуют до полного исполнения Договора (-</w:t>
      </w:r>
      <w:proofErr w:type="spellStart"/>
      <w:r w:rsidRPr="00BF576C">
        <w:rPr>
          <w:snapToGrid/>
          <w:sz w:val="24"/>
          <w:szCs w:val="24"/>
        </w:rPr>
        <w:t>ов</w:t>
      </w:r>
      <w:proofErr w:type="spellEnd"/>
      <w:r w:rsidRPr="00BF576C">
        <w:rPr>
          <w:snapToGrid/>
          <w:sz w:val="24"/>
          <w:szCs w:val="24"/>
        </w:rPr>
        <w:t>) и не могут быть прекращены иначе, чем путем внесения соответствующих изменений в Договор (-ы). Обязательства по пунктам 6, 7, 9, 10 продолжают действовать в течение 4 (четырех) лет после окончания срока действия договора</w:t>
      </w:r>
      <w:proofErr w:type="gramStart"/>
      <w:r w:rsidRPr="00BF576C">
        <w:rPr>
          <w:snapToGrid/>
          <w:sz w:val="24"/>
          <w:szCs w:val="24"/>
        </w:rPr>
        <w:t xml:space="preserve"> (-</w:t>
      </w:r>
      <w:proofErr w:type="spellStart"/>
      <w:proofErr w:type="gramEnd"/>
      <w:r w:rsidRPr="00BF576C">
        <w:rPr>
          <w:snapToGrid/>
          <w:sz w:val="24"/>
          <w:szCs w:val="24"/>
        </w:rPr>
        <w:t>ов</w:t>
      </w:r>
      <w:proofErr w:type="spellEnd"/>
      <w:r w:rsidRPr="00BF576C">
        <w:rPr>
          <w:snapToGrid/>
          <w:sz w:val="24"/>
          <w:szCs w:val="24"/>
        </w:rPr>
        <w:t xml:space="preserve">).  </w:t>
      </w:r>
    </w:p>
    <w:p w:rsidR="00E91A47" w:rsidRPr="00BF576C" w:rsidRDefault="00E91A47" w:rsidP="00E91A47">
      <w:pPr>
        <w:tabs>
          <w:tab w:val="left" w:pos="567"/>
        </w:tabs>
        <w:autoSpaceDE w:val="0"/>
        <w:autoSpaceDN w:val="0"/>
        <w:adjustRightInd w:val="0"/>
        <w:spacing w:line="240" w:lineRule="auto"/>
        <w:ind w:firstLine="0"/>
        <w:rPr>
          <w:snapToGrid/>
          <w:sz w:val="24"/>
          <w:szCs w:val="24"/>
        </w:rPr>
      </w:pPr>
      <w:r w:rsidRPr="00BF576C">
        <w:rPr>
          <w:snapToGrid/>
          <w:sz w:val="24"/>
          <w:szCs w:val="24"/>
        </w:rPr>
        <w:tab/>
        <w:t xml:space="preserve">10. Настоящее Гарантийное письмо составлено в одном оригинальном экземпляре, </w:t>
      </w:r>
      <w:proofErr w:type="gramStart"/>
      <w:r w:rsidRPr="00BF576C">
        <w:rPr>
          <w:snapToGrid/>
          <w:sz w:val="24"/>
          <w:szCs w:val="24"/>
        </w:rPr>
        <w:t>передаваемым</w:t>
      </w:r>
      <w:proofErr w:type="gramEnd"/>
      <w:r w:rsidRPr="00BF576C">
        <w:rPr>
          <w:snapToGrid/>
          <w:sz w:val="24"/>
          <w:szCs w:val="24"/>
        </w:rPr>
        <w:t xml:space="preserve"> ____________ [Заказчику/Покупателю]. Копия такого экземпляра с отметкой ____________ [Заказчика/Покупателя] в получении имеет равную с оригиналом юридическую силу. </w:t>
      </w:r>
    </w:p>
    <w:p w:rsidR="00E91A47" w:rsidRPr="00BF576C" w:rsidRDefault="00E91A47" w:rsidP="00E91A47">
      <w:pPr>
        <w:keepNext/>
        <w:spacing w:line="240" w:lineRule="auto"/>
        <w:ind w:firstLine="0"/>
        <w:jc w:val="left"/>
        <w:outlineLvl w:val="3"/>
        <w:rPr>
          <w:b/>
          <w:bCs/>
          <w:snapToGrid/>
          <w:sz w:val="24"/>
          <w:szCs w:val="24"/>
        </w:rPr>
      </w:pPr>
    </w:p>
    <w:p w:rsidR="00E91A47" w:rsidRPr="00BF576C" w:rsidRDefault="00E91A47" w:rsidP="00E91A47">
      <w:pPr>
        <w:spacing w:line="240" w:lineRule="auto"/>
        <w:ind w:firstLine="0"/>
        <w:jc w:val="left"/>
        <w:rPr>
          <w:snapToGrid/>
          <w:sz w:val="24"/>
          <w:szCs w:val="24"/>
        </w:rPr>
      </w:pPr>
    </w:p>
    <w:p w:rsidR="00E91A47" w:rsidRPr="00BF576C" w:rsidRDefault="00E91A47" w:rsidP="00E91A47">
      <w:pPr>
        <w:spacing w:line="240" w:lineRule="auto"/>
        <w:ind w:firstLine="0"/>
        <w:jc w:val="left"/>
        <w:rPr>
          <w:snapToGrid/>
          <w:sz w:val="24"/>
          <w:szCs w:val="24"/>
        </w:rPr>
      </w:pPr>
    </w:p>
    <w:p w:rsidR="00E91A47" w:rsidRPr="00BF576C" w:rsidRDefault="00E91A47" w:rsidP="00E91A47">
      <w:pPr>
        <w:spacing w:line="240" w:lineRule="auto"/>
        <w:ind w:firstLine="0"/>
        <w:jc w:val="left"/>
        <w:rPr>
          <w:snapToGrid/>
          <w:sz w:val="24"/>
          <w:szCs w:val="24"/>
        </w:rPr>
      </w:pPr>
      <w:r w:rsidRPr="00BF576C">
        <w:rPr>
          <w:snapToGrid/>
          <w:sz w:val="24"/>
          <w:szCs w:val="24"/>
        </w:rPr>
        <w:t xml:space="preserve">_______________ </w:t>
      </w:r>
      <w:r w:rsidRPr="00BF576C">
        <w:rPr>
          <w:i/>
          <w:snapToGrid/>
          <w:sz w:val="24"/>
          <w:szCs w:val="24"/>
        </w:rPr>
        <w:t>[наименование Подрядчика/Поставщика/Исполнителя]</w:t>
      </w:r>
    </w:p>
    <w:p w:rsidR="00E91A47" w:rsidRPr="00BF576C" w:rsidRDefault="00E91A47" w:rsidP="00E91A47">
      <w:pPr>
        <w:spacing w:line="240" w:lineRule="auto"/>
        <w:ind w:firstLine="0"/>
        <w:rPr>
          <w:snapToGrid/>
          <w:sz w:val="22"/>
          <w:szCs w:val="22"/>
        </w:rPr>
      </w:pPr>
    </w:p>
    <w:p w:rsidR="00E91A47" w:rsidRPr="00BF576C" w:rsidRDefault="00E91A47" w:rsidP="00E91A47">
      <w:pPr>
        <w:spacing w:line="240" w:lineRule="auto"/>
        <w:ind w:firstLine="0"/>
        <w:rPr>
          <w:snapToGrid/>
          <w:sz w:val="22"/>
          <w:szCs w:val="22"/>
        </w:rPr>
      </w:pPr>
    </w:p>
    <w:p w:rsidR="00E91A47" w:rsidRPr="00BF576C" w:rsidRDefault="00E91A47" w:rsidP="00E91A47">
      <w:pPr>
        <w:spacing w:line="240" w:lineRule="auto"/>
        <w:ind w:firstLine="0"/>
        <w:rPr>
          <w:snapToGrid/>
          <w:sz w:val="22"/>
          <w:szCs w:val="22"/>
        </w:rPr>
      </w:pPr>
    </w:p>
    <w:p w:rsidR="00E91A47" w:rsidRPr="00BF576C" w:rsidRDefault="00E91A47" w:rsidP="00E91A47">
      <w:pPr>
        <w:spacing w:line="240" w:lineRule="auto"/>
        <w:ind w:firstLine="0"/>
        <w:rPr>
          <w:snapToGrid/>
          <w:sz w:val="22"/>
          <w:szCs w:val="22"/>
        </w:rPr>
      </w:pPr>
      <w:r w:rsidRPr="00BF576C">
        <w:rPr>
          <w:snapToGrid/>
          <w:sz w:val="22"/>
          <w:szCs w:val="22"/>
        </w:rPr>
        <w:t>_______________ / _______________ /</w:t>
      </w:r>
    </w:p>
    <w:p w:rsidR="00E91A47" w:rsidRPr="00BF576C" w:rsidRDefault="00E91A47" w:rsidP="00E91A47">
      <w:pPr>
        <w:spacing w:line="240" w:lineRule="auto"/>
        <w:ind w:firstLine="0"/>
        <w:jc w:val="left"/>
        <w:rPr>
          <w:snapToGrid/>
          <w:sz w:val="24"/>
          <w:szCs w:val="24"/>
        </w:rPr>
      </w:pPr>
      <w:proofErr w:type="spellStart"/>
      <w:r w:rsidRPr="00BF576C">
        <w:rPr>
          <w:snapToGrid/>
          <w:sz w:val="22"/>
          <w:szCs w:val="22"/>
        </w:rPr>
        <w:t>м.п</w:t>
      </w:r>
      <w:proofErr w:type="spellEnd"/>
      <w:r w:rsidRPr="00BF576C">
        <w:rPr>
          <w:snapToGrid/>
          <w:sz w:val="22"/>
          <w:szCs w:val="22"/>
        </w:rPr>
        <w:t>.</w:t>
      </w:r>
    </w:p>
    <w:p w:rsidR="00E91A47" w:rsidRPr="00C615F5" w:rsidRDefault="00E91A47" w:rsidP="00A75552">
      <w:pPr>
        <w:rPr>
          <w:sz w:val="24"/>
          <w:szCs w:val="24"/>
        </w:rPr>
      </w:pPr>
    </w:p>
    <w:sectPr w:rsidR="00E91A47" w:rsidRPr="00C615F5" w:rsidSect="00DD56A2">
      <w:type w:val="continuous"/>
      <w:pgSz w:w="11906" w:h="16838" w:code="9"/>
      <w:pgMar w:top="1134" w:right="567" w:bottom="1418" w:left="1134" w:header="680" w:footer="73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8"/>
    </wne:keymap>
    <wne:keymap wne:kcmPrimary="0234">
      <wne:acd wne:acdName="acd0"/>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D4ENAQ/BEMEPQQ6BEIE" wne:acdName="acd0" wne:fciIndexBasedOn="0065"/>
    <wne:acd wne:argValue="AQAAAAEA" wne:acdName="acd1" wne:fciIndexBasedOn="0065"/>
    <wne:acd wne:argValue="AQAAAAIA" wne:acdName="acd2" wne:fciIndexBasedOn="0065"/>
    <wne:acd wne:argValue="AgAfBEMEPQQ6BEIEMgA=" wne:acdName="acd3" wne:fciIndexBasedOn="0065"/>
    <wne:acd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300" w:rsidRDefault="00BD2300">
      <w:r>
        <w:separator/>
      </w:r>
    </w:p>
  </w:endnote>
  <w:endnote w:type="continuationSeparator" w:id="0">
    <w:p w:rsidR="00BD2300" w:rsidRDefault="00BD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neva CY">
    <w:altName w:val="Courier New"/>
    <w:charset w:val="59"/>
    <w:family w:val="auto"/>
    <w:pitch w:val="variable"/>
    <w:sig w:usb0="00000000" w:usb1="00000000" w:usb2="00000000" w:usb3="00000000" w:csb0="00000004" w:csb1="00000000"/>
  </w:font>
  <w:font w:name="Geneva">
    <w:charset w:val="00"/>
    <w:family w:val="swiss"/>
    <w:pitch w:val="variable"/>
    <w:sig w:usb0="00000007" w:usb1="00000000" w:usb2="00000000" w:usb3="00000000" w:csb0="00000093"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277" w:rsidRDefault="00086277">
    <w:pPr>
      <w:pBdr>
        <w:top w:val="single" w:sz="4" w:space="1" w:color="auto"/>
      </w:pBdr>
      <w:ind w:firstLine="0"/>
      <w:rPr>
        <w:sz w:val="20"/>
      </w:rPr>
    </w:pPr>
    <w:r>
      <w:rPr>
        <w:sz w:val="20"/>
      </w:rPr>
      <w:t xml:space="preserve">стр. </w:t>
    </w:r>
    <w:r>
      <w:rPr>
        <w:rStyle w:val="ae"/>
      </w:rPr>
      <w:fldChar w:fldCharType="begin"/>
    </w:r>
    <w:r>
      <w:rPr>
        <w:rStyle w:val="ae"/>
      </w:rPr>
      <w:instrText xml:space="preserve"> PAGE </w:instrText>
    </w:r>
    <w:r>
      <w:rPr>
        <w:rStyle w:val="ae"/>
      </w:rPr>
      <w:fldChar w:fldCharType="separate"/>
    </w:r>
    <w:r w:rsidR="00AA233D">
      <w:rPr>
        <w:rStyle w:val="ae"/>
        <w:noProof/>
      </w:rPr>
      <w:t>27</w:t>
    </w:r>
    <w:r>
      <w:rPr>
        <w:rStyle w:val="ae"/>
      </w:rPr>
      <w:fldChar w:fldCharType="end"/>
    </w:r>
    <w:r>
      <w:rPr>
        <w:rStyle w:val="ae"/>
      </w:rPr>
      <w:t xml:space="preserve"> из </w:t>
    </w:r>
    <w:r>
      <w:rPr>
        <w:rStyle w:val="ae"/>
      </w:rPr>
      <w:fldChar w:fldCharType="begin"/>
    </w:r>
    <w:r>
      <w:rPr>
        <w:rStyle w:val="ae"/>
      </w:rPr>
      <w:instrText xml:space="preserve"> NUMPAGES </w:instrText>
    </w:r>
    <w:r>
      <w:rPr>
        <w:rStyle w:val="ae"/>
      </w:rPr>
      <w:fldChar w:fldCharType="separate"/>
    </w:r>
    <w:r w:rsidR="00AA233D">
      <w:rPr>
        <w:rStyle w:val="ae"/>
        <w:noProof/>
      </w:rPr>
      <w:t>59</w:t>
    </w:r>
    <w:r>
      <w:rPr>
        <w:rStyle w:val="a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277" w:rsidRDefault="00086277">
    <w:pPr>
      <w:pBdr>
        <w:top w:val="single" w:sz="4" w:space="1" w:color="auto"/>
      </w:pBdr>
      <w:ind w:firstLine="0"/>
      <w:rPr>
        <w:sz w:val="20"/>
      </w:rPr>
    </w:pPr>
    <w:r>
      <w:rPr>
        <w:sz w:val="20"/>
      </w:rPr>
      <w:t xml:space="preserve">стр. </w:t>
    </w:r>
    <w:r>
      <w:rPr>
        <w:rStyle w:val="ae"/>
      </w:rPr>
      <w:fldChar w:fldCharType="begin"/>
    </w:r>
    <w:r>
      <w:rPr>
        <w:rStyle w:val="ae"/>
      </w:rPr>
      <w:instrText xml:space="preserve"> PAGE </w:instrText>
    </w:r>
    <w:r>
      <w:rPr>
        <w:rStyle w:val="ae"/>
      </w:rPr>
      <w:fldChar w:fldCharType="separate"/>
    </w:r>
    <w:r w:rsidR="00AA233D">
      <w:rPr>
        <w:rStyle w:val="ae"/>
        <w:noProof/>
      </w:rPr>
      <w:t>52</w:t>
    </w:r>
    <w:r>
      <w:rPr>
        <w:rStyle w:val="ae"/>
      </w:rPr>
      <w:fldChar w:fldCharType="end"/>
    </w:r>
    <w:r>
      <w:rPr>
        <w:rStyle w:val="ae"/>
      </w:rPr>
      <w:t xml:space="preserve"> из </w:t>
    </w:r>
    <w:r>
      <w:rPr>
        <w:rStyle w:val="ae"/>
      </w:rPr>
      <w:fldChar w:fldCharType="begin"/>
    </w:r>
    <w:r>
      <w:rPr>
        <w:rStyle w:val="ae"/>
      </w:rPr>
      <w:instrText xml:space="preserve"> NUMPAGES </w:instrText>
    </w:r>
    <w:r>
      <w:rPr>
        <w:rStyle w:val="ae"/>
      </w:rPr>
      <w:fldChar w:fldCharType="separate"/>
    </w:r>
    <w:r w:rsidR="00AA233D">
      <w:rPr>
        <w:rStyle w:val="ae"/>
        <w:noProof/>
      </w:rPr>
      <w:t>59</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300" w:rsidRDefault="00BD2300">
      <w:r>
        <w:separator/>
      </w:r>
    </w:p>
  </w:footnote>
  <w:footnote w:type="continuationSeparator" w:id="0">
    <w:p w:rsidR="00BD2300" w:rsidRDefault="00BD2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277" w:rsidRDefault="00086277">
    <w:pPr>
      <w:pStyle w:val="aa"/>
      <w:pBdr>
        <w:bottom w:val="none" w:sz="0" w:space="0" w:color="auto"/>
      </w:pBdr>
    </w:pPr>
  </w:p>
  <w:p w:rsidR="00086277" w:rsidRDefault="000862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0079D4"/>
    <w:multiLevelType w:val="hybridMultilevel"/>
    <w:tmpl w:val="4302F360"/>
    <w:lvl w:ilvl="0" w:tplc="41DE5BF2">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1494"/>
        </w:tabs>
        <w:ind w:left="1494" w:hanging="360"/>
      </w:pPr>
    </w:lvl>
    <w:lvl w:ilvl="2" w:tplc="0419001B" w:tentative="1">
      <w:start w:val="1"/>
      <w:numFmt w:val="lowerRoman"/>
      <w:lvlText w:val="%3."/>
      <w:lvlJc w:val="right"/>
      <w:pPr>
        <w:tabs>
          <w:tab w:val="num" w:pos="2214"/>
        </w:tabs>
        <w:ind w:left="2214" w:hanging="180"/>
      </w:pPr>
    </w:lvl>
    <w:lvl w:ilvl="3" w:tplc="0419000F" w:tentative="1">
      <w:start w:val="1"/>
      <w:numFmt w:val="decimal"/>
      <w:lvlText w:val="%4."/>
      <w:lvlJc w:val="left"/>
      <w:pPr>
        <w:tabs>
          <w:tab w:val="num" w:pos="2934"/>
        </w:tabs>
        <w:ind w:left="2934" w:hanging="360"/>
      </w:pPr>
    </w:lvl>
    <w:lvl w:ilvl="4" w:tplc="41DE5BF2">
      <w:start w:val="1"/>
      <w:numFmt w:val="decimal"/>
      <w:lvlText w:val="%5)"/>
      <w:lvlJc w:val="left"/>
      <w:pPr>
        <w:tabs>
          <w:tab w:val="num" w:pos="3654"/>
        </w:tabs>
        <w:ind w:left="3654" w:hanging="360"/>
      </w:pPr>
      <w:rPr>
        <w:rFonts w:hint="default"/>
      </w:rPr>
    </w:lvl>
    <w:lvl w:ilvl="5" w:tplc="0419001B" w:tentative="1">
      <w:start w:val="1"/>
      <w:numFmt w:val="lowerRoman"/>
      <w:lvlText w:val="%6."/>
      <w:lvlJc w:val="right"/>
      <w:pPr>
        <w:tabs>
          <w:tab w:val="num" w:pos="4374"/>
        </w:tabs>
        <w:ind w:left="4374" w:hanging="180"/>
      </w:pPr>
    </w:lvl>
    <w:lvl w:ilvl="6" w:tplc="0419000F" w:tentative="1">
      <w:start w:val="1"/>
      <w:numFmt w:val="decimal"/>
      <w:lvlText w:val="%7."/>
      <w:lvlJc w:val="left"/>
      <w:pPr>
        <w:tabs>
          <w:tab w:val="num" w:pos="5094"/>
        </w:tabs>
        <w:ind w:left="5094" w:hanging="360"/>
      </w:pPr>
    </w:lvl>
    <w:lvl w:ilvl="7" w:tplc="04190019" w:tentative="1">
      <w:start w:val="1"/>
      <w:numFmt w:val="lowerLetter"/>
      <w:lvlText w:val="%8."/>
      <w:lvlJc w:val="left"/>
      <w:pPr>
        <w:tabs>
          <w:tab w:val="num" w:pos="5814"/>
        </w:tabs>
        <w:ind w:left="5814" w:hanging="360"/>
      </w:pPr>
    </w:lvl>
    <w:lvl w:ilvl="8" w:tplc="0419001B" w:tentative="1">
      <w:start w:val="1"/>
      <w:numFmt w:val="lowerRoman"/>
      <w:lvlText w:val="%9."/>
      <w:lvlJc w:val="right"/>
      <w:pPr>
        <w:tabs>
          <w:tab w:val="num" w:pos="6534"/>
        </w:tabs>
        <w:ind w:left="6534" w:hanging="180"/>
      </w:p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nsid w:val="049449E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4622FC6"/>
    <w:multiLevelType w:val="hybridMultilevel"/>
    <w:tmpl w:val="6142BFEC"/>
    <w:lvl w:ilvl="0" w:tplc="8C0E707A">
      <w:start w:val="1"/>
      <w:numFmt w:val="decimal"/>
      <w:lvlText w:val="2.4.5.%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A5904D7"/>
    <w:multiLevelType w:val="hybridMultilevel"/>
    <w:tmpl w:val="FF003E1A"/>
    <w:lvl w:ilvl="0" w:tplc="40FA25D8">
      <w:start w:val="1"/>
      <w:numFmt w:val="upperRoman"/>
      <w:pStyle w:val="a0"/>
      <w:lvlText w:val="%1."/>
      <w:lvlJc w:val="left"/>
      <w:pPr>
        <w:tabs>
          <w:tab w:val="num" w:pos="567"/>
        </w:tabs>
        <w:ind w:left="567" w:hanging="567"/>
      </w:pPr>
      <w:rPr>
        <w:rFonts w:hint="default"/>
      </w:rPr>
    </w:lvl>
    <w:lvl w:ilvl="1" w:tplc="20E2F8FA" w:tentative="1">
      <w:start w:val="1"/>
      <w:numFmt w:val="lowerLetter"/>
      <w:lvlText w:val="%2."/>
      <w:lvlJc w:val="left"/>
      <w:pPr>
        <w:tabs>
          <w:tab w:val="num" w:pos="1440"/>
        </w:tabs>
        <w:ind w:left="1440" w:hanging="360"/>
      </w:pPr>
    </w:lvl>
    <w:lvl w:ilvl="2" w:tplc="1A28F402" w:tentative="1">
      <w:start w:val="1"/>
      <w:numFmt w:val="lowerRoman"/>
      <w:lvlText w:val="%3."/>
      <w:lvlJc w:val="right"/>
      <w:pPr>
        <w:tabs>
          <w:tab w:val="num" w:pos="2160"/>
        </w:tabs>
        <w:ind w:left="2160" w:hanging="180"/>
      </w:pPr>
    </w:lvl>
    <w:lvl w:ilvl="3" w:tplc="7E26189C" w:tentative="1">
      <w:start w:val="1"/>
      <w:numFmt w:val="decimal"/>
      <w:lvlText w:val="%4."/>
      <w:lvlJc w:val="left"/>
      <w:pPr>
        <w:tabs>
          <w:tab w:val="num" w:pos="2880"/>
        </w:tabs>
        <w:ind w:left="2880" w:hanging="360"/>
      </w:pPr>
    </w:lvl>
    <w:lvl w:ilvl="4" w:tplc="6C929064" w:tentative="1">
      <w:start w:val="1"/>
      <w:numFmt w:val="lowerLetter"/>
      <w:lvlText w:val="%5."/>
      <w:lvlJc w:val="left"/>
      <w:pPr>
        <w:tabs>
          <w:tab w:val="num" w:pos="3600"/>
        </w:tabs>
        <w:ind w:left="3600" w:hanging="360"/>
      </w:pPr>
    </w:lvl>
    <w:lvl w:ilvl="5" w:tplc="EEE20678" w:tentative="1">
      <w:start w:val="1"/>
      <w:numFmt w:val="lowerRoman"/>
      <w:lvlText w:val="%6."/>
      <w:lvlJc w:val="right"/>
      <w:pPr>
        <w:tabs>
          <w:tab w:val="num" w:pos="4320"/>
        </w:tabs>
        <w:ind w:left="4320" w:hanging="180"/>
      </w:pPr>
    </w:lvl>
    <w:lvl w:ilvl="6" w:tplc="8054A87A" w:tentative="1">
      <w:start w:val="1"/>
      <w:numFmt w:val="decimal"/>
      <w:lvlText w:val="%7."/>
      <w:lvlJc w:val="left"/>
      <w:pPr>
        <w:tabs>
          <w:tab w:val="num" w:pos="5040"/>
        </w:tabs>
        <w:ind w:left="5040" w:hanging="360"/>
      </w:pPr>
    </w:lvl>
    <w:lvl w:ilvl="7" w:tplc="FE640858" w:tentative="1">
      <w:start w:val="1"/>
      <w:numFmt w:val="lowerLetter"/>
      <w:lvlText w:val="%8."/>
      <w:lvlJc w:val="left"/>
      <w:pPr>
        <w:tabs>
          <w:tab w:val="num" w:pos="5760"/>
        </w:tabs>
        <w:ind w:left="5760" w:hanging="360"/>
      </w:pPr>
    </w:lvl>
    <w:lvl w:ilvl="8" w:tplc="90861258" w:tentative="1">
      <w:start w:val="1"/>
      <w:numFmt w:val="lowerRoman"/>
      <w:lvlText w:val="%9."/>
      <w:lvlJc w:val="right"/>
      <w:pPr>
        <w:tabs>
          <w:tab w:val="num" w:pos="6480"/>
        </w:tabs>
        <w:ind w:left="6480" w:hanging="180"/>
      </w:pPr>
    </w:lvl>
  </w:abstractNum>
  <w:abstractNum w:abstractNumId="10">
    <w:nsid w:val="1ECB0E72"/>
    <w:multiLevelType w:val="hybridMultilevel"/>
    <w:tmpl w:val="356A90B2"/>
    <w:lvl w:ilvl="0" w:tplc="30D0F388">
      <w:start w:val="1"/>
      <w:numFmt w:val="decimal"/>
      <w:lvlText w:val="%1."/>
      <w:lvlJc w:val="left"/>
      <w:pPr>
        <w:tabs>
          <w:tab w:val="num" w:pos="1497"/>
        </w:tabs>
        <w:ind w:left="1497" w:hanging="930"/>
      </w:pPr>
      <w:rPr>
        <w:rFonts w:hint="default"/>
        <w:i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2E332858"/>
    <w:multiLevelType w:val="hybridMultilevel"/>
    <w:tmpl w:val="10D03AD4"/>
    <w:lvl w:ilvl="0" w:tplc="41DE5BF2">
      <w:start w:val="1"/>
      <w:numFmt w:val="decimal"/>
      <w:lvlText w:val="%1)"/>
      <w:lvlJc w:val="left"/>
      <w:pPr>
        <w:tabs>
          <w:tab w:val="num" w:pos="3654"/>
        </w:tabs>
        <w:ind w:left="3654" w:hanging="360"/>
      </w:pPr>
      <w:rPr>
        <w:rFonts w:hint="default"/>
      </w:rPr>
    </w:lvl>
    <w:lvl w:ilvl="1" w:tplc="04190019" w:tentative="1">
      <w:start w:val="1"/>
      <w:numFmt w:val="lowerLetter"/>
      <w:lvlText w:val="%2."/>
      <w:lvlJc w:val="left"/>
      <w:pPr>
        <w:tabs>
          <w:tab w:val="num" w:pos="3654"/>
        </w:tabs>
        <w:ind w:left="3654" w:hanging="360"/>
      </w:pPr>
    </w:lvl>
    <w:lvl w:ilvl="2" w:tplc="0419001B" w:tentative="1">
      <w:start w:val="1"/>
      <w:numFmt w:val="lowerRoman"/>
      <w:lvlText w:val="%3."/>
      <w:lvlJc w:val="right"/>
      <w:pPr>
        <w:tabs>
          <w:tab w:val="num" w:pos="4374"/>
        </w:tabs>
        <w:ind w:left="4374" w:hanging="180"/>
      </w:pPr>
    </w:lvl>
    <w:lvl w:ilvl="3" w:tplc="0419000F" w:tentative="1">
      <w:start w:val="1"/>
      <w:numFmt w:val="decimal"/>
      <w:lvlText w:val="%4."/>
      <w:lvlJc w:val="left"/>
      <w:pPr>
        <w:tabs>
          <w:tab w:val="num" w:pos="5094"/>
        </w:tabs>
        <w:ind w:left="5094" w:hanging="360"/>
      </w:pPr>
    </w:lvl>
    <w:lvl w:ilvl="4" w:tplc="04190019" w:tentative="1">
      <w:start w:val="1"/>
      <w:numFmt w:val="lowerLetter"/>
      <w:lvlText w:val="%5."/>
      <w:lvlJc w:val="left"/>
      <w:pPr>
        <w:tabs>
          <w:tab w:val="num" w:pos="5814"/>
        </w:tabs>
        <w:ind w:left="5814" w:hanging="360"/>
      </w:pPr>
    </w:lvl>
    <w:lvl w:ilvl="5" w:tplc="0419001B" w:tentative="1">
      <w:start w:val="1"/>
      <w:numFmt w:val="lowerRoman"/>
      <w:lvlText w:val="%6."/>
      <w:lvlJc w:val="right"/>
      <w:pPr>
        <w:tabs>
          <w:tab w:val="num" w:pos="6534"/>
        </w:tabs>
        <w:ind w:left="6534" w:hanging="180"/>
      </w:pPr>
    </w:lvl>
    <w:lvl w:ilvl="6" w:tplc="0419000F" w:tentative="1">
      <w:start w:val="1"/>
      <w:numFmt w:val="decimal"/>
      <w:lvlText w:val="%7."/>
      <w:lvlJc w:val="left"/>
      <w:pPr>
        <w:tabs>
          <w:tab w:val="num" w:pos="7254"/>
        </w:tabs>
        <w:ind w:left="7254" w:hanging="360"/>
      </w:pPr>
    </w:lvl>
    <w:lvl w:ilvl="7" w:tplc="04190019" w:tentative="1">
      <w:start w:val="1"/>
      <w:numFmt w:val="lowerLetter"/>
      <w:lvlText w:val="%8."/>
      <w:lvlJc w:val="left"/>
      <w:pPr>
        <w:tabs>
          <w:tab w:val="num" w:pos="7974"/>
        </w:tabs>
        <w:ind w:left="7974" w:hanging="360"/>
      </w:pPr>
    </w:lvl>
    <w:lvl w:ilvl="8" w:tplc="0419001B" w:tentative="1">
      <w:start w:val="1"/>
      <w:numFmt w:val="lowerRoman"/>
      <w:lvlText w:val="%9."/>
      <w:lvlJc w:val="right"/>
      <w:pPr>
        <w:tabs>
          <w:tab w:val="num" w:pos="8694"/>
        </w:tabs>
        <w:ind w:left="8694" w:hanging="180"/>
      </w:pPr>
    </w:lvl>
  </w:abstractNum>
  <w:abstractNum w:abstractNumId="12">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4325F3"/>
    <w:multiLevelType w:val="hybridMultilevel"/>
    <w:tmpl w:val="9146AD36"/>
    <w:lvl w:ilvl="0" w:tplc="409650A2">
      <w:start w:val="1"/>
      <w:numFmt w:val="bullet"/>
      <w:pStyle w:val="a1"/>
      <w:lvlText w:val=""/>
      <w:lvlJc w:val="left"/>
      <w:pPr>
        <w:tabs>
          <w:tab w:val="num" w:pos="1701"/>
        </w:tabs>
        <w:ind w:left="1701" w:hanging="567"/>
      </w:pPr>
      <w:rPr>
        <w:rFonts w:ascii="Symbol" w:hAnsi="Symbol" w:hint="default"/>
      </w:rPr>
    </w:lvl>
    <w:lvl w:ilvl="1" w:tplc="C95EA520" w:tentative="1">
      <w:start w:val="1"/>
      <w:numFmt w:val="lowerLetter"/>
      <w:lvlText w:val="%2."/>
      <w:lvlJc w:val="left"/>
      <w:pPr>
        <w:tabs>
          <w:tab w:val="num" w:pos="2007"/>
        </w:tabs>
        <w:ind w:left="2007" w:hanging="360"/>
      </w:pPr>
    </w:lvl>
    <w:lvl w:ilvl="2" w:tplc="2AAC5706" w:tentative="1">
      <w:start w:val="1"/>
      <w:numFmt w:val="lowerRoman"/>
      <w:lvlText w:val="%3."/>
      <w:lvlJc w:val="right"/>
      <w:pPr>
        <w:tabs>
          <w:tab w:val="num" w:pos="2727"/>
        </w:tabs>
        <w:ind w:left="2727" w:hanging="180"/>
      </w:pPr>
    </w:lvl>
    <w:lvl w:ilvl="3" w:tplc="0A90ABC8" w:tentative="1">
      <w:start w:val="1"/>
      <w:numFmt w:val="decimal"/>
      <w:lvlText w:val="%4."/>
      <w:lvlJc w:val="left"/>
      <w:pPr>
        <w:tabs>
          <w:tab w:val="num" w:pos="3447"/>
        </w:tabs>
        <w:ind w:left="3447" w:hanging="360"/>
      </w:pPr>
    </w:lvl>
    <w:lvl w:ilvl="4" w:tplc="83A24234" w:tentative="1">
      <w:start w:val="1"/>
      <w:numFmt w:val="lowerLetter"/>
      <w:lvlText w:val="%5."/>
      <w:lvlJc w:val="left"/>
      <w:pPr>
        <w:tabs>
          <w:tab w:val="num" w:pos="4167"/>
        </w:tabs>
        <w:ind w:left="4167" w:hanging="360"/>
      </w:pPr>
    </w:lvl>
    <w:lvl w:ilvl="5" w:tplc="201AD922" w:tentative="1">
      <w:start w:val="1"/>
      <w:numFmt w:val="lowerRoman"/>
      <w:lvlText w:val="%6."/>
      <w:lvlJc w:val="right"/>
      <w:pPr>
        <w:tabs>
          <w:tab w:val="num" w:pos="4887"/>
        </w:tabs>
        <w:ind w:left="4887" w:hanging="180"/>
      </w:pPr>
    </w:lvl>
    <w:lvl w:ilvl="6" w:tplc="9DC625DE" w:tentative="1">
      <w:start w:val="1"/>
      <w:numFmt w:val="decimal"/>
      <w:lvlText w:val="%7."/>
      <w:lvlJc w:val="left"/>
      <w:pPr>
        <w:tabs>
          <w:tab w:val="num" w:pos="5607"/>
        </w:tabs>
        <w:ind w:left="5607" w:hanging="360"/>
      </w:pPr>
    </w:lvl>
    <w:lvl w:ilvl="7" w:tplc="FF5AD84A" w:tentative="1">
      <w:start w:val="1"/>
      <w:numFmt w:val="lowerLetter"/>
      <w:lvlText w:val="%8."/>
      <w:lvlJc w:val="left"/>
      <w:pPr>
        <w:tabs>
          <w:tab w:val="num" w:pos="6327"/>
        </w:tabs>
        <w:ind w:left="6327" w:hanging="360"/>
      </w:pPr>
    </w:lvl>
    <w:lvl w:ilvl="8" w:tplc="4D8A294C" w:tentative="1">
      <w:start w:val="1"/>
      <w:numFmt w:val="lowerRoman"/>
      <w:lvlText w:val="%9."/>
      <w:lvlJc w:val="right"/>
      <w:pPr>
        <w:tabs>
          <w:tab w:val="num" w:pos="7047"/>
        </w:tabs>
        <w:ind w:left="7047" w:hanging="180"/>
      </w:pPr>
    </w:lvl>
  </w:abstractNum>
  <w:abstractNum w:abstractNumId="15">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56A5FCE"/>
    <w:multiLevelType w:val="multilevel"/>
    <w:tmpl w:val="DC8C70D0"/>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7">
    <w:nsid w:val="375B64DE"/>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A162CA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78A395C"/>
    <w:multiLevelType w:val="multilevel"/>
    <w:tmpl w:val="E500CB0E"/>
    <w:lvl w:ilvl="0">
      <w:start w:val="1"/>
      <w:numFmt w:val="decimal"/>
      <w:pStyle w:val="1"/>
      <w:lvlText w:val="%1."/>
      <w:lvlJc w:val="left"/>
      <w:pPr>
        <w:tabs>
          <w:tab w:val="num" w:pos="1134"/>
        </w:tabs>
        <w:ind w:left="1134" w:hanging="113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1134"/>
        </w:tabs>
        <w:ind w:left="1134" w:hanging="1134"/>
      </w:pPr>
      <w:rPr>
        <w:rFonts w:hint="default"/>
      </w:rPr>
    </w:lvl>
    <w:lvl w:ilvl="2">
      <w:start w:val="1"/>
      <w:numFmt w:val="decimal"/>
      <w:pStyle w:val="a3"/>
      <w:lvlText w:val="%1.%2.%3"/>
      <w:lvlJc w:val="left"/>
      <w:pPr>
        <w:tabs>
          <w:tab w:val="num" w:pos="1134"/>
        </w:tabs>
        <w:ind w:left="1134" w:hanging="1134"/>
      </w:pPr>
      <w:rPr>
        <w:rFonts w:hint="default"/>
        <w:b w:val="0"/>
        <w:i w:val="0"/>
        <w:color w:val="auto"/>
      </w:rPr>
    </w:lvl>
    <w:lvl w:ilvl="3">
      <w:start w:val="1"/>
      <w:numFmt w:val="decimal"/>
      <w:pStyle w:val="a4"/>
      <w:lvlText w:val="%1.%2.%3.%4"/>
      <w:lvlJc w:val="left"/>
      <w:pPr>
        <w:tabs>
          <w:tab w:val="num" w:pos="1134"/>
        </w:tabs>
        <w:ind w:left="1134" w:hanging="1134"/>
      </w:pPr>
      <w:rPr>
        <w:rFonts w:hint="default"/>
        <w:b w:val="0"/>
        <w:i w:val="0"/>
      </w:rPr>
    </w:lvl>
    <w:lvl w:ilvl="4">
      <w:start w:val="1"/>
      <w:numFmt w:val="lowerLetter"/>
      <w:pStyle w:val="a5"/>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C5E7160"/>
    <w:multiLevelType w:val="multilevel"/>
    <w:tmpl w:val="0344BFE2"/>
    <w:lvl w:ilvl="0">
      <w:start w:val="1"/>
      <w:numFmt w:val="decimal"/>
      <w:pStyle w:val="10"/>
      <w:lvlText w:val="%1."/>
      <w:lvlJc w:val="center"/>
      <w:pPr>
        <w:tabs>
          <w:tab w:val="num" w:pos="567"/>
        </w:tabs>
        <w:ind w:left="567" w:hanging="279"/>
      </w:pPr>
      <w:rPr>
        <w:rFonts w:hint="default"/>
      </w:rPr>
    </w:lvl>
    <w:lvl w:ilvl="1">
      <w:start w:val="1"/>
      <w:numFmt w:val="decimal"/>
      <w:pStyle w:val="20"/>
      <w:lvlText w:val="%1.%2."/>
      <w:lvlJc w:val="left"/>
      <w:pPr>
        <w:tabs>
          <w:tab w:val="num" w:pos="851"/>
        </w:tabs>
        <w:ind w:left="851" w:hanging="851"/>
      </w:pPr>
      <w:rPr>
        <w:rFonts w:hint="default"/>
      </w:rPr>
    </w:lvl>
    <w:lvl w:ilvl="2">
      <w:start w:val="1"/>
      <w:numFmt w:val="decimal"/>
      <w:pStyle w:val="30"/>
      <w:lvlText w:val="%1.%2.%3."/>
      <w:lvlJc w:val="left"/>
      <w:pPr>
        <w:tabs>
          <w:tab w:val="num" w:pos="851"/>
        </w:tabs>
        <w:ind w:left="851" w:hanging="851"/>
      </w:pPr>
      <w:rPr>
        <w:rFonts w:hint="default"/>
      </w:rPr>
    </w:lvl>
    <w:lvl w:ilvl="3">
      <w:start w:val="1"/>
      <w:numFmt w:val="decimal"/>
      <w:pStyle w:val="40"/>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608A5EB3"/>
    <w:multiLevelType w:val="hybridMultilevel"/>
    <w:tmpl w:val="B1022E94"/>
    <w:lvl w:ilvl="0" w:tplc="FFFFFFFF">
      <w:start w:val="1"/>
      <w:numFmt w:val="decimal"/>
      <w:lvlText w:val="4.1.%1."/>
      <w:lvlJc w:val="left"/>
      <w:pPr>
        <w:tabs>
          <w:tab w:val="num" w:pos="360"/>
        </w:tabs>
        <w:ind w:left="36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927"/>
        </w:tabs>
        <w:ind w:left="927" w:hanging="360"/>
      </w:pPr>
      <w:rPr>
        <w:rFonts w:ascii="Times New Roman" w:hAnsi="Times New Roman" w:cs="Times New Roman" w:hint="default"/>
        <w:b/>
      </w:rPr>
    </w:lvl>
    <w:lvl w:ilvl="4" w:tplc="6E18F57A"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33B1684"/>
    <w:multiLevelType w:val="hybridMultilevel"/>
    <w:tmpl w:val="D7B01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9">
    <w:nsid w:val="65193093"/>
    <w:multiLevelType w:val="multilevel"/>
    <w:tmpl w:val="8DEAD360"/>
    <w:lvl w:ilvl="0">
      <w:start w:val="1"/>
      <w:numFmt w:val="decimal"/>
      <w:lvlText w:val="%1."/>
      <w:lvlJc w:val="left"/>
      <w:pPr>
        <w:ind w:left="2734"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BD6316E"/>
    <w:multiLevelType w:val="multilevel"/>
    <w:tmpl w:val="282A382C"/>
    <w:lvl w:ilvl="0">
      <w:start w:val="1"/>
      <w:numFmt w:val="decimal"/>
      <w:lvlText w:val="%1."/>
      <w:lvlJc w:val="left"/>
      <w:pPr>
        <w:tabs>
          <w:tab w:val="num" w:pos="1134"/>
        </w:tabs>
        <w:ind w:left="1134" w:hanging="113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6E2A1B81"/>
    <w:multiLevelType w:val="hybridMultilevel"/>
    <w:tmpl w:val="8C2CE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E414727"/>
    <w:multiLevelType w:val="hybridMultilevel"/>
    <w:tmpl w:val="F22633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9"/>
  </w:num>
  <w:num w:numId="2">
    <w:abstractNumId w:val="24"/>
  </w:num>
  <w:num w:numId="3">
    <w:abstractNumId w:val="14"/>
  </w:num>
  <w:num w:numId="4">
    <w:abstractNumId w:val="28"/>
  </w:num>
  <w:num w:numId="5">
    <w:abstractNumId w:val="20"/>
  </w:num>
  <w:num w:numId="6">
    <w:abstractNumId w:val="5"/>
  </w:num>
  <w:num w:numId="7">
    <w:abstractNumId w:val="26"/>
  </w:num>
  <w:num w:numId="8">
    <w:abstractNumId w:val="13"/>
  </w:num>
  <w:num w:numId="9">
    <w:abstractNumId w:val="20"/>
  </w:num>
  <w:num w:numId="10">
    <w:abstractNumId w:val="12"/>
  </w:num>
  <w:num w:numId="11">
    <w:abstractNumId w:val="6"/>
  </w:num>
  <w:num w:numId="12">
    <w:abstractNumId w:val="8"/>
  </w:num>
  <w:num w:numId="13">
    <w:abstractNumId w:val="9"/>
  </w:num>
  <w:num w:numId="14">
    <w:abstractNumId w:val="16"/>
  </w:num>
  <w:num w:numId="15">
    <w:abstractNumId w:val="0"/>
  </w:num>
  <w:num w:numId="16">
    <w:abstractNumId w:val="2"/>
  </w:num>
  <w:num w:numId="17">
    <w:abstractNumId w:val="15"/>
  </w:num>
  <w:num w:numId="18">
    <w:abstractNumId w:val="23"/>
  </w:num>
  <w:num w:numId="19">
    <w:abstractNumId w:val="3"/>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34"/>
  </w:num>
  <w:num w:numId="23">
    <w:abstractNumId w:val="20"/>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
  </w:num>
  <w:num w:numId="26">
    <w:abstractNumId w:val="1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2"/>
  </w:num>
  <w:num w:numId="30">
    <w:abstractNumId w:val="33"/>
  </w:num>
  <w:num w:numId="31">
    <w:abstractNumId w:val="17"/>
  </w:num>
  <w:num w:numId="32">
    <w:abstractNumId w:val="21"/>
  </w:num>
  <w:num w:numId="33">
    <w:abstractNumId w:val="4"/>
  </w:num>
  <w:num w:numId="34">
    <w:abstractNumId w:val="18"/>
  </w:num>
  <w:num w:numId="35">
    <w:abstractNumId w:val="32"/>
  </w:num>
  <w:num w:numId="36">
    <w:abstractNumId w:val="7"/>
  </w:num>
  <w:num w:numId="37">
    <w:abstractNumId w:val="27"/>
  </w:num>
  <w:num w:numId="38">
    <w:abstractNumId w:val="31"/>
  </w:num>
  <w:num w:numId="39">
    <w:abstractNumId w:val="29"/>
  </w:num>
  <w:num w:numId="40">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ocumentProtection w:edit="readOnly" w:enforcement="0"/>
  <w:defaultTabStop w:val="567"/>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83"/>
    <w:rsid w:val="000001F7"/>
    <w:rsid w:val="00012F1B"/>
    <w:rsid w:val="00022EB9"/>
    <w:rsid w:val="0003201A"/>
    <w:rsid w:val="00035949"/>
    <w:rsid w:val="000716BB"/>
    <w:rsid w:val="000751B9"/>
    <w:rsid w:val="000847D6"/>
    <w:rsid w:val="00086277"/>
    <w:rsid w:val="00086C22"/>
    <w:rsid w:val="00097C3C"/>
    <w:rsid w:val="000A61DC"/>
    <w:rsid w:val="000A7C9D"/>
    <w:rsid w:val="000B1409"/>
    <w:rsid w:val="000C0390"/>
    <w:rsid w:val="000D1C0C"/>
    <w:rsid w:val="000D3ADE"/>
    <w:rsid w:val="000D54CA"/>
    <w:rsid w:val="000E0228"/>
    <w:rsid w:val="000E0F9C"/>
    <w:rsid w:val="000F2F5E"/>
    <w:rsid w:val="000F3957"/>
    <w:rsid w:val="000F3C0E"/>
    <w:rsid w:val="000F44AE"/>
    <w:rsid w:val="000F54C5"/>
    <w:rsid w:val="00100270"/>
    <w:rsid w:val="00101CB8"/>
    <w:rsid w:val="00103FC7"/>
    <w:rsid w:val="00106518"/>
    <w:rsid w:val="00106678"/>
    <w:rsid w:val="00111E41"/>
    <w:rsid w:val="00112E90"/>
    <w:rsid w:val="0011324F"/>
    <w:rsid w:val="00114533"/>
    <w:rsid w:val="00120B15"/>
    <w:rsid w:val="00121575"/>
    <w:rsid w:val="00124864"/>
    <w:rsid w:val="00130834"/>
    <w:rsid w:val="00135EF0"/>
    <w:rsid w:val="00141CEB"/>
    <w:rsid w:val="00146B9A"/>
    <w:rsid w:val="00153A3B"/>
    <w:rsid w:val="00156576"/>
    <w:rsid w:val="00156B64"/>
    <w:rsid w:val="00157EA0"/>
    <w:rsid w:val="00161160"/>
    <w:rsid w:val="00165F39"/>
    <w:rsid w:val="001701B6"/>
    <w:rsid w:val="0017389D"/>
    <w:rsid w:val="00180346"/>
    <w:rsid w:val="00181989"/>
    <w:rsid w:val="00181D16"/>
    <w:rsid w:val="00190B69"/>
    <w:rsid w:val="001955DE"/>
    <w:rsid w:val="00196998"/>
    <w:rsid w:val="001A4266"/>
    <w:rsid w:val="001B0858"/>
    <w:rsid w:val="001B6393"/>
    <w:rsid w:val="001C1BE0"/>
    <w:rsid w:val="001D50EC"/>
    <w:rsid w:val="0021171B"/>
    <w:rsid w:val="00216A50"/>
    <w:rsid w:val="002172C9"/>
    <w:rsid w:val="0022598B"/>
    <w:rsid w:val="00226AE9"/>
    <w:rsid w:val="00233432"/>
    <w:rsid w:val="00245DC1"/>
    <w:rsid w:val="0024632F"/>
    <w:rsid w:val="0024692B"/>
    <w:rsid w:val="00247DE7"/>
    <w:rsid w:val="00251263"/>
    <w:rsid w:val="00262D2C"/>
    <w:rsid w:val="0026372A"/>
    <w:rsid w:val="00272C26"/>
    <w:rsid w:val="00276F22"/>
    <w:rsid w:val="00283C3C"/>
    <w:rsid w:val="00284AA6"/>
    <w:rsid w:val="00287033"/>
    <w:rsid w:val="00292849"/>
    <w:rsid w:val="00293C93"/>
    <w:rsid w:val="00297128"/>
    <w:rsid w:val="002A5029"/>
    <w:rsid w:val="002A7AFE"/>
    <w:rsid w:val="002B08F0"/>
    <w:rsid w:val="002B467A"/>
    <w:rsid w:val="002C07A6"/>
    <w:rsid w:val="002C23AD"/>
    <w:rsid w:val="002C3028"/>
    <w:rsid w:val="002C797A"/>
    <w:rsid w:val="002D45B6"/>
    <w:rsid w:val="002D4AA1"/>
    <w:rsid w:val="002E47B9"/>
    <w:rsid w:val="002F71CB"/>
    <w:rsid w:val="00300595"/>
    <w:rsid w:val="00302813"/>
    <w:rsid w:val="003045A5"/>
    <w:rsid w:val="00306234"/>
    <w:rsid w:val="00317DC3"/>
    <w:rsid w:val="00323D76"/>
    <w:rsid w:val="00333B0B"/>
    <w:rsid w:val="00335CAA"/>
    <w:rsid w:val="00340F37"/>
    <w:rsid w:val="003510A8"/>
    <w:rsid w:val="003517E8"/>
    <w:rsid w:val="003531C4"/>
    <w:rsid w:val="003578F7"/>
    <w:rsid w:val="00360FE1"/>
    <w:rsid w:val="00365AE1"/>
    <w:rsid w:val="00367F90"/>
    <w:rsid w:val="00372BFE"/>
    <w:rsid w:val="00372D6B"/>
    <w:rsid w:val="003746E9"/>
    <w:rsid w:val="003747BE"/>
    <w:rsid w:val="00381311"/>
    <w:rsid w:val="00387E24"/>
    <w:rsid w:val="00392427"/>
    <w:rsid w:val="003A0F09"/>
    <w:rsid w:val="003A3BCD"/>
    <w:rsid w:val="003A6B48"/>
    <w:rsid w:val="003A72E0"/>
    <w:rsid w:val="003A76CF"/>
    <w:rsid w:val="003C36E1"/>
    <w:rsid w:val="003C559C"/>
    <w:rsid w:val="003C663D"/>
    <w:rsid w:val="003D026D"/>
    <w:rsid w:val="003E3AE9"/>
    <w:rsid w:val="003E6162"/>
    <w:rsid w:val="003F1BC6"/>
    <w:rsid w:val="003F263A"/>
    <w:rsid w:val="003F71D6"/>
    <w:rsid w:val="004009FD"/>
    <w:rsid w:val="004128AC"/>
    <w:rsid w:val="00425E95"/>
    <w:rsid w:val="004266BA"/>
    <w:rsid w:val="00441D61"/>
    <w:rsid w:val="004455D1"/>
    <w:rsid w:val="00461816"/>
    <w:rsid w:val="00465E29"/>
    <w:rsid w:val="00473526"/>
    <w:rsid w:val="00474638"/>
    <w:rsid w:val="004847C1"/>
    <w:rsid w:val="004849F7"/>
    <w:rsid w:val="00486184"/>
    <w:rsid w:val="00487F27"/>
    <w:rsid w:val="004921F2"/>
    <w:rsid w:val="004933BB"/>
    <w:rsid w:val="0049579F"/>
    <w:rsid w:val="004A08B8"/>
    <w:rsid w:val="004A1861"/>
    <w:rsid w:val="004A601E"/>
    <w:rsid w:val="004C295C"/>
    <w:rsid w:val="004C4BEC"/>
    <w:rsid w:val="004C596F"/>
    <w:rsid w:val="004C5D58"/>
    <w:rsid w:val="004D2951"/>
    <w:rsid w:val="004D4CE7"/>
    <w:rsid w:val="004D5234"/>
    <w:rsid w:val="004E18A0"/>
    <w:rsid w:val="00500ED0"/>
    <w:rsid w:val="00514233"/>
    <w:rsid w:val="00514610"/>
    <w:rsid w:val="00520C81"/>
    <w:rsid w:val="005224CB"/>
    <w:rsid w:val="00526C1B"/>
    <w:rsid w:val="0053189E"/>
    <w:rsid w:val="0053297F"/>
    <w:rsid w:val="00532C38"/>
    <w:rsid w:val="005364E3"/>
    <w:rsid w:val="00544CF1"/>
    <w:rsid w:val="00546466"/>
    <w:rsid w:val="00550F95"/>
    <w:rsid w:val="00561E1A"/>
    <w:rsid w:val="005657D2"/>
    <w:rsid w:val="00576792"/>
    <w:rsid w:val="0058229E"/>
    <w:rsid w:val="005A63E3"/>
    <w:rsid w:val="005A7421"/>
    <w:rsid w:val="005B0FA6"/>
    <w:rsid w:val="005B3092"/>
    <w:rsid w:val="005C15CD"/>
    <w:rsid w:val="005C3235"/>
    <w:rsid w:val="005C6230"/>
    <w:rsid w:val="005E6120"/>
    <w:rsid w:val="005F01B6"/>
    <w:rsid w:val="005F18D8"/>
    <w:rsid w:val="005F1D00"/>
    <w:rsid w:val="005F2248"/>
    <w:rsid w:val="006076F8"/>
    <w:rsid w:val="00621F18"/>
    <w:rsid w:val="00626E34"/>
    <w:rsid w:val="00632ABD"/>
    <w:rsid w:val="0063385B"/>
    <w:rsid w:val="00651B46"/>
    <w:rsid w:val="00653C90"/>
    <w:rsid w:val="00655781"/>
    <w:rsid w:val="0066189F"/>
    <w:rsid w:val="006644AB"/>
    <w:rsid w:val="00666188"/>
    <w:rsid w:val="0066779D"/>
    <w:rsid w:val="006721A3"/>
    <w:rsid w:val="006830E9"/>
    <w:rsid w:val="006843F0"/>
    <w:rsid w:val="00687FA0"/>
    <w:rsid w:val="00691F2A"/>
    <w:rsid w:val="0069429A"/>
    <w:rsid w:val="0069540F"/>
    <w:rsid w:val="00697CB9"/>
    <w:rsid w:val="006A3E60"/>
    <w:rsid w:val="006A6DF3"/>
    <w:rsid w:val="006B2E1C"/>
    <w:rsid w:val="006B6393"/>
    <w:rsid w:val="006D1D62"/>
    <w:rsid w:val="006D2FA5"/>
    <w:rsid w:val="006D339E"/>
    <w:rsid w:val="006E533B"/>
    <w:rsid w:val="006E56D3"/>
    <w:rsid w:val="006E57E7"/>
    <w:rsid w:val="006E737A"/>
    <w:rsid w:val="006F2395"/>
    <w:rsid w:val="006F6D2C"/>
    <w:rsid w:val="00704527"/>
    <w:rsid w:val="0070516F"/>
    <w:rsid w:val="00714B0D"/>
    <w:rsid w:val="00715FE9"/>
    <w:rsid w:val="007229FE"/>
    <w:rsid w:val="00730587"/>
    <w:rsid w:val="00731C92"/>
    <w:rsid w:val="00740439"/>
    <w:rsid w:val="00764957"/>
    <w:rsid w:val="00765098"/>
    <w:rsid w:val="00767B8E"/>
    <w:rsid w:val="00767F0C"/>
    <w:rsid w:val="00775BAA"/>
    <w:rsid w:val="00780449"/>
    <w:rsid w:val="007814C7"/>
    <w:rsid w:val="00792436"/>
    <w:rsid w:val="0079267E"/>
    <w:rsid w:val="00794E44"/>
    <w:rsid w:val="007978B9"/>
    <w:rsid w:val="007A2BAC"/>
    <w:rsid w:val="007A6B4B"/>
    <w:rsid w:val="007B0A47"/>
    <w:rsid w:val="007B75F3"/>
    <w:rsid w:val="007D5AF2"/>
    <w:rsid w:val="007D5CF0"/>
    <w:rsid w:val="007E7BFA"/>
    <w:rsid w:val="0080473E"/>
    <w:rsid w:val="00806AFF"/>
    <w:rsid w:val="008072A3"/>
    <w:rsid w:val="00814F67"/>
    <w:rsid w:val="0081500C"/>
    <w:rsid w:val="00820831"/>
    <w:rsid w:val="00830A1C"/>
    <w:rsid w:val="00831328"/>
    <w:rsid w:val="00831CAC"/>
    <w:rsid w:val="00833F66"/>
    <w:rsid w:val="00837B83"/>
    <w:rsid w:val="00840B6C"/>
    <w:rsid w:val="00844E8B"/>
    <w:rsid w:val="008522DF"/>
    <w:rsid w:val="00852998"/>
    <w:rsid w:val="008529BE"/>
    <w:rsid w:val="0085578B"/>
    <w:rsid w:val="00861D19"/>
    <w:rsid w:val="008640A1"/>
    <w:rsid w:val="00867D70"/>
    <w:rsid w:val="00875289"/>
    <w:rsid w:val="008872FF"/>
    <w:rsid w:val="00890C78"/>
    <w:rsid w:val="008945AA"/>
    <w:rsid w:val="008969E1"/>
    <w:rsid w:val="008976CE"/>
    <w:rsid w:val="008A0F4F"/>
    <w:rsid w:val="008A44BE"/>
    <w:rsid w:val="008A4BA8"/>
    <w:rsid w:val="008A650D"/>
    <w:rsid w:val="008A7AD0"/>
    <w:rsid w:val="008B7575"/>
    <w:rsid w:val="008C1334"/>
    <w:rsid w:val="008C7498"/>
    <w:rsid w:val="008D2580"/>
    <w:rsid w:val="008D2A8E"/>
    <w:rsid w:val="008F592E"/>
    <w:rsid w:val="008F7A57"/>
    <w:rsid w:val="00900132"/>
    <w:rsid w:val="009032A3"/>
    <w:rsid w:val="00910F03"/>
    <w:rsid w:val="00920A37"/>
    <w:rsid w:val="009220E1"/>
    <w:rsid w:val="00923ABA"/>
    <w:rsid w:val="009260C9"/>
    <w:rsid w:val="00930561"/>
    <w:rsid w:val="00931F41"/>
    <w:rsid w:val="00936D74"/>
    <w:rsid w:val="00937D09"/>
    <w:rsid w:val="00945581"/>
    <w:rsid w:val="00955260"/>
    <w:rsid w:val="00955968"/>
    <w:rsid w:val="00962DCB"/>
    <w:rsid w:val="00966B96"/>
    <w:rsid w:val="009679EC"/>
    <w:rsid w:val="009841D3"/>
    <w:rsid w:val="00984F26"/>
    <w:rsid w:val="0098618A"/>
    <w:rsid w:val="009914E1"/>
    <w:rsid w:val="009A6326"/>
    <w:rsid w:val="009A6761"/>
    <w:rsid w:val="009B3C23"/>
    <w:rsid w:val="009B4851"/>
    <w:rsid w:val="009C4231"/>
    <w:rsid w:val="009D1C57"/>
    <w:rsid w:val="009E33FC"/>
    <w:rsid w:val="009E34BE"/>
    <w:rsid w:val="009E774F"/>
    <w:rsid w:val="009F1759"/>
    <w:rsid w:val="009F2E9E"/>
    <w:rsid w:val="009F61E2"/>
    <w:rsid w:val="009F751F"/>
    <w:rsid w:val="00A01FD2"/>
    <w:rsid w:val="00A1336F"/>
    <w:rsid w:val="00A1462A"/>
    <w:rsid w:val="00A20CC3"/>
    <w:rsid w:val="00A23F83"/>
    <w:rsid w:val="00A32496"/>
    <w:rsid w:val="00A339E1"/>
    <w:rsid w:val="00A33D3B"/>
    <w:rsid w:val="00A444DF"/>
    <w:rsid w:val="00A4463C"/>
    <w:rsid w:val="00A50015"/>
    <w:rsid w:val="00A5086C"/>
    <w:rsid w:val="00A54DE2"/>
    <w:rsid w:val="00A613F8"/>
    <w:rsid w:val="00A62C70"/>
    <w:rsid w:val="00A67E3F"/>
    <w:rsid w:val="00A75552"/>
    <w:rsid w:val="00A80251"/>
    <w:rsid w:val="00A80297"/>
    <w:rsid w:val="00A86F5B"/>
    <w:rsid w:val="00A871CA"/>
    <w:rsid w:val="00A8769B"/>
    <w:rsid w:val="00A95730"/>
    <w:rsid w:val="00AA233D"/>
    <w:rsid w:val="00AA6775"/>
    <w:rsid w:val="00AB22EA"/>
    <w:rsid w:val="00AC007A"/>
    <w:rsid w:val="00AD1A74"/>
    <w:rsid w:val="00AD379F"/>
    <w:rsid w:val="00AD79E9"/>
    <w:rsid w:val="00AE0088"/>
    <w:rsid w:val="00AE2B93"/>
    <w:rsid w:val="00AF4813"/>
    <w:rsid w:val="00B048E3"/>
    <w:rsid w:val="00B20929"/>
    <w:rsid w:val="00B2499A"/>
    <w:rsid w:val="00B276E4"/>
    <w:rsid w:val="00B32429"/>
    <w:rsid w:val="00B36A8F"/>
    <w:rsid w:val="00B36E3C"/>
    <w:rsid w:val="00B41E63"/>
    <w:rsid w:val="00B43294"/>
    <w:rsid w:val="00B448FC"/>
    <w:rsid w:val="00B45DD4"/>
    <w:rsid w:val="00B551A0"/>
    <w:rsid w:val="00B56443"/>
    <w:rsid w:val="00B669A6"/>
    <w:rsid w:val="00B74C06"/>
    <w:rsid w:val="00B8215A"/>
    <w:rsid w:val="00B84B5E"/>
    <w:rsid w:val="00B84ED8"/>
    <w:rsid w:val="00B86971"/>
    <w:rsid w:val="00B87526"/>
    <w:rsid w:val="00B93051"/>
    <w:rsid w:val="00BA128A"/>
    <w:rsid w:val="00BA212F"/>
    <w:rsid w:val="00BA5102"/>
    <w:rsid w:val="00BB2521"/>
    <w:rsid w:val="00BB2D57"/>
    <w:rsid w:val="00BC1824"/>
    <w:rsid w:val="00BD1394"/>
    <w:rsid w:val="00BD2300"/>
    <w:rsid w:val="00BD4C6E"/>
    <w:rsid w:val="00BE16A0"/>
    <w:rsid w:val="00BF0329"/>
    <w:rsid w:val="00BF1F41"/>
    <w:rsid w:val="00BF6390"/>
    <w:rsid w:val="00C01199"/>
    <w:rsid w:val="00C0442A"/>
    <w:rsid w:val="00C130CE"/>
    <w:rsid w:val="00C175D3"/>
    <w:rsid w:val="00C1762F"/>
    <w:rsid w:val="00C32D06"/>
    <w:rsid w:val="00C427B8"/>
    <w:rsid w:val="00C43DD7"/>
    <w:rsid w:val="00C46B1D"/>
    <w:rsid w:val="00C52DAB"/>
    <w:rsid w:val="00C6053E"/>
    <w:rsid w:val="00C615F5"/>
    <w:rsid w:val="00C626BF"/>
    <w:rsid w:val="00C62911"/>
    <w:rsid w:val="00C706AF"/>
    <w:rsid w:val="00C759E6"/>
    <w:rsid w:val="00C75FA1"/>
    <w:rsid w:val="00C773C3"/>
    <w:rsid w:val="00C8174C"/>
    <w:rsid w:val="00C847DB"/>
    <w:rsid w:val="00C86B30"/>
    <w:rsid w:val="00C91F53"/>
    <w:rsid w:val="00CA6B16"/>
    <w:rsid w:val="00CB1EDB"/>
    <w:rsid w:val="00CC3D33"/>
    <w:rsid w:val="00CC6DF4"/>
    <w:rsid w:val="00CD0505"/>
    <w:rsid w:val="00CD2DFE"/>
    <w:rsid w:val="00CD4119"/>
    <w:rsid w:val="00CD5306"/>
    <w:rsid w:val="00CD67B9"/>
    <w:rsid w:val="00CE5495"/>
    <w:rsid w:val="00CF199E"/>
    <w:rsid w:val="00CF452D"/>
    <w:rsid w:val="00CF681B"/>
    <w:rsid w:val="00CF738C"/>
    <w:rsid w:val="00D03360"/>
    <w:rsid w:val="00D05EEC"/>
    <w:rsid w:val="00D12998"/>
    <w:rsid w:val="00D1474B"/>
    <w:rsid w:val="00D1650C"/>
    <w:rsid w:val="00D264F6"/>
    <w:rsid w:val="00D27017"/>
    <w:rsid w:val="00D30638"/>
    <w:rsid w:val="00D31B67"/>
    <w:rsid w:val="00D3244D"/>
    <w:rsid w:val="00D33436"/>
    <w:rsid w:val="00D404BC"/>
    <w:rsid w:val="00D4143C"/>
    <w:rsid w:val="00D428BC"/>
    <w:rsid w:val="00D42B9E"/>
    <w:rsid w:val="00D432A7"/>
    <w:rsid w:val="00D43486"/>
    <w:rsid w:val="00D4548F"/>
    <w:rsid w:val="00D45711"/>
    <w:rsid w:val="00D564C5"/>
    <w:rsid w:val="00D64B1C"/>
    <w:rsid w:val="00D84094"/>
    <w:rsid w:val="00D87807"/>
    <w:rsid w:val="00DA0DA4"/>
    <w:rsid w:val="00DA2437"/>
    <w:rsid w:val="00DB413B"/>
    <w:rsid w:val="00DB5AA2"/>
    <w:rsid w:val="00DB5F52"/>
    <w:rsid w:val="00DC26ED"/>
    <w:rsid w:val="00DD1B69"/>
    <w:rsid w:val="00DD56A2"/>
    <w:rsid w:val="00DD724D"/>
    <w:rsid w:val="00DD743D"/>
    <w:rsid w:val="00DE1F3A"/>
    <w:rsid w:val="00DE2E5F"/>
    <w:rsid w:val="00DE7309"/>
    <w:rsid w:val="00DF24F1"/>
    <w:rsid w:val="00DF76C5"/>
    <w:rsid w:val="00DF7DCF"/>
    <w:rsid w:val="00E05087"/>
    <w:rsid w:val="00E060AF"/>
    <w:rsid w:val="00E10DC1"/>
    <w:rsid w:val="00E2402A"/>
    <w:rsid w:val="00E26783"/>
    <w:rsid w:val="00E30693"/>
    <w:rsid w:val="00E3159B"/>
    <w:rsid w:val="00E373D5"/>
    <w:rsid w:val="00E41C05"/>
    <w:rsid w:val="00E51B6D"/>
    <w:rsid w:val="00E5711F"/>
    <w:rsid w:val="00E5752C"/>
    <w:rsid w:val="00E737C5"/>
    <w:rsid w:val="00E8731B"/>
    <w:rsid w:val="00E91A47"/>
    <w:rsid w:val="00E96AEB"/>
    <w:rsid w:val="00EA4BE6"/>
    <w:rsid w:val="00EA500F"/>
    <w:rsid w:val="00EA5E5F"/>
    <w:rsid w:val="00EA73F9"/>
    <w:rsid w:val="00EB5B81"/>
    <w:rsid w:val="00ED1DAC"/>
    <w:rsid w:val="00ED6CB5"/>
    <w:rsid w:val="00EE3BA1"/>
    <w:rsid w:val="00F10987"/>
    <w:rsid w:val="00F10D6F"/>
    <w:rsid w:val="00F13EA1"/>
    <w:rsid w:val="00F168AF"/>
    <w:rsid w:val="00F21B96"/>
    <w:rsid w:val="00F329AD"/>
    <w:rsid w:val="00F36DB1"/>
    <w:rsid w:val="00F37944"/>
    <w:rsid w:val="00F406B0"/>
    <w:rsid w:val="00F45E94"/>
    <w:rsid w:val="00F46E9A"/>
    <w:rsid w:val="00F47FF7"/>
    <w:rsid w:val="00F6214F"/>
    <w:rsid w:val="00F64CBB"/>
    <w:rsid w:val="00F70BD4"/>
    <w:rsid w:val="00F82A2F"/>
    <w:rsid w:val="00F93C91"/>
    <w:rsid w:val="00F973A7"/>
    <w:rsid w:val="00FA0615"/>
    <w:rsid w:val="00FA289A"/>
    <w:rsid w:val="00FA391A"/>
    <w:rsid w:val="00FB40B8"/>
    <w:rsid w:val="00FC0079"/>
    <w:rsid w:val="00FC2B65"/>
    <w:rsid w:val="00FD2634"/>
    <w:rsid w:val="00FE03B0"/>
    <w:rsid w:val="00FE175D"/>
    <w:rsid w:val="00FF1E13"/>
    <w:rsid w:val="00FF1EEC"/>
    <w:rsid w:val="00FF5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link w:val="11"/>
    <w:qFormat/>
    <w:pPr>
      <w:keepNext/>
      <w:keepLines/>
      <w:pageBreakBefore/>
      <w:numPr>
        <w:numId w:val="9"/>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6"/>
    <w:next w:val="a6"/>
    <w:link w:val="24"/>
    <w:qFormat/>
    <w:pPr>
      <w:keepNext/>
      <w:numPr>
        <w:ilvl w:val="1"/>
        <w:numId w:val="9"/>
      </w:numPr>
      <w:suppressAutoHyphens/>
      <w:spacing w:before="360" w:after="120" w:line="240" w:lineRule="auto"/>
      <w:jc w:val="left"/>
      <w:outlineLvl w:val="1"/>
    </w:pPr>
    <w:rPr>
      <w:b/>
      <w:sz w:val="32"/>
    </w:rPr>
  </w:style>
  <w:style w:type="paragraph" w:styleId="3">
    <w:name w:val="heading 3"/>
    <w:basedOn w:val="a6"/>
    <w:next w:val="a6"/>
    <w:qFormat/>
    <w:pPr>
      <w:keepNext/>
      <w:numPr>
        <w:ilvl w:val="2"/>
        <w:numId w:val="1"/>
      </w:numPr>
      <w:suppressAutoHyphens/>
      <w:spacing w:before="120" w:after="120" w:line="240" w:lineRule="auto"/>
      <w:jc w:val="left"/>
      <w:outlineLvl w:val="2"/>
    </w:pPr>
    <w:rPr>
      <w:b/>
    </w:rPr>
  </w:style>
  <w:style w:type="paragraph" w:styleId="4">
    <w:name w:val="heading 4"/>
    <w:basedOn w:val="a6"/>
    <w:next w:val="a6"/>
    <w:qFormat/>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pPr>
      <w:tabs>
        <w:tab w:val="center" w:pos="4253"/>
        <w:tab w:val="right" w:pos="9356"/>
      </w:tabs>
      <w:spacing w:line="240" w:lineRule="auto"/>
      <w:ind w:firstLine="0"/>
    </w:pPr>
    <w:rPr>
      <w:sz w:val="20"/>
    </w:rPr>
  </w:style>
  <w:style w:type="character" w:styleId="ac">
    <w:name w:val="Hyperlink"/>
    <w:uiPriority w:val="99"/>
    <w:rPr>
      <w:color w:val="0000FF"/>
      <w:u w:val="single"/>
    </w:rPr>
  </w:style>
  <w:style w:type="character" w:styleId="ad">
    <w:name w:val="footnote reference"/>
    <w:semiHidden/>
    <w:rPr>
      <w:vertAlign w:val="superscript"/>
    </w:rPr>
  </w:style>
  <w:style w:type="character" w:styleId="ae">
    <w:name w:val="page number"/>
    <w:rPr>
      <w:rFonts w:ascii="Times New Roman" w:hAnsi="Times New Roman"/>
      <w:sz w:val="20"/>
    </w:rPr>
  </w:style>
  <w:style w:type="paragraph" w:styleId="12">
    <w:name w:val="toc 1"/>
    <w:basedOn w:val="a6"/>
    <w:next w:val="a6"/>
    <w:autoRedefine/>
    <w:uiPriority w:val="39"/>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6"/>
    <w:next w:val="a6"/>
    <w:autoRedefine/>
    <w:uiPriority w:val="39"/>
    <w:pPr>
      <w:tabs>
        <w:tab w:val="left" w:pos="1134"/>
        <w:tab w:val="right" w:leader="dot" w:pos="10195"/>
      </w:tabs>
      <w:spacing w:before="120" w:after="120" w:line="240" w:lineRule="auto"/>
      <w:ind w:left="1134" w:right="1134" w:hanging="594"/>
      <w:jc w:val="left"/>
    </w:pPr>
    <w:rPr>
      <w:b/>
      <w:noProof/>
      <w:sz w:val="24"/>
      <w:szCs w:val="24"/>
    </w:rPr>
  </w:style>
  <w:style w:type="paragraph" w:styleId="31">
    <w:name w:val="toc 3"/>
    <w:basedOn w:val="a6"/>
    <w:next w:val="a6"/>
    <w:autoRedefine/>
    <w:uiPriority w:val="39"/>
    <w:pPr>
      <w:tabs>
        <w:tab w:val="left" w:pos="1980"/>
        <w:tab w:val="right" w:leader="dot" w:pos="10195"/>
      </w:tabs>
      <w:spacing w:after="120" w:line="240" w:lineRule="auto"/>
      <w:ind w:left="1985" w:right="1134" w:hanging="851"/>
      <w:jc w:val="left"/>
    </w:pPr>
    <w:rPr>
      <w:iCs/>
      <w:noProof/>
      <w:sz w:val="24"/>
      <w:szCs w:val="24"/>
    </w:rPr>
  </w:style>
  <w:style w:type="paragraph" w:styleId="41">
    <w:name w:val="toc 4"/>
    <w:basedOn w:val="a6"/>
    <w:next w:val="a6"/>
    <w:autoRedefine/>
    <w:uiPriority w:val="39"/>
    <w:pPr>
      <w:tabs>
        <w:tab w:val="left" w:pos="2268"/>
        <w:tab w:val="right" w:leader="dot" w:pos="10195"/>
      </w:tabs>
      <w:spacing w:after="60" w:line="240" w:lineRule="auto"/>
      <w:ind w:left="2268" w:right="1134" w:hanging="567"/>
      <w:jc w:val="left"/>
    </w:pPr>
    <w:rPr>
      <w:sz w:val="24"/>
      <w:szCs w:val="24"/>
    </w:rPr>
  </w:style>
  <w:style w:type="character" w:styleId="af">
    <w:name w:val="FollowedHyperlink"/>
    <w:rPr>
      <w:color w:val="800080"/>
      <w:u w:val="single"/>
    </w:rPr>
  </w:style>
  <w:style w:type="paragraph" w:styleId="af0">
    <w:name w:val="Document Map"/>
    <w:basedOn w:val="a6"/>
    <w:semiHidden/>
    <w:pPr>
      <w:shd w:val="clear" w:color="auto" w:fill="000080"/>
    </w:pPr>
    <w:rPr>
      <w:rFonts w:ascii="Tahoma" w:hAnsi="Tahoma"/>
      <w:sz w:val="20"/>
    </w:rPr>
  </w:style>
  <w:style w:type="paragraph" w:customStyle="1" w:styleId="af1">
    <w:name w:val="Таблица шапка"/>
    <w:basedOn w:val="a6"/>
    <w:pPr>
      <w:keepNext/>
      <w:spacing w:before="40" w:after="40" w:line="240" w:lineRule="auto"/>
      <w:ind w:left="57" w:right="57" w:firstLine="0"/>
      <w:jc w:val="left"/>
    </w:pPr>
    <w:rPr>
      <w:sz w:val="22"/>
    </w:rPr>
  </w:style>
  <w:style w:type="paragraph" w:styleId="af2">
    <w:name w:val="footnote text"/>
    <w:basedOn w:val="a6"/>
    <w:semiHidden/>
    <w:pPr>
      <w:spacing w:line="240" w:lineRule="auto"/>
    </w:pPr>
    <w:rPr>
      <w:sz w:val="20"/>
    </w:rPr>
  </w:style>
  <w:style w:type="paragraph" w:customStyle="1" w:styleId="af3">
    <w:name w:val="Таблица текст"/>
    <w:basedOn w:val="a6"/>
    <w:pPr>
      <w:spacing w:before="40" w:after="40" w:line="240" w:lineRule="auto"/>
      <w:ind w:left="57" w:right="57" w:firstLine="0"/>
      <w:jc w:val="left"/>
    </w:pPr>
    <w:rPr>
      <w:sz w:val="24"/>
    </w:rPr>
  </w:style>
  <w:style w:type="paragraph" w:styleId="af4">
    <w:name w:val="caption"/>
    <w:basedOn w:val="a6"/>
    <w:next w:val="a6"/>
    <w:qFormat/>
    <w:pPr>
      <w:pageBreakBefore/>
      <w:suppressAutoHyphens/>
      <w:spacing w:before="120" w:after="120" w:line="240" w:lineRule="auto"/>
      <w:ind w:firstLine="0"/>
    </w:pPr>
    <w:rPr>
      <w:bCs/>
      <w:i/>
      <w:sz w:val="24"/>
    </w:rPr>
  </w:style>
  <w:style w:type="paragraph" w:styleId="50">
    <w:name w:val="toc 5"/>
    <w:basedOn w:val="a6"/>
    <w:next w:val="a6"/>
    <w:autoRedefine/>
    <w:uiPriority w:val="39"/>
    <w:pPr>
      <w:ind w:left="1120"/>
      <w:jc w:val="left"/>
    </w:pPr>
    <w:rPr>
      <w:sz w:val="18"/>
      <w:szCs w:val="18"/>
    </w:rPr>
  </w:style>
  <w:style w:type="paragraph" w:styleId="60">
    <w:name w:val="toc 6"/>
    <w:basedOn w:val="a6"/>
    <w:next w:val="a6"/>
    <w:autoRedefine/>
    <w:uiPriority w:val="39"/>
    <w:pPr>
      <w:ind w:left="1400"/>
      <w:jc w:val="left"/>
    </w:pPr>
    <w:rPr>
      <w:sz w:val="18"/>
      <w:szCs w:val="18"/>
    </w:rPr>
  </w:style>
  <w:style w:type="paragraph" w:styleId="70">
    <w:name w:val="toc 7"/>
    <w:basedOn w:val="a6"/>
    <w:next w:val="a6"/>
    <w:autoRedefine/>
    <w:uiPriority w:val="39"/>
    <w:pPr>
      <w:ind w:left="1680"/>
      <w:jc w:val="left"/>
    </w:pPr>
    <w:rPr>
      <w:sz w:val="18"/>
      <w:szCs w:val="18"/>
    </w:rPr>
  </w:style>
  <w:style w:type="paragraph" w:styleId="80">
    <w:name w:val="toc 8"/>
    <w:basedOn w:val="a6"/>
    <w:next w:val="a6"/>
    <w:autoRedefine/>
    <w:uiPriority w:val="39"/>
    <w:pPr>
      <w:ind w:left="1960"/>
      <w:jc w:val="left"/>
    </w:pPr>
    <w:rPr>
      <w:sz w:val="18"/>
      <w:szCs w:val="18"/>
    </w:rPr>
  </w:style>
  <w:style w:type="paragraph" w:styleId="90">
    <w:name w:val="toc 9"/>
    <w:basedOn w:val="a6"/>
    <w:next w:val="a6"/>
    <w:autoRedefine/>
    <w:uiPriority w:val="39"/>
    <w:pPr>
      <w:ind w:left="2240"/>
      <w:jc w:val="left"/>
    </w:pPr>
    <w:rPr>
      <w:sz w:val="18"/>
      <w:szCs w:val="18"/>
    </w:rPr>
  </w:style>
  <w:style w:type="paragraph" w:customStyle="1" w:styleId="af5">
    <w:name w:val="Служебный"/>
    <w:basedOn w:val="af6"/>
  </w:style>
  <w:style w:type="paragraph" w:customStyle="1" w:styleId="af6">
    <w:name w:val="Главы"/>
    <w:basedOn w:val="a0"/>
    <w:next w:val="a6"/>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pPr>
      <w:pageBreakBefore/>
      <w:numPr>
        <w:numId w:val="13"/>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pPr>
      <w:numPr>
        <w:numId w:val="3"/>
      </w:numPr>
    </w:pPr>
  </w:style>
  <w:style w:type="paragraph" w:customStyle="1" w:styleId="a3">
    <w:name w:val="Пункт"/>
    <w:basedOn w:val="a6"/>
    <w:link w:val="13"/>
    <w:pPr>
      <w:numPr>
        <w:ilvl w:val="2"/>
        <w:numId w:val="9"/>
      </w:numPr>
    </w:pPr>
  </w:style>
  <w:style w:type="character" w:customStyle="1" w:styleId="af7">
    <w:name w:val="Пункт Знак"/>
    <w:rPr>
      <w:sz w:val="28"/>
      <w:lang w:val="ru-RU" w:eastAsia="ru-RU" w:bidi="ar-SA"/>
    </w:rPr>
  </w:style>
  <w:style w:type="paragraph" w:customStyle="1" w:styleId="a4">
    <w:name w:val="Подпункт"/>
    <w:basedOn w:val="a3"/>
    <w:link w:val="14"/>
    <w:pPr>
      <w:numPr>
        <w:ilvl w:val="3"/>
      </w:numPr>
    </w:pPr>
  </w:style>
  <w:style w:type="character" w:customStyle="1" w:styleId="af8">
    <w:name w:val="Подпункт Знак"/>
    <w:basedOn w:val="af7"/>
    <w:rPr>
      <w:sz w:val="28"/>
      <w:lang w:val="ru-RU" w:eastAsia="ru-RU" w:bidi="ar-SA"/>
    </w:rPr>
  </w:style>
  <w:style w:type="character" w:customStyle="1" w:styleId="af9">
    <w:name w:val="комментарий"/>
    <w:rPr>
      <w:b/>
      <w:i/>
      <w:shd w:val="clear" w:color="auto" w:fill="FFFF99"/>
    </w:rPr>
  </w:style>
  <w:style w:type="paragraph" w:customStyle="1" w:styleId="22">
    <w:name w:val="Пункт2"/>
    <w:basedOn w:val="a3"/>
    <w:pPr>
      <w:keepNext/>
      <w:suppressAutoHyphens/>
      <w:spacing w:before="240" w:after="120" w:line="240" w:lineRule="auto"/>
      <w:jc w:val="left"/>
      <w:outlineLvl w:val="2"/>
    </w:pPr>
    <w:rPr>
      <w:b/>
    </w:rPr>
  </w:style>
  <w:style w:type="paragraph" w:customStyle="1" w:styleId="a5">
    <w:name w:val="Подподпункт"/>
    <w:basedOn w:val="a4"/>
    <w:pPr>
      <w:numPr>
        <w:ilvl w:val="4"/>
      </w:numPr>
    </w:pPr>
  </w:style>
  <w:style w:type="paragraph" w:styleId="a2">
    <w:name w:val="List Number"/>
    <w:basedOn w:val="a6"/>
    <w:pPr>
      <w:numPr>
        <w:numId w:val="14"/>
      </w:numPr>
      <w:autoSpaceDE w:val="0"/>
      <w:autoSpaceDN w:val="0"/>
      <w:spacing w:before="60"/>
    </w:pPr>
    <w:rPr>
      <w:snapToGrid/>
      <w:szCs w:val="24"/>
    </w:rPr>
  </w:style>
  <w:style w:type="paragraph" w:customStyle="1" w:styleId="afa">
    <w:name w:val="Текст таблицы"/>
    <w:basedOn w:val="a6"/>
    <w:semiHidden/>
    <w:pPr>
      <w:spacing w:before="40" w:after="40" w:line="240" w:lineRule="auto"/>
      <w:ind w:left="57" w:right="57" w:firstLine="0"/>
      <w:jc w:val="left"/>
    </w:pPr>
    <w:rPr>
      <w:snapToGrid/>
      <w:sz w:val="24"/>
      <w:szCs w:val="24"/>
    </w:rPr>
  </w:style>
  <w:style w:type="paragraph" w:customStyle="1" w:styleId="afb">
    <w:name w:val="Пункт б/н"/>
    <w:basedOn w:val="a6"/>
    <w:pPr>
      <w:tabs>
        <w:tab w:val="left" w:pos="1134"/>
      </w:tabs>
      <w:ind w:left="1134" w:firstLine="0"/>
    </w:pPr>
  </w:style>
  <w:style w:type="paragraph" w:styleId="a">
    <w:name w:val="List Bullet"/>
    <w:basedOn w:val="a6"/>
    <w:autoRedefine/>
    <w:pPr>
      <w:numPr>
        <w:numId w:val="15"/>
      </w:numPr>
    </w:pPr>
  </w:style>
  <w:style w:type="paragraph" w:styleId="afc">
    <w:name w:val="Balloon Text"/>
    <w:basedOn w:val="a6"/>
    <w:semiHidden/>
    <w:rPr>
      <w:rFonts w:ascii="Tahoma" w:hAnsi="Tahoma" w:cs="Tahoma"/>
      <w:sz w:val="16"/>
      <w:szCs w:val="16"/>
    </w:rPr>
  </w:style>
  <w:style w:type="character" w:styleId="afd">
    <w:name w:val="annotation reference"/>
    <w:semiHidden/>
    <w:rsid w:val="00E26783"/>
    <w:rPr>
      <w:sz w:val="16"/>
      <w:szCs w:val="16"/>
    </w:rPr>
  </w:style>
  <w:style w:type="paragraph" w:styleId="afe">
    <w:name w:val="annotation text"/>
    <w:basedOn w:val="a6"/>
    <w:semiHidden/>
    <w:rPr>
      <w:snapToGrid/>
      <w:sz w:val="20"/>
    </w:rPr>
  </w:style>
  <w:style w:type="paragraph" w:styleId="aff">
    <w:name w:val="annotation subject"/>
    <w:basedOn w:val="afe"/>
    <w:next w:val="afe"/>
    <w:semiHidden/>
    <w:rPr>
      <w:b/>
      <w:bCs/>
    </w:rPr>
  </w:style>
  <w:style w:type="paragraph" w:styleId="23">
    <w:name w:val="Body Text Indent 2"/>
    <w:basedOn w:val="a6"/>
    <w:rsid w:val="00E26783"/>
    <w:pPr>
      <w:spacing w:after="120" w:line="480" w:lineRule="auto"/>
      <w:ind w:left="283" w:firstLine="851"/>
    </w:pPr>
  </w:style>
  <w:style w:type="paragraph" w:customStyle="1" w:styleId="aff0">
    <w:name w:val="Подподподпункт"/>
    <w:basedOn w:val="a6"/>
    <w:rsid w:val="00E26783"/>
    <w:pPr>
      <w:tabs>
        <w:tab w:val="left" w:pos="1134"/>
        <w:tab w:val="left" w:pos="1701"/>
        <w:tab w:val="num" w:pos="3560"/>
      </w:tabs>
      <w:ind w:left="3560" w:hanging="1008"/>
    </w:pPr>
  </w:style>
  <w:style w:type="paragraph" w:customStyle="1" w:styleId="15">
    <w:name w:val="Пункт1"/>
    <w:basedOn w:val="a6"/>
    <w:rsid w:val="00E26783"/>
    <w:pPr>
      <w:tabs>
        <w:tab w:val="num" w:pos="360"/>
      </w:tabs>
      <w:spacing w:before="240"/>
      <w:jc w:val="center"/>
    </w:pPr>
    <w:rPr>
      <w:rFonts w:ascii="Arial" w:hAnsi="Arial"/>
      <w:b/>
      <w:szCs w:val="28"/>
    </w:rPr>
  </w:style>
  <w:style w:type="character" w:customStyle="1" w:styleId="13">
    <w:name w:val="Пункт Знак1"/>
    <w:link w:val="a3"/>
    <w:rsid w:val="00317DC3"/>
    <w:rPr>
      <w:snapToGrid w:val="0"/>
      <w:sz w:val="28"/>
    </w:rPr>
  </w:style>
  <w:style w:type="paragraph" w:styleId="aff1">
    <w:name w:val="Title"/>
    <w:basedOn w:val="a6"/>
    <w:link w:val="aff2"/>
    <w:qFormat/>
    <w:rsid w:val="00DD56A2"/>
    <w:pPr>
      <w:spacing w:line="240" w:lineRule="auto"/>
      <w:ind w:firstLine="0"/>
      <w:jc w:val="center"/>
    </w:pPr>
    <w:rPr>
      <w:snapToGrid/>
      <w:sz w:val="24"/>
      <w:szCs w:val="24"/>
      <w:lang w:val="x-none" w:eastAsia="x-none"/>
    </w:rPr>
  </w:style>
  <w:style w:type="character" w:customStyle="1" w:styleId="aff2">
    <w:name w:val="Название Знак"/>
    <w:link w:val="aff1"/>
    <w:rsid w:val="00DD56A2"/>
    <w:rPr>
      <w:sz w:val="24"/>
      <w:szCs w:val="24"/>
      <w:lang w:val="x-none" w:eastAsia="x-none"/>
    </w:rPr>
  </w:style>
  <w:style w:type="paragraph" w:customStyle="1" w:styleId="Normal">
    <w:name w:val="Normal Знак"/>
    <w:rsid w:val="00DD56A2"/>
    <w:pPr>
      <w:widowControl w:val="0"/>
      <w:snapToGrid w:val="0"/>
      <w:spacing w:before="220" w:line="300" w:lineRule="auto"/>
      <w:ind w:firstLine="20"/>
      <w:jc w:val="both"/>
    </w:pPr>
    <w:rPr>
      <w:sz w:val="22"/>
    </w:rPr>
  </w:style>
  <w:style w:type="paragraph" w:styleId="aff3">
    <w:name w:val="List Paragraph"/>
    <w:basedOn w:val="a6"/>
    <w:uiPriority w:val="34"/>
    <w:qFormat/>
    <w:rsid w:val="00DD56A2"/>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F36DB1"/>
    <w:pPr>
      <w:shd w:val="clear" w:color="auto" w:fill="FFFFFF"/>
      <w:spacing w:line="192" w:lineRule="exact"/>
      <w:ind w:hanging="380"/>
      <w:jc w:val="right"/>
    </w:pPr>
    <w:rPr>
      <w:snapToGrid/>
      <w:sz w:val="21"/>
      <w:szCs w:val="21"/>
    </w:rPr>
  </w:style>
  <w:style w:type="paragraph" w:customStyle="1" w:styleId="-2">
    <w:name w:val="Пункт-2"/>
    <w:basedOn w:val="a3"/>
    <w:rsid w:val="00190B69"/>
    <w:pPr>
      <w:keepNext/>
      <w:numPr>
        <w:ilvl w:val="0"/>
        <w:numId w:val="0"/>
      </w:numPr>
      <w:tabs>
        <w:tab w:val="num" w:pos="1134"/>
      </w:tabs>
      <w:ind w:left="1134" w:hanging="1134"/>
      <w:outlineLvl w:val="2"/>
    </w:pPr>
    <w:rPr>
      <w:b/>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
    <w:rsid w:val="00272C26"/>
    <w:rPr>
      <w:rFonts w:ascii="Arial" w:hAnsi="Arial"/>
      <w:b/>
      <w:kern w:val="28"/>
      <w:sz w:val="40"/>
    </w:rPr>
  </w:style>
  <w:style w:type="paragraph" w:customStyle="1" w:styleId="Tableheader">
    <w:name w:val="Table_header"/>
    <w:basedOn w:val="a6"/>
    <w:rsid w:val="00272C26"/>
    <w:pPr>
      <w:spacing w:line="240" w:lineRule="auto"/>
      <w:ind w:firstLine="0"/>
    </w:pPr>
    <w:rPr>
      <w:b/>
      <w:snapToGrid/>
      <w:sz w:val="20"/>
      <w:szCs w:val="24"/>
    </w:rPr>
  </w:style>
  <w:style w:type="paragraph" w:customStyle="1" w:styleId="Tabletext">
    <w:name w:val="Table_text"/>
    <w:basedOn w:val="a6"/>
    <w:rsid w:val="00272C26"/>
    <w:pPr>
      <w:spacing w:line="240" w:lineRule="auto"/>
      <w:ind w:firstLine="0"/>
    </w:pPr>
    <w:rPr>
      <w:snapToGrid/>
      <w:sz w:val="20"/>
      <w:szCs w:val="24"/>
    </w:rPr>
  </w:style>
  <w:style w:type="character" w:customStyle="1" w:styleId="24">
    <w:name w:val="Заголовок 2 Знак4"/>
    <w:aliases w:val="Заголовок 2 Знак Знак2,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H2 Знак,h2 Знак"/>
    <w:link w:val="2"/>
    <w:rsid w:val="009D1C57"/>
    <w:rPr>
      <w:b/>
      <w:snapToGrid w:val="0"/>
      <w:sz w:val="32"/>
    </w:rPr>
  </w:style>
  <w:style w:type="paragraph" w:customStyle="1" w:styleId="tztxtlist">
    <w:name w:val="tz_txt_list"/>
    <w:basedOn w:val="a6"/>
    <w:rsid w:val="00930561"/>
    <w:pPr>
      <w:ind w:firstLine="0"/>
    </w:pPr>
  </w:style>
  <w:style w:type="paragraph" w:customStyle="1" w:styleId="20">
    <w:name w:val="Пункт_2"/>
    <w:basedOn w:val="a6"/>
    <w:rsid w:val="00931F41"/>
    <w:pPr>
      <w:numPr>
        <w:ilvl w:val="1"/>
        <w:numId w:val="29"/>
      </w:numPr>
      <w:tabs>
        <w:tab w:val="left" w:pos="1134"/>
      </w:tabs>
    </w:pPr>
  </w:style>
  <w:style w:type="paragraph" w:customStyle="1" w:styleId="30">
    <w:name w:val="Пункт_3"/>
    <w:basedOn w:val="20"/>
    <w:rsid w:val="00931F41"/>
    <w:pPr>
      <w:numPr>
        <w:ilvl w:val="2"/>
      </w:numPr>
      <w:tabs>
        <w:tab w:val="clear" w:pos="1134"/>
      </w:tabs>
    </w:pPr>
  </w:style>
  <w:style w:type="paragraph" w:customStyle="1" w:styleId="40">
    <w:name w:val="Пункт_4"/>
    <w:basedOn w:val="30"/>
    <w:rsid w:val="00931F41"/>
    <w:pPr>
      <w:numPr>
        <w:ilvl w:val="3"/>
      </w:numPr>
      <w:tabs>
        <w:tab w:val="left" w:pos="1134"/>
        <w:tab w:val="left" w:pos="1418"/>
      </w:tabs>
    </w:pPr>
    <w:rPr>
      <w:snapToGrid/>
    </w:rPr>
  </w:style>
  <w:style w:type="paragraph" w:customStyle="1" w:styleId="5ABCD">
    <w:name w:val="Пункт_5_ABCD"/>
    <w:basedOn w:val="a6"/>
    <w:rsid w:val="00931F41"/>
    <w:pPr>
      <w:numPr>
        <w:ilvl w:val="4"/>
        <w:numId w:val="29"/>
      </w:numPr>
      <w:tabs>
        <w:tab w:val="left" w:pos="1134"/>
        <w:tab w:val="left" w:pos="1701"/>
      </w:tabs>
    </w:pPr>
  </w:style>
  <w:style w:type="paragraph" w:customStyle="1" w:styleId="10">
    <w:name w:val="Пункт_1"/>
    <w:basedOn w:val="a6"/>
    <w:rsid w:val="00931F41"/>
    <w:pPr>
      <w:keepNext/>
      <w:numPr>
        <w:numId w:val="29"/>
      </w:numPr>
      <w:spacing w:before="240"/>
      <w:ind w:hanging="278"/>
      <w:jc w:val="center"/>
    </w:pPr>
    <w:rPr>
      <w:rFonts w:ascii="Arial" w:hAnsi="Arial"/>
      <w:b/>
      <w:szCs w:val="28"/>
    </w:rPr>
  </w:style>
  <w:style w:type="character" w:customStyle="1" w:styleId="14">
    <w:name w:val="Подпункт Знак1"/>
    <w:link w:val="a4"/>
    <w:rsid w:val="00DD743D"/>
    <w:rPr>
      <w:snapToGrid w:val="0"/>
      <w:sz w:val="28"/>
    </w:rPr>
  </w:style>
  <w:style w:type="character" w:customStyle="1" w:styleId="H21">
    <w:name w:val="H2 Знак1"/>
    <w:aliases w:val="H2 Знак Знак,Заголовок 21 Знак,Title 2 Знак1,ПунктТУ Знак,Title 2 Знак Знак,ПунктТУ Знак Знак Знак,Char Знак"/>
    <w:rsid w:val="00A75552"/>
    <w:rPr>
      <w:b/>
      <w:snapToGrid w:val="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link w:val="11"/>
    <w:qFormat/>
    <w:pPr>
      <w:keepNext/>
      <w:keepLines/>
      <w:pageBreakBefore/>
      <w:numPr>
        <w:numId w:val="9"/>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6"/>
    <w:next w:val="a6"/>
    <w:link w:val="24"/>
    <w:qFormat/>
    <w:pPr>
      <w:keepNext/>
      <w:numPr>
        <w:ilvl w:val="1"/>
        <w:numId w:val="9"/>
      </w:numPr>
      <w:suppressAutoHyphens/>
      <w:spacing w:before="360" w:after="120" w:line="240" w:lineRule="auto"/>
      <w:jc w:val="left"/>
      <w:outlineLvl w:val="1"/>
    </w:pPr>
    <w:rPr>
      <w:b/>
      <w:sz w:val="32"/>
    </w:rPr>
  </w:style>
  <w:style w:type="paragraph" w:styleId="3">
    <w:name w:val="heading 3"/>
    <w:basedOn w:val="a6"/>
    <w:next w:val="a6"/>
    <w:qFormat/>
    <w:pPr>
      <w:keepNext/>
      <w:numPr>
        <w:ilvl w:val="2"/>
        <w:numId w:val="1"/>
      </w:numPr>
      <w:suppressAutoHyphens/>
      <w:spacing w:before="120" w:after="120" w:line="240" w:lineRule="auto"/>
      <w:jc w:val="left"/>
      <w:outlineLvl w:val="2"/>
    </w:pPr>
    <w:rPr>
      <w:b/>
    </w:rPr>
  </w:style>
  <w:style w:type="paragraph" w:styleId="4">
    <w:name w:val="heading 4"/>
    <w:basedOn w:val="a6"/>
    <w:next w:val="a6"/>
    <w:qFormat/>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pPr>
      <w:tabs>
        <w:tab w:val="center" w:pos="4253"/>
        <w:tab w:val="right" w:pos="9356"/>
      </w:tabs>
      <w:spacing w:line="240" w:lineRule="auto"/>
      <w:ind w:firstLine="0"/>
    </w:pPr>
    <w:rPr>
      <w:sz w:val="20"/>
    </w:rPr>
  </w:style>
  <w:style w:type="character" w:styleId="ac">
    <w:name w:val="Hyperlink"/>
    <w:uiPriority w:val="99"/>
    <w:rPr>
      <w:color w:val="0000FF"/>
      <w:u w:val="single"/>
    </w:rPr>
  </w:style>
  <w:style w:type="character" w:styleId="ad">
    <w:name w:val="footnote reference"/>
    <w:semiHidden/>
    <w:rPr>
      <w:vertAlign w:val="superscript"/>
    </w:rPr>
  </w:style>
  <w:style w:type="character" w:styleId="ae">
    <w:name w:val="page number"/>
    <w:rPr>
      <w:rFonts w:ascii="Times New Roman" w:hAnsi="Times New Roman"/>
      <w:sz w:val="20"/>
    </w:rPr>
  </w:style>
  <w:style w:type="paragraph" w:styleId="12">
    <w:name w:val="toc 1"/>
    <w:basedOn w:val="a6"/>
    <w:next w:val="a6"/>
    <w:autoRedefine/>
    <w:uiPriority w:val="39"/>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6"/>
    <w:next w:val="a6"/>
    <w:autoRedefine/>
    <w:uiPriority w:val="39"/>
    <w:pPr>
      <w:tabs>
        <w:tab w:val="left" w:pos="1134"/>
        <w:tab w:val="right" w:leader="dot" w:pos="10195"/>
      </w:tabs>
      <w:spacing w:before="120" w:after="120" w:line="240" w:lineRule="auto"/>
      <w:ind w:left="1134" w:right="1134" w:hanging="594"/>
      <w:jc w:val="left"/>
    </w:pPr>
    <w:rPr>
      <w:b/>
      <w:noProof/>
      <w:sz w:val="24"/>
      <w:szCs w:val="24"/>
    </w:rPr>
  </w:style>
  <w:style w:type="paragraph" w:styleId="31">
    <w:name w:val="toc 3"/>
    <w:basedOn w:val="a6"/>
    <w:next w:val="a6"/>
    <w:autoRedefine/>
    <w:uiPriority w:val="39"/>
    <w:pPr>
      <w:tabs>
        <w:tab w:val="left" w:pos="1980"/>
        <w:tab w:val="right" w:leader="dot" w:pos="10195"/>
      </w:tabs>
      <w:spacing w:after="120" w:line="240" w:lineRule="auto"/>
      <w:ind w:left="1985" w:right="1134" w:hanging="851"/>
      <w:jc w:val="left"/>
    </w:pPr>
    <w:rPr>
      <w:iCs/>
      <w:noProof/>
      <w:sz w:val="24"/>
      <w:szCs w:val="24"/>
    </w:rPr>
  </w:style>
  <w:style w:type="paragraph" w:styleId="41">
    <w:name w:val="toc 4"/>
    <w:basedOn w:val="a6"/>
    <w:next w:val="a6"/>
    <w:autoRedefine/>
    <w:uiPriority w:val="39"/>
    <w:pPr>
      <w:tabs>
        <w:tab w:val="left" w:pos="2268"/>
        <w:tab w:val="right" w:leader="dot" w:pos="10195"/>
      </w:tabs>
      <w:spacing w:after="60" w:line="240" w:lineRule="auto"/>
      <w:ind w:left="2268" w:right="1134" w:hanging="567"/>
      <w:jc w:val="left"/>
    </w:pPr>
    <w:rPr>
      <w:sz w:val="24"/>
      <w:szCs w:val="24"/>
    </w:rPr>
  </w:style>
  <w:style w:type="character" w:styleId="af">
    <w:name w:val="FollowedHyperlink"/>
    <w:rPr>
      <w:color w:val="800080"/>
      <w:u w:val="single"/>
    </w:rPr>
  </w:style>
  <w:style w:type="paragraph" w:styleId="af0">
    <w:name w:val="Document Map"/>
    <w:basedOn w:val="a6"/>
    <w:semiHidden/>
    <w:pPr>
      <w:shd w:val="clear" w:color="auto" w:fill="000080"/>
    </w:pPr>
    <w:rPr>
      <w:rFonts w:ascii="Tahoma" w:hAnsi="Tahoma"/>
      <w:sz w:val="20"/>
    </w:rPr>
  </w:style>
  <w:style w:type="paragraph" w:customStyle="1" w:styleId="af1">
    <w:name w:val="Таблица шапка"/>
    <w:basedOn w:val="a6"/>
    <w:pPr>
      <w:keepNext/>
      <w:spacing w:before="40" w:after="40" w:line="240" w:lineRule="auto"/>
      <w:ind w:left="57" w:right="57" w:firstLine="0"/>
      <w:jc w:val="left"/>
    </w:pPr>
    <w:rPr>
      <w:sz w:val="22"/>
    </w:rPr>
  </w:style>
  <w:style w:type="paragraph" w:styleId="af2">
    <w:name w:val="footnote text"/>
    <w:basedOn w:val="a6"/>
    <w:semiHidden/>
    <w:pPr>
      <w:spacing w:line="240" w:lineRule="auto"/>
    </w:pPr>
    <w:rPr>
      <w:sz w:val="20"/>
    </w:rPr>
  </w:style>
  <w:style w:type="paragraph" w:customStyle="1" w:styleId="af3">
    <w:name w:val="Таблица текст"/>
    <w:basedOn w:val="a6"/>
    <w:pPr>
      <w:spacing w:before="40" w:after="40" w:line="240" w:lineRule="auto"/>
      <w:ind w:left="57" w:right="57" w:firstLine="0"/>
      <w:jc w:val="left"/>
    </w:pPr>
    <w:rPr>
      <w:sz w:val="24"/>
    </w:rPr>
  </w:style>
  <w:style w:type="paragraph" w:styleId="af4">
    <w:name w:val="caption"/>
    <w:basedOn w:val="a6"/>
    <w:next w:val="a6"/>
    <w:qFormat/>
    <w:pPr>
      <w:pageBreakBefore/>
      <w:suppressAutoHyphens/>
      <w:spacing w:before="120" w:after="120" w:line="240" w:lineRule="auto"/>
      <w:ind w:firstLine="0"/>
    </w:pPr>
    <w:rPr>
      <w:bCs/>
      <w:i/>
      <w:sz w:val="24"/>
    </w:rPr>
  </w:style>
  <w:style w:type="paragraph" w:styleId="50">
    <w:name w:val="toc 5"/>
    <w:basedOn w:val="a6"/>
    <w:next w:val="a6"/>
    <w:autoRedefine/>
    <w:uiPriority w:val="39"/>
    <w:pPr>
      <w:ind w:left="1120"/>
      <w:jc w:val="left"/>
    </w:pPr>
    <w:rPr>
      <w:sz w:val="18"/>
      <w:szCs w:val="18"/>
    </w:rPr>
  </w:style>
  <w:style w:type="paragraph" w:styleId="60">
    <w:name w:val="toc 6"/>
    <w:basedOn w:val="a6"/>
    <w:next w:val="a6"/>
    <w:autoRedefine/>
    <w:uiPriority w:val="39"/>
    <w:pPr>
      <w:ind w:left="1400"/>
      <w:jc w:val="left"/>
    </w:pPr>
    <w:rPr>
      <w:sz w:val="18"/>
      <w:szCs w:val="18"/>
    </w:rPr>
  </w:style>
  <w:style w:type="paragraph" w:styleId="70">
    <w:name w:val="toc 7"/>
    <w:basedOn w:val="a6"/>
    <w:next w:val="a6"/>
    <w:autoRedefine/>
    <w:uiPriority w:val="39"/>
    <w:pPr>
      <w:ind w:left="1680"/>
      <w:jc w:val="left"/>
    </w:pPr>
    <w:rPr>
      <w:sz w:val="18"/>
      <w:szCs w:val="18"/>
    </w:rPr>
  </w:style>
  <w:style w:type="paragraph" w:styleId="80">
    <w:name w:val="toc 8"/>
    <w:basedOn w:val="a6"/>
    <w:next w:val="a6"/>
    <w:autoRedefine/>
    <w:uiPriority w:val="39"/>
    <w:pPr>
      <w:ind w:left="1960"/>
      <w:jc w:val="left"/>
    </w:pPr>
    <w:rPr>
      <w:sz w:val="18"/>
      <w:szCs w:val="18"/>
    </w:rPr>
  </w:style>
  <w:style w:type="paragraph" w:styleId="90">
    <w:name w:val="toc 9"/>
    <w:basedOn w:val="a6"/>
    <w:next w:val="a6"/>
    <w:autoRedefine/>
    <w:uiPriority w:val="39"/>
    <w:pPr>
      <w:ind w:left="2240"/>
      <w:jc w:val="left"/>
    </w:pPr>
    <w:rPr>
      <w:sz w:val="18"/>
      <w:szCs w:val="18"/>
    </w:rPr>
  </w:style>
  <w:style w:type="paragraph" w:customStyle="1" w:styleId="af5">
    <w:name w:val="Служебный"/>
    <w:basedOn w:val="af6"/>
  </w:style>
  <w:style w:type="paragraph" w:customStyle="1" w:styleId="af6">
    <w:name w:val="Главы"/>
    <w:basedOn w:val="a0"/>
    <w:next w:val="a6"/>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pPr>
      <w:pageBreakBefore/>
      <w:numPr>
        <w:numId w:val="13"/>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pPr>
      <w:numPr>
        <w:numId w:val="3"/>
      </w:numPr>
    </w:pPr>
  </w:style>
  <w:style w:type="paragraph" w:customStyle="1" w:styleId="a3">
    <w:name w:val="Пункт"/>
    <w:basedOn w:val="a6"/>
    <w:link w:val="13"/>
    <w:pPr>
      <w:numPr>
        <w:ilvl w:val="2"/>
        <w:numId w:val="9"/>
      </w:numPr>
    </w:pPr>
  </w:style>
  <w:style w:type="character" w:customStyle="1" w:styleId="af7">
    <w:name w:val="Пункт Знак"/>
    <w:rPr>
      <w:sz w:val="28"/>
      <w:lang w:val="ru-RU" w:eastAsia="ru-RU" w:bidi="ar-SA"/>
    </w:rPr>
  </w:style>
  <w:style w:type="paragraph" w:customStyle="1" w:styleId="a4">
    <w:name w:val="Подпункт"/>
    <w:basedOn w:val="a3"/>
    <w:link w:val="14"/>
    <w:pPr>
      <w:numPr>
        <w:ilvl w:val="3"/>
      </w:numPr>
    </w:pPr>
  </w:style>
  <w:style w:type="character" w:customStyle="1" w:styleId="af8">
    <w:name w:val="Подпункт Знак"/>
    <w:basedOn w:val="af7"/>
    <w:rPr>
      <w:sz w:val="28"/>
      <w:lang w:val="ru-RU" w:eastAsia="ru-RU" w:bidi="ar-SA"/>
    </w:rPr>
  </w:style>
  <w:style w:type="character" w:customStyle="1" w:styleId="af9">
    <w:name w:val="комментарий"/>
    <w:rPr>
      <w:b/>
      <w:i/>
      <w:shd w:val="clear" w:color="auto" w:fill="FFFF99"/>
    </w:rPr>
  </w:style>
  <w:style w:type="paragraph" w:customStyle="1" w:styleId="22">
    <w:name w:val="Пункт2"/>
    <w:basedOn w:val="a3"/>
    <w:pPr>
      <w:keepNext/>
      <w:suppressAutoHyphens/>
      <w:spacing w:before="240" w:after="120" w:line="240" w:lineRule="auto"/>
      <w:jc w:val="left"/>
      <w:outlineLvl w:val="2"/>
    </w:pPr>
    <w:rPr>
      <w:b/>
    </w:rPr>
  </w:style>
  <w:style w:type="paragraph" w:customStyle="1" w:styleId="a5">
    <w:name w:val="Подподпункт"/>
    <w:basedOn w:val="a4"/>
    <w:pPr>
      <w:numPr>
        <w:ilvl w:val="4"/>
      </w:numPr>
    </w:pPr>
  </w:style>
  <w:style w:type="paragraph" w:styleId="a2">
    <w:name w:val="List Number"/>
    <w:basedOn w:val="a6"/>
    <w:pPr>
      <w:numPr>
        <w:numId w:val="14"/>
      </w:numPr>
      <w:autoSpaceDE w:val="0"/>
      <w:autoSpaceDN w:val="0"/>
      <w:spacing w:before="60"/>
    </w:pPr>
    <w:rPr>
      <w:snapToGrid/>
      <w:szCs w:val="24"/>
    </w:rPr>
  </w:style>
  <w:style w:type="paragraph" w:customStyle="1" w:styleId="afa">
    <w:name w:val="Текст таблицы"/>
    <w:basedOn w:val="a6"/>
    <w:semiHidden/>
    <w:pPr>
      <w:spacing w:before="40" w:after="40" w:line="240" w:lineRule="auto"/>
      <w:ind w:left="57" w:right="57" w:firstLine="0"/>
      <w:jc w:val="left"/>
    </w:pPr>
    <w:rPr>
      <w:snapToGrid/>
      <w:sz w:val="24"/>
      <w:szCs w:val="24"/>
    </w:rPr>
  </w:style>
  <w:style w:type="paragraph" w:customStyle="1" w:styleId="afb">
    <w:name w:val="Пункт б/н"/>
    <w:basedOn w:val="a6"/>
    <w:pPr>
      <w:tabs>
        <w:tab w:val="left" w:pos="1134"/>
      </w:tabs>
      <w:ind w:left="1134" w:firstLine="0"/>
    </w:pPr>
  </w:style>
  <w:style w:type="paragraph" w:styleId="a">
    <w:name w:val="List Bullet"/>
    <w:basedOn w:val="a6"/>
    <w:autoRedefine/>
    <w:pPr>
      <w:numPr>
        <w:numId w:val="15"/>
      </w:numPr>
    </w:pPr>
  </w:style>
  <w:style w:type="paragraph" w:styleId="afc">
    <w:name w:val="Balloon Text"/>
    <w:basedOn w:val="a6"/>
    <w:semiHidden/>
    <w:rPr>
      <w:rFonts w:ascii="Tahoma" w:hAnsi="Tahoma" w:cs="Tahoma"/>
      <w:sz w:val="16"/>
      <w:szCs w:val="16"/>
    </w:rPr>
  </w:style>
  <w:style w:type="character" w:styleId="afd">
    <w:name w:val="annotation reference"/>
    <w:semiHidden/>
    <w:rsid w:val="00E26783"/>
    <w:rPr>
      <w:sz w:val="16"/>
      <w:szCs w:val="16"/>
    </w:rPr>
  </w:style>
  <w:style w:type="paragraph" w:styleId="afe">
    <w:name w:val="annotation text"/>
    <w:basedOn w:val="a6"/>
    <w:semiHidden/>
    <w:rPr>
      <w:snapToGrid/>
      <w:sz w:val="20"/>
    </w:rPr>
  </w:style>
  <w:style w:type="paragraph" w:styleId="aff">
    <w:name w:val="annotation subject"/>
    <w:basedOn w:val="afe"/>
    <w:next w:val="afe"/>
    <w:semiHidden/>
    <w:rPr>
      <w:b/>
      <w:bCs/>
    </w:rPr>
  </w:style>
  <w:style w:type="paragraph" w:styleId="23">
    <w:name w:val="Body Text Indent 2"/>
    <w:basedOn w:val="a6"/>
    <w:rsid w:val="00E26783"/>
    <w:pPr>
      <w:spacing w:after="120" w:line="480" w:lineRule="auto"/>
      <w:ind w:left="283" w:firstLine="851"/>
    </w:pPr>
  </w:style>
  <w:style w:type="paragraph" w:customStyle="1" w:styleId="aff0">
    <w:name w:val="Подподподпункт"/>
    <w:basedOn w:val="a6"/>
    <w:rsid w:val="00E26783"/>
    <w:pPr>
      <w:tabs>
        <w:tab w:val="left" w:pos="1134"/>
        <w:tab w:val="left" w:pos="1701"/>
        <w:tab w:val="num" w:pos="3560"/>
      </w:tabs>
      <w:ind w:left="3560" w:hanging="1008"/>
    </w:pPr>
  </w:style>
  <w:style w:type="paragraph" w:customStyle="1" w:styleId="15">
    <w:name w:val="Пункт1"/>
    <w:basedOn w:val="a6"/>
    <w:rsid w:val="00E26783"/>
    <w:pPr>
      <w:tabs>
        <w:tab w:val="num" w:pos="360"/>
      </w:tabs>
      <w:spacing w:before="240"/>
      <w:jc w:val="center"/>
    </w:pPr>
    <w:rPr>
      <w:rFonts w:ascii="Arial" w:hAnsi="Arial"/>
      <w:b/>
      <w:szCs w:val="28"/>
    </w:rPr>
  </w:style>
  <w:style w:type="character" w:customStyle="1" w:styleId="13">
    <w:name w:val="Пункт Знак1"/>
    <w:link w:val="a3"/>
    <w:rsid w:val="00317DC3"/>
    <w:rPr>
      <w:snapToGrid w:val="0"/>
      <w:sz w:val="28"/>
    </w:rPr>
  </w:style>
  <w:style w:type="paragraph" w:styleId="aff1">
    <w:name w:val="Title"/>
    <w:basedOn w:val="a6"/>
    <w:link w:val="aff2"/>
    <w:qFormat/>
    <w:rsid w:val="00DD56A2"/>
    <w:pPr>
      <w:spacing w:line="240" w:lineRule="auto"/>
      <w:ind w:firstLine="0"/>
      <w:jc w:val="center"/>
    </w:pPr>
    <w:rPr>
      <w:snapToGrid/>
      <w:sz w:val="24"/>
      <w:szCs w:val="24"/>
      <w:lang w:val="x-none" w:eastAsia="x-none"/>
    </w:rPr>
  </w:style>
  <w:style w:type="character" w:customStyle="1" w:styleId="aff2">
    <w:name w:val="Название Знак"/>
    <w:link w:val="aff1"/>
    <w:rsid w:val="00DD56A2"/>
    <w:rPr>
      <w:sz w:val="24"/>
      <w:szCs w:val="24"/>
      <w:lang w:val="x-none" w:eastAsia="x-none"/>
    </w:rPr>
  </w:style>
  <w:style w:type="paragraph" w:customStyle="1" w:styleId="Normal">
    <w:name w:val="Normal Знак"/>
    <w:rsid w:val="00DD56A2"/>
    <w:pPr>
      <w:widowControl w:val="0"/>
      <w:snapToGrid w:val="0"/>
      <w:spacing w:before="220" w:line="300" w:lineRule="auto"/>
      <w:ind w:firstLine="20"/>
      <w:jc w:val="both"/>
    </w:pPr>
    <w:rPr>
      <w:sz w:val="22"/>
    </w:rPr>
  </w:style>
  <w:style w:type="paragraph" w:styleId="aff3">
    <w:name w:val="List Paragraph"/>
    <w:basedOn w:val="a6"/>
    <w:uiPriority w:val="34"/>
    <w:qFormat/>
    <w:rsid w:val="00DD56A2"/>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F36DB1"/>
    <w:pPr>
      <w:shd w:val="clear" w:color="auto" w:fill="FFFFFF"/>
      <w:spacing w:line="192" w:lineRule="exact"/>
      <w:ind w:hanging="380"/>
      <w:jc w:val="right"/>
    </w:pPr>
    <w:rPr>
      <w:snapToGrid/>
      <w:sz w:val="21"/>
      <w:szCs w:val="21"/>
    </w:rPr>
  </w:style>
  <w:style w:type="paragraph" w:customStyle="1" w:styleId="-2">
    <w:name w:val="Пункт-2"/>
    <w:basedOn w:val="a3"/>
    <w:rsid w:val="00190B69"/>
    <w:pPr>
      <w:keepNext/>
      <w:numPr>
        <w:ilvl w:val="0"/>
        <w:numId w:val="0"/>
      </w:numPr>
      <w:tabs>
        <w:tab w:val="num" w:pos="1134"/>
      </w:tabs>
      <w:ind w:left="1134" w:hanging="1134"/>
      <w:outlineLvl w:val="2"/>
    </w:pPr>
    <w:rPr>
      <w:b/>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
    <w:rsid w:val="00272C26"/>
    <w:rPr>
      <w:rFonts w:ascii="Arial" w:hAnsi="Arial"/>
      <w:b/>
      <w:kern w:val="28"/>
      <w:sz w:val="40"/>
    </w:rPr>
  </w:style>
  <w:style w:type="paragraph" w:customStyle="1" w:styleId="Tableheader">
    <w:name w:val="Table_header"/>
    <w:basedOn w:val="a6"/>
    <w:rsid w:val="00272C26"/>
    <w:pPr>
      <w:spacing w:line="240" w:lineRule="auto"/>
      <w:ind w:firstLine="0"/>
    </w:pPr>
    <w:rPr>
      <w:b/>
      <w:snapToGrid/>
      <w:sz w:val="20"/>
      <w:szCs w:val="24"/>
    </w:rPr>
  </w:style>
  <w:style w:type="paragraph" w:customStyle="1" w:styleId="Tabletext">
    <w:name w:val="Table_text"/>
    <w:basedOn w:val="a6"/>
    <w:rsid w:val="00272C26"/>
    <w:pPr>
      <w:spacing w:line="240" w:lineRule="auto"/>
      <w:ind w:firstLine="0"/>
    </w:pPr>
    <w:rPr>
      <w:snapToGrid/>
      <w:sz w:val="20"/>
      <w:szCs w:val="24"/>
    </w:rPr>
  </w:style>
  <w:style w:type="character" w:customStyle="1" w:styleId="24">
    <w:name w:val="Заголовок 2 Знак4"/>
    <w:aliases w:val="Заголовок 2 Знак Знак2,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H2 Знак,h2 Знак"/>
    <w:link w:val="2"/>
    <w:rsid w:val="009D1C57"/>
    <w:rPr>
      <w:b/>
      <w:snapToGrid w:val="0"/>
      <w:sz w:val="32"/>
    </w:rPr>
  </w:style>
  <w:style w:type="paragraph" w:customStyle="1" w:styleId="tztxtlist">
    <w:name w:val="tz_txt_list"/>
    <w:basedOn w:val="a6"/>
    <w:rsid w:val="00930561"/>
    <w:pPr>
      <w:ind w:firstLine="0"/>
    </w:pPr>
  </w:style>
  <w:style w:type="paragraph" w:customStyle="1" w:styleId="20">
    <w:name w:val="Пункт_2"/>
    <w:basedOn w:val="a6"/>
    <w:rsid w:val="00931F41"/>
    <w:pPr>
      <w:numPr>
        <w:ilvl w:val="1"/>
        <w:numId w:val="29"/>
      </w:numPr>
      <w:tabs>
        <w:tab w:val="left" w:pos="1134"/>
      </w:tabs>
    </w:pPr>
  </w:style>
  <w:style w:type="paragraph" w:customStyle="1" w:styleId="30">
    <w:name w:val="Пункт_3"/>
    <w:basedOn w:val="20"/>
    <w:rsid w:val="00931F41"/>
    <w:pPr>
      <w:numPr>
        <w:ilvl w:val="2"/>
      </w:numPr>
      <w:tabs>
        <w:tab w:val="clear" w:pos="1134"/>
      </w:tabs>
    </w:pPr>
  </w:style>
  <w:style w:type="paragraph" w:customStyle="1" w:styleId="40">
    <w:name w:val="Пункт_4"/>
    <w:basedOn w:val="30"/>
    <w:rsid w:val="00931F41"/>
    <w:pPr>
      <w:numPr>
        <w:ilvl w:val="3"/>
      </w:numPr>
      <w:tabs>
        <w:tab w:val="left" w:pos="1134"/>
        <w:tab w:val="left" w:pos="1418"/>
      </w:tabs>
    </w:pPr>
    <w:rPr>
      <w:snapToGrid/>
    </w:rPr>
  </w:style>
  <w:style w:type="paragraph" w:customStyle="1" w:styleId="5ABCD">
    <w:name w:val="Пункт_5_ABCD"/>
    <w:basedOn w:val="a6"/>
    <w:rsid w:val="00931F41"/>
    <w:pPr>
      <w:numPr>
        <w:ilvl w:val="4"/>
        <w:numId w:val="29"/>
      </w:numPr>
      <w:tabs>
        <w:tab w:val="left" w:pos="1134"/>
        <w:tab w:val="left" w:pos="1701"/>
      </w:tabs>
    </w:pPr>
  </w:style>
  <w:style w:type="paragraph" w:customStyle="1" w:styleId="10">
    <w:name w:val="Пункт_1"/>
    <w:basedOn w:val="a6"/>
    <w:rsid w:val="00931F41"/>
    <w:pPr>
      <w:keepNext/>
      <w:numPr>
        <w:numId w:val="29"/>
      </w:numPr>
      <w:spacing w:before="240"/>
      <w:ind w:hanging="278"/>
      <w:jc w:val="center"/>
    </w:pPr>
    <w:rPr>
      <w:rFonts w:ascii="Arial" w:hAnsi="Arial"/>
      <w:b/>
      <w:szCs w:val="28"/>
    </w:rPr>
  </w:style>
  <w:style w:type="character" w:customStyle="1" w:styleId="14">
    <w:name w:val="Подпункт Знак1"/>
    <w:link w:val="a4"/>
    <w:rsid w:val="00DD743D"/>
    <w:rPr>
      <w:snapToGrid w:val="0"/>
      <w:sz w:val="28"/>
    </w:rPr>
  </w:style>
  <w:style w:type="character" w:customStyle="1" w:styleId="H21">
    <w:name w:val="H2 Знак1"/>
    <w:aliases w:val="H2 Знак Знак,Заголовок 21 Знак,Title 2 Знак1,ПунктТУ Знак,Title 2 Знак Знак,ПунктТУ Знак Знак Знак,Char Знак"/>
    <w:rsid w:val="00A75552"/>
    <w:rPr>
      <w:b/>
      <w:snapToGrid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4119">
      <w:bodyDiv w:val="1"/>
      <w:marLeft w:val="0"/>
      <w:marRight w:val="0"/>
      <w:marTop w:val="0"/>
      <w:marBottom w:val="0"/>
      <w:divBdr>
        <w:top w:val="none" w:sz="0" w:space="0" w:color="auto"/>
        <w:left w:val="none" w:sz="0" w:space="0" w:color="auto"/>
        <w:bottom w:val="none" w:sz="0" w:space="0" w:color="auto"/>
        <w:right w:val="none" w:sz="0" w:space="0" w:color="auto"/>
      </w:divBdr>
    </w:div>
    <w:div w:id="360785618">
      <w:bodyDiv w:val="1"/>
      <w:marLeft w:val="0"/>
      <w:marRight w:val="0"/>
      <w:marTop w:val="0"/>
      <w:marBottom w:val="0"/>
      <w:divBdr>
        <w:top w:val="none" w:sz="0" w:space="0" w:color="auto"/>
        <w:left w:val="none" w:sz="0" w:space="0" w:color="auto"/>
        <w:bottom w:val="none" w:sz="0" w:space="0" w:color="auto"/>
        <w:right w:val="none" w:sz="0" w:space="0" w:color="auto"/>
      </w:divBdr>
    </w:div>
    <w:div w:id="1286617887">
      <w:bodyDiv w:val="1"/>
      <w:marLeft w:val="0"/>
      <w:marRight w:val="0"/>
      <w:marTop w:val="0"/>
      <w:marBottom w:val="0"/>
      <w:divBdr>
        <w:top w:val="none" w:sz="0" w:space="0" w:color="auto"/>
        <w:left w:val="none" w:sz="0" w:space="0" w:color="auto"/>
        <w:bottom w:val="none" w:sz="0" w:space="0" w:color="auto"/>
        <w:right w:val="none" w:sz="0" w:space="0" w:color="auto"/>
      </w:divBdr>
    </w:div>
    <w:div w:id="1949195964">
      <w:bodyDiv w:val="1"/>
      <w:marLeft w:val="0"/>
      <w:marRight w:val="0"/>
      <w:marTop w:val="0"/>
      <w:marBottom w:val="0"/>
      <w:divBdr>
        <w:top w:val="none" w:sz="0" w:space="0" w:color="auto"/>
        <w:left w:val="none" w:sz="0" w:space="0" w:color="auto"/>
        <w:bottom w:val="none" w:sz="0" w:space="0" w:color="auto"/>
        <w:right w:val="none" w:sz="0" w:space="0" w:color="auto"/>
      </w:divBdr>
    </w:div>
    <w:div w:id="206814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akupki.gov.r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consultantplus://offline/ref=79440D5123ABA6A25F43346AB59DBAAC7032C8E1556DA64FAED62E167F76889C2B7C475C32EFC59BJ8rDH"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yperlink" Target="consultantplus://offline/ref=94D5CE8889791A29DE57299515463A9D6135D2287D929C803E6F853513x2A2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5" Type="http://schemas.microsoft.com/office/2007/relationships/stylesWithEffects" Target="stylesWithEffects.xml"/><Relationship Id="rId15" Type="http://schemas.openxmlformats.org/officeDocument/2006/relationships/hyperlink" Target="mailto:okzt3@drsk.ru" TargetMode="External"/><Relationship Id="rId23" Type="http://schemas.openxmlformats.org/officeDocument/2006/relationships/theme" Target="theme/theme1.xml"/><Relationship Id="rId10" Type="http://schemas.openxmlformats.org/officeDocument/2006/relationships/hyperlink" Target="mailto:okzt3@drsk.ru" TargetMode="External"/><Relationship Id="rId19" Type="http://schemas.openxmlformats.org/officeDocument/2006/relationships/hyperlink" Target="consultantplus://offline/ref=94D5CE8889791A29DE57299515463A9D6134D8237B999C803E6F853513x2A2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rsk.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92ABD-84D7-4B8E-ACC2-3A807506B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17717</Words>
  <Characters>100992</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Manager>ОАО РАО "ЕЭС России"</Manager>
  <Company>ЗАО "Энергосервис - конкурентные закупки"</Company>
  <LinksUpToDate>false</LinksUpToDate>
  <CharactersWithSpaces>118473</CharactersWithSpaces>
  <SharedDoc>false</SharedDoc>
  <HLinks>
    <vt:vector size="492" baseType="variant">
      <vt:variant>
        <vt:i4>7274549</vt:i4>
      </vt:variant>
      <vt:variant>
        <vt:i4>831</vt:i4>
      </vt:variant>
      <vt:variant>
        <vt:i4>0</vt:i4>
      </vt:variant>
      <vt:variant>
        <vt:i4>5</vt:i4>
      </vt:variant>
      <vt:variant>
        <vt:lpwstr>http://www.zakupki.gov.ru/</vt:lpwstr>
      </vt:variant>
      <vt:variant>
        <vt:lpwstr/>
      </vt:variant>
      <vt:variant>
        <vt:i4>1310781</vt:i4>
      </vt:variant>
      <vt:variant>
        <vt:i4>473</vt:i4>
      </vt:variant>
      <vt:variant>
        <vt:i4>0</vt:i4>
      </vt:variant>
      <vt:variant>
        <vt:i4>5</vt:i4>
      </vt:variant>
      <vt:variant>
        <vt:lpwstr/>
      </vt:variant>
      <vt:variant>
        <vt:lpwstr>_Toc340595774</vt:lpwstr>
      </vt:variant>
      <vt:variant>
        <vt:i4>1310781</vt:i4>
      </vt:variant>
      <vt:variant>
        <vt:i4>467</vt:i4>
      </vt:variant>
      <vt:variant>
        <vt:i4>0</vt:i4>
      </vt:variant>
      <vt:variant>
        <vt:i4>5</vt:i4>
      </vt:variant>
      <vt:variant>
        <vt:lpwstr/>
      </vt:variant>
      <vt:variant>
        <vt:lpwstr>_Toc340595773</vt:lpwstr>
      </vt:variant>
      <vt:variant>
        <vt:i4>1310781</vt:i4>
      </vt:variant>
      <vt:variant>
        <vt:i4>461</vt:i4>
      </vt:variant>
      <vt:variant>
        <vt:i4>0</vt:i4>
      </vt:variant>
      <vt:variant>
        <vt:i4>5</vt:i4>
      </vt:variant>
      <vt:variant>
        <vt:lpwstr/>
      </vt:variant>
      <vt:variant>
        <vt:lpwstr>_Toc340595772</vt:lpwstr>
      </vt:variant>
      <vt:variant>
        <vt:i4>1310781</vt:i4>
      </vt:variant>
      <vt:variant>
        <vt:i4>455</vt:i4>
      </vt:variant>
      <vt:variant>
        <vt:i4>0</vt:i4>
      </vt:variant>
      <vt:variant>
        <vt:i4>5</vt:i4>
      </vt:variant>
      <vt:variant>
        <vt:lpwstr/>
      </vt:variant>
      <vt:variant>
        <vt:lpwstr>_Toc340595771</vt:lpwstr>
      </vt:variant>
      <vt:variant>
        <vt:i4>1310781</vt:i4>
      </vt:variant>
      <vt:variant>
        <vt:i4>449</vt:i4>
      </vt:variant>
      <vt:variant>
        <vt:i4>0</vt:i4>
      </vt:variant>
      <vt:variant>
        <vt:i4>5</vt:i4>
      </vt:variant>
      <vt:variant>
        <vt:lpwstr/>
      </vt:variant>
      <vt:variant>
        <vt:lpwstr>_Toc340595770</vt:lpwstr>
      </vt:variant>
      <vt:variant>
        <vt:i4>1376317</vt:i4>
      </vt:variant>
      <vt:variant>
        <vt:i4>443</vt:i4>
      </vt:variant>
      <vt:variant>
        <vt:i4>0</vt:i4>
      </vt:variant>
      <vt:variant>
        <vt:i4>5</vt:i4>
      </vt:variant>
      <vt:variant>
        <vt:lpwstr/>
      </vt:variant>
      <vt:variant>
        <vt:lpwstr>_Toc340595769</vt:lpwstr>
      </vt:variant>
      <vt:variant>
        <vt:i4>1376317</vt:i4>
      </vt:variant>
      <vt:variant>
        <vt:i4>437</vt:i4>
      </vt:variant>
      <vt:variant>
        <vt:i4>0</vt:i4>
      </vt:variant>
      <vt:variant>
        <vt:i4>5</vt:i4>
      </vt:variant>
      <vt:variant>
        <vt:lpwstr/>
      </vt:variant>
      <vt:variant>
        <vt:lpwstr>_Toc340595768</vt:lpwstr>
      </vt:variant>
      <vt:variant>
        <vt:i4>1376317</vt:i4>
      </vt:variant>
      <vt:variant>
        <vt:i4>431</vt:i4>
      </vt:variant>
      <vt:variant>
        <vt:i4>0</vt:i4>
      </vt:variant>
      <vt:variant>
        <vt:i4>5</vt:i4>
      </vt:variant>
      <vt:variant>
        <vt:lpwstr/>
      </vt:variant>
      <vt:variant>
        <vt:lpwstr>_Toc340595767</vt:lpwstr>
      </vt:variant>
      <vt:variant>
        <vt:i4>1376317</vt:i4>
      </vt:variant>
      <vt:variant>
        <vt:i4>425</vt:i4>
      </vt:variant>
      <vt:variant>
        <vt:i4>0</vt:i4>
      </vt:variant>
      <vt:variant>
        <vt:i4>5</vt:i4>
      </vt:variant>
      <vt:variant>
        <vt:lpwstr/>
      </vt:variant>
      <vt:variant>
        <vt:lpwstr>_Toc340595766</vt:lpwstr>
      </vt:variant>
      <vt:variant>
        <vt:i4>1376317</vt:i4>
      </vt:variant>
      <vt:variant>
        <vt:i4>419</vt:i4>
      </vt:variant>
      <vt:variant>
        <vt:i4>0</vt:i4>
      </vt:variant>
      <vt:variant>
        <vt:i4>5</vt:i4>
      </vt:variant>
      <vt:variant>
        <vt:lpwstr/>
      </vt:variant>
      <vt:variant>
        <vt:lpwstr>_Toc340595765</vt:lpwstr>
      </vt:variant>
      <vt:variant>
        <vt:i4>1376317</vt:i4>
      </vt:variant>
      <vt:variant>
        <vt:i4>413</vt:i4>
      </vt:variant>
      <vt:variant>
        <vt:i4>0</vt:i4>
      </vt:variant>
      <vt:variant>
        <vt:i4>5</vt:i4>
      </vt:variant>
      <vt:variant>
        <vt:lpwstr/>
      </vt:variant>
      <vt:variant>
        <vt:lpwstr>_Toc340595764</vt:lpwstr>
      </vt:variant>
      <vt:variant>
        <vt:i4>1376317</vt:i4>
      </vt:variant>
      <vt:variant>
        <vt:i4>407</vt:i4>
      </vt:variant>
      <vt:variant>
        <vt:i4>0</vt:i4>
      </vt:variant>
      <vt:variant>
        <vt:i4>5</vt:i4>
      </vt:variant>
      <vt:variant>
        <vt:lpwstr/>
      </vt:variant>
      <vt:variant>
        <vt:lpwstr>_Toc340595763</vt:lpwstr>
      </vt:variant>
      <vt:variant>
        <vt:i4>1376317</vt:i4>
      </vt:variant>
      <vt:variant>
        <vt:i4>401</vt:i4>
      </vt:variant>
      <vt:variant>
        <vt:i4>0</vt:i4>
      </vt:variant>
      <vt:variant>
        <vt:i4>5</vt:i4>
      </vt:variant>
      <vt:variant>
        <vt:lpwstr/>
      </vt:variant>
      <vt:variant>
        <vt:lpwstr>_Toc340595762</vt:lpwstr>
      </vt:variant>
      <vt:variant>
        <vt:i4>1376317</vt:i4>
      </vt:variant>
      <vt:variant>
        <vt:i4>395</vt:i4>
      </vt:variant>
      <vt:variant>
        <vt:i4>0</vt:i4>
      </vt:variant>
      <vt:variant>
        <vt:i4>5</vt:i4>
      </vt:variant>
      <vt:variant>
        <vt:lpwstr/>
      </vt:variant>
      <vt:variant>
        <vt:lpwstr>_Toc340595761</vt:lpwstr>
      </vt:variant>
      <vt:variant>
        <vt:i4>1376317</vt:i4>
      </vt:variant>
      <vt:variant>
        <vt:i4>389</vt:i4>
      </vt:variant>
      <vt:variant>
        <vt:i4>0</vt:i4>
      </vt:variant>
      <vt:variant>
        <vt:i4>5</vt:i4>
      </vt:variant>
      <vt:variant>
        <vt:lpwstr/>
      </vt:variant>
      <vt:variant>
        <vt:lpwstr>_Toc340595760</vt:lpwstr>
      </vt:variant>
      <vt:variant>
        <vt:i4>1441853</vt:i4>
      </vt:variant>
      <vt:variant>
        <vt:i4>383</vt:i4>
      </vt:variant>
      <vt:variant>
        <vt:i4>0</vt:i4>
      </vt:variant>
      <vt:variant>
        <vt:i4>5</vt:i4>
      </vt:variant>
      <vt:variant>
        <vt:lpwstr/>
      </vt:variant>
      <vt:variant>
        <vt:lpwstr>_Toc340595759</vt:lpwstr>
      </vt:variant>
      <vt:variant>
        <vt:i4>1441853</vt:i4>
      </vt:variant>
      <vt:variant>
        <vt:i4>377</vt:i4>
      </vt:variant>
      <vt:variant>
        <vt:i4>0</vt:i4>
      </vt:variant>
      <vt:variant>
        <vt:i4>5</vt:i4>
      </vt:variant>
      <vt:variant>
        <vt:lpwstr/>
      </vt:variant>
      <vt:variant>
        <vt:lpwstr>_Toc340595758</vt:lpwstr>
      </vt:variant>
      <vt:variant>
        <vt:i4>1441853</vt:i4>
      </vt:variant>
      <vt:variant>
        <vt:i4>371</vt:i4>
      </vt:variant>
      <vt:variant>
        <vt:i4>0</vt:i4>
      </vt:variant>
      <vt:variant>
        <vt:i4>5</vt:i4>
      </vt:variant>
      <vt:variant>
        <vt:lpwstr/>
      </vt:variant>
      <vt:variant>
        <vt:lpwstr>_Toc340595757</vt:lpwstr>
      </vt:variant>
      <vt:variant>
        <vt:i4>1441853</vt:i4>
      </vt:variant>
      <vt:variant>
        <vt:i4>365</vt:i4>
      </vt:variant>
      <vt:variant>
        <vt:i4>0</vt:i4>
      </vt:variant>
      <vt:variant>
        <vt:i4>5</vt:i4>
      </vt:variant>
      <vt:variant>
        <vt:lpwstr/>
      </vt:variant>
      <vt:variant>
        <vt:lpwstr>_Toc340595756</vt:lpwstr>
      </vt:variant>
      <vt:variant>
        <vt:i4>1441853</vt:i4>
      </vt:variant>
      <vt:variant>
        <vt:i4>359</vt:i4>
      </vt:variant>
      <vt:variant>
        <vt:i4>0</vt:i4>
      </vt:variant>
      <vt:variant>
        <vt:i4>5</vt:i4>
      </vt:variant>
      <vt:variant>
        <vt:lpwstr/>
      </vt:variant>
      <vt:variant>
        <vt:lpwstr>_Toc340595755</vt:lpwstr>
      </vt:variant>
      <vt:variant>
        <vt:i4>1441853</vt:i4>
      </vt:variant>
      <vt:variant>
        <vt:i4>353</vt:i4>
      </vt:variant>
      <vt:variant>
        <vt:i4>0</vt:i4>
      </vt:variant>
      <vt:variant>
        <vt:i4>5</vt:i4>
      </vt:variant>
      <vt:variant>
        <vt:lpwstr/>
      </vt:variant>
      <vt:variant>
        <vt:lpwstr>_Toc340595754</vt:lpwstr>
      </vt:variant>
      <vt:variant>
        <vt:i4>1441853</vt:i4>
      </vt:variant>
      <vt:variant>
        <vt:i4>347</vt:i4>
      </vt:variant>
      <vt:variant>
        <vt:i4>0</vt:i4>
      </vt:variant>
      <vt:variant>
        <vt:i4>5</vt:i4>
      </vt:variant>
      <vt:variant>
        <vt:lpwstr/>
      </vt:variant>
      <vt:variant>
        <vt:lpwstr>_Toc340595753</vt:lpwstr>
      </vt:variant>
      <vt:variant>
        <vt:i4>1441853</vt:i4>
      </vt:variant>
      <vt:variant>
        <vt:i4>341</vt:i4>
      </vt:variant>
      <vt:variant>
        <vt:i4>0</vt:i4>
      </vt:variant>
      <vt:variant>
        <vt:i4>5</vt:i4>
      </vt:variant>
      <vt:variant>
        <vt:lpwstr/>
      </vt:variant>
      <vt:variant>
        <vt:lpwstr>_Toc340595752</vt:lpwstr>
      </vt:variant>
      <vt:variant>
        <vt:i4>1441853</vt:i4>
      </vt:variant>
      <vt:variant>
        <vt:i4>335</vt:i4>
      </vt:variant>
      <vt:variant>
        <vt:i4>0</vt:i4>
      </vt:variant>
      <vt:variant>
        <vt:i4>5</vt:i4>
      </vt:variant>
      <vt:variant>
        <vt:lpwstr/>
      </vt:variant>
      <vt:variant>
        <vt:lpwstr>_Toc340595751</vt:lpwstr>
      </vt:variant>
      <vt:variant>
        <vt:i4>1441853</vt:i4>
      </vt:variant>
      <vt:variant>
        <vt:i4>329</vt:i4>
      </vt:variant>
      <vt:variant>
        <vt:i4>0</vt:i4>
      </vt:variant>
      <vt:variant>
        <vt:i4>5</vt:i4>
      </vt:variant>
      <vt:variant>
        <vt:lpwstr/>
      </vt:variant>
      <vt:variant>
        <vt:lpwstr>_Toc340595750</vt:lpwstr>
      </vt:variant>
      <vt:variant>
        <vt:i4>1507389</vt:i4>
      </vt:variant>
      <vt:variant>
        <vt:i4>323</vt:i4>
      </vt:variant>
      <vt:variant>
        <vt:i4>0</vt:i4>
      </vt:variant>
      <vt:variant>
        <vt:i4>5</vt:i4>
      </vt:variant>
      <vt:variant>
        <vt:lpwstr/>
      </vt:variant>
      <vt:variant>
        <vt:lpwstr>_Toc340595749</vt:lpwstr>
      </vt:variant>
      <vt:variant>
        <vt:i4>1507389</vt:i4>
      </vt:variant>
      <vt:variant>
        <vt:i4>317</vt:i4>
      </vt:variant>
      <vt:variant>
        <vt:i4>0</vt:i4>
      </vt:variant>
      <vt:variant>
        <vt:i4>5</vt:i4>
      </vt:variant>
      <vt:variant>
        <vt:lpwstr/>
      </vt:variant>
      <vt:variant>
        <vt:lpwstr>_Toc340595748</vt:lpwstr>
      </vt:variant>
      <vt:variant>
        <vt:i4>1507389</vt:i4>
      </vt:variant>
      <vt:variant>
        <vt:i4>311</vt:i4>
      </vt:variant>
      <vt:variant>
        <vt:i4>0</vt:i4>
      </vt:variant>
      <vt:variant>
        <vt:i4>5</vt:i4>
      </vt:variant>
      <vt:variant>
        <vt:lpwstr/>
      </vt:variant>
      <vt:variant>
        <vt:lpwstr>_Toc340595747</vt:lpwstr>
      </vt:variant>
      <vt:variant>
        <vt:i4>1507389</vt:i4>
      </vt:variant>
      <vt:variant>
        <vt:i4>305</vt:i4>
      </vt:variant>
      <vt:variant>
        <vt:i4>0</vt:i4>
      </vt:variant>
      <vt:variant>
        <vt:i4>5</vt:i4>
      </vt:variant>
      <vt:variant>
        <vt:lpwstr/>
      </vt:variant>
      <vt:variant>
        <vt:lpwstr>_Toc340595746</vt:lpwstr>
      </vt:variant>
      <vt:variant>
        <vt:i4>1507389</vt:i4>
      </vt:variant>
      <vt:variant>
        <vt:i4>299</vt:i4>
      </vt:variant>
      <vt:variant>
        <vt:i4>0</vt:i4>
      </vt:variant>
      <vt:variant>
        <vt:i4>5</vt:i4>
      </vt:variant>
      <vt:variant>
        <vt:lpwstr/>
      </vt:variant>
      <vt:variant>
        <vt:lpwstr>_Toc340595745</vt:lpwstr>
      </vt:variant>
      <vt:variant>
        <vt:i4>1507389</vt:i4>
      </vt:variant>
      <vt:variant>
        <vt:i4>293</vt:i4>
      </vt:variant>
      <vt:variant>
        <vt:i4>0</vt:i4>
      </vt:variant>
      <vt:variant>
        <vt:i4>5</vt:i4>
      </vt:variant>
      <vt:variant>
        <vt:lpwstr/>
      </vt:variant>
      <vt:variant>
        <vt:lpwstr>_Toc340595744</vt:lpwstr>
      </vt:variant>
      <vt:variant>
        <vt:i4>1507389</vt:i4>
      </vt:variant>
      <vt:variant>
        <vt:i4>287</vt:i4>
      </vt:variant>
      <vt:variant>
        <vt:i4>0</vt:i4>
      </vt:variant>
      <vt:variant>
        <vt:i4>5</vt:i4>
      </vt:variant>
      <vt:variant>
        <vt:lpwstr/>
      </vt:variant>
      <vt:variant>
        <vt:lpwstr>_Toc340595743</vt:lpwstr>
      </vt:variant>
      <vt:variant>
        <vt:i4>1507389</vt:i4>
      </vt:variant>
      <vt:variant>
        <vt:i4>281</vt:i4>
      </vt:variant>
      <vt:variant>
        <vt:i4>0</vt:i4>
      </vt:variant>
      <vt:variant>
        <vt:i4>5</vt:i4>
      </vt:variant>
      <vt:variant>
        <vt:lpwstr/>
      </vt:variant>
      <vt:variant>
        <vt:lpwstr>_Toc340595742</vt:lpwstr>
      </vt:variant>
      <vt:variant>
        <vt:i4>1507389</vt:i4>
      </vt:variant>
      <vt:variant>
        <vt:i4>275</vt:i4>
      </vt:variant>
      <vt:variant>
        <vt:i4>0</vt:i4>
      </vt:variant>
      <vt:variant>
        <vt:i4>5</vt:i4>
      </vt:variant>
      <vt:variant>
        <vt:lpwstr/>
      </vt:variant>
      <vt:variant>
        <vt:lpwstr>_Toc340595741</vt:lpwstr>
      </vt:variant>
      <vt:variant>
        <vt:i4>1507389</vt:i4>
      </vt:variant>
      <vt:variant>
        <vt:i4>269</vt:i4>
      </vt:variant>
      <vt:variant>
        <vt:i4>0</vt:i4>
      </vt:variant>
      <vt:variant>
        <vt:i4>5</vt:i4>
      </vt:variant>
      <vt:variant>
        <vt:lpwstr/>
      </vt:variant>
      <vt:variant>
        <vt:lpwstr>_Toc340595740</vt:lpwstr>
      </vt:variant>
      <vt:variant>
        <vt:i4>1048637</vt:i4>
      </vt:variant>
      <vt:variant>
        <vt:i4>263</vt:i4>
      </vt:variant>
      <vt:variant>
        <vt:i4>0</vt:i4>
      </vt:variant>
      <vt:variant>
        <vt:i4>5</vt:i4>
      </vt:variant>
      <vt:variant>
        <vt:lpwstr/>
      </vt:variant>
      <vt:variant>
        <vt:lpwstr>_Toc340595739</vt:lpwstr>
      </vt:variant>
      <vt:variant>
        <vt:i4>1048637</vt:i4>
      </vt:variant>
      <vt:variant>
        <vt:i4>257</vt:i4>
      </vt:variant>
      <vt:variant>
        <vt:i4>0</vt:i4>
      </vt:variant>
      <vt:variant>
        <vt:i4>5</vt:i4>
      </vt:variant>
      <vt:variant>
        <vt:lpwstr/>
      </vt:variant>
      <vt:variant>
        <vt:lpwstr>_Toc340595738</vt:lpwstr>
      </vt:variant>
      <vt:variant>
        <vt:i4>1048637</vt:i4>
      </vt:variant>
      <vt:variant>
        <vt:i4>251</vt:i4>
      </vt:variant>
      <vt:variant>
        <vt:i4>0</vt:i4>
      </vt:variant>
      <vt:variant>
        <vt:i4>5</vt:i4>
      </vt:variant>
      <vt:variant>
        <vt:lpwstr/>
      </vt:variant>
      <vt:variant>
        <vt:lpwstr>_Toc340595737</vt:lpwstr>
      </vt:variant>
      <vt:variant>
        <vt:i4>1048637</vt:i4>
      </vt:variant>
      <vt:variant>
        <vt:i4>245</vt:i4>
      </vt:variant>
      <vt:variant>
        <vt:i4>0</vt:i4>
      </vt:variant>
      <vt:variant>
        <vt:i4>5</vt:i4>
      </vt:variant>
      <vt:variant>
        <vt:lpwstr/>
      </vt:variant>
      <vt:variant>
        <vt:lpwstr>_Toc340595736</vt:lpwstr>
      </vt:variant>
      <vt:variant>
        <vt:i4>1048637</vt:i4>
      </vt:variant>
      <vt:variant>
        <vt:i4>239</vt:i4>
      </vt:variant>
      <vt:variant>
        <vt:i4>0</vt:i4>
      </vt:variant>
      <vt:variant>
        <vt:i4>5</vt:i4>
      </vt:variant>
      <vt:variant>
        <vt:lpwstr/>
      </vt:variant>
      <vt:variant>
        <vt:lpwstr>_Toc340595735</vt:lpwstr>
      </vt:variant>
      <vt:variant>
        <vt:i4>1048637</vt:i4>
      </vt:variant>
      <vt:variant>
        <vt:i4>233</vt:i4>
      </vt:variant>
      <vt:variant>
        <vt:i4>0</vt:i4>
      </vt:variant>
      <vt:variant>
        <vt:i4>5</vt:i4>
      </vt:variant>
      <vt:variant>
        <vt:lpwstr/>
      </vt:variant>
      <vt:variant>
        <vt:lpwstr>_Toc340595734</vt:lpwstr>
      </vt:variant>
      <vt:variant>
        <vt:i4>1048637</vt:i4>
      </vt:variant>
      <vt:variant>
        <vt:i4>227</vt:i4>
      </vt:variant>
      <vt:variant>
        <vt:i4>0</vt:i4>
      </vt:variant>
      <vt:variant>
        <vt:i4>5</vt:i4>
      </vt:variant>
      <vt:variant>
        <vt:lpwstr/>
      </vt:variant>
      <vt:variant>
        <vt:lpwstr>_Toc340595733</vt:lpwstr>
      </vt:variant>
      <vt:variant>
        <vt:i4>1048637</vt:i4>
      </vt:variant>
      <vt:variant>
        <vt:i4>221</vt:i4>
      </vt:variant>
      <vt:variant>
        <vt:i4>0</vt:i4>
      </vt:variant>
      <vt:variant>
        <vt:i4>5</vt:i4>
      </vt:variant>
      <vt:variant>
        <vt:lpwstr/>
      </vt:variant>
      <vt:variant>
        <vt:lpwstr>_Toc340595732</vt:lpwstr>
      </vt:variant>
      <vt:variant>
        <vt:i4>1048637</vt:i4>
      </vt:variant>
      <vt:variant>
        <vt:i4>215</vt:i4>
      </vt:variant>
      <vt:variant>
        <vt:i4>0</vt:i4>
      </vt:variant>
      <vt:variant>
        <vt:i4>5</vt:i4>
      </vt:variant>
      <vt:variant>
        <vt:lpwstr/>
      </vt:variant>
      <vt:variant>
        <vt:lpwstr>_Toc340595731</vt:lpwstr>
      </vt:variant>
      <vt:variant>
        <vt:i4>1048637</vt:i4>
      </vt:variant>
      <vt:variant>
        <vt:i4>209</vt:i4>
      </vt:variant>
      <vt:variant>
        <vt:i4>0</vt:i4>
      </vt:variant>
      <vt:variant>
        <vt:i4>5</vt:i4>
      </vt:variant>
      <vt:variant>
        <vt:lpwstr/>
      </vt:variant>
      <vt:variant>
        <vt:lpwstr>_Toc340595730</vt:lpwstr>
      </vt:variant>
      <vt:variant>
        <vt:i4>1114173</vt:i4>
      </vt:variant>
      <vt:variant>
        <vt:i4>203</vt:i4>
      </vt:variant>
      <vt:variant>
        <vt:i4>0</vt:i4>
      </vt:variant>
      <vt:variant>
        <vt:i4>5</vt:i4>
      </vt:variant>
      <vt:variant>
        <vt:lpwstr/>
      </vt:variant>
      <vt:variant>
        <vt:lpwstr>_Toc340595729</vt:lpwstr>
      </vt:variant>
      <vt:variant>
        <vt:i4>1114173</vt:i4>
      </vt:variant>
      <vt:variant>
        <vt:i4>197</vt:i4>
      </vt:variant>
      <vt:variant>
        <vt:i4>0</vt:i4>
      </vt:variant>
      <vt:variant>
        <vt:i4>5</vt:i4>
      </vt:variant>
      <vt:variant>
        <vt:lpwstr/>
      </vt:variant>
      <vt:variant>
        <vt:lpwstr>_Toc340595728</vt:lpwstr>
      </vt:variant>
      <vt:variant>
        <vt:i4>1114173</vt:i4>
      </vt:variant>
      <vt:variant>
        <vt:i4>191</vt:i4>
      </vt:variant>
      <vt:variant>
        <vt:i4>0</vt:i4>
      </vt:variant>
      <vt:variant>
        <vt:i4>5</vt:i4>
      </vt:variant>
      <vt:variant>
        <vt:lpwstr/>
      </vt:variant>
      <vt:variant>
        <vt:lpwstr>_Toc340595727</vt:lpwstr>
      </vt:variant>
      <vt:variant>
        <vt:i4>1114173</vt:i4>
      </vt:variant>
      <vt:variant>
        <vt:i4>185</vt:i4>
      </vt:variant>
      <vt:variant>
        <vt:i4>0</vt:i4>
      </vt:variant>
      <vt:variant>
        <vt:i4>5</vt:i4>
      </vt:variant>
      <vt:variant>
        <vt:lpwstr/>
      </vt:variant>
      <vt:variant>
        <vt:lpwstr>_Toc340595726</vt:lpwstr>
      </vt:variant>
      <vt:variant>
        <vt:i4>1114173</vt:i4>
      </vt:variant>
      <vt:variant>
        <vt:i4>179</vt:i4>
      </vt:variant>
      <vt:variant>
        <vt:i4>0</vt:i4>
      </vt:variant>
      <vt:variant>
        <vt:i4>5</vt:i4>
      </vt:variant>
      <vt:variant>
        <vt:lpwstr/>
      </vt:variant>
      <vt:variant>
        <vt:lpwstr>_Toc340595725</vt:lpwstr>
      </vt:variant>
      <vt:variant>
        <vt:i4>1114173</vt:i4>
      </vt:variant>
      <vt:variant>
        <vt:i4>173</vt:i4>
      </vt:variant>
      <vt:variant>
        <vt:i4>0</vt:i4>
      </vt:variant>
      <vt:variant>
        <vt:i4>5</vt:i4>
      </vt:variant>
      <vt:variant>
        <vt:lpwstr/>
      </vt:variant>
      <vt:variant>
        <vt:lpwstr>_Toc340595724</vt:lpwstr>
      </vt:variant>
      <vt:variant>
        <vt:i4>1114173</vt:i4>
      </vt:variant>
      <vt:variant>
        <vt:i4>167</vt:i4>
      </vt:variant>
      <vt:variant>
        <vt:i4>0</vt:i4>
      </vt:variant>
      <vt:variant>
        <vt:i4>5</vt:i4>
      </vt:variant>
      <vt:variant>
        <vt:lpwstr/>
      </vt:variant>
      <vt:variant>
        <vt:lpwstr>_Toc340595723</vt:lpwstr>
      </vt:variant>
      <vt:variant>
        <vt:i4>1114173</vt:i4>
      </vt:variant>
      <vt:variant>
        <vt:i4>161</vt:i4>
      </vt:variant>
      <vt:variant>
        <vt:i4>0</vt:i4>
      </vt:variant>
      <vt:variant>
        <vt:i4>5</vt:i4>
      </vt:variant>
      <vt:variant>
        <vt:lpwstr/>
      </vt:variant>
      <vt:variant>
        <vt:lpwstr>_Toc340595722</vt:lpwstr>
      </vt:variant>
      <vt:variant>
        <vt:i4>1114173</vt:i4>
      </vt:variant>
      <vt:variant>
        <vt:i4>155</vt:i4>
      </vt:variant>
      <vt:variant>
        <vt:i4>0</vt:i4>
      </vt:variant>
      <vt:variant>
        <vt:i4>5</vt:i4>
      </vt:variant>
      <vt:variant>
        <vt:lpwstr/>
      </vt:variant>
      <vt:variant>
        <vt:lpwstr>_Toc340595721</vt:lpwstr>
      </vt:variant>
      <vt:variant>
        <vt:i4>1114173</vt:i4>
      </vt:variant>
      <vt:variant>
        <vt:i4>149</vt:i4>
      </vt:variant>
      <vt:variant>
        <vt:i4>0</vt:i4>
      </vt:variant>
      <vt:variant>
        <vt:i4>5</vt:i4>
      </vt:variant>
      <vt:variant>
        <vt:lpwstr/>
      </vt:variant>
      <vt:variant>
        <vt:lpwstr>_Toc340595720</vt:lpwstr>
      </vt:variant>
      <vt:variant>
        <vt:i4>1179709</vt:i4>
      </vt:variant>
      <vt:variant>
        <vt:i4>143</vt:i4>
      </vt:variant>
      <vt:variant>
        <vt:i4>0</vt:i4>
      </vt:variant>
      <vt:variant>
        <vt:i4>5</vt:i4>
      </vt:variant>
      <vt:variant>
        <vt:lpwstr/>
      </vt:variant>
      <vt:variant>
        <vt:lpwstr>_Toc340595719</vt:lpwstr>
      </vt:variant>
      <vt:variant>
        <vt:i4>1179709</vt:i4>
      </vt:variant>
      <vt:variant>
        <vt:i4>137</vt:i4>
      </vt:variant>
      <vt:variant>
        <vt:i4>0</vt:i4>
      </vt:variant>
      <vt:variant>
        <vt:i4>5</vt:i4>
      </vt:variant>
      <vt:variant>
        <vt:lpwstr/>
      </vt:variant>
      <vt:variant>
        <vt:lpwstr>_Toc340595718</vt:lpwstr>
      </vt:variant>
      <vt:variant>
        <vt:i4>1179709</vt:i4>
      </vt:variant>
      <vt:variant>
        <vt:i4>131</vt:i4>
      </vt:variant>
      <vt:variant>
        <vt:i4>0</vt:i4>
      </vt:variant>
      <vt:variant>
        <vt:i4>5</vt:i4>
      </vt:variant>
      <vt:variant>
        <vt:lpwstr/>
      </vt:variant>
      <vt:variant>
        <vt:lpwstr>_Toc340595717</vt:lpwstr>
      </vt:variant>
      <vt:variant>
        <vt:i4>1179709</vt:i4>
      </vt:variant>
      <vt:variant>
        <vt:i4>125</vt:i4>
      </vt:variant>
      <vt:variant>
        <vt:i4>0</vt:i4>
      </vt:variant>
      <vt:variant>
        <vt:i4>5</vt:i4>
      </vt:variant>
      <vt:variant>
        <vt:lpwstr/>
      </vt:variant>
      <vt:variant>
        <vt:lpwstr>_Toc340595716</vt:lpwstr>
      </vt:variant>
      <vt:variant>
        <vt:i4>1179709</vt:i4>
      </vt:variant>
      <vt:variant>
        <vt:i4>119</vt:i4>
      </vt:variant>
      <vt:variant>
        <vt:i4>0</vt:i4>
      </vt:variant>
      <vt:variant>
        <vt:i4>5</vt:i4>
      </vt:variant>
      <vt:variant>
        <vt:lpwstr/>
      </vt:variant>
      <vt:variant>
        <vt:lpwstr>_Toc340595715</vt:lpwstr>
      </vt:variant>
      <vt:variant>
        <vt:i4>1179709</vt:i4>
      </vt:variant>
      <vt:variant>
        <vt:i4>113</vt:i4>
      </vt:variant>
      <vt:variant>
        <vt:i4>0</vt:i4>
      </vt:variant>
      <vt:variant>
        <vt:i4>5</vt:i4>
      </vt:variant>
      <vt:variant>
        <vt:lpwstr/>
      </vt:variant>
      <vt:variant>
        <vt:lpwstr>_Toc340595714</vt:lpwstr>
      </vt:variant>
      <vt:variant>
        <vt:i4>1179709</vt:i4>
      </vt:variant>
      <vt:variant>
        <vt:i4>107</vt:i4>
      </vt:variant>
      <vt:variant>
        <vt:i4>0</vt:i4>
      </vt:variant>
      <vt:variant>
        <vt:i4>5</vt:i4>
      </vt:variant>
      <vt:variant>
        <vt:lpwstr/>
      </vt:variant>
      <vt:variant>
        <vt:lpwstr>_Toc340595713</vt:lpwstr>
      </vt:variant>
      <vt:variant>
        <vt:i4>1179709</vt:i4>
      </vt:variant>
      <vt:variant>
        <vt:i4>101</vt:i4>
      </vt:variant>
      <vt:variant>
        <vt:i4>0</vt:i4>
      </vt:variant>
      <vt:variant>
        <vt:i4>5</vt:i4>
      </vt:variant>
      <vt:variant>
        <vt:lpwstr/>
      </vt:variant>
      <vt:variant>
        <vt:lpwstr>_Toc340595712</vt:lpwstr>
      </vt:variant>
      <vt:variant>
        <vt:i4>1179709</vt:i4>
      </vt:variant>
      <vt:variant>
        <vt:i4>95</vt:i4>
      </vt:variant>
      <vt:variant>
        <vt:i4>0</vt:i4>
      </vt:variant>
      <vt:variant>
        <vt:i4>5</vt:i4>
      </vt:variant>
      <vt:variant>
        <vt:lpwstr/>
      </vt:variant>
      <vt:variant>
        <vt:lpwstr>_Toc340595711</vt:lpwstr>
      </vt:variant>
      <vt:variant>
        <vt:i4>1179709</vt:i4>
      </vt:variant>
      <vt:variant>
        <vt:i4>89</vt:i4>
      </vt:variant>
      <vt:variant>
        <vt:i4>0</vt:i4>
      </vt:variant>
      <vt:variant>
        <vt:i4>5</vt:i4>
      </vt:variant>
      <vt:variant>
        <vt:lpwstr/>
      </vt:variant>
      <vt:variant>
        <vt:lpwstr>_Toc340595710</vt:lpwstr>
      </vt:variant>
      <vt:variant>
        <vt:i4>1245245</vt:i4>
      </vt:variant>
      <vt:variant>
        <vt:i4>83</vt:i4>
      </vt:variant>
      <vt:variant>
        <vt:i4>0</vt:i4>
      </vt:variant>
      <vt:variant>
        <vt:i4>5</vt:i4>
      </vt:variant>
      <vt:variant>
        <vt:lpwstr/>
      </vt:variant>
      <vt:variant>
        <vt:lpwstr>_Toc340595709</vt:lpwstr>
      </vt:variant>
      <vt:variant>
        <vt:i4>1245245</vt:i4>
      </vt:variant>
      <vt:variant>
        <vt:i4>77</vt:i4>
      </vt:variant>
      <vt:variant>
        <vt:i4>0</vt:i4>
      </vt:variant>
      <vt:variant>
        <vt:i4>5</vt:i4>
      </vt:variant>
      <vt:variant>
        <vt:lpwstr/>
      </vt:variant>
      <vt:variant>
        <vt:lpwstr>_Toc340595708</vt:lpwstr>
      </vt:variant>
      <vt:variant>
        <vt:i4>1245245</vt:i4>
      </vt:variant>
      <vt:variant>
        <vt:i4>71</vt:i4>
      </vt:variant>
      <vt:variant>
        <vt:i4>0</vt:i4>
      </vt:variant>
      <vt:variant>
        <vt:i4>5</vt:i4>
      </vt:variant>
      <vt:variant>
        <vt:lpwstr/>
      </vt:variant>
      <vt:variant>
        <vt:lpwstr>_Toc340595707</vt:lpwstr>
      </vt:variant>
      <vt:variant>
        <vt:i4>1245245</vt:i4>
      </vt:variant>
      <vt:variant>
        <vt:i4>65</vt:i4>
      </vt:variant>
      <vt:variant>
        <vt:i4>0</vt:i4>
      </vt:variant>
      <vt:variant>
        <vt:i4>5</vt:i4>
      </vt:variant>
      <vt:variant>
        <vt:lpwstr/>
      </vt:variant>
      <vt:variant>
        <vt:lpwstr>_Toc340595706</vt:lpwstr>
      </vt:variant>
      <vt:variant>
        <vt:i4>1245245</vt:i4>
      </vt:variant>
      <vt:variant>
        <vt:i4>59</vt:i4>
      </vt:variant>
      <vt:variant>
        <vt:i4>0</vt:i4>
      </vt:variant>
      <vt:variant>
        <vt:i4>5</vt:i4>
      </vt:variant>
      <vt:variant>
        <vt:lpwstr/>
      </vt:variant>
      <vt:variant>
        <vt:lpwstr>_Toc340595705</vt:lpwstr>
      </vt:variant>
      <vt:variant>
        <vt:i4>1245245</vt:i4>
      </vt:variant>
      <vt:variant>
        <vt:i4>53</vt:i4>
      </vt:variant>
      <vt:variant>
        <vt:i4>0</vt:i4>
      </vt:variant>
      <vt:variant>
        <vt:i4>5</vt:i4>
      </vt:variant>
      <vt:variant>
        <vt:lpwstr/>
      </vt:variant>
      <vt:variant>
        <vt:lpwstr>_Toc340595704</vt:lpwstr>
      </vt:variant>
      <vt:variant>
        <vt:i4>1245245</vt:i4>
      </vt:variant>
      <vt:variant>
        <vt:i4>47</vt:i4>
      </vt:variant>
      <vt:variant>
        <vt:i4>0</vt:i4>
      </vt:variant>
      <vt:variant>
        <vt:i4>5</vt:i4>
      </vt:variant>
      <vt:variant>
        <vt:lpwstr/>
      </vt:variant>
      <vt:variant>
        <vt:lpwstr>_Toc340595703</vt:lpwstr>
      </vt:variant>
      <vt:variant>
        <vt:i4>1245245</vt:i4>
      </vt:variant>
      <vt:variant>
        <vt:i4>41</vt:i4>
      </vt:variant>
      <vt:variant>
        <vt:i4>0</vt:i4>
      </vt:variant>
      <vt:variant>
        <vt:i4>5</vt:i4>
      </vt:variant>
      <vt:variant>
        <vt:lpwstr/>
      </vt:variant>
      <vt:variant>
        <vt:lpwstr>_Toc340595702</vt:lpwstr>
      </vt:variant>
      <vt:variant>
        <vt:i4>1245245</vt:i4>
      </vt:variant>
      <vt:variant>
        <vt:i4>35</vt:i4>
      </vt:variant>
      <vt:variant>
        <vt:i4>0</vt:i4>
      </vt:variant>
      <vt:variant>
        <vt:i4>5</vt:i4>
      </vt:variant>
      <vt:variant>
        <vt:lpwstr/>
      </vt:variant>
      <vt:variant>
        <vt:lpwstr>_Toc340595701</vt:lpwstr>
      </vt:variant>
      <vt:variant>
        <vt:i4>1245245</vt:i4>
      </vt:variant>
      <vt:variant>
        <vt:i4>29</vt:i4>
      </vt:variant>
      <vt:variant>
        <vt:i4>0</vt:i4>
      </vt:variant>
      <vt:variant>
        <vt:i4>5</vt:i4>
      </vt:variant>
      <vt:variant>
        <vt:lpwstr/>
      </vt:variant>
      <vt:variant>
        <vt:lpwstr>_Toc340595700</vt:lpwstr>
      </vt:variant>
      <vt:variant>
        <vt:i4>1703996</vt:i4>
      </vt:variant>
      <vt:variant>
        <vt:i4>23</vt:i4>
      </vt:variant>
      <vt:variant>
        <vt:i4>0</vt:i4>
      </vt:variant>
      <vt:variant>
        <vt:i4>5</vt:i4>
      </vt:variant>
      <vt:variant>
        <vt:lpwstr/>
      </vt:variant>
      <vt:variant>
        <vt:lpwstr>_Toc340595699</vt:lpwstr>
      </vt:variant>
      <vt:variant>
        <vt:i4>1703996</vt:i4>
      </vt:variant>
      <vt:variant>
        <vt:i4>17</vt:i4>
      </vt:variant>
      <vt:variant>
        <vt:i4>0</vt:i4>
      </vt:variant>
      <vt:variant>
        <vt:i4>5</vt:i4>
      </vt:variant>
      <vt:variant>
        <vt:lpwstr/>
      </vt:variant>
      <vt:variant>
        <vt:lpwstr>_Toc340595698</vt:lpwstr>
      </vt:variant>
      <vt:variant>
        <vt:i4>1703996</vt:i4>
      </vt:variant>
      <vt:variant>
        <vt:i4>11</vt:i4>
      </vt:variant>
      <vt:variant>
        <vt:i4>0</vt:i4>
      </vt:variant>
      <vt:variant>
        <vt:i4>5</vt:i4>
      </vt:variant>
      <vt:variant>
        <vt:lpwstr/>
      </vt:variant>
      <vt:variant>
        <vt:lpwstr>_Toc340595697</vt:lpwstr>
      </vt:variant>
      <vt:variant>
        <vt:i4>7274549</vt:i4>
      </vt:variant>
      <vt:variant>
        <vt:i4>6</vt:i4>
      </vt:variant>
      <vt:variant>
        <vt:i4>0</vt:i4>
      </vt:variant>
      <vt:variant>
        <vt:i4>5</vt:i4>
      </vt:variant>
      <vt:variant>
        <vt:lpwstr>http://www.zakupki.gov.ru/</vt:lpwstr>
      </vt:variant>
      <vt:variant>
        <vt:lpwstr/>
      </vt:variant>
      <vt:variant>
        <vt:i4>1507406</vt:i4>
      </vt:variant>
      <vt:variant>
        <vt:i4>3</vt:i4>
      </vt:variant>
      <vt:variant>
        <vt:i4>0</vt:i4>
      </vt:variant>
      <vt:variant>
        <vt:i4>5</vt:i4>
      </vt:variant>
      <vt:variant>
        <vt:lpwstr>http://www.b2b-energo.ru/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С.Б.Дашков</dc:creator>
  <cp:keywords/>
  <cp:lastModifiedBy>okzt3</cp:lastModifiedBy>
  <cp:revision>17</cp:revision>
  <cp:lastPrinted>2013-03-29T00:26:00Z</cp:lastPrinted>
  <dcterms:created xsi:type="dcterms:W3CDTF">2013-02-11T01:13:00Z</dcterms:created>
  <dcterms:modified xsi:type="dcterms:W3CDTF">2013-03-29T00:31:00Z</dcterms:modified>
</cp:coreProperties>
</file>