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633CB3">
              <w:rPr>
                <w:b/>
                <w:szCs w:val="28"/>
              </w:rPr>
              <w:t>-</w:t>
            </w:r>
            <w:proofErr w:type="spellStart"/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C646C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0B33FB">
              <w:rPr>
                <w:b/>
                <w:sz w:val="24"/>
                <w:szCs w:val="24"/>
                <w:u w:val="single"/>
              </w:rPr>
              <w:t>11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4F073B">
              <w:rPr>
                <w:b/>
                <w:sz w:val="24"/>
                <w:szCs w:val="24"/>
                <w:u w:val="single"/>
              </w:rPr>
              <w:t>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B33FB" w:rsidRDefault="009F683E" w:rsidP="000B33FB">
      <w:pPr>
        <w:pStyle w:val="ad"/>
        <w:ind w:right="424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4F073B">
        <w:rPr>
          <w:sz w:val="24"/>
          <w:szCs w:val="24"/>
        </w:rPr>
        <w:t>выполнение работ</w:t>
      </w:r>
      <w:r w:rsidR="00633CB3">
        <w:rPr>
          <w:sz w:val="24"/>
          <w:szCs w:val="24"/>
        </w:rPr>
        <w:t xml:space="preserve">: </w:t>
      </w:r>
    </w:p>
    <w:p w:rsidR="000B33FB" w:rsidRPr="000B33FB" w:rsidRDefault="000B33FB" w:rsidP="000B33FB">
      <w:pPr>
        <w:pStyle w:val="ad"/>
        <w:spacing w:after="0" w:line="240" w:lineRule="auto"/>
        <w:ind w:right="424"/>
        <w:rPr>
          <w:b/>
          <w:i/>
          <w:sz w:val="24"/>
        </w:rPr>
      </w:pPr>
      <w:r w:rsidRPr="000B33FB">
        <w:rPr>
          <w:b/>
          <w:i/>
          <w:sz w:val="24"/>
        </w:rPr>
        <w:t xml:space="preserve">Лот №1 (закупка №518) -   «Реконструкция ТП, </w:t>
      </w:r>
      <w:proofErr w:type="gramStart"/>
      <w:r w:rsidRPr="000B33FB">
        <w:rPr>
          <w:b/>
          <w:i/>
          <w:sz w:val="24"/>
        </w:rPr>
        <w:t>ВЛ</w:t>
      </w:r>
      <w:proofErr w:type="gramEnd"/>
      <w:r w:rsidRPr="000B33FB">
        <w:rPr>
          <w:b/>
          <w:i/>
          <w:sz w:val="24"/>
        </w:rPr>
        <w:t xml:space="preserve"> 10/0,4 </w:t>
      </w:r>
      <w:proofErr w:type="spellStart"/>
      <w:r w:rsidRPr="000B33FB">
        <w:rPr>
          <w:b/>
          <w:i/>
          <w:sz w:val="24"/>
        </w:rPr>
        <w:t>кВ</w:t>
      </w:r>
      <w:proofErr w:type="spellEnd"/>
      <w:r w:rsidRPr="000B33FB">
        <w:rPr>
          <w:b/>
          <w:i/>
          <w:sz w:val="24"/>
        </w:rPr>
        <w:t xml:space="preserve"> г. Томмот» для нужд филиала ОАО «ДРСК» «Южно-Якутские ЭС»</w:t>
      </w:r>
    </w:p>
    <w:p w:rsidR="00633CB3" w:rsidRPr="004140A9" w:rsidRDefault="000B33FB" w:rsidP="000B33FB">
      <w:pPr>
        <w:spacing w:line="240" w:lineRule="auto"/>
        <w:rPr>
          <w:b/>
          <w:snapToGrid/>
          <w:sz w:val="24"/>
          <w:szCs w:val="24"/>
        </w:rPr>
      </w:pPr>
      <w:r w:rsidRPr="000B33FB">
        <w:rPr>
          <w:b/>
          <w:i/>
          <w:sz w:val="24"/>
        </w:rPr>
        <w:t xml:space="preserve">Лот №2 (закупка №519)  - «Система визуализации </w:t>
      </w:r>
      <w:proofErr w:type="spellStart"/>
      <w:r w:rsidRPr="000B33FB">
        <w:rPr>
          <w:b/>
          <w:i/>
          <w:sz w:val="24"/>
        </w:rPr>
        <w:t>энергообъектов</w:t>
      </w:r>
      <w:proofErr w:type="spellEnd"/>
      <w:r w:rsidRPr="000B33FB">
        <w:rPr>
          <w:b/>
          <w:i/>
          <w:sz w:val="24"/>
        </w:rPr>
        <w:t xml:space="preserve"> (диспетчерского щита)» для нужд филиала ОАО «ДРСК» «Южно-Якутские ЭС»</w:t>
      </w:r>
      <w:r w:rsidR="004F073B" w:rsidRPr="008677AF">
        <w:rPr>
          <w:sz w:val="26"/>
          <w:szCs w:val="26"/>
        </w:rPr>
        <w:t>.</w:t>
      </w:r>
      <w:r w:rsidR="00633CB3" w:rsidRPr="004140A9">
        <w:rPr>
          <w:b/>
          <w:snapToGrid/>
          <w:sz w:val="24"/>
          <w:szCs w:val="24"/>
        </w:rPr>
        <w:t xml:space="preserve"> </w:t>
      </w:r>
    </w:p>
    <w:p w:rsidR="000B33FB" w:rsidRPr="0065688B" w:rsidRDefault="000B33FB" w:rsidP="000B33F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>Плановая стоимость закупки: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 лот №1 -  4 109 000,00  руб. без НДС;</w:t>
      </w:r>
    </w:p>
    <w:p w:rsidR="00F66BD1" w:rsidRPr="00F66BD1" w:rsidRDefault="000B33FB" w:rsidP="000B33FB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           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                               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лот №2  -  6 523 000,00 руб. без НДС.</w:t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31DC6" w:rsidRPr="0040056D" w:rsidRDefault="00D31DC6" w:rsidP="000B33FB">
      <w:pPr>
        <w:spacing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4 участника: </w:t>
      </w:r>
      <w:proofErr w:type="gramStart"/>
      <w:r w:rsidR="000B33FB" w:rsidRPr="00424C50">
        <w:rPr>
          <w:b/>
          <w:i/>
          <w:sz w:val="24"/>
        </w:rPr>
        <w:t>ИП Кузовков В.Ю. Республика Саха (Якутия) г. Алдан, ул. Кузнецова 37, кв. 7</w:t>
      </w:r>
      <w:r w:rsidR="000B33FB">
        <w:rPr>
          <w:b/>
          <w:i/>
          <w:sz w:val="24"/>
        </w:rPr>
        <w:t xml:space="preserve">, (лот №1), </w:t>
      </w:r>
      <w:r w:rsidR="000B33FB" w:rsidRPr="00424C50">
        <w:rPr>
          <w:b/>
          <w:i/>
          <w:sz w:val="24"/>
        </w:rPr>
        <w:t xml:space="preserve">ООО ЭК «Меркурий» Республика Саха (Якутия) г. Алдан,  ул. </w:t>
      </w:r>
      <w:proofErr w:type="spellStart"/>
      <w:r w:rsidR="000B33FB" w:rsidRPr="00424C50">
        <w:rPr>
          <w:b/>
          <w:i/>
          <w:sz w:val="24"/>
        </w:rPr>
        <w:t>Заортосалинская</w:t>
      </w:r>
      <w:proofErr w:type="spellEnd"/>
      <w:r w:rsidR="000B33FB" w:rsidRPr="00424C50">
        <w:rPr>
          <w:b/>
          <w:i/>
          <w:sz w:val="24"/>
        </w:rPr>
        <w:t>,  д.№3</w:t>
      </w:r>
      <w:r w:rsidR="000B33FB">
        <w:rPr>
          <w:b/>
          <w:i/>
          <w:sz w:val="24"/>
        </w:rPr>
        <w:t xml:space="preserve"> (лот №1), </w:t>
      </w:r>
      <w:r w:rsidR="000B33FB" w:rsidRPr="00424C50">
        <w:rPr>
          <w:b/>
          <w:i/>
          <w:sz w:val="24"/>
        </w:rPr>
        <w:t xml:space="preserve">ООО «БИТ-ТМ» г. Санкт-Петербург, ул. </w:t>
      </w:r>
      <w:proofErr w:type="spellStart"/>
      <w:r w:rsidR="000B33FB" w:rsidRPr="00424C50">
        <w:rPr>
          <w:b/>
          <w:i/>
          <w:sz w:val="24"/>
        </w:rPr>
        <w:t>Торжковская</w:t>
      </w:r>
      <w:proofErr w:type="spellEnd"/>
      <w:r w:rsidR="000B33FB" w:rsidRPr="00424C50">
        <w:rPr>
          <w:b/>
          <w:i/>
          <w:sz w:val="24"/>
        </w:rPr>
        <w:t>, д. 5</w:t>
      </w:r>
      <w:r w:rsidR="000B33FB">
        <w:rPr>
          <w:b/>
          <w:i/>
          <w:sz w:val="24"/>
        </w:rPr>
        <w:t xml:space="preserve"> (лот №2), </w:t>
      </w:r>
      <w:r w:rsidR="000B33FB" w:rsidRPr="00424C50">
        <w:rPr>
          <w:b/>
          <w:i/>
          <w:sz w:val="24"/>
        </w:rPr>
        <w:t>ЗАО «Системы связи и телемеханики» г. Санкт-Петербург, 4-я линия В.О., д. 65</w:t>
      </w:r>
      <w:r w:rsidR="000B33FB">
        <w:rPr>
          <w:b/>
          <w:i/>
          <w:sz w:val="24"/>
        </w:rPr>
        <w:t xml:space="preserve"> (лот №2)</w:t>
      </w:r>
      <w:r w:rsidRPr="0040056D">
        <w:rPr>
          <w:b/>
          <w:i/>
          <w:snapToGrid/>
          <w:sz w:val="24"/>
          <w:szCs w:val="24"/>
        </w:rPr>
        <w:t>.</w:t>
      </w:r>
      <w:proofErr w:type="gramEnd"/>
    </w:p>
    <w:p w:rsidR="00D31DC6" w:rsidRDefault="00D31DC6" w:rsidP="000B33FB">
      <w:pPr>
        <w:pStyle w:val="a5"/>
        <w:spacing w:before="100" w:beforeAutospacing="1" w:after="100" w:afterAutospacing="1" w:line="240" w:lineRule="auto"/>
        <w:ind w:left="360" w:firstLine="0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="000B33FB">
        <w:rPr>
          <w:snapToGrid/>
          <w:sz w:val="24"/>
          <w:szCs w:val="24"/>
        </w:rPr>
        <w:t xml:space="preserve">не </w:t>
      </w:r>
      <w:r w:rsidRPr="00DA7884">
        <w:rPr>
          <w:snapToGrid/>
          <w:sz w:val="24"/>
          <w:szCs w:val="24"/>
        </w:rPr>
        <w:t xml:space="preserve">было получено </w:t>
      </w:r>
      <w:r w:rsidR="000B33FB" w:rsidRPr="000B33FB">
        <w:rPr>
          <w:b/>
          <w:i/>
          <w:snapToGrid/>
          <w:sz w:val="24"/>
          <w:szCs w:val="24"/>
        </w:rPr>
        <w:t xml:space="preserve">ни одного </w:t>
      </w:r>
      <w:r w:rsidRPr="000B33FB">
        <w:rPr>
          <w:b/>
          <w:i/>
          <w:snapToGrid/>
          <w:sz w:val="24"/>
          <w:szCs w:val="24"/>
        </w:rPr>
        <w:t xml:space="preserve"> предложения</w:t>
      </w:r>
      <w:r w:rsidRPr="00DA7884">
        <w:rPr>
          <w:snapToGrid/>
          <w:sz w:val="24"/>
          <w:szCs w:val="24"/>
        </w:rPr>
        <w:t>,</w:t>
      </w:r>
      <w:r w:rsidRPr="00383B10">
        <w:rPr>
          <w:snapToGrid/>
          <w:sz w:val="24"/>
          <w:szCs w:val="24"/>
        </w:rPr>
        <w:t xml:space="preserve"> </w:t>
      </w:r>
    </w:p>
    <w:p w:rsidR="00D31DC6" w:rsidRPr="00F17B70" w:rsidRDefault="00D31DC6" w:rsidP="000B33FB">
      <w:pPr>
        <w:pStyle w:val="a5"/>
        <w:spacing w:before="100" w:beforeAutospacing="1" w:after="100" w:afterAutospacing="1" w:line="240" w:lineRule="auto"/>
        <w:ind w:left="360" w:firstLine="0"/>
        <w:rPr>
          <w:snapToGrid/>
          <w:sz w:val="24"/>
          <w:szCs w:val="24"/>
        </w:rPr>
      </w:pP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</w:t>
      </w:r>
      <w:r w:rsidR="000B33FB">
        <w:rPr>
          <w:snapToGrid/>
          <w:sz w:val="24"/>
          <w:szCs w:val="24"/>
        </w:rPr>
        <w:t>1</w:t>
      </w:r>
      <w:r w:rsidRPr="00F17B70">
        <w:rPr>
          <w:snapToGrid/>
          <w:sz w:val="24"/>
          <w:szCs w:val="24"/>
        </w:rPr>
        <w:t>.04.2013</w:t>
      </w:r>
    </w:p>
    <w:p w:rsidR="00D31DC6" w:rsidRPr="00F17B70" w:rsidRDefault="00D31DC6" w:rsidP="000B33FB">
      <w:pPr>
        <w:pStyle w:val="a5"/>
        <w:spacing w:before="100" w:beforeAutospacing="1" w:after="100" w:afterAutospacing="1" w:line="240" w:lineRule="auto"/>
        <w:ind w:left="360" w:firstLine="0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675000 г. Благовещенск, ул. Шевченко 28, </w:t>
      </w:r>
      <w:proofErr w:type="spellStart"/>
      <w:r>
        <w:rPr>
          <w:snapToGrid/>
          <w:sz w:val="24"/>
          <w:szCs w:val="24"/>
        </w:rPr>
        <w:t>каб</w:t>
      </w:r>
      <w:proofErr w:type="spellEnd"/>
      <w:r>
        <w:rPr>
          <w:snapToGrid/>
          <w:sz w:val="24"/>
          <w:szCs w:val="24"/>
        </w:rPr>
        <w:t>. 244.</w:t>
      </w: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Default="00F40162" w:rsidP="00F66BD1">
      <w:pPr>
        <w:spacing w:line="240" w:lineRule="auto"/>
        <w:ind w:firstLine="0"/>
        <w:rPr>
          <w:sz w:val="24"/>
          <w:szCs w:val="24"/>
        </w:rPr>
      </w:pPr>
    </w:p>
    <w:p w:rsidR="000B33FB" w:rsidRDefault="000B33FB" w:rsidP="00F66BD1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B33FB" w:rsidRDefault="000B33FB" w:rsidP="00F66BD1">
      <w:pPr>
        <w:spacing w:line="240" w:lineRule="auto"/>
        <w:ind w:firstLine="0"/>
        <w:rPr>
          <w:sz w:val="24"/>
          <w:szCs w:val="24"/>
        </w:rPr>
      </w:pPr>
    </w:p>
    <w:p w:rsidR="000B33FB" w:rsidRPr="00F66BD1" w:rsidRDefault="000B33FB" w:rsidP="00F66BD1">
      <w:pPr>
        <w:spacing w:line="240" w:lineRule="auto"/>
        <w:ind w:firstLine="0"/>
        <w:rPr>
          <w:sz w:val="24"/>
          <w:szCs w:val="24"/>
        </w:rPr>
      </w:pPr>
    </w:p>
    <w:sectPr w:rsidR="000B33FB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CD" w:rsidRDefault="00DE61CD" w:rsidP="00E2330B">
      <w:pPr>
        <w:spacing w:line="240" w:lineRule="auto"/>
      </w:pPr>
      <w:r>
        <w:separator/>
      </w:r>
    </w:p>
  </w:endnote>
  <w:endnote w:type="continuationSeparator" w:id="0">
    <w:p w:rsidR="00DE61CD" w:rsidRDefault="00DE61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F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CD" w:rsidRDefault="00DE61CD" w:rsidP="00E2330B">
      <w:pPr>
        <w:spacing w:line="240" w:lineRule="auto"/>
      </w:pPr>
      <w:r>
        <w:separator/>
      </w:r>
    </w:p>
  </w:footnote>
  <w:footnote w:type="continuationSeparator" w:id="0">
    <w:p w:rsidR="00DE61CD" w:rsidRDefault="00DE61C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39EA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AC8"/>
    <w:rsid w:val="000B33FB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4EDF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61CD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B33FB"/>
    <w:pPr>
      <w:spacing w:after="120"/>
    </w:pPr>
  </w:style>
  <w:style w:type="character" w:customStyle="1" w:styleId="ae">
    <w:name w:val="Основной текст Знак"/>
    <w:basedOn w:val="a0"/>
    <w:link w:val="ad"/>
    <w:rsid w:val="000B33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B33FB"/>
    <w:pPr>
      <w:spacing w:after="120"/>
    </w:pPr>
  </w:style>
  <w:style w:type="character" w:customStyle="1" w:styleId="ae">
    <w:name w:val="Основной текст Знак"/>
    <w:basedOn w:val="a0"/>
    <w:link w:val="ad"/>
    <w:rsid w:val="000B33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Терновой Руслан Петрович</cp:lastModifiedBy>
  <cp:revision>3</cp:revision>
  <cp:lastPrinted>2013-04-04T05:16:00Z</cp:lastPrinted>
  <dcterms:created xsi:type="dcterms:W3CDTF">2013-04-15T00:52:00Z</dcterms:created>
  <dcterms:modified xsi:type="dcterms:W3CDTF">2013-04-15T00:59:00Z</dcterms:modified>
</cp:coreProperties>
</file>