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049" w:rsidRDefault="00852D9C">
      <w:pPr>
        <w:pStyle w:val="10"/>
        <w:ind w:right="142"/>
        <w:rPr>
          <w:b w:val="0"/>
        </w:rPr>
      </w:pPr>
      <w:r>
        <w:rPr>
          <w:b w:val="0"/>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8pt;margin-top:-18pt;width:60pt;height:49.5pt;z-index:-1">
            <v:imagedata r:id="rId6" o:title="ДРСК_логотип"/>
          </v:shape>
        </w:pict>
      </w:r>
    </w:p>
    <w:p w:rsidR="00632049" w:rsidRDefault="00632049">
      <w:pPr>
        <w:pStyle w:val="10"/>
        <w:ind w:right="142"/>
        <w:rPr>
          <w:b w:val="0"/>
        </w:rPr>
      </w:pPr>
    </w:p>
    <w:p w:rsidR="00632049" w:rsidRPr="00B31825" w:rsidRDefault="00632049">
      <w:pPr>
        <w:pStyle w:val="3"/>
        <w:ind w:right="142"/>
        <w:rPr>
          <w:b/>
          <w:bCs/>
          <w:szCs w:val="28"/>
        </w:rPr>
      </w:pPr>
      <w:r w:rsidRPr="00B31825">
        <w:rPr>
          <w:b/>
          <w:bCs/>
          <w:szCs w:val="28"/>
        </w:rPr>
        <w:t>Открытое акционерное общество</w:t>
      </w:r>
    </w:p>
    <w:p w:rsidR="00632049" w:rsidRPr="00B31825" w:rsidRDefault="00632049">
      <w:pPr>
        <w:ind w:right="142"/>
        <w:jc w:val="center"/>
        <w:rPr>
          <w:b/>
          <w:sz w:val="28"/>
          <w:szCs w:val="28"/>
        </w:rPr>
      </w:pPr>
      <w:r w:rsidRPr="00B31825">
        <w:rPr>
          <w:b/>
          <w:sz w:val="28"/>
          <w:szCs w:val="28"/>
        </w:rPr>
        <w:t xml:space="preserve">«Дальневосточная распределительная сетевая </w:t>
      </w:r>
      <w:r w:rsidRPr="00B31825">
        <w:rPr>
          <w:sz w:val="28"/>
          <w:szCs w:val="28"/>
        </w:rPr>
        <w:t xml:space="preserve"> </w:t>
      </w:r>
      <w:r w:rsidRPr="00B31825">
        <w:rPr>
          <w:b/>
          <w:sz w:val="28"/>
          <w:szCs w:val="28"/>
        </w:rPr>
        <w:t>компания»</w:t>
      </w:r>
    </w:p>
    <w:p w:rsidR="00632049" w:rsidRPr="00B31825" w:rsidRDefault="00632049">
      <w:pPr>
        <w:pStyle w:val="2"/>
        <w:ind w:right="142"/>
        <w:rPr>
          <w:rFonts w:ascii="Times New Roman" w:hAnsi="Times New Roman"/>
          <w:sz w:val="28"/>
          <w:szCs w:val="28"/>
        </w:rPr>
      </w:pPr>
      <w:r w:rsidRPr="00B31825">
        <w:rPr>
          <w:rFonts w:ascii="Times New Roman" w:hAnsi="Times New Roman"/>
          <w:sz w:val="28"/>
          <w:szCs w:val="28"/>
        </w:rPr>
        <w:t>(ОАО «ДРСК»)</w:t>
      </w:r>
    </w:p>
    <w:p w:rsidR="00632049" w:rsidRDefault="00632049">
      <w:pPr>
        <w:rPr>
          <w:sz w:val="22"/>
        </w:rPr>
      </w:pPr>
    </w:p>
    <w:tbl>
      <w:tblPr>
        <w:tblW w:w="4876" w:type="pct"/>
        <w:tblCellSpacing w:w="7" w:type="dxa"/>
        <w:tblInd w:w="129" w:type="dxa"/>
        <w:tblCellMar>
          <w:left w:w="0" w:type="dxa"/>
          <w:right w:w="0" w:type="dxa"/>
        </w:tblCellMar>
        <w:tblLook w:val="0000" w:firstRow="0" w:lastRow="0" w:firstColumn="0" w:lastColumn="0" w:noHBand="0" w:noVBand="0"/>
      </w:tblPr>
      <w:tblGrid>
        <w:gridCol w:w="9344"/>
      </w:tblGrid>
      <w:tr w:rsidR="00632049" w:rsidRPr="00276B00">
        <w:trPr>
          <w:tblCellSpacing w:w="7" w:type="dxa"/>
        </w:trPr>
        <w:tc>
          <w:tcPr>
            <w:tcW w:w="4985" w:type="pct"/>
            <w:shd w:val="clear" w:color="auto" w:fill="FFE198"/>
            <w:tcMar>
              <w:top w:w="100" w:type="dxa"/>
              <w:left w:w="100" w:type="dxa"/>
              <w:bottom w:w="100" w:type="dxa"/>
              <w:right w:w="100" w:type="dxa"/>
            </w:tcMar>
          </w:tcPr>
          <w:p w:rsidR="00632049" w:rsidRDefault="00632049">
            <w:pPr>
              <w:jc w:val="center"/>
              <w:rPr>
                <w:b/>
                <w:bCs/>
                <w:sz w:val="26"/>
              </w:rPr>
            </w:pPr>
            <w:r>
              <w:rPr>
                <w:b/>
                <w:bCs/>
                <w:sz w:val="26"/>
              </w:rPr>
              <w:t xml:space="preserve">ИЗВЕЩЕНИЕ О ПРОВЕДЕНИИ ОТКРЫТОГО </w:t>
            </w:r>
            <w:r w:rsidR="00276B00">
              <w:rPr>
                <w:b/>
                <w:bCs/>
                <w:sz w:val="26"/>
              </w:rPr>
              <w:t>ЭЛЕКТРОННОГО</w:t>
            </w:r>
            <w:r>
              <w:rPr>
                <w:b/>
                <w:bCs/>
                <w:sz w:val="26"/>
              </w:rPr>
              <w:t xml:space="preserve"> </w:t>
            </w:r>
            <w:r>
              <w:rPr>
                <w:b/>
                <w:bCs/>
                <w:sz w:val="26"/>
              </w:rPr>
              <w:br/>
            </w:r>
            <w:r w:rsidR="00276B00">
              <w:rPr>
                <w:b/>
                <w:bCs/>
                <w:sz w:val="26"/>
              </w:rPr>
              <w:t xml:space="preserve">ЗАПРОСА ПРЕДЛОЖЕНИЙ </w:t>
            </w:r>
          </w:p>
          <w:p w:rsidR="00276B00" w:rsidRDefault="00276B00">
            <w:pPr>
              <w:jc w:val="center"/>
              <w:rPr>
                <w:b/>
                <w:bCs/>
                <w:sz w:val="26"/>
              </w:rPr>
            </w:pPr>
            <w:r>
              <w:rPr>
                <w:b/>
                <w:bCs/>
                <w:sz w:val="26"/>
              </w:rPr>
              <w:t>(ОЗП ЭТП)</w:t>
            </w:r>
          </w:p>
          <w:p w:rsidR="00632049" w:rsidRPr="00457065" w:rsidRDefault="00562482" w:rsidP="009567D8">
            <w:pPr>
              <w:jc w:val="center"/>
              <w:rPr>
                <w:b/>
                <w:bCs/>
                <w:sz w:val="26"/>
              </w:rPr>
            </w:pPr>
            <w:r>
              <w:rPr>
                <w:b/>
                <w:bCs/>
                <w:sz w:val="26"/>
              </w:rPr>
              <w:t xml:space="preserve">(закупка </w:t>
            </w:r>
            <w:r w:rsidR="009567D8">
              <w:rPr>
                <w:b/>
                <w:bCs/>
                <w:sz w:val="26"/>
              </w:rPr>
              <w:t>171</w:t>
            </w:r>
            <w:r w:rsidR="00EE6008">
              <w:rPr>
                <w:b/>
                <w:bCs/>
                <w:sz w:val="26"/>
              </w:rPr>
              <w:t>)</w:t>
            </w:r>
          </w:p>
        </w:tc>
      </w:tr>
      <w:tr w:rsidR="00632049">
        <w:trPr>
          <w:tblCellSpacing w:w="7" w:type="dxa"/>
        </w:trPr>
        <w:tc>
          <w:tcPr>
            <w:tcW w:w="4985" w:type="pct"/>
            <w:shd w:val="clear" w:color="auto" w:fill="EFEFEF"/>
          </w:tcPr>
          <w:p w:rsidR="00632049" w:rsidRDefault="00632049" w:rsidP="00852D9C">
            <w:pPr>
              <w:rPr>
                <w:b/>
                <w:bCs/>
                <w:sz w:val="26"/>
              </w:rPr>
            </w:pPr>
            <w:r>
              <w:rPr>
                <w:b/>
                <w:bCs/>
                <w:sz w:val="26"/>
              </w:rPr>
              <w:t>№ 02-02-</w:t>
            </w:r>
            <w:r w:rsidR="00A560E5">
              <w:rPr>
                <w:b/>
                <w:bCs/>
                <w:sz w:val="26"/>
              </w:rPr>
              <w:t xml:space="preserve">               </w:t>
            </w:r>
            <w:r w:rsidR="002C78B1">
              <w:rPr>
                <w:b/>
                <w:bCs/>
                <w:sz w:val="26"/>
              </w:rPr>
              <w:t xml:space="preserve">                </w:t>
            </w:r>
            <w:r w:rsidR="009748FE">
              <w:rPr>
                <w:b/>
                <w:bCs/>
                <w:sz w:val="26"/>
              </w:rPr>
              <w:t xml:space="preserve">       </w:t>
            </w:r>
            <w:r w:rsidR="00DD1B1B">
              <w:rPr>
                <w:b/>
                <w:bCs/>
                <w:sz w:val="26"/>
              </w:rPr>
              <w:t xml:space="preserve">     </w:t>
            </w:r>
            <w:r w:rsidR="0010100B">
              <w:rPr>
                <w:b/>
                <w:bCs/>
                <w:sz w:val="26"/>
              </w:rPr>
              <w:t xml:space="preserve">     </w:t>
            </w:r>
            <w:r w:rsidR="005503D5">
              <w:rPr>
                <w:b/>
                <w:bCs/>
                <w:sz w:val="26"/>
              </w:rPr>
              <w:t xml:space="preserve">  </w:t>
            </w:r>
            <w:r w:rsidR="00BC34A1">
              <w:rPr>
                <w:b/>
                <w:bCs/>
                <w:sz w:val="26"/>
              </w:rPr>
              <w:t xml:space="preserve"> </w:t>
            </w:r>
            <w:r w:rsidR="00DD1B1B">
              <w:rPr>
                <w:b/>
                <w:bCs/>
                <w:sz w:val="26"/>
              </w:rPr>
              <w:t xml:space="preserve"> </w:t>
            </w:r>
            <w:r w:rsidR="00D02D41">
              <w:rPr>
                <w:b/>
                <w:bCs/>
                <w:sz w:val="26"/>
              </w:rPr>
              <w:t xml:space="preserve">  </w:t>
            </w:r>
            <w:r w:rsidR="00665206">
              <w:rPr>
                <w:b/>
                <w:bCs/>
                <w:sz w:val="26"/>
              </w:rPr>
              <w:t xml:space="preserve">      </w:t>
            </w:r>
            <w:r w:rsidR="004458F6">
              <w:rPr>
                <w:b/>
                <w:bCs/>
                <w:sz w:val="26"/>
              </w:rPr>
              <w:t xml:space="preserve">        </w:t>
            </w:r>
            <w:r w:rsidR="00B31825">
              <w:rPr>
                <w:b/>
                <w:bCs/>
                <w:sz w:val="26"/>
              </w:rPr>
              <w:t xml:space="preserve">         </w:t>
            </w:r>
            <w:r w:rsidR="00665206">
              <w:rPr>
                <w:b/>
                <w:bCs/>
                <w:sz w:val="26"/>
              </w:rPr>
              <w:t xml:space="preserve">     </w:t>
            </w:r>
            <w:r w:rsidR="00D02D41">
              <w:rPr>
                <w:b/>
                <w:bCs/>
                <w:sz w:val="26"/>
              </w:rPr>
              <w:t xml:space="preserve">  </w:t>
            </w:r>
            <w:r w:rsidR="00383B81">
              <w:rPr>
                <w:b/>
                <w:bCs/>
                <w:sz w:val="26"/>
              </w:rPr>
              <w:t xml:space="preserve">     </w:t>
            </w:r>
            <w:r w:rsidR="002C78B1">
              <w:rPr>
                <w:b/>
                <w:bCs/>
                <w:sz w:val="26"/>
              </w:rPr>
              <w:t>«</w:t>
            </w:r>
            <w:r w:rsidR="00852D9C">
              <w:rPr>
                <w:b/>
                <w:bCs/>
                <w:sz w:val="26"/>
              </w:rPr>
              <w:t>25</w:t>
            </w:r>
            <w:r w:rsidR="0013369F">
              <w:rPr>
                <w:b/>
                <w:bCs/>
                <w:sz w:val="26"/>
              </w:rPr>
              <w:t>»</w:t>
            </w:r>
            <w:r w:rsidR="002C78B1">
              <w:rPr>
                <w:b/>
                <w:bCs/>
                <w:sz w:val="26"/>
              </w:rPr>
              <w:t xml:space="preserve"> </w:t>
            </w:r>
            <w:r w:rsidR="00852D9C">
              <w:rPr>
                <w:b/>
                <w:bCs/>
                <w:sz w:val="26"/>
              </w:rPr>
              <w:t>января</w:t>
            </w:r>
            <w:r w:rsidR="00EE6008">
              <w:rPr>
                <w:b/>
                <w:bCs/>
                <w:sz w:val="26"/>
              </w:rPr>
              <w:t xml:space="preserve"> </w:t>
            </w:r>
            <w:r w:rsidR="00053B5C">
              <w:rPr>
                <w:b/>
                <w:bCs/>
                <w:sz w:val="26"/>
              </w:rPr>
              <w:t>201</w:t>
            </w:r>
            <w:r w:rsidR="006C0D32">
              <w:rPr>
                <w:b/>
                <w:bCs/>
                <w:sz w:val="26"/>
              </w:rPr>
              <w:t>2</w:t>
            </w:r>
            <w:r w:rsidR="004458F6">
              <w:rPr>
                <w:b/>
                <w:bCs/>
                <w:sz w:val="26"/>
              </w:rPr>
              <w:t xml:space="preserve"> </w:t>
            </w:r>
            <w:r w:rsidR="00053B5C">
              <w:rPr>
                <w:b/>
                <w:bCs/>
                <w:sz w:val="26"/>
              </w:rPr>
              <w:t>г</w:t>
            </w:r>
            <w:r>
              <w:rPr>
                <w:b/>
                <w:bCs/>
                <w:sz w:val="26"/>
              </w:rPr>
              <w:t>.</w:t>
            </w:r>
          </w:p>
        </w:tc>
      </w:tr>
    </w:tbl>
    <w:p w:rsidR="00632049" w:rsidRPr="00CE5C0B" w:rsidRDefault="00632049">
      <w:pPr>
        <w:ind w:firstLine="708"/>
        <w:jc w:val="both"/>
      </w:pPr>
    </w:p>
    <w:p w:rsidR="00A93E07" w:rsidRPr="009567D8" w:rsidRDefault="00EE6008" w:rsidP="00B31825">
      <w:pPr>
        <w:tabs>
          <w:tab w:val="left" w:pos="1276"/>
        </w:tabs>
        <w:ind w:firstLine="709"/>
        <w:jc w:val="both"/>
        <w:rPr>
          <w:i/>
        </w:rPr>
      </w:pPr>
      <w:r w:rsidRPr="009567D8">
        <w:rPr>
          <w:b/>
        </w:rPr>
        <w:t>Заказчик</w:t>
      </w:r>
      <w:r w:rsidRPr="009567D8">
        <w:t xml:space="preserve"> - ОАО «Дальневосточная распределительная сетевая компания» (ОАО «ДРСК»)</w:t>
      </w:r>
      <w:r w:rsidR="00E225BE" w:rsidRPr="009567D8">
        <w:t xml:space="preserve"> </w:t>
      </w:r>
      <w:r w:rsidRPr="009567D8">
        <w:t>извещает организации о</w:t>
      </w:r>
      <w:r w:rsidR="00852D9C">
        <w:t xml:space="preserve"> повторном</w:t>
      </w:r>
      <w:r w:rsidRPr="009567D8">
        <w:t xml:space="preserve"> проведении  открытого электронного запроса предложений (ОЗП ЭТП) по выбору поставщика на поставку: </w:t>
      </w:r>
      <w:r w:rsidR="009567D8" w:rsidRPr="009567D8">
        <w:rPr>
          <w:b/>
          <w:i/>
        </w:rPr>
        <w:t>«</w:t>
      </w:r>
      <w:r w:rsidR="009567D8" w:rsidRPr="009567D8">
        <w:rPr>
          <w:b/>
          <w:bCs/>
          <w:i/>
        </w:rPr>
        <w:t>Комплекты летние для защиты от воздействия электрической дуги» для нужд филиалов ОАО "ДРСК" «АЭС», «ПЭС», «ХЭС», «ЮЯЭС», «ЭСЕАО»</w:t>
      </w:r>
      <w:r w:rsidR="000E6036" w:rsidRPr="009567D8">
        <w:t>.</w:t>
      </w:r>
      <w:r w:rsidR="00A93E07" w:rsidRPr="009567D8">
        <w:rPr>
          <w:i/>
        </w:rPr>
        <w:t xml:space="preserve"> </w:t>
      </w:r>
    </w:p>
    <w:p w:rsidR="00EE6008" w:rsidRPr="009E1E1F" w:rsidRDefault="00EE6008" w:rsidP="00B31825">
      <w:pPr>
        <w:tabs>
          <w:tab w:val="left" w:pos="1276"/>
        </w:tabs>
        <w:ind w:firstLine="709"/>
        <w:jc w:val="both"/>
      </w:pPr>
      <w:r w:rsidRPr="009E1E1F">
        <w:rPr>
          <w:b/>
        </w:rPr>
        <w:t xml:space="preserve">Способ закупки - </w:t>
      </w:r>
      <w:r w:rsidRPr="009E1E1F">
        <w:t>открытый электронный запрос предложений (ОЗП ЭТП).</w:t>
      </w:r>
    </w:p>
    <w:p w:rsidR="00EE6008" w:rsidRPr="009E1E1F" w:rsidRDefault="009016B2" w:rsidP="00B31825">
      <w:pPr>
        <w:ind w:firstLine="709"/>
        <w:jc w:val="both"/>
      </w:pPr>
      <w:r w:rsidRPr="009E1E1F">
        <w:rPr>
          <w:b/>
        </w:rPr>
        <w:t>Орган</w:t>
      </w:r>
      <w:r w:rsidR="00EE6008" w:rsidRPr="009E1E1F">
        <w:rPr>
          <w:b/>
        </w:rPr>
        <w:t xml:space="preserve">изатор - </w:t>
      </w:r>
      <w:r w:rsidR="00EE6008" w:rsidRPr="009E1E1F">
        <w:t>открытое акционерное общество  «Дальневосточная распределительная сетевая компания»     (ОАО «ДРСК»).</w:t>
      </w:r>
    </w:p>
    <w:p w:rsidR="00EE6008" w:rsidRPr="009E1E1F" w:rsidRDefault="00EE6008" w:rsidP="00B31825">
      <w:pPr>
        <w:ind w:firstLine="709"/>
        <w:jc w:val="both"/>
      </w:pPr>
      <w:r w:rsidRPr="009E1E1F">
        <w:rPr>
          <w:b/>
        </w:rPr>
        <w:t xml:space="preserve">Адрес - </w:t>
      </w:r>
      <w:r w:rsidRPr="009E1E1F">
        <w:t>675000, РФ, Амурская область, г. Благовещенск, ул. Шевченко, 28.</w:t>
      </w:r>
    </w:p>
    <w:p w:rsidR="00EE6008" w:rsidRPr="009E1E1F" w:rsidRDefault="00EE6008" w:rsidP="00B31825">
      <w:pPr>
        <w:ind w:firstLine="709"/>
        <w:jc w:val="both"/>
      </w:pPr>
      <w:r w:rsidRPr="009E1E1F">
        <w:rPr>
          <w:b/>
        </w:rPr>
        <w:t xml:space="preserve">Реквизиты Заказчика - </w:t>
      </w:r>
      <w:r w:rsidRPr="009E1E1F">
        <w:t xml:space="preserve">Филиал Амурский ОАО «ТЭМБР-Банк» г. Благовещенск, к/с 30101810400000000733, </w:t>
      </w:r>
      <w:proofErr w:type="gramStart"/>
      <w:r w:rsidRPr="009E1E1F">
        <w:t>р</w:t>
      </w:r>
      <w:proofErr w:type="gramEnd"/>
      <w:r w:rsidRPr="009E1E1F">
        <w:t>/с 40702810300010000849, БИК 041012733, ОГРН 1052800111308, ОКПО 78900638, ИНН/КПП  2801108200/280150001.</w:t>
      </w:r>
    </w:p>
    <w:p w:rsidR="00EE6008" w:rsidRPr="009E1E1F" w:rsidRDefault="009E1E1F" w:rsidP="00B31825">
      <w:pPr>
        <w:ind w:firstLine="709"/>
        <w:jc w:val="both"/>
        <w:rPr>
          <w:rFonts w:eastAsia="Arial Unicode MS"/>
          <w:b/>
        </w:rPr>
      </w:pPr>
      <w:r w:rsidRPr="009E1E1F">
        <w:rPr>
          <w:b/>
        </w:rPr>
        <w:t xml:space="preserve">Контактное лицо – </w:t>
      </w:r>
      <w:r w:rsidR="00B31825">
        <w:rPr>
          <w:rFonts w:eastAsia="Arial Unicode MS"/>
        </w:rPr>
        <w:t>Бражников Дмитрий Сергеевич</w:t>
      </w:r>
      <w:r w:rsidRPr="009E1E1F">
        <w:rPr>
          <w:rFonts w:eastAsia="Arial Unicode MS"/>
        </w:rPr>
        <w:t>.</w:t>
      </w:r>
      <w:r>
        <w:rPr>
          <w:rFonts w:eastAsia="Arial Unicode MS"/>
          <w:b/>
        </w:rPr>
        <w:t xml:space="preserve"> </w:t>
      </w:r>
      <w:r w:rsidR="00EE6008" w:rsidRPr="009E1E1F">
        <w:rPr>
          <w:b/>
        </w:rPr>
        <w:t xml:space="preserve">Телефон/Факс - </w:t>
      </w:r>
      <w:r w:rsidR="009016B2" w:rsidRPr="009E1E1F">
        <w:t>(4162) 397-</w:t>
      </w:r>
      <w:r w:rsidR="00B31825">
        <w:t>205</w:t>
      </w:r>
      <w:r w:rsidR="00EE6008" w:rsidRPr="009E1E1F">
        <w:t xml:space="preserve">; </w:t>
      </w:r>
      <w:r w:rsidR="00EE6008" w:rsidRPr="009E1E1F">
        <w:rPr>
          <w:b/>
        </w:rPr>
        <w:t xml:space="preserve">Электронная почта – </w:t>
      </w:r>
      <w:hyperlink r:id="rId7" w:history="1">
        <w:r w:rsidR="00B31825" w:rsidRPr="005153B0">
          <w:rPr>
            <w:rStyle w:val="a7"/>
            <w:lang w:val="en-US"/>
          </w:rPr>
          <w:t>okzt</w:t>
        </w:r>
        <w:r w:rsidR="00B31825" w:rsidRPr="005153B0">
          <w:rPr>
            <w:rStyle w:val="a7"/>
          </w:rPr>
          <w:t>7@</w:t>
        </w:r>
        <w:r w:rsidR="00B31825" w:rsidRPr="005153B0">
          <w:rPr>
            <w:rStyle w:val="a7"/>
            <w:lang w:val="en-US"/>
          </w:rPr>
          <w:t>drsk</w:t>
        </w:r>
        <w:r w:rsidR="00B31825" w:rsidRPr="005153B0">
          <w:rPr>
            <w:rStyle w:val="a7"/>
          </w:rPr>
          <w:t>.</w:t>
        </w:r>
        <w:proofErr w:type="spellStart"/>
        <w:r w:rsidR="00B31825" w:rsidRPr="005153B0">
          <w:rPr>
            <w:rStyle w:val="a7"/>
            <w:lang w:val="en-US"/>
          </w:rPr>
          <w:t>ru</w:t>
        </w:r>
        <w:proofErr w:type="spellEnd"/>
      </w:hyperlink>
      <w:r w:rsidR="009016B2" w:rsidRPr="009E1E1F">
        <w:t xml:space="preserve"> </w:t>
      </w:r>
      <w:r w:rsidR="00EE6008" w:rsidRPr="009E1E1F">
        <w:t>.</w:t>
      </w:r>
    </w:p>
    <w:p w:rsidR="00EE6008" w:rsidRPr="009E1E1F" w:rsidRDefault="00EE6008" w:rsidP="00B31825">
      <w:pPr>
        <w:ind w:firstLine="709"/>
        <w:jc w:val="both"/>
        <w:rPr>
          <w:rFonts w:eastAsia="Arial Unicode MS"/>
        </w:rPr>
      </w:pPr>
      <w:r w:rsidRPr="009E1E1F">
        <w:rPr>
          <w:b/>
        </w:rPr>
        <w:t>Место поставки –</w:t>
      </w:r>
      <w:r w:rsidRPr="009E1E1F">
        <w:rPr>
          <w:rFonts w:eastAsia="Arial Unicode MS"/>
        </w:rPr>
        <w:t xml:space="preserve"> согласно </w:t>
      </w:r>
      <w:r w:rsidR="00B31825">
        <w:rPr>
          <w:rFonts w:eastAsia="Arial Unicode MS"/>
        </w:rPr>
        <w:t>ТЗ</w:t>
      </w:r>
      <w:r w:rsidR="009016B2" w:rsidRPr="009E1E1F">
        <w:rPr>
          <w:rFonts w:eastAsia="Arial Unicode MS"/>
        </w:rPr>
        <w:t>.</w:t>
      </w:r>
    </w:p>
    <w:p w:rsidR="00567755" w:rsidRPr="009E1E1F" w:rsidRDefault="00EE6008" w:rsidP="00B31825">
      <w:pPr>
        <w:tabs>
          <w:tab w:val="left" w:pos="1276"/>
        </w:tabs>
        <w:ind w:firstLine="709"/>
        <w:jc w:val="both"/>
        <w:rPr>
          <w:i/>
        </w:rPr>
      </w:pPr>
      <w:r w:rsidRPr="009E1E1F">
        <w:rPr>
          <w:b/>
        </w:rPr>
        <w:t>Предмет договора –</w:t>
      </w:r>
      <w:r w:rsidRPr="009E1E1F">
        <w:rPr>
          <w:iCs/>
        </w:rPr>
        <w:t xml:space="preserve"> </w:t>
      </w:r>
      <w:r w:rsidRPr="009E1E1F">
        <w:t xml:space="preserve">поставка </w:t>
      </w:r>
      <w:r w:rsidR="009567D8" w:rsidRPr="009567D8">
        <w:rPr>
          <w:b/>
          <w:i/>
        </w:rPr>
        <w:t>«</w:t>
      </w:r>
      <w:r w:rsidR="009567D8" w:rsidRPr="009567D8">
        <w:rPr>
          <w:b/>
          <w:bCs/>
          <w:i/>
        </w:rPr>
        <w:t>Комплекты летние для защиты от воздействия электрической дуги» для нужд филиалов ОАО "ДРСК" «АЭС», «ПЭС», «ХЭС», «ЮЯЭС», «ЭСЕАО»</w:t>
      </w:r>
      <w:r w:rsidR="00567755" w:rsidRPr="009E1E1F">
        <w:t>.</w:t>
      </w:r>
      <w:r w:rsidR="00567755" w:rsidRPr="009E1E1F">
        <w:rPr>
          <w:i/>
        </w:rPr>
        <w:t xml:space="preserve"> </w:t>
      </w:r>
    </w:p>
    <w:p w:rsidR="00EE6008" w:rsidRPr="009E1E1F" w:rsidRDefault="000E6036" w:rsidP="00B31825">
      <w:pPr>
        <w:tabs>
          <w:tab w:val="left" w:pos="1276"/>
        </w:tabs>
        <w:ind w:firstLine="709"/>
        <w:jc w:val="both"/>
      </w:pPr>
      <w:r w:rsidRPr="009E1E1F">
        <w:rPr>
          <w:b/>
        </w:rPr>
        <w:t xml:space="preserve">  </w:t>
      </w:r>
      <w:r w:rsidR="00C348DE" w:rsidRPr="009E1E1F">
        <w:rPr>
          <w:b/>
        </w:rPr>
        <w:t xml:space="preserve">Начальная (предельная) цена договора (без учета НДС): </w:t>
      </w:r>
      <w:r w:rsidR="00EE6008" w:rsidRPr="009E1E1F">
        <w:rPr>
          <w:b/>
        </w:rPr>
        <w:t xml:space="preserve"> </w:t>
      </w:r>
      <w:r w:rsidR="009567D8" w:rsidRPr="009567D8">
        <w:rPr>
          <w:b/>
          <w:i/>
        </w:rPr>
        <w:t>9</w:t>
      </w:r>
      <w:r w:rsidR="009567D8">
        <w:rPr>
          <w:b/>
          <w:i/>
        </w:rPr>
        <w:t> </w:t>
      </w:r>
      <w:r w:rsidR="009567D8" w:rsidRPr="009567D8">
        <w:rPr>
          <w:b/>
          <w:i/>
        </w:rPr>
        <w:t>698</w:t>
      </w:r>
      <w:r w:rsidR="009567D8">
        <w:rPr>
          <w:b/>
          <w:i/>
        </w:rPr>
        <w:t> </w:t>
      </w:r>
      <w:r w:rsidR="009567D8" w:rsidRPr="009567D8">
        <w:rPr>
          <w:b/>
          <w:i/>
        </w:rPr>
        <w:t>000</w:t>
      </w:r>
      <w:r w:rsidR="009567D8">
        <w:rPr>
          <w:b/>
          <w:i/>
        </w:rPr>
        <w:t>,00</w:t>
      </w:r>
      <w:r w:rsidR="009E1E1F">
        <w:rPr>
          <w:b/>
          <w:i/>
        </w:rPr>
        <w:t xml:space="preserve"> </w:t>
      </w:r>
      <w:r w:rsidR="009016B2" w:rsidRPr="009E1E1F">
        <w:t xml:space="preserve"> </w:t>
      </w:r>
      <w:r w:rsidR="009E1E1F">
        <w:t xml:space="preserve"> руб</w:t>
      </w:r>
      <w:r w:rsidR="009016B2" w:rsidRPr="009E1E1F">
        <w:t>.</w:t>
      </w:r>
    </w:p>
    <w:p w:rsidR="00EE6008" w:rsidRPr="009E1E1F" w:rsidRDefault="00EE6008" w:rsidP="00B31825">
      <w:pPr>
        <w:ind w:firstLine="709"/>
        <w:jc w:val="both"/>
        <w:rPr>
          <w:b/>
          <w:bCs/>
        </w:rPr>
      </w:pPr>
      <w:r w:rsidRPr="009E1E1F">
        <w:rPr>
          <w:b/>
        </w:rPr>
        <w:t xml:space="preserve">Срок поставки –  </w:t>
      </w:r>
      <w:r w:rsidR="00B31825" w:rsidRPr="00B31825">
        <w:rPr>
          <w:bCs/>
        </w:rPr>
        <w:t>в соответствии с ТЗ</w:t>
      </w:r>
      <w:r w:rsidR="009016B2" w:rsidRPr="009E1E1F">
        <w:rPr>
          <w:b/>
          <w:bCs/>
        </w:rPr>
        <w:t>.</w:t>
      </w:r>
    </w:p>
    <w:p w:rsidR="00EE6008" w:rsidRPr="009E1E1F" w:rsidRDefault="00EE6008" w:rsidP="00B31825">
      <w:pPr>
        <w:ind w:firstLine="709"/>
        <w:jc w:val="both"/>
      </w:pPr>
      <w:r w:rsidRPr="009E1E1F">
        <w:rPr>
          <w:b/>
        </w:rPr>
        <w:t xml:space="preserve">Источник финансирования – </w:t>
      </w:r>
      <w:r w:rsidR="00301B01">
        <w:t>себестоимость</w:t>
      </w:r>
      <w:r w:rsidRPr="009E1E1F">
        <w:rPr>
          <w:bCs/>
        </w:rPr>
        <w:t>.</w:t>
      </w:r>
      <w:r w:rsidRPr="009E1E1F">
        <w:t xml:space="preserve"> Плательщик: ОАО «Дальневосточная распределительная сетевая компания».</w:t>
      </w:r>
    </w:p>
    <w:p w:rsidR="00EE6008" w:rsidRPr="009E1E1F" w:rsidRDefault="00EE6008" w:rsidP="00B31825">
      <w:pPr>
        <w:pStyle w:val="a8"/>
        <w:ind w:firstLine="709"/>
      </w:pPr>
      <w:r w:rsidRPr="009E1E1F">
        <w:rPr>
          <w:b/>
        </w:rPr>
        <w:t xml:space="preserve">Дополнительные требования </w:t>
      </w:r>
      <w:r w:rsidRPr="009E1E1F">
        <w:t>к участникам запроса предложений</w:t>
      </w:r>
      <w:r w:rsidRPr="009E1E1F">
        <w:rPr>
          <w:b/>
        </w:rPr>
        <w:t>, установленные Заказчиком</w:t>
      </w:r>
      <w:r w:rsidRPr="009E1E1F">
        <w:t xml:space="preserve">  содержатся в закупочной  документации, являющейся неотъемлемым приложением к данному извещению.</w:t>
      </w:r>
    </w:p>
    <w:p w:rsidR="00EE6008" w:rsidRPr="009E1E1F" w:rsidRDefault="00EE6008" w:rsidP="00B31825">
      <w:pPr>
        <w:tabs>
          <w:tab w:val="left" w:pos="0"/>
        </w:tabs>
        <w:ind w:firstLine="709"/>
        <w:jc w:val="both"/>
      </w:pPr>
      <w:r w:rsidRPr="009E1E1F">
        <w:rPr>
          <w:b/>
        </w:rPr>
        <w:t xml:space="preserve">Официальный сайт, </w:t>
      </w:r>
      <w:r w:rsidRPr="009E1E1F">
        <w:t>на котором размещена закупочная документация</w:t>
      </w:r>
      <w:r w:rsidRPr="009E1E1F">
        <w:rPr>
          <w:b/>
        </w:rPr>
        <w:t xml:space="preserve"> </w:t>
      </w:r>
      <w:hyperlink r:id="rId8" w:history="1">
        <w:r w:rsidR="009016B2" w:rsidRPr="009E1E1F">
          <w:rPr>
            <w:rStyle w:val="a7"/>
            <w:b/>
            <w:lang w:val="en-US"/>
          </w:rPr>
          <w:t>www</w:t>
        </w:r>
        <w:r w:rsidR="009016B2" w:rsidRPr="009E1E1F">
          <w:rPr>
            <w:rStyle w:val="a7"/>
            <w:b/>
          </w:rPr>
          <w:t>.</w:t>
        </w:r>
        <w:r w:rsidR="009016B2" w:rsidRPr="009E1E1F">
          <w:rPr>
            <w:rStyle w:val="a7"/>
            <w:b/>
            <w:lang w:val="en-US"/>
          </w:rPr>
          <w:t>zakupki</w:t>
        </w:r>
        <w:r w:rsidR="009016B2" w:rsidRPr="009E1E1F">
          <w:rPr>
            <w:rStyle w:val="a7"/>
            <w:b/>
          </w:rPr>
          <w:t>.</w:t>
        </w:r>
        <w:r w:rsidR="009016B2" w:rsidRPr="009E1E1F">
          <w:rPr>
            <w:rStyle w:val="a7"/>
            <w:b/>
            <w:lang w:val="en-US"/>
          </w:rPr>
          <w:t>gov</w:t>
        </w:r>
        <w:r w:rsidR="009016B2" w:rsidRPr="009E1E1F">
          <w:rPr>
            <w:rStyle w:val="a7"/>
            <w:b/>
          </w:rPr>
          <w:t>.</w:t>
        </w:r>
        <w:r w:rsidR="009016B2" w:rsidRPr="009E1E1F">
          <w:rPr>
            <w:rStyle w:val="a7"/>
            <w:b/>
            <w:lang w:val="en-US"/>
          </w:rPr>
          <w:t>ru</w:t>
        </w:r>
      </w:hyperlink>
      <w:r w:rsidR="009016B2" w:rsidRPr="009E1E1F">
        <w:rPr>
          <w:b/>
        </w:rPr>
        <w:t xml:space="preserve">. </w:t>
      </w:r>
      <w:proofErr w:type="gramStart"/>
      <w:r w:rsidR="009016B2" w:rsidRPr="009E1E1F">
        <w:rPr>
          <w:lang w:val="en-US"/>
        </w:rPr>
        <w:t>C</w:t>
      </w:r>
      <w:proofErr w:type="spellStart"/>
      <w:proofErr w:type="gramEnd"/>
      <w:r w:rsidRPr="009E1E1F">
        <w:t>айт</w:t>
      </w:r>
      <w:proofErr w:type="spellEnd"/>
      <w:r w:rsidRPr="009E1E1F">
        <w:t xml:space="preserve"> Заказчика  - </w:t>
      </w:r>
      <w:hyperlink r:id="rId9" w:history="1">
        <w:r w:rsidRPr="009E1E1F">
          <w:rPr>
            <w:color w:val="0000FF"/>
            <w:lang w:val="en-US"/>
          </w:rPr>
          <w:t>www</w:t>
        </w:r>
        <w:r w:rsidRPr="009E1E1F">
          <w:rPr>
            <w:color w:val="0000FF"/>
          </w:rPr>
          <w:t>.drsk.</w:t>
        </w:r>
        <w:r w:rsidRPr="009E1E1F">
          <w:rPr>
            <w:color w:val="0000FF"/>
            <w:lang w:val="en-US"/>
          </w:rPr>
          <w:t>ru</w:t>
        </w:r>
      </w:hyperlink>
      <w:r w:rsidRPr="009E1E1F">
        <w:rPr>
          <w:color w:val="0000FF"/>
        </w:rPr>
        <w:t>.</w:t>
      </w:r>
      <w:r w:rsidRPr="009E1E1F">
        <w:t xml:space="preserve"> </w:t>
      </w:r>
    </w:p>
    <w:p w:rsidR="00EE6008" w:rsidRPr="009E1E1F" w:rsidRDefault="00EE6008" w:rsidP="00B31825">
      <w:pPr>
        <w:ind w:firstLine="709"/>
        <w:jc w:val="both"/>
      </w:pPr>
      <w:r w:rsidRPr="009E1E1F">
        <w:t xml:space="preserve">Копия извещения, закупочная документация с указанием сроков, порядком и местом предоставления закупочной документации размещены также по месту проведения закупочной процедуры - в информационно-аналитической и торговой системе «Рынок продукции, услуг и технологий для электроэнергетики» по адресу – </w:t>
      </w:r>
      <w:hyperlink r:id="rId10" w:history="1">
        <w:r w:rsidRPr="009E1E1F">
          <w:rPr>
            <w:color w:val="0000FF"/>
            <w:lang w:val="en-US"/>
          </w:rPr>
          <w:t>www</w:t>
        </w:r>
        <w:r w:rsidRPr="009E1E1F">
          <w:rPr>
            <w:color w:val="0000FF"/>
          </w:rPr>
          <w:t>.</w:t>
        </w:r>
        <w:r w:rsidRPr="009E1E1F">
          <w:rPr>
            <w:color w:val="0000FF"/>
            <w:lang w:val="en-US"/>
          </w:rPr>
          <w:t>b</w:t>
        </w:r>
        <w:r w:rsidRPr="009E1E1F">
          <w:rPr>
            <w:color w:val="0000FF"/>
          </w:rPr>
          <w:t>2</w:t>
        </w:r>
        <w:r w:rsidRPr="009E1E1F">
          <w:rPr>
            <w:color w:val="0000FF"/>
            <w:lang w:val="en-US"/>
          </w:rPr>
          <w:t>b</w:t>
        </w:r>
        <w:r w:rsidRPr="009E1E1F">
          <w:rPr>
            <w:color w:val="0000FF"/>
          </w:rPr>
          <w:t>-</w:t>
        </w:r>
        <w:proofErr w:type="spellStart"/>
        <w:r w:rsidRPr="009E1E1F">
          <w:rPr>
            <w:color w:val="0000FF"/>
            <w:lang w:val="en-US"/>
          </w:rPr>
          <w:t>energo</w:t>
        </w:r>
        <w:proofErr w:type="spellEnd"/>
        <w:r w:rsidRPr="009E1E1F">
          <w:rPr>
            <w:color w:val="0000FF"/>
          </w:rPr>
          <w:t>.</w:t>
        </w:r>
        <w:proofErr w:type="spellStart"/>
        <w:r w:rsidRPr="009E1E1F">
          <w:rPr>
            <w:color w:val="0000FF"/>
            <w:lang w:val="en-US"/>
          </w:rPr>
          <w:t>ru</w:t>
        </w:r>
        <w:proofErr w:type="spellEnd"/>
      </w:hyperlink>
      <w:r w:rsidRPr="009E1E1F">
        <w:t>.</w:t>
      </w:r>
    </w:p>
    <w:p w:rsidR="00EE6008" w:rsidRPr="009E1E1F" w:rsidRDefault="00EE6008" w:rsidP="00B31825">
      <w:pPr>
        <w:ind w:firstLine="709"/>
        <w:jc w:val="both"/>
      </w:pPr>
      <w:r w:rsidRPr="009E1E1F">
        <w:t>Плата за предоставление закупочной документации не взимается.</w:t>
      </w:r>
    </w:p>
    <w:p w:rsidR="00EE6008" w:rsidRPr="009E1E1F" w:rsidRDefault="00EE6008" w:rsidP="00B31825">
      <w:pPr>
        <w:ind w:firstLine="709"/>
        <w:jc w:val="both"/>
      </w:pPr>
      <w:r w:rsidRPr="009E1E1F">
        <w:rPr>
          <w:b/>
        </w:rPr>
        <w:t xml:space="preserve">Место, время и дата  подачи предложений –  </w:t>
      </w:r>
      <w:r w:rsidRPr="009E1E1F">
        <w:t>ценовые</w:t>
      </w:r>
      <w:r w:rsidRPr="009E1E1F">
        <w:rPr>
          <w:b/>
        </w:rPr>
        <w:t xml:space="preserve"> </w:t>
      </w:r>
      <w:r w:rsidRPr="009E1E1F">
        <w:rPr>
          <w:color w:val="000000"/>
        </w:rPr>
        <w:t xml:space="preserve">предложения участников должны быть </w:t>
      </w:r>
      <w:r w:rsidRPr="009E1E1F">
        <w:rPr>
          <w:bCs/>
          <w:iCs/>
          <w:color w:val="000000"/>
        </w:rPr>
        <w:t>представлены в электронный сейф торговой площадки b2b-energо</w:t>
      </w:r>
      <w:r w:rsidRPr="009E1E1F">
        <w:rPr>
          <w:bCs/>
          <w:color w:val="000000"/>
        </w:rPr>
        <w:t xml:space="preserve"> до </w:t>
      </w:r>
      <w:r w:rsidR="00EE4957" w:rsidRPr="00665430">
        <w:rPr>
          <w:b/>
          <w:bCs/>
          <w:i/>
          <w:iCs/>
          <w:color w:val="0000FF"/>
        </w:rPr>
        <w:t>1</w:t>
      </w:r>
      <w:r w:rsidR="00536E7A" w:rsidRPr="00665430">
        <w:rPr>
          <w:b/>
          <w:bCs/>
          <w:i/>
          <w:iCs/>
          <w:color w:val="0000FF"/>
        </w:rPr>
        <w:t>0:</w:t>
      </w:r>
      <w:r w:rsidR="00301B01">
        <w:rPr>
          <w:b/>
          <w:bCs/>
          <w:i/>
          <w:iCs/>
          <w:color w:val="0000FF"/>
        </w:rPr>
        <w:t>00</w:t>
      </w:r>
      <w:r w:rsidR="00823A24" w:rsidRPr="009E1E1F">
        <w:rPr>
          <w:bCs/>
          <w:iCs/>
          <w:color w:val="0000FF"/>
        </w:rPr>
        <w:t xml:space="preserve"> </w:t>
      </w:r>
      <w:r w:rsidRPr="009E1E1F">
        <w:rPr>
          <w:bCs/>
          <w:iCs/>
          <w:color w:val="0000FF"/>
        </w:rPr>
        <w:t>часов московского времени</w:t>
      </w:r>
      <w:r w:rsidRPr="009E1E1F">
        <w:rPr>
          <w:b/>
          <w:bCs/>
          <w:i/>
          <w:iCs/>
          <w:color w:val="0000FF"/>
        </w:rPr>
        <w:t xml:space="preserve"> </w:t>
      </w:r>
      <w:r w:rsidR="00852D9C">
        <w:rPr>
          <w:b/>
          <w:bCs/>
          <w:i/>
          <w:iCs/>
          <w:color w:val="0000FF"/>
        </w:rPr>
        <w:t>05</w:t>
      </w:r>
      <w:r w:rsidR="009E1E1F">
        <w:rPr>
          <w:b/>
          <w:bCs/>
          <w:i/>
          <w:iCs/>
          <w:color w:val="0000FF"/>
        </w:rPr>
        <w:t>.0</w:t>
      </w:r>
      <w:r w:rsidR="00852D9C">
        <w:rPr>
          <w:b/>
          <w:bCs/>
          <w:i/>
          <w:iCs/>
          <w:color w:val="0000FF"/>
        </w:rPr>
        <w:t>2</w:t>
      </w:r>
      <w:r w:rsidR="009E1E1F">
        <w:rPr>
          <w:b/>
          <w:bCs/>
          <w:i/>
          <w:iCs/>
          <w:color w:val="0000FF"/>
        </w:rPr>
        <w:t>.2013</w:t>
      </w:r>
      <w:r w:rsidRPr="009E1E1F">
        <w:rPr>
          <w:b/>
          <w:bCs/>
          <w:i/>
          <w:iCs/>
          <w:color w:val="0000FF"/>
        </w:rPr>
        <w:t xml:space="preserve"> года</w:t>
      </w:r>
      <w:r w:rsidRPr="009E1E1F">
        <w:rPr>
          <w:b/>
          <w:bCs/>
          <w:i/>
          <w:iCs/>
          <w:color w:val="000000"/>
        </w:rPr>
        <w:t xml:space="preserve"> </w:t>
      </w:r>
      <w:r w:rsidRPr="009E1E1F">
        <w:rPr>
          <w:color w:val="000000"/>
        </w:rPr>
        <w:t>(прикреплены к опубликованному извещению). 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w:t>
      </w:r>
      <w:r w:rsidRPr="009E1E1F">
        <w:rPr>
          <w:b/>
          <w:bCs/>
          <w:i/>
          <w:iCs/>
          <w:color w:val="000000"/>
        </w:rPr>
        <w:t xml:space="preserve"> b2b-energo, </w:t>
      </w:r>
      <w:r w:rsidRPr="009E1E1F">
        <w:rPr>
          <w:color w:val="000000"/>
        </w:rPr>
        <w:t xml:space="preserve">либо в </w:t>
      </w:r>
      <w:r w:rsidRPr="009E1E1F">
        <w:rPr>
          <w:color w:val="000000"/>
        </w:rPr>
        <w:lastRenderedPageBreak/>
        <w:t>сканированном виде направляется  в адрес ответственного секретаря Закупочной комиссии в течение 24 часов после завершения закупочной процедуры в торговой Системе «b2b-energо».</w:t>
      </w:r>
      <w:r w:rsidRPr="009E1E1F">
        <w:t xml:space="preserve"> </w:t>
      </w:r>
      <w:r w:rsidRPr="009E1E1F">
        <w:rPr>
          <w:color w:val="000000"/>
        </w:rPr>
        <w:t>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EE6008" w:rsidRPr="009E1E1F" w:rsidRDefault="00EE6008" w:rsidP="00B31825">
      <w:pPr>
        <w:ind w:firstLine="709"/>
        <w:jc w:val="both"/>
      </w:pPr>
      <w:r w:rsidRPr="009E1E1F">
        <w:rPr>
          <w:b/>
        </w:rPr>
        <w:t xml:space="preserve">Место, время и дата рассмотрения и подведения итогов открытого запроса предложений – </w:t>
      </w:r>
      <w:r w:rsidRPr="009E1E1F">
        <w:t xml:space="preserve">предварительно состоится до </w:t>
      </w:r>
      <w:r w:rsidR="00852D9C">
        <w:rPr>
          <w:b/>
        </w:rPr>
        <w:t>28</w:t>
      </w:r>
      <w:bookmarkStart w:id="0" w:name="_GoBack"/>
      <w:bookmarkEnd w:id="0"/>
      <w:r w:rsidR="000E6036" w:rsidRPr="009E1E1F">
        <w:rPr>
          <w:b/>
        </w:rPr>
        <w:t>.02</w:t>
      </w:r>
      <w:r w:rsidR="009C40FE" w:rsidRPr="009E1E1F">
        <w:rPr>
          <w:b/>
        </w:rPr>
        <w:t>.2013</w:t>
      </w:r>
      <w:r w:rsidRPr="009E1E1F">
        <w:t xml:space="preserve">г. по адресу: </w:t>
      </w:r>
      <w:smartTag w:uri="urn:schemas-microsoft-com:office:smarttags" w:element="metricconverter">
        <w:smartTagPr>
          <w:attr w:name="ProductID" w:val="675000, г"/>
        </w:smartTagPr>
        <w:r w:rsidRPr="009E1E1F">
          <w:t>675000, г</w:t>
        </w:r>
      </w:smartTag>
      <w:r w:rsidRPr="009E1E1F">
        <w:t>. Благовещенск, ул. Шевченко, 28. Организатор запроса предложений вправе изменить данный срок.</w:t>
      </w:r>
    </w:p>
    <w:p w:rsidR="00EE6008" w:rsidRPr="009E1E1F" w:rsidRDefault="00EE6008" w:rsidP="00B31825">
      <w:pPr>
        <w:ind w:firstLine="709"/>
        <w:jc w:val="both"/>
      </w:pPr>
      <w:r w:rsidRPr="009E1E1F">
        <w:rPr>
          <w:b/>
        </w:rPr>
        <w:t xml:space="preserve">Заключение договора по результатам открытого запроса предложений - </w:t>
      </w:r>
      <w:r w:rsidRPr="009E1E1F">
        <w:t xml:space="preserve">с победителем открытого запроса предложений будет заключен договор в срок не позднее чем через 20 дней со дня размещения на сайте Заказчика протокола выбора победителя. </w:t>
      </w:r>
    </w:p>
    <w:p w:rsidR="00EE6008" w:rsidRPr="009E1E1F" w:rsidRDefault="00EE6008" w:rsidP="00B31825">
      <w:pPr>
        <w:ind w:firstLine="709"/>
        <w:jc w:val="both"/>
      </w:pPr>
      <w:r w:rsidRPr="009E1E1F">
        <w:rPr>
          <w:color w:val="000000"/>
        </w:rPr>
        <w:t>Организатор открытого запроса предложений намерен воспользоваться правом на проведение переторжки (регулирования цены) в соответствии с регламентом проведения закупки на электронной торговой площадке.</w:t>
      </w:r>
    </w:p>
    <w:p w:rsidR="00EE6008" w:rsidRPr="009E1E1F" w:rsidRDefault="00EE6008" w:rsidP="00B31825">
      <w:pPr>
        <w:ind w:firstLine="709"/>
        <w:jc w:val="both"/>
      </w:pPr>
      <w:r w:rsidRPr="009E1E1F">
        <w:rPr>
          <w:b/>
        </w:rPr>
        <w:t xml:space="preserve">Отказ от проведения запроса предложений - </w:t>
      </w:r>
      <w:r w:rsidRPr="009E1E1F">
        <w:t>Заказчик оставляет за собой право отказаться от проведения  запроса предложений в любое время до подведения итогов запроса предложений, не неся никакой ответственности перед Участниками процедуры или третьими лицами, которым такое действие может принести убытки. Организатор запроса предложений незамедлительно уведомляет всех Участников запроса предложений об отказе от проведения запроса предложений в письменной форме.</w:t>
      </w:r>
    </w:p>
    <w:p w:rsidR="00EE6008" w:rsidRPr="009E1E1F" w:rsidRDefault="00EE6008" w:rsidP="00B31825">
      <w:pPr>
        <w:ind w:firstLine="709"/>
        <w:jc w:val="both"/>
      </w:pPr>
      <w:r w:rsidRPr="009E1E1F">
        <w:t>Остальные и более подробные условия запроса предложений сформулированы в закупочной документации.</w:t>
      </w:r>
    </w:p>
    <w:p w:rsidR="006C0D32" w:rsidRPr="009E1E1F" w:rsidRDefault="006C0D32" w:rsidP="006C0D32">
      <w:pPr>
        <w:jc w:val="both"/>
      </w:pPr>
    </w:p>
    <w:p w:rsidR="009768D4" w:rsidRPr="009E1E1F" w:rsidRDefault="009768D4" w:rsidP="006C0D32">
      <w:pPr>
        <w:jc w:val="both"/>
      </w:pPr>
    </w:p>
    <w:p w:rsidR="009768D4" w:rsidRPr="009E1E1F" w:rsidRDefault="009768D4" w:rsidP="006C0D32">
      <w:pPr>
        <w:jc w:val="both"/>
      </w:pPr>
    </w:p>
    <w:p w:rsidR="00632049" w:rsidRPr="009E1E1F" w:rsidRDefault="00632049">
      <w:pPr>
        <w:pStyle w:val="a8"/>
      </w:pPr>
      <w:r w:rsidRPr="009E1E1F">
        <w:t xml:space="preserve">   </w:t>
      </w:r>
    </w:p>
    <w:p w:rsidR="00945A96" w:rsidRPr="009E1E1F" w:rsidRDefault="00545078">
      <w:pPr>
        <w:pStyle w:val="4"/>
      </w:pPr>
      <w:r w:rsidRPr="009E1E1F">
        <w:t>П</w:t>
      </w:r>
      <w:r w:rsidR="00C91D28" w:rsidRPr="009E1E1F">
        <w:t>ре</w:t>
      </w:r>
      <w:r w:rsidR="00632049" w:rsidRPr="009E1E1F">
        <w:t>дседател</w:t>
      </w:r>
      <w:r w:rsidRPr="009E1E1F">
        <w:t>ь</w:t>
      </w:r>
      <w:r w:rsidR="00632049" w:rsidRPr="009E1E1F">
        <w:t xml:space="preserve"> </w:t>
      </w:r>
      <w:proofErr w:type="gramStart"/>
      <w:r w:rsidR="00070820" w:rsidRPr="009E1E1F">
        <w:t>Закупочной</w:t>
      </w:r>
      <w:proofErr w:type="gramEnd"/>
      <w:r w:rsidR="00632049" w:rsidRPr="009E1E1F">
        <w:t xml:space="preserve">  </w:t>
      </w:r>
    </w:p>
    <w:p w:rsidR="006F70F0" w:rsidRPr="009E1E1F" w:rsidRDefault="00632049">
      <w:pPr>
        <w:pStyle w:val="4"/>
      </w:pPr>
      <w:r w:rsidRPr="009E1E1F">
        <w:t xml:space="preserve">комиссии ОАО «ДРСК»      </w:t>
      </w:r>
      <w:r w:rsidR="00C91D28" w:rsidRPr="009E1E1F">
        <w:t xml:space="preserve">                                                   </w:t>
      </w:r>
      <w:r w:rsidR="00945A96" w:rsidRPr="009E1E1F">
        <w:tab/>
      </w:r>
      <w:r w:rsidR="00C91D28" w:rsidRPr="009E1E1F">
        <w:t xml:space="preserve">      </w:t>
      </w:r>
      <w:r w:rsidR="009016B2" w:rsidRPr="009E1E1F">
        <w:t xml:space="preserve">         </w:t>
      </w:r>
      <w:r w:rsidR="00C91D28" w:rsidRPr="009E1E1F">
        <w:t xml:space="preserve"> </w:t>
      </w:r>
      <w:r w:rsidR="004458F6" w:rsidRPr="009E1E1F">
        <w:t xml:space="preserve">   </w:t>
      </w:r>
      <w:r w:rsidR="00C91D28" w:rsidRPr="009E1E1F">
        <w:t xml:space="preserve">       </w:t>
      </w:r>
      <w:r w:rsidR="00545078" w:rsidRPr="009E1E1F">
        <w:t>В.А. Юхимук</w:t>
      </w:r>
    </w:p>
    <w:p w:rsidR="006F70F0" w:rsidRPr="009E1E1F" w:rsidRDefault="006F70F0">
      <w:pPr>
        <w:pStyle w:val="4"/>
      </w:pPr>
    </w:p>
    <w:p w:rsidR="006F70F0" w:rsidRPr="009E1E1F" w:rsidRDefault="006F70F0">
      <w:pPr>
        <w:pStyle w:val="4"/>
      </w:pPr>
    </w:p>
    <w:p w:rsidR="00C91D28" w:rsidRDefault="00632049">
      <w:pPr>
        <w:pStyle w:val="4"/>
      </w:pPr>
      <w:r>
        <w:tab/>
      </w:r>
      <w:r>
        <w:tab/>
      </w:r>
    </w:p>
    <w:p w:rsidR="00AE0F75" w:rsidRDefault="00AE0F75">
      <w:pPr>
        <w:pStyle w:val="a9"/>
        <w:tabs>
          <w:tab w:val="clear" w:pos="4677"/>
          <w:tab w:val="clear" w:pos="9355"/>
        </w:tabs>
        <w:rPr>
          <w:sz w:val="20"/>
          <w:szCs w:val="22"/>
        </w:rPr>
      </w:pPr>
    </w:p>
    <w:p w:rsidR="00AE0F75" w:rsidRDefault="00AE0F75">
      <w:pPr>
        <w:pStyle w:val="a9"/>
        <w:tabs>
          <w:tab w:val="clear" w:pos="4677"/>
          <w:tab w:val="clear" w:pos="9355"/>
        </w:tabs>
        <w:rPr>
          <w:sz w:val="20"/>
          <w:szCs w:val="22"/>
        </w:rPr>
      </w:pPr>
    </w:p>
    <w:p w:rsidR="00AE0F75" w:rsidRDefault="00AE0F75">
      <w:pPr>
        <w:pStyle w:val="a9"/>
        <w:tabs>
          <w:tab w:val="clear" w:pos="4677"/>
          <w:tab w:val="clear" w:pos="9355"/>
        </w:tabs>
        <w:rPr>
          <w:sz w:val="20"/>
          <w:szCs w:val="22"/>
        </w:rPr>
      </w:pPr>
    </w:p>
    <w:p w:rsidR="008865B4" w:rsidRDefault="008865B4">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8865B4" w:rsidRDefault="008865B4">
      <w:pPr>
        <w:pStyle w:val="a9"/>
        <w:tabs>
          <w:tab w:val="clear" w:pos="4677"/>
          <w:tab w:val="clear" w:pos="9355"/>
        </w:tabs>
        <w:rPr>
          <w:sz w:val="14"/>
          <w:szCs w:val="14"/>
        </w:rPr>
      </w:pPr>
    </w:p>
    <w:p w:rsidR="00632049" w:rsidRPr="009E1E1F" w:rsidRDefault="00C91D28">
      <w:pPr>
        <w:pStyle w:val="a9"/>
        <w:tabs>
          <w:tab w:val="clear" w:pos="4677"/>
          <w:tab w:val="clear" w:pos="9355"/>
        </w:tabs>
        <w:rPr>
          <w:sz w:val="20"/>
          <w:szCs w:val="20"/>
        </w:rPr>
      </w:pPr>
      <w:r w:rsidRPr="009E1E1F">
        <w:rPr>
          <w:sz w:val="20"/>
          <w:szCs w:val="20"/>
        </w:rPr>
        <w:t>Исп</w:t>
      </w:r>
      <w:r w:rsidR="00632049" w:rsidRPr="009E1E1F">
        <w:rPr>
          <w:sz w:val="20"/>
          <w:szCs w:val="20"/>
        </w:rPr>
        <w:t xml:space="preserve">. </w:t>
      </w:r>
      <w:r w:rsidR="00B31825">
        <w:rPr>
          <w:sz w:val="20"/>
          <w:szCs w:val="20"/>
        </w:rPr>
        <w:t>Бражников</w:t>
      </w:r>
      <w:r w:rsidR="009E1E1F">
        <w:rPr>
          <w:sz w:val="20"/>
          <w:szCs w:val="20"/>
        </w:rPr>
        <w:t xml:space="preserve"> </w:t>
      </w:r>
      <w:r w:rsidR="00B31825">
        <w:rPr>
          <w:sz w:val="20"/>
          <w:szCs w:val="20"/>
        </w:rPr>
        <w:t>Д</w:t>
      </w:r>
      <w:r w:rsidR="009E1E1F">
        <w:rPr>
          <w:sz w:val="20"/>
          <w:szCs w:val="20"/>
        </w:rPr>
        <w:t>.</w:t>
      </w:r>
      <w:r w:rsidR="00B31825">
        <w:rPr>
          <w:sz w:val="20"/>
          <w:szCs w:val="20"/>
        </w:rPr>
        <w:t>С</w:t>
      </w:r>
      <w:r w:rsidR="009E1E1F">
        <w:rPr>
          <w:sz w:val="20"/>
          <w:szCs w:val="20"/>
        </w:rPr>
        <w:t>.</w:t>
      </w:r>
    </w:p>
    <w:p w:rsidR="00632049" w:rsidRPr="009E1E1F" w:rsidRDefault="00632049">
      <w:pPr>
        <w:pStyle w:val="a9"/>
        <w:tabs>
          <w:tab w:val="clear" w:pos="4677"/>
          <w:tab w:val="clear" w:pos="9355"/>
        </w:tabs>
        <w:rPr>
          <w:sz w:val="20"/>
          <w:szCs w:val="20"/>
        </w:rPr>
      </w:pPr>
      <w:r w:rsidRPr="009E1E1F">
        <w:rPr>
          <w:sz w:val="20"/>
          <w:szCs w:val="20"/>
        </w:rPr>
        <w:t xml:space="preserve"> тел.(416-2) 397-</w:t>
      </w:r>
      <w:r w:rsidR="00B31825">
        <w:rPr>
          <w:sz w:val="20"/>
          <w:szCs w:val="20"/>
        </w:rPr>
        <w:t>205</w:t>
      </w:r>
    </w:p>
    <w:p w:rsidR="00632049" w:rsidRDefault="00852D9C" w:rsidP="006D1C60">
      <w:pPr>
        <w:pStyle w:val="a9"/>
        <w:tabs>
          <w:tab w:val="clear" w:pos="4677"/>
          <w:tab w:val="clear" w:pos="9355"/>
        </w:tabs>
      </w:pPr>
      <w:hyperlink r:id="rId11" w:history="1">
        <w:r w:rsidR="00B31825" w:rsidRPr="005153B0">
          <w:rPr>
            <w:rStyle w:val="a7"/>
            <w:sz w:val="20"/>
            <w:szCs w:val="20"/>
            <w:lang w:val="en-US"/>
          </w:rPr>
          <w:t>okzt</w:t>
        </w:r>
        <w:r w:rsidR="00B31825" w:rsidRPr="005153B0">
          <w:rPr>
            <w:rStyle w:val="a7"/>
            <w:sz w:val="20"/>
            <w:szCs w:val="20"/>
          </w:rPr>
          <w:t>7@</w:t>
        </w:r>
        <w:r w:rsidR="00B31825" w:rsidRPr="005153B0">
          <w:rPr>
            <w:rStyle w:val="a7"/>
            <w:sz w:val="20"/>
            <w:szCs w:val="20"/>
            <w:lang w:val="en-US"/>
          </w:rPr>
          <w:t>drsk</w:t>
        </w:r>
        <w:r w:rsidR="00B31825" w:rsidRPr="005153B0">
          <w:rPr>
            <w:rStyle w:val="a7"/>
            <w:sz w:val="20"/>
            <w:szCs w:val="20"/>
          </w:rPr>
          <w:t>.</w:t>
        </w:r>
        <w:proofErr w:type="spellStart"/>
        <w:r w:rsidR="00B31825" w:rsidRPr="005153B0">
          <w:rPr>
            <w:rStyle w:val="a7"/>
            <w:sz w:val="20"/>
            <w:szCs w:val="20"/>
            <w:lang w:val="en-US"/>
          </w:rPr>
          <w:t>ru</w:t>
        </w:r>
        <w:proofErr w:type="spellEnd"/>
      </w:hyperlink>
    </w:p>
    <w:sectPr w:rsidR="0063204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CF06E8C"/>
    <w:lvl w:ilvl="0">
      <w:start w:val="1"/>
      <w:numFmt w:val="decimal"/>
      <w:lvlText w:val="%1."/>
      <w:lvlJc w:val="left"/>
      <w:pPr>
        <w:tabs>
          <w:tab w:val="num" w:pos="360"/>
        </w:tabs>
        <w:ind w:left="360" w:hanging="360"/>
      </w:pPr>
    </w:lvl>
  </w:abstractNum>
  <w:abstractNum w:abstractNumId="1">
    <w:nsid w:val="478A395C"/>
    <w:multiLevelType w:val="multilevel"/>
    <w:tmpl w:val="5E36B394"/>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3654"/>
        </w:tabs>
        <w:ind w:left="365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
    <w:nsid w:val="4C5E7160"/>
    <w:multiLevelType w:val="multilevel"/>
    <w:tmpl w:val="5B740F2E"/>
    <w:lvl w:ilvl="0">
      <w:start w:val="1"/>
      <w:numFmt w:val="decimal"/>
      <w:pStyle w:val="1"/>
      <w:lvlText w:val="%1."/>
      <w:lvlJc w:val="center"/>
      <w:pPr>
        <w:tabs>
          <w:tab w:val="num" w:pos="567"/>
        </w:tabs>
        <w:ind w:left="567" w:hanging="279"/>
      </w:pPr>
      <w:rPr>
        <w:rFonts w:hint="default"/>
      </w:rPr>
    </w:lvl>
    <w:lvl w:ilvl="1">
      <w:start w:val="1"/>
      <w:numFmt w:val="decimal"/>
      <w:pStyle w:val="a"/>
      <w:lvlText w:val="%1.%2."/>
      <w:lvlJc w:val="left"/>
      <w:pPr>
        <w:tabs>
          <w:tab w:val="num" w:pos="1844"/>
        </w:tabs>
        <w:ind w:left="1844" w:hanging="567"/>
      </w:pPr>
      <w:rPr>
        <w:rFonts w:hint="default"/>
        <w:u w:val="none"/>
      </w:rPr>
    </w:lvl>
    <w:lvl w:ilvl="2">
      <w:start w:val="1"/>
      <w:numFmt w:val="decimal"/>
      <w:pStyle w:val="a0"/>
      <w:lvlText w:val="%1.%2.%3."/>
      <w:lvlJc w:val="left"/>
      <w:pPr>
        <w:tabs>
          <w:tab w:val="num" w:pos="993"/>
        </w:tabs>
        <w:ind w:left="993" w:hanging="851"/>
      </w:pPr>
      <w:rPr>
        <w:rFonts w:hint="default"/>
        <w:strike w:val="0"/>
      </w:rPr>
    </w:lvl>
    <w:lvl w:ilvl="3">
      <w:start w:val="1"/>
      <w:numFmt w:val="decimal"/>
      <w:pStyle w:val="a1"/>
      <w:lvlText w:val="%1.%2.%3.%4."/>
      <w:lvlJc w:val="left"/>
      <w:pPr>
        <w:tabs>
          <w:tab w:val="num" w:pos="1985"/>
        </w:tabs>
        <w:ind w:left="1985" w:hanging="567"/>
      </w:pPr>
      <w:rPr>
        <w:rFonts w:hint="default"/>
      </w:rPr>
    </w:lvl>
    <w:lvl w:ilvl="4">
      <w:start w:val="1"/>
      <w:numFmt w:val="lowerLetter"/>
      <w:pStyle w:val="a2"/>
      <w:lvlText w:val="%5)"/>
      <w:lvlJc w:val="left"/>
      <w:pPr>
        <w:tabs>
          <w:tab w:val="num" w:pos="2001"/>
        </w:tabs>
        <w:ind w:left="2001"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
    <w:nsid w:val="73BC395E"/>
    <w:multiLevelType w:val="multilevel"/>
    <w:tmpl w:val="6E342E82"/>
    <w:lvl w:ilvl="0">
      <w:start w:val="1"/>
      <w:numFmt w:val="decimal"/>
      <w:lvlText w:val="%1."/>
      <w:lvlJc w:val="left"/>
      <w:pPr>
        <w:ind w:left="720" w:hanging="360"/>
      </w:pPr>
      <w:rPr>
        <w:b/>
        <w:i w:val="0"/>
      </w:rPr>
    </w:lvl>
    <w:lvl w:ilvl="1">
      <w:start w:val="1"/>
      <w:numFmt w:val="decimal"/>
      <w:isLgl/>
      <w:lvlText w:val="%1.%2."/>
      <w:lvlJc w:val="left"/>
      <w:pPr>
        <w:ind w:left="2564" w:hanging="72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D28"/>
    <w:rsid w:val="000130D8"/>
    <w:rsid w:val="00052AB1"/>
    <w:rsid w:val="00053B5C"/>
    <w:rsid w:val="00065C33"/>
    <w:rsid w:val="00070820"/>
    <w:rsid w:val="00072873"/>
    <w:rsid w:val="00074FBC"/>
    <w:rsid w:val="000E6036"/>
    <w:rsid w:val="0010100B"/>
    <w:rsid w:val="00107E17"/>
    <w:rsid w:val="0013369F"/>
    <w:rsid w:val="00164A24"/>
    <w:rsid w:val="00176558"/>
    <w:rsid w:val="00176D5E"/>
    <w:rsid w:val="00184571"/>
    <w:rsid w:val="001C2B1C"/>
    <w:rsid w:val="001F48CC"/>
    <w:rsid w:val="001F5D3F"/>
    <w:rsid w:val="002173EC"/>
    <w:rsid w:val="00262916"/>
    <w:rsid w:val="00276B00"/>
    <w:rsid w:val="00292041"/>
    <w:rsid w:val="002A46E3"/>
    <w:rsid w:val="002A63BB"/>
    <w:rsid w:val="002C240F"/>
    <w:rsid w:val="002C60D8"/>
    <w:rsid w:val="002C78B1"/>
    <w:rsid w:val="002E791F"/>
    <w:rsid w:val="002E7B20"/>
    <w:rsid w:val="00301B01"/>
    <w:rsid w:val="00330ECD"/>
    <w:rsid w:val="00350C50"/>
    <w:rsid w:val="00380F76"/>
    <w:rsid w:val="00383B81"/>
    <w:rsid w:val="003B759B"/>
    <w:rsid w:val="003C3164"/>
    <w:rsid w:val="003C77A9"/>
    <w:rsid w:val="003F6910"/>
    <w:rsid w:val="0040374F"/>
    <w:rsid w:val="004113B4"/>
    <w:rsid w:val="00416C69"/>
    <w:rsid w:val="00427A53"/>
    <w:rsid w:val="004458F6"/>
    <w:rsid w:val="00457065"/>
    <w:rsid w:val="0048403B"/>
    <w:rsid w:val="004A26F7"/>
    <w:rsid w:val="004C20A5"/>
    <w:rsid w:val="004C74ED"/>
    <w:rsid w:val="004D4058"/>
    <w:rsid w:val="004E45F5"/>
    <w:rsid w:val="004F1FA0"/>
    <w:rsid w:val="004F7C7B"/>
    <w:rsid w:val="0050249F"/>
    <w:rsid w:val="00536E7A"/>
    <w:rsid w:val="005410B9"/>
    <w:rsid w:val="00545078"/>
    <w:rsid w:val="005503D5"/>
    <w:rsid w:val="00562482"/>
    <w:rsid w:val="00567755"/>
    <w:rsid w:val="00570B7B"/>
    <w:rsid w:val="00585C4B"/>
    <w:rsid w:val="00595FB8"/>
    <w:rsid w:val="005A307B"/>
    <w:rsid w:val="005A3A50"/>
    <w:rsid w:val="005B6B51"/>
    <w:rsid w:val="005B72A9"/>
    <w:rsid w:val="005D1064"/>
    <w:rsid w:val="005D2ED7"/>
    <w:rsid w:val="005D6DB9"/>
    <w:rsid w:val="005E131D"/>
    <w:rsid w:val="006164A8"/>
    <w:rsid w:val="0062061D"/>
    <w:rsid w:val="00632049"/>
    <w:rsid w:val="00652682"/>
    <w:rsid w:val="00665206"/>
    <w:rsid w:val="00665430"/>
    <w:rsid w:val="006B2396"/>
    <w:rsid w:val="006C0D32"/>
    <w:rsid w:val="006C3A91"/>
    <w:rsid w:val="006D1C60"/>
    <w:rsid w:val="006F125F"/>
    <w:rsid w:val="006F70F0"/>
    <w:rsid w:val="00703B5A"/>
    <w:rsid w:val="00711D77"/>
    <w:rsid w:val="00714DA3"/>
    <w:rsid w:val="0077187F"/>
    <w:rsid w:val="00772C6A"/>
    <w:rsid w:val="007D62DC"/>
    <w:rsid w:val="007F477A"/>
    <w:rsid w:val="007F4BB9"/>
    <w:rsid w:val="00812B52"/>
    <w:rsid w:val="008232FF"/>
    <w:rsid w:val="00823A24"/>
    <w:rsid w:val="00852D9C"/>
    <w:rsid w:val="0086433D"/>
    <w:rsid w:val="008865B4"/>
    <w:rsid w:val="00893B4D"/>
    <w:rsid w:val="008D5D1E"/>
    <w:rsid w:val="009016B2"/>
    <w:rsid w:val="009344EA"/>
    <w:rsid w:val="00945A96"/>
    <w:rsid w:val="009567D8"/>
    <w:rsid w:val="00965255"/>
    <w:rsid w:val="009748FE"/>
    <w:rsid w:val="009768D4"/>
    <w:rsid w:val="009A014D"/>
    <w:rsid w:val="009A52B0"/>
    <w:rsid w:val="009A6888"/>
    <w:rsid w:val="009C40FE"/>
    <w:rsid w:val="009E1E1F"/>
    <w:rsid w:val="009F3C49"/>
    <w:rsid w:val="009F54C9"/>
    <w:rsid w:val="00A42D38"/>
    <w:rsid w:val="00A45D0F"/>
    <w:rsid w:val="00A45F78"/>
    <w:rsid w:val="00A558BC"/>
    <w:rsid w:val="00A560E5"/>
    <w:rsid w:val="00A62477"/>
    <w:rsid w:val="00A64687"/>
    <w:rsid w:val="00A74070"/>
    <w:rsid w:val="00A75E72"/>
    <w:rsid w:val="00A91478"/>
    <w:rsid w:val="00A93E07"/>
    <w:rsid w:val="00A9556E"/>
    <w:rsid w:val="00AA4FDD"/>
    <w:rsid w:val="00AE0F75"/>
    <w:rsid w:val="00AE7F34"/>
    <w:rsid w:val="00B31825"/>
    <w:rsid w:val="00B90D6E"/>
    <w:rsid w:val="00B914C6"/>
    <w:rsid w:val="00B9371A"/>
    <w:rsid w:val="00BB18A6"/>
    <w:rsid w:val="00BC23AB"/>
    <w:rsid w:val="00BC34A1"/>
    <w:rsid w:val="00BE72CE"/>
    <w:rsid w:val="00C04D1E"/>
    <w:rsid w:val="00C22EA9"/>
    <w:rsid w:val="00C253FD"/>
    <w:rsid w:val="00C348DE"/>
    <w:rsid w:val="00C35AA7"/>
    <w:rsid w:val="00C55568"/>
    <w:rsid w:val="00C61018"/>
    <w:rsid w:val="00C70480"/>
    <w:rsid w:val="00C91D28"/>
    <w:rsid w:val="00CA0A76"/>
    <w:rsid w:val="00CB0416"/>
    <w:rsid w:val="00CE5C0B"/>
    <w:rsid w:val="00CF3523"/>
    <w:rsid w:val="00D02D41"/>
    <w:rsid w:val="00D46FB9"/>
    <w:rsid w:val="00D475C6"/>
    <w:rsid w:val="00D5414C"/>
    <w:rsid w:val="00D547B0"/>
    <w:rsid w:val="00D8565D"/>
    <w:rsid w:val="00DA4913"/>
    <w:rsid w:val="00DB4123"/>
    <w:rsid w:val="00DC501A"/>
    <w:rsid w:val="00DD1B1B"/>
    <w:rsid w:val="00E03D13"/>
    <w:rsid w:val="00E225BE"/>
    <w:rsid w:val="00E73851"/>
    <w:rsid w:val="00E91157"/>
    <w:rsid w:val="00EA58B1"/>
    <w:rsid w:val="00EE4957"/>
    <w:rsid w:val="00EE6008"/>
    <w:rsid w:val="00EF10D2"/>
    <w:rsid w:val="00F02750"/>
    <w:rsid w:val="00F076D9"/>
    <w:rsid w:val="00F5623F"/>
    <w:rsid w:val="00F61B9E"/>
    <w:rsid w:val="00F92F8D"/>
    <w:rsid w:val="00FB39AD"/>
    <w:rsid w:val="00FB429B"/>
    <w:rsid w:val="00FB5CDB"/>
    <w:rsid w:val="00FC256D"/>
    <w:rsid w:val="00FC7C0A"/>
    <w:rsid w:val="00FE0A84"/>
    <w:rsid w:val="00FF4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3"/>
    <w:next w:val="a3"/>
    <w:qFormat/>
    <w:pPr>
      <w:keepNext/>
      <w:ind w:right="-908"/>
      <w:jc w:val="both"/>
      <w:outlineLvl w:val="0"/>
    </w:pPr>
    <w:rPr>
      <w:b/>
      <w:sz w:val="28"/>
      <w:szCs w:val="20"/>
    </w:rPr>
  </w:style>
  <w:style w:type="paragraph" w:styleId="2">
    <w:name w:val="heading 2"/>
    <w:aliases w:val="Заголовок 2 Знак,2,Заголовок 2 Знак1,2 Знак,H2,h2,Б2,RTC,iz2,H2 Знак,Заголовок 21,Numbered text 3,HD2,heading 2,Heading 2 Hidden,Раздел Знак,Level 2 Topic Heading,H21,Major,CHS,H2-Heading 2,l2,Header2,22,heading2,list2"/>
    <w:basedOn w:val="a3"/>
    <w:next w:val="a3"/>
    <w:qFormat/>
    <w:pPr>
      <w:keepNext/>
      <w:ind w:right="141"/>
      <w:jc w:val="center"/>
      <w:outlineLvl w:val="1"/>
    </w:pPr>
    <w:rPr>
      <w:rFonts w:ascii="Arial" w:hAnsi="Arial"/>
      <w:b/>
      <w:sz w:val="32"/>
      <w:szCs w:val="20"/>
    </w:rPr>
  </w:style>
  <w:style w:type="paragraph" w:styleId="3">
    <w:name w:val="heading 3"/>
    <w:basedOn w:val="a3"/>
    <w:next w:val="a3"/>
    <w:qFormat/>
    <w:pPr>
      <w:keepNext/>
      <w:ind w:right="141"/>
      <w:jc w:val="center"/>
      <w:outlineLvl w:val="2"/>
    </w:pPr>
    <w:rPr>
      <w:sz w:val="28"/>
      <w:szCs w:val="20"/>
    </w:rPr>
  </w:style>
  <w:style w:type="paragraph" w:styleId="4">
    <w:name w:val="heading 4"/>
    <w:basedOn w:val="a3"/>
    <w:next w:val="a3"/>
    <w:qFormat/>
    <w:pPr>
      <w:keepNext/>
      <w:outlineLvl w:val="3"/>
    </w:pPr>
    <w:rPr>
      <w:b/>
      <w:bCs/>
      <w:i/>
      <w:i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Pr>
      <w:strike w:val="0"/>
      <w:dstrike w:val="0"/>
      <w:color w:val="336699"/>
      <w:u w:val="none"/>
      <w:effect w:val="none"/>
    </w:rPr>
  </w:style>
  <w:style w:type="paragraph" w:styleId="a8">
    <w:name w:val="Body Text"/>
    <w:basedOn w:val="a3"/>
    <w:pPr>
      <w:jc w:val="both"/>
    </w:pPr>
  </w:style>
  <w:style w:type="paragraph" w:styleId="a9">
    <w:name w:val="footer"/>
    <w:basedOn w:val="a3"/>
    <w:pPr>
      <w:tabs>
        <w:tab w:val="center" w:pos="4677"/>
        <w:tab w:val="right" w:pos="9355"/>
      </w:tabs>
    </w:pPr>
  </w:style>
  <w:style w:type="paragraph" w:styleId="aa">
    <w:name w:val="List Number"/>
    <w:basedOn w:val="a3"/>
    <w:pPr>
      <w:autoSpaceDE w:val="0"/>
      <w:autoSpaceDN w:val="0"/>
      <w:spacing w:before="60" w:line="360" w:lineRule="auto"/>
      <w:jc w:val="both"/>
    </w:pPr>
    <w:rPr>
      <w:sz w:val="28"/>
    </w:rPr>
  </w:style>
  <w:style w:type="paragraph" w:styleId="ab">
    <w:name w:val="Body Text Indent"/>
    <w:basedOn w:val="a3"/>
    <w:pPr>
      <w:ind w:firstLine="540"/>
      <w:jc w:val="both"/>
    </w:pPr>
    <w:rPr>
      <w:color w:val="000000"/>
      <w:sz w:val="26"/>
      <w:szCs w:val="26"/>
    </w:rPr>
  </w:style>
  <w:style w:type="paragraph" w:styleId="20">
    <w:name w:val="Body Text Indent 2"/>
    <w:basedOn w:val="a3"/>
    <w:pPr>
      <w:ind w:firstLine="480"/>
      <w:jc w:val="both"/>
    </w:pPr>
    <w:rPr>
      <w:color w:val="000000"/>
      <w:szCs w:val="26"/>
    </w:rPr>
  </w:style>
  <w:style w:type="character" w:styleId="ac">
    <w:name w:val="FollowedHyperlink"/>
    <w:rPr>
      <w:color w:val="800080"/>
      <w:u w:val="single"/>
    </w:rPr>
  </w:style>
  <w:style w:type="paragraph" w:styleId="30">
    <w:name w:val="Body Text Indent 3"/>
    <w:basedOn w:val="a3"/>
    <w:pPr>
      <w:ind w:firstLine="480"/>
      <w:jc w:val="both"/>
    </w:pPr>
    <w:rPr>
      <w:szCs w:val="26"/>
    </w:rPr>
  </w:style>
  <w:style w:type="paragraph" w:customStyle="1" w:styleId="ad">
    <w:name w:val="Знак"/>
    <w:basedOn w:val="a3"/>
    <w:rsid w:val="00C91D28"/>
    <w:pPr>
      <w:tabs>
        <w:tab w:val="num" w:pos="360"/>
      </w:tabs>
      <w:spacing w:after="160" w:line="240" w:lineRule="exact"/>
    </w:pPr>
    <w:rPr>
      <w:rFonts w:ascii="Verdana" w:hAnsi="Verdana" w:cs="Verdana"/>
      <w:sz w:val="20"/>
      <w:szCs w:val="20"/>
      <w:lang w:val="en-US" w:eastAsia="en-US"/>
    </w:rPr>
  </w:style>
  <w:style w:type="character" w:customStyle="1" w:styleId="ae">
    <w:name w:val="комментарий"/>
    <w:rsid w:val="00C91D28"/>
    <w:rPr>
      <w:b/>
      <w:i/>
      <w:shd w:val="clear" w:color="auto" w:fill="FFFF99"/>
    </w:rPr>
  </w:style>
  <w:style w:type="paragraph" w:styleId="af">
    <w:name w:val="Balloon Text"/>
    <w:basedOn w:val="a3"/>
    <w:semiHidden/>
    <w:rsid w:val="009A52B0"/>
    <w:rPr>
      <w:rFonts w:ascii="Tahoma" w:hAnsi="Tahoma" w:cs="Tahoma"/>
      <w:sz w:val="16"/>
      <w:szCs w:val="16"/>
    </w:rPr>
  </w:style>
  <w:style w:type="paragraph" w:customStyle="1" w:styleId="af0">
    <w:name w:val="Пункт"/>
    <w:basedOn w:val="a8"/>
    <w:link w:val="11"/>
    <w:rsid w:val="00FE0A84"/>
    <w:pPr>
      <w:tabs>
        <w:tab w:val="num" w:pos="1985"/>
      </w:tabs>
      <w:spacing w:line="360" w:lineRule="auto"/>
      <w:ind w:left="1985" w:hanging="851"/>
    </w:pPr>
    <w:rPr>
      <w:sz w:val="28"/>
      <w:szCs w:val="20"/>
    </w:rPr>
  </w:style>
  <w:style w:type="character" w:customStyle="1" w:styleId="11">
    <w:name w:val="Пункт Знак1"/>
    <w:link w:val="af0"/>
    <w:rsid w:val="00FE0A84"/>
    <w:rPr>
      <w:sz w:val="28"/>
      <w:lang w:val="ru-RU" w:eastAsia="ru-RU" w:bidi="ar-SA"/>
    </w:rPr>
  </w:style>
  <w:style w:type="paragraph" w:customStyle="1" w:styleId="CharChar">
    <w:name w:val="Char Char"/>
    <w:basedOn w:val="a3"/>
    <w:rsid w:val="007F477A"/>
    <w:pPr>
      <w:spacing w:after="160" w:line="240" w:lineRule="exact"/>
    </w:pPr>
    <w:rPr>
      <w:rFonts w:ascii="Verdana" w:hAnsi="Verdana"/>
      <w:sz w:val="20"/>
      <w:szCs w:val="20"/>
      <w:lang w:val="en-US" w:eastAsia="en-US"/>
    </w:rPr>
  </w:style>
  <w:style w:type="paragraph" w:customStyle="1" w:styleId="a">
    <w:name w:val="Пункт Знак"/>
    <w:basedOn w:val="a3"/>
    <w:rsid w:val="00C22EA9"/>
    <w:pPr>
      <w:numPr>
        <w:ilvl w:val="1"/>
        <w:numId w:val="2"/>
      </w:numPr>
      <w:tabs>
        <w:tab w:val="left" w:pos="851"/>
        <w:tab w:val="left" w:pos="1134"/>
      </w:tabs>
      <w:spacing w:line="360" w:lineRule="auto"/>
      <w:jc w:val="both"/>
    </w:pPr>
    <w:rPr>
      <w:b/>
      <w:snapToGrid w:val="0"/>
      <w:sz w:val="28"/>
      <w:szCs w:val="20"/>
    </w:rPr>
  </w:style>
  <w:style w:type="paragraph" w:customStyle="1" w:styleId="a0">
    <w:name w:val="Подпункт"/>
    <w:basedOn w:val="a"/>
    <w:rsid w:val="00C22EA9"/>
    <w:pPr>
      <w:numPr>
        <w:ilvl w:val="2"/>
      </w:numPr>
      <w:tabs>
        <w:tab w:val="clear" w:pos="1134"/>
      </w:tabs>
    </w:pPr>
  </w:style>
  <w:style w:type="paragraph" w:customStyle="1" w:styleId="a1">
    <w:name w:val="Подподпункт"/>
    <w:basedOn w:val="a0"/>
    <w:rsid w:val="00C22EA9"/>
    <w:pPr>
      <w:numPr>
        <w:ilvl w:val="3"/>
      </w:numPr>
      <w:tabs>
        <w:tab w:val="left" w:pos="1134"/>
        <w:tab w:val="left" w:pos="1418"/>
      </w:tabs>
    </w:pPr>
    <w:rPr>
      <w:snapToGrid/>
    </w:rPr>
  </w:style>
  <w:style w:type="paragraph" w:customStyle="1" w:styleId="a2">
    <w:name w:val="Подподподпункт"/>
    <w:basedOn w:val="a3"/>
    <w:rsid w:val="00C22EA9"/>
    <w:pPr>
      <w:numPr>
        <w:ilvl w:val="4"/>
        <w:numId w:val="2"/>
      </w:numPr>
      <w:tabs>
        <w:tab w:val="left" w:pos="1134"/>
        <w:tab w:val="left" w:pos="1701"/>
      </w:tabs>
      <w:spacing w:line="360" w:lineRule="auto"/>
      <w:jc w:val="both"/>
    </w:pPr>
    <w:rPr>
      <w:snapToGrid w:val="0"/>
      <w:sz w:val="28"/>
      <w:szCs w:val="20"/>
    </w:rPr>
  </w:style>
  <w:style w:type="paragraph" w:customStyle="1" w:styleId="1">
    <w:name w:val="Пункт1"/>
    <w:basedOn w:val="a3"/>
    <w:rsid w:val="00C22EA9"/>
    <w:pPr>
      <w:numPr>
        <w:numId w:val="2"/>
      </w:numPr>
      <w:spacing w:before="240" w:line="360" w:lineRule="auto"/>
      <w:jc w:val="center"/>
    </w:pPr>
    <w:rPr>
      <w:rFonts w:ascii="Arial" w:hAnsi="Arial"/>
      <w:b/>
      <w:snapToGrid w:val="0"/>
      <w:sz w:val="28"/>
      <w:szCs w:val="28"/>
    </w:rPr>
  </w:style>
  <w:style w:type="paragraph" w:customStyle="1" w:styleId="5ABCD">
    <w:name w:val="Пункт_5_ABCD"/>
    <w:basedOn w:val="a3"/>
    <w:rsid w:val="00C22EA9"/>
    <w:pPr>
      <w:tabs>
        <w:tab w:val="num" w:pos="1701"/>
      </w:tabs>
      <w:spacing w:line="360" w:lineRule="auto"/>
      <w:ind w:left="1701" w:hanging="567"/>
      <w:jc w:val="both"/>
    </w:pPr>
    <w:rPr>
      <w:snapToGrid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751683">
      <w:bodyDiv w:val="1"/>
      <w:marLeft w:val="0"/>
      <w:marRight w:val="0"/>
      <w:marTop w:val="0"/>
      <w:marBottom w:val="0"/>
      <w:divBdr>
        <w:top w:val="none" w:sz="0" w:space="0" w:color="auto"/>
        <w:left w:val="none" w:sz="0" w:space="0" w:color="auto"/>
        <w:bottom w:val="none" w:sz="0" w:space="0" w:color="auto"/>
        <w:right w:val="none" w:sz="0" w:space="0" w:color="auto"/>
      </w:divBdr>
    </w:div>
    <w:div w:id="1457677175">
      <w:bodyDiv w:val="1"/>
      <w:marLeft w:val="0"/>
      <w:marRight w:val="0"/>
      <w:marTop w:val="0"/>
      <w:marBottom w:val="0"/>
      <w:divBdr>
        <w:top w:val="none" w:sz="0" w:space="0" w:color="auto"/>
        <w:left w:val="none" w:sz="0" w:space="0" w:color="auto"/>
        <w:bottom w:val="none" w:sz="0" w:space="0" w:color="auto"/>
        <w:right w:val="none" w:sz="0" w:space="0" w:color="auto"/>
      </w:divBdr>
    </w:div>
    <w:div w:id="1723744549">
      <w:bodyDiv w:val="1"/>
      <w:marLeft w:val="0"/>
      <w:marRight w:val="0"/>
      <w:marTop w:val="0"/>
      <w:marBottom w:val="0"/>
      <w:divBdr>
        <w:top w:val="none" w:sz="0" w:space="0" w:color="auto"/>
        <w:left w:val="none" w:sz="0" w:space="0" w:color="auto"/>
        <w:bottom w:val="none" w:sz="0" w:space="0" w:color="auto"/>
        <w:right w:val="none" w:sz="0" w:space="0" w:color="auto"/>
      </w:divBdr>
    </w:div>
    <w:div w:id="179340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okzt7@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okzt7@drsk.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4068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AE</Company>
  <LinksUpToDate>false</LinksUpToDate>
  <CharactersWithSpaces>4772</CharactersWithSpaces>
  <SharedDoc>false</SharedDoc>
  <HLinks>
    <vt:vector size="30" baseType="variant">
      <vt:variant>
        <vt:i4>786558</vt:i4>
      </vt:variant>
      <vt:variant>
        <vt:i4>12</vt:i4>
      </vt:variant>
      <vt:variant>
        <vt:i4>0</vt:i4>
      </vt:variant>
      <vt:variant>
        <vt:i4>5</vt:i4>
      </vt:variant>
      <vt:variant>
        <vt:lpwstr>mailto:okzt7@drsk.ru</vt:lpwstr>
      </vt:variant>
      <vt:variant>
        <vt:lpwstr/>
      </vt:variant>
      <vt:variant>
        <vt:i4>1507406</vt:i4>
      </vt:variant>
      <vt:variant>
        <vt:i4>9</vt:i4>
      </vt:variant>
      <vt:variant>
        <vt:i4>0</vt:i4>
      </vt:variant>
      <vt:variant>
        <vt:i4>5</vt:i4>
      </vt:variant>
      <vt:variant>
        <vt:lpwstr>http://www.b2b-energo.ru/</vt:lpwstr>
      </vt:variant>
      <vt:variant>
        <vt:lpwstr/>
      </vt:variant>
      <vt:variant>
        <vt:i4>6750267</vt:i4>
      </vt:variant>
      <vt:variant>
        <vt:i4>6</vt:i4>
      </vt:variant>
      <vt:variant>
        <vt:i4>0</vt:i4>
      </vt:variant>
      <vt:variant>
        <vt:i4>5</vt:i4>
      </vt:variant>
      <vt:variant>
        <vt:lpwstr>http://www.drsk.ru/</vt:lpwstr>
      </vt:variant>
      <vt:variant>
        <vt:lpwstr/>
      </vt:variant>
      <vt:variant>
        <vt:i4>7274549</vt:i4>
      </vt:variant>
      <vt:variant>
        <vt:i4>3</vt:i4>
      </vt:variant>
      <vt:variant>
        <vt:i4>0</vt:i4>
      </vt:variant>
      <vt:variant>
        <vt:i4>5</vt:i4>
      </vt:variant>
      <vt:variant>
        <vt:lpwstr>http://www.zakupki.gov.ru/</vt:lpwstr>
      </vt:variant>
      <vt:variant>
        <vt:lpwstr/>
      </vt:variant>
      <vt:variant>
        <vt:i4>786558</vt:i4>
      </vt:variant>
      <vt:variant>
        <vt:i4>0</vt:i4>
      </vt:variant>
      <vt:variant>
        <vt:i4>0</vt:i4>
      </vt:variant>
      <vt:variant>
        <vt:i4>5</vt:i4>
      </vt:variant>
      <vt:variant>
        <vt:lpwstr>mailto:okzt7@drsk.ru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Бражников </cp:lastModifiedBy>
  <cp:revision>2</cp:revision>
  <cp:lastPrinted>2012-12-19T01:40:00Z</cp:lastPrinted>
  <dcterms:created xsi:type="dcterms:W3CDTF">2013-01-25T05:34:00Z</dcterms:created>
  <dcterms:modified xsi:type="dcterms:W3CDTF">2013-01-25T05:34:00Z</dcterms:modified>
</cp:coreProperties>
</file>