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CF1D99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0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ED403B" w:rsidRDefault="00ED403B" w:rsidP="00ED403B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ED403B" w:rsidRDefault="00ED403B" w:rsidP="00ED403B">
      <w:pPr>
        <w:jc w:val="center"/>
      </w:pPr>
      <w:r>
        <w:rPr>
          <w:b/>
          <w:sz w:val="28"/>
          <w:szCs w:val="28"/>
        </w:rPr>
        <w:t>по выбору подрядчика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9B2034" w:rsidRPr="00D30964" w:rsidRDefault="009B2034" w:rsidP="009B2034">
      <w:pPr>
        <w:ind w:firstLine="709"/>
        <w:jc w:val="both"/>
        <w:rPr>
          <w:b/>
          <w:i/>
          <w:szCs w:val="26"/>
        </w:rPr>
      </w:pPr>
      <w:r w:rsidRPr="00D30964">
        <w:rPr>
          <w:b/>
          <w:i/>
          <w:szCs w:val="26"/>
        </w:rPr>
        <w:t>Предмет закупки:</w:t>
      </w:r>
    </w:p>
    <w:p w:rsidR="009B2034" w:rsidRPr="00D30964" w:rsidRDefault="009B2034" w:rsidP="009B2034">
      <w:pPr>
        <w:ind w:firstLine="709"/>
        <w:jc w:val="both"/>
        <w:rPr>
          <w:b/>
          <w:i/>
          <w:szCs w:val="26"/>
        </w:rPr>
      </w:pPr>
      <w:r w:rsidRPr="00D30964">
        <w:rPr>
          <w:szCs w:val="26"/>
        </w:rPr>
        <w:t xml:space="preserve">Выбор подрядчика на </w:t>
      </w:r>
      <w:r w:rsidRPr="00D30964">
        <w:rPr>
          <w:b/>
          <w:i/>
          <w:szCs w:val="26"/>
        </w:rPr>
        <w:t xml:space="preserve">выполнение работ: </w:t>
      </w:r>
      <w:r w:rsidR="00AD2C90" w:rsidRPr="00194E91">
        <w:rPr>
          <w:b/>
          <w:i/>
        </w:rPr>
        <w:t xml:space="preserve">«Оснащение быстродействующими защитами транзитов 110 </w:t>
      </w:r>
      <w:proofErr w:type="spellStart"/>
      <w:r w:rsidR="00AD2C90" w:rsidRPr="00194E91">
        <w:rPr>
          <w:b/>
          <w:i/>
        </w:rPr>
        <w:t>кВ</w:t>
      </w:r>
      <w:proofErr w:type="spellEnd"/>
      <w:r w:rsidR="00AD2C90" w:rsidRPr="00194E91">
        <w:rPr>
          <w:b/>
          <w:i/>
        </w:rPr>
        <w:t xml:space="preserve"> ПИР+СМР (технологическая часть ВОЛС ВЛ-110 </w:t>
      </w:r>
      <w:proofErr w:type="spellStart"/>
      <w:r w:rsidR="00AD2C90" w:rsidRPr="00194E91">
        <w:rPr>
          <w:b/>
          <w:i/>
        </w:rPr>
        <w:t>кВ</w:t>
      </w:r>
      <w:proofErr w:type="spellEnd"/>
      <w:r w:rsidR="00AD2C90" w:rsidRPr="00194E91">
        <w:rPr>
          <w:b/>
          <w:i/>
        </w:rPr>
        <w:t xml:space="preserve"> «ВТЭЦ-2 – Загородная – </w:t>
      </w:r>
      <w:proofErr w:type="spellStart"/>
      <w:r w:rsidR="00AD2C90" w:rsidRPr="00194E91">
        <w:rPr>
          <w:b/>
          <w:i/>
        </w:rPr>
        <w:t>Патрокл</w:t>
      </w:r>
      <w:proofErr w:type="spellEnd"/>
      <w:r w:rsidR="00AD2C90" w:rsidRPr="00194E91">
        <w:rPr>
          <w:b/>
          <w:i/>
        </w:rPr>
        <w:t xml:space="preserve"> – Улисс – </w:t>
      </w:r>
      <w:proofErr w:type="spellStart"/>
      <w:r w:rsidR="00AD2C90" w:rsidRPr="00194E91">
        <w:rPr>
          <w:b/>
          <w:i/>
        </w:rPr>
        <w:t>Голдобин</w:t>
      </w:r>
      <w:proofErr w:type="spellEnd"/>
      <w:r w:rsidR="00AD2C90" w:rsidRPr="00194E91">
        <w:rPr>
          <w:b/>
          <w:i/>
        </w:rPr>
        <w:t>»)</w:t>
      </w:r>
      <w:r w:rsidR="00AD2C90">
        <w:rPr>
          <w:b/>
          <w:i/>
        </w:rPr>
        <w:t xml:space="preserve">» </w:t>
      </w:r>
      <w:r w:rsidR="00AD2C90" w:rsidRPr="009A1196">
        <w:t>для нужд филиала ОАО «ДРСК» - «</w:t>
      </w:r>
      <w:r w:rsidR="00AD2C90">
        <w:t>Приморские</w:t>
      </w:r>
      <w:r w:rsidR="00AD2C90" w:rsidRPr="009A1196">
        <w:t xml:space="preserve"> электрические сети».</w:t>
      </w:r>
    </w:p>
    <w:p w:rsidR="009B2034" w:rsidRPr="00D30964" w:rsidRDefault="009B2034" w:rsidP="009B2034">
      <w:pPr>
        <w:ind w:firstLine="709"/>
        <w:jc w:val="both"/>
        <w:rPr>
          <w:szCs w:val="26"/>
        </w:rPr>
      </w:pPr>
      <w:r w:rsidRPr="00D30964">
        <w:rPr>
          <w:szCs w:val="26"/>
        </w:rPr>
        <w:t xml:space="preserve">Плановая стоимость закупки: - </w:t>
      </w:r>
      <w:r w:rsidRPr="00D30964">
        <w:rPr>
          <w:b/>
          <w:szCs w:val="26"/>
        </w:rPr>
        <w:t xml:space="preserve"> </w:t>
      </w:r>
      <w:r w:rsidR="00AD2C90">
        <w:rPr>
          <w:b/>
          <w:szCs w:val="26"/>
        </w:rPr>
        <w:t>6</w:t>
      </w:r>
      <w:r w:rsidR="006C63C9">
        <w:rPr>
          <w:b/>
          <w:szCs w:val="26"/>
        </w:rPr>
        <w:t> </w:t>
      </w:r>
      <w:r w:rsidR="00AD2C90">
        <w:rPr>
          <w:b/>
          <w:szCs w:val="26"/>
        </w:rPr>
        <w:t>500</w:t>
      </w:r>
      <w:r w:rsidRPr="00D30964">
        <w:rPr>
          <w:b/>
          <w:szCs w:val="26"/>
        </w:rPr>
        <w:t> 000,0</w:t>
      </w:r>
      <w:r w:rsidRPr="00D30964">
        <w:rPr>
          <w:szCs w:val="26"/>
        </w:rPr>
        <w:t xml:space="preserve"> руб. без НДС.</w:t>
      </w:r>
    </w:p>
    <w:p w:rsidR="009B2034" w:rsidRDefault="009B2034" w:rsidP="009B2034">
      <w:pPr>
        <w:jc w:val="both"/>
        <w:rPr>
          <w:sz w:val="26"/>
          <w:szCs w:val="26"/>
        </w:rPr>
      </w:pPr>
    </w:p>
    <w:p w:rsidR="009B2034" w:rsidRPr="006C63C9" w:rsidRDefault="009B2034" w:rsidP="009B2034">
      <w:pPr>
        <w:jc w:val="both"/>
        <w:rPr>
          <w:b/>
          <w:i/>
        </w:rPr>
      </w:pPr>
      <w:r w:rsidRPr="006C63C9">
        <w:rPr>
          <w:b/>
          <w:i/>
        </w:rPr>
        <w:t>Присутствовали:</w:t>
      </w:r>
    </w:p>
    <w:p w:rsidR="009B2034" w:rsidRPr="006C63C9" w:rsidRDefault="009B2034" w:rsidP="009B2034">
      <w:pPr>
        <w:pStyle w:val="a6"/>
        <w:tabs>
          <w:tab w:val="left" w:pos="1080"/>
        </w:tabs>
        <w:spacing w:line="240" w:lineRule="atLeast"/>
        <w:rPr>
          <w:b/>
          <w:bCs/>
          <w:color w:val="000000"/>
          <w:sz w:val="24"/>
        </w:rPr>
      </w:pPr>
      <w:r w:rsidRPr="006C63C9">
        <w:rPr>
          <w:b/>
          <w:bCs/>
          <w:color w:val="000000"/>
          <w:sz w:val="24"/>
        </w:rPr>
        <w:t>Председатель Закупочной комиссии:</w:t>
      </w:r>
    </w:p>
    <w:p w:rsidR="00AD2C90" w:rsidRPr="00AD2C90" w:rsidRDefault="00AD2C90" w:rsidP="00AD2C90">
      <w:pPr>
        <w:jc w:val="both"/>
        <w:rPr>
          <w:color w:val="000000"/>
        </w:rPr>
      </w:pPr>
      <w:r w:rsidRPr="00AD2C90">
        <w:rPr>
          <w:b/>
          <w:i/>
          <w:color w:val="000000"/>
        </w:rPr>
        <w:t xml:space="preserve">Палей А.Г. </w:t>
      </w:r>
      <w:r w:rsidRPr="00AD2C90">
        <w:rPr>
          <w:b/>
          <w:color w:val="000000"/>
        </w:rPr>
        <w:t xml:space="preserve">– </w:t>
      </w:r>
      <w:r w:rsidRPr="00AD2C90">
        <w:rPr>
          <w:color w:val="000000"/>
        </w:rPr>
        <w:t>первый зам. ген. директора по развитию и инвестициям ОАО «ДРСК»</w:t>
      </w:r>
      <w:r w:rsidRPr="00AD2C90">
        <w:rPr>
          <w:bCs/>
          <w:color w:val="000000"/>
        </w:rPr>
        <w:t>.</w:t>
      </w:r>
    </w:p>
    <w:p w:rsidR="00AD2C90" w:rsidRPr="00AD2C90" w:rsidRDefault="00AD2C90" w:rsidP="00AD2C90">
      <w:pPr>
        <w:jc w:val="both"/>
        <w:rPr>
          <w:b/>
          <w:color w:val="000000"/>
        </w:rPr>
      </w:pPr>
      <w:r w:rsidRPr="00AD2C90">
        <w:rPr>
          <w:b/>
          <w:color w:val="000000"/>
        </w:rPr>
        <w:t>Заместители председателя:</w:t>
      </w:r>
    </w:p>
    <w:p w:rsidR="00AD2C90" w:rsidRPr="00AD2C90" w:rsidRDefault="00AD2C90" w:rsidP="00AD2C90">
      <w:pPr>
        <w:jc w:val="both"/>
        <w:rPr>
          <w:color w:val="000000"/>
        </w:rPr>
      </w:pPr>
      <w:proofErr w:type="spellStart"/>
      <w:r w:rsidRPr="00AD2C90">
        <w:rPr>
          <w:b/>
          <w:bCs/>
          <w:i/>
          <w:iCs/>
          <w:color w:val="000000"/>
        </w:rPr>
        <w:t>Юхимук</w:t>
      </w:r>
      <w:proofErr w:type="spellEnd"/>
      <w:r w:rsidRPr="00AD2C90">
        <w:rPr>
          <w:b/>
          <w:bCs/>
          <w:i/>
          <w:iCs/>
          <w:color w:val="000000"/>
        </w:rPr>
        <w:t xml:space="preserve"> В.А. </w:t>
      </w:r>
      <w:r w:rsidRPr="00AD2C90">
        <w:rPr>
          <w:color w:val="000000"/>
        </w:rPr>
        <w:t>– з</w:t>
      </w:r>
      <w:r w:rsidRPr="00AD2C90">
        <w:t>аместитель ген. директора по логистике и обеспечению управленческой деятельности</w:t>
      </w:r>
      <w:r w:rsidRPr="00AD2C90">
        <w:rPr>
          <w:color w:val="000000"/>
        </w:rPr>
        <w:t xml:space="preserve">  ОАО «ДРСК».</w:t>
      </w:r>
    </w:p>
    <w:p w:rsidR="00AD2C90" w:rsidRPr="00AD2C90" w:rsidRDefault="00AD2C90" w:rsidP="00AD2C90">
      <w:pPr>
        <w:jc w:val="both"/>
        <w:rPr>
          <w:color w:val="000000"/>
        </w:rPr>
      </w:pPr>
      <w:r w:rsidRPr="00AD2C90">
        <w:rPr>
          <w:b/>
          <w:bCs/>
          <w:i/>
          <w:iCs/>
          <w:color w:val="000000"/>
        </w:rPr>
        <w:t xml:space="preserve">Тищенко Е.Н. </w:t>
      </w:r>
      <w:r w:rsidRPr="00AD2C90">
        <w:rPr>
          <w:color w:val="000000"/>
        </w:rPr>
        <w:t>– директор по инвестициям  ОАО «ДРСК».</w:t>
      </w:r>
    </w:p>
    <w:p w:rsidR="00AD2C90" w:rsidRPr="00AD2C90" w:rsidRDefault="00AD2C90" w:rsidP="00AD2C90">
      <w:pPr>
        <w:jc w:val="both"/>
        <w:rPr>
          <w:b/>
          <w:bCs/>
          <w:color w:val="000000"/>
        </w:rPr>
      </w:pPr>
      <w:r w:rsidRPr="00AD2C90">
        <w:rPr>
          <w:b/>
          <w:bCs/>
          <w:color w:val="000000"/>
        </w:rPr>
        <w:t>Члены комиссии:</w:t>
      </w:r>
    </w:p>
    <w:p w:rsidR="00AD2C90" w:rsidRPr="00AD2C90" w:rsidRDefault="00AD2C90" w:rsidP="00AD2C90">
      <w:pPr>
        <w:jc w:val="both"/>
        <w:rPr>
          <w:bCs/>
          <w:color w:val="000000"/>
        </w:rPr>
      </w:pPr>
      <w:proofErr w:type="spellStart"/>
      <w:r w:rsidRPr="00AD2C90">
        <w:rPr>
          <w:b/>
          <w:bCs/>
          <w:i/>
          <w:color w:val="000000"/>
        </w:rPr>
        <w:t>Коржов</w:t>
      </w:r>
      <w:proofErr w:type="spellEnd"/>
      <w:r w:rsidRPr="00AD2C90">
        <w:rPr>
          <w:b/>
          <w:bCs/>
          <w:i/>
          <w:color w:val="000000"/>
        </w:rPr>
        <w:t xml:space="preserve"> С.А. – </w:t>
      </w:r>
      <w:r w:rsidRPr="00AD2C90">
        <w:rPr>
          <w:bCs/>
          <w:color w:val="000000"/>
        </w:rPr>
        <w:t>директор по МТО ОАО «ДРСК»;</w:t>
      </w:r>
    </w:p>
    <w:p w:rsidR="00AD2C90" w:rsidRPr="00AD2C90" w:rsidRDefault="00641BA1" w:rsidP="00AD2C90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Моторина</w:t>
      </w:r>
      <w:r w:rsidR="00AD2C90" w:rsidRPr="00AD2C90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О</w:t>
      </w:r>
      <w:r w:rsidR="00AD2C90" w:rsidRPr="00AD2C90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>А</w:t>
      </w:r>
      <w:r w:rsidR="00AD2C90" w:rsidRPr="00AD2C90">
        <w:rPr>
          <w:b/>
          <w:bCs/>
          <w:i/>
          <w:iCs/>
          <w:color w:val="000000"/>
        </w:rPr>
        <w:t xml:space="preserve">. </w:t>
      </w:r>
      <w:r w:rsidR="00AD2C90" w:rsidRPr="00AD2C90">
        <w:rPr>
          <w:color w:val="000000"/>
        </w:rPr>
        <w:t xml:space="preserve">-  </w:t>
      </w:r>
      <w:r>
        <w:rPr>
          <w:color w:val="000000"/>
        </w:rPr>
        <w:t>начальник</w:t>
      </w:r>
      <w:r w:rsidR="00AD2C90" w:rsidRPr="00AD2C90">
        <w:rPr>
          <w:color w:val="000000"/>
        </w:rPr>
        <w:t xml:space="preserve"> ОКЗ  ОАО «ДРСК»;</w:t>
      </w:r>
    </w:p>
    <w:p w:rsidR="00AD2C90" w:rsidRPr="00AD2C90" w:rsidRDefault="00AD2C90" w:rsidP="00AD2C90">
      <w:pPr>
        <w:jc w:val="both"/>
        <w:rPr>
          <w:color w:val="000000"/>
        </w:rPr>
      </w:pPr>
      <w:r w:rsidRPr="00AD2C90">
        <w:rPr>
          <w:b/>
          <w:i/>
          <w:color w:val="000000"/>
        </w:rPr>
        <w:t>Шумилов Э.В.</w:t>
      </w:r>
      <w:r w:rsidRPr="00AD2C90">
        <w:rPr>
          <w:color w:val="000000"/>
        </w:rPr>
        <w:t xml:space="preserve"> – начальник ООС ОАО «ДРСК»;</w:t>
      </w:r>
    </w:p>
    <w:p w:rsidR="00AD2C90" w:rsidRPr="00AD2C90" w:rsidRDefault="00AD2C90" w:rsidP="00AD2C90">
      <w:pPr>
        <w:jc w:val="both"/>
        <w:rPr>
          <w:color w:val="000000"/>
        </w:rPr>
      </w:pPr>
      <w:proofErr w:type="spellStart"/>
      <w:r w:rsidRPr="00AD2C90">
        <w:rPr>
          <w:b/>
          <w:i/>
          <w:color w:val="000000"/>
        </w:rPr>
        <w:t>Корчемагин</w:t>
      </w:r>
      <w:proofErr w:type="spellEnd"/>
      <w:r w:rsidRPr="00AD2C90">
        <w:rPr>
          <w:b/>
          <w:i/>
          <w:color w:val="000000"/>
        </w:rPr>
        <w:t xml:space="preserve"> С.Н.  </w:t>
      </w:r>
      <w:r w:rsidRPr="00AD2C90">
        <w:rPr>
          <w:color w:val="000000"/>
        </w:rPr>
        <w:t>– первый заместитель директора по производству – главный инженер    филиала ОАО «ДРСК» «Приморские электрические сети»;</w:t>
      </w:r>
    </w:p>
    <w:p w:rsidR="00AD2C90" w:rsidRPr="00AD2C90" w:rsidRDefault="00AD2C90" w:rsidP="00AD2C90">
      <w:pPr>
        <w:jc w:val="both"/>
        <w:rPr>
          <w:color w:val="000000"/>
        </w:rPr>
      </w:pPr>
      <w:proofErr w:type="spellStart"/>
      <w:r w:rsidRPr="00AD2C90">
        <w:rPr>
          <w:b/>
          <w:i/>
          <w:color w:val="000000"/>
        </w:rPr>
        <w:t>Скаредин</w:t>
      </w:r>
      <w:proofErr w:type="spellEnd"/>
      <w:r w:rsidRPr="00AD2C90">
        <w:rPr>
          <w:b/>
          <w:i/>
          <w:color w:val="000000"/>
        </w:rPr>
        <w:t xml:space="preserve"> В.А.  </w:t>
      </w:r>
      <w:r w:rsidRPr="00AD2C90">
        <w:rPr>
          <w:color w:val="000000"/>
        </w:rPr>
        <w:t>– заместитель директора по инвестициям и развитию  филиала ОАО «ДРСК» «Приморские электрические сети»;</w:t>
      </w:r>
    </w:p>
    <w:p w:rsidR="00AD2C90" w:rsidRPr="00AD2C90" w:rsidRDefault="00AD2C90" w:rsidP="00AD2C90">
      <w:pPr>
        <w:jc w:val="both"/>
      </w:pPr>
      <w:r w:rsidRPr="00AD2C90">
        <w:rPr>
          <w:b/>
          <w:i/>
          <w:color w:val="000000"/>
        </w:rPr>
        <w:t xml:space="preserve">Хромов С.Л. </w:t>
      </w:r>
      <w:r w:rsidRPr="00AD2C90">
        <w:rPr>
          <w:b/>
          <w:i/>
        </w:rPr>
        <w:t xml:space="preserve">– </w:t>
      </w:r>
      <w:r w:rsidRPr="00AD2C90">
        <w:t>заместитель начальника департамента закупок – начальник отдела методологии, контроля и сводной отчетности ОАО «РАО ЭС Востока».</w:t>
      </w:r>
    </w:p>
    <w:p w:rsidR="00AD2C90" w:rsidRPr="00AD2C90" w:rsidRDefault="00AD2C90" w:rsidP="00AD2C90">
      <w:pPr>
        <w:jc w:val="both"/>
        <w:rPr>
          <w:b/>
          <w:bCs/>
          <w:i/>
        </w:rPr>
      </w:pPr>
      <w:r w:rsidRPr="00AD2C90">
        <w:rPr>
          <w:b/>
          <w:bCs/>
        </w:rPr>
        <w:t>Ответственный секретарь Закупочной комиссии:</w:t>
      </w:r>
      <w:r w:rsidRPr="00AD2C90">
        <w:rPr>
          <w:b/>
          <w:bCs/>
          <w:i/>
        </w:rPr>
        <w:t xml:space="preserve"> </w:t>
      </w:r>
    </w:p>
    <w:p w:rsidR="00AD2C90" w:rsidRPr="00AD2C90" w:rsidRDefault="00AD2C90" w:rsidP="00AD2C90">
      <w:pPr>
        <w:pStyle w:val="a4"/>
        <w:spacing w:before="0" w:line="240" w:lineRule="auto"/>
        <w:rPr>
          <w:sz w:val="24"/>
        </w:rPr>
      </w:pPr>
      <w:r w:rsidRPr="00AD2C90">
        <w:rPr>
          <w:b/>
          <w:bCs/>
          <w:i/>
          <w:iCs/>
          <w:color w:val="000000"/>
          <w:sz w:val="24"/>
        </w:rPr>
        <w:t xml:space="preserve">Бражников Д.С. </w:t>
      </w:r>
      <w:r w:rsidRPr="00AD2C90">
        <w:rPr>
          <w:sz w:val="24"/>
        </w:rPr>
        <w:t>– инженер ОКЗ ОАО «ДРСК»;</w:t>
      </w:r>
    </w:p>
    <w:p w:rsidR="001108FA" w:rsidRPr="00AD2C90" w:rsidRDefault="001108FA" w:rsidP="00ED403B">
      <w:pPr>
        <w:pStyle w:val="a6"/>
        <w:ind w:firstLine="720"/>
        <w:jc w:val="both"/>
        <w:rPr>
          <w:bCs/>
          <w:color w:val="000000"/>
          <w:sz w:val="24"/>
        </w:rPr>
      </w:pPr>
    </w:p>
    <w:p w:rsidR="00AE0993" w:rsidRPr="00A53D5F" w:rsidRDefault="00AE0993" w:rsidP="00B2785D">
      <w:pPr>
        <w:pStyle w:val="a6"/>
        <w:jc w:val="both"/>
        <w:rPr>
          <w:b/>
          <w:color w:val="000000"/>
          <w:sz w:val="24"/>
        </w:rPr>
      </w:pPr>
      <w:r w:rsidRPr="00A53D5F">
        <w:rPr>
          <w:b/>
          <w:color w:val="000000"/>
          <w:sz w:val="24"/>
        </w:rPr>
        <w:t>ВОПРОСЫ ЗАСЕДАНИЯ ЗАКУПОЧНОЙ КОМИССИИ:</w:t>
      </w:r>
    </w:p>
    <w:p w:rsidR="00EC3040" w:rsidRPr="00A53D5F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A53D5F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A53D5F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ED403B" w:rsidRPr="00D30964" w:rsidRDefault="00B13B34" w:rsidP="00ED403B">
      <w:pPr>
        <w:ind w:firstLine="709"/>
        <w:jc w:val="both"/>
        <w:rPr>
          <w:i/>
          <w:w w:val="110"/>
          <w:szCs w:val="26"/>
        </w:rPr>
      </w:pPr>
      <w:r w:rsidRPr="00A53D5F">
        <w:rPr>
          <w:color w:val="000000"/>
        </w:rPr>
        <w:tab/>
      </w:r>
      <w:r w:rsidR="00ED403B" w:rsidRPr="00D30964">
        <w:rPr>
          <w:szCs w:val="26"/>
        </w:rPr>
        <w:t>Согласно</w:t>
      </w:r>
      <w:r w:rsidR="00ED403B" w:rsidRPr="00D30964">
        <w:t xml:space="preserve"> </w:t>
      </w:r>
      <w:r w:rsidR="00ED403B" w:rsidRPr="00D30964">
        <w:rPr>
          <w:szCs w:val="26"/>
        </w:rPr>
        <w:t xml:space="preserve">ГКПЗ </w:t>
      </w:r>
      <w:r w:rsidR="00ED403B" w:rsidRPr="00D30964">
        <w:rPr>
          <w:w w:val="110"/>
          <w:szCs w:val="26"/>
        </w:rPr>
        <w:t xml:space="preserve">2012 года </w:t>
      </w:r>
      <w:r w:rsidR="00ED403B" w:rsidRPr="00D30964">
        <w:rPr>
          <w:szCs w:val="26"/>
        </w:rPr>
        <w:t xml:space="preserve">раздел  № 3.1. «Услуги </w:t>
      </w:r>
      <w:proofErr w:type="spellStart"/>
      <w:r w:rsidR="00ED403B" w:rsidRPr="00D30964">
        <w:rPr>
          <w:szCs w:val="26"/>
        </w:rPr>
        <w:t>ТПиР</w:t>
      </w:r>
      <w:proofErr w:type="spellEnd"/>
      <w:r w:rsidR="00ED403B" w:rsidRPr="00D30964">
        <w:rPr>
          <w:szCs w:val="26"/>
        </w:rPr>
        <w:t xml:space="preserve">» закупка </w:t>
      </w:r>
      <w:r w:rsidR="00ED403B" w:rsidRPr="00D30964">
        <w:rPr>
          <w:b/>
          <w:szCs w:val="26"/>
        </w:rPr>
        <w:t xml:space="preserve">№ </w:t>
      </w:r>
      <w:r w:rsidR="00AD2C90">
        <w:rPr>
          <w:b/>
          <w:szCs w:val="26"/>
        </w:rPr>
        <w:t>766</w:t>
      </w:r>
      <w:r w:rsidR="00ED403B" w:rsidRPr="00D30964">
        <w:rPr>
          <w:b/>
          <w:szCs w:val="26"/>
        </w:rPr>
        <w:t xml:space="preserve">  </w:t>
      </w:r>
      <w:r w:rsidR="00ED403B" w:rsidRPr="00D30964">
        <w:rPr>
          <w:szCs w:val="26"/>
        </w:rPr>
        <w:t xml:space="preserve">был подготовлен приказ ОАО «ДРСК» № </w:t>
      </w:r>
      <w:r w:rsidR="00AD2C90">
        <w:rPr>
          <w:szCs w:val="26"/>
        </w:rPr>
        <w:t>270</w:t>
      </w:r>
      <w:r w:rsidR="00ED403B" w:rsidRPr="00D30964">
        <w:rPr>
          <w:szCs w:val="26"/>
        </w:rPr>
        <w:t xml:space="preserve"> от </w:t>
      </w:r>
      <w:r w:rsidR="00AD2C90">
        <w:rPr>
          <w:szCs w:val="26"/>
        </w:rPr>
        <w:t>25</w:t>
      </w:r>
      <w:r w:rsidR="00ED403B" w:rsidRPr="00D30964">
        <w:rPr>
          <w:szCs w:val="26"/>
        </w:rPr>
        <w:t>.0</w:t>
      </w:r>
      <w:r w:rsidR="00AD2C90">
        <w:rPr>
          <w:szCs w:val="26"/>
        </w:rPr>
        <w:t>4</w:t>
      </w:r>
      <w:r w:rsidR="00ED403B" w:rsidRPr="00D30964">
        <w:rPr>
          <w:szCs w:val="26"/>
        </w:rPr>
        <w:t>.2012 года о проведении закупочной процедуры на</w:t>
      </w:r>
      <w:r w:rsidR="00ED403B" w:rsidRPr="00D30964">
        <w:rPr>
          <w:b/>
          <w:i/>
          <w:szCs w:val="26"/>
        </w:rPr>
        <w:t xml:space="preserve"> выполнение работ: </w:t>
      </w:r>
      <w:r w:rsidR="00AD2C90" w:rsidRPr="00194E91">
        <w:rPr>
          <w:b/>
          <w:i/>
        </w:rPr>
        <w:t xml:space="preserve">«Оснащение быстродействующими защитами транзитов 110 </w:t>
      </w:r>
      <w:proofErr w:type="spellStart"/>
      <w:r w:rsidR="00AD2C90" w:rsidRPr="00194E91">
        <w:rPr>
          <w:b/>
          <w:i/>
        </w:rPr>
        <w:t>кВ</w:t>
      </w:r>
      <w:proofErr w:type="spellEnd"/>
      <w:r w:rsidR="00AD2C90" w:rsidRPr="00194E91">
        <w:rPr>
          <w:b/>
          <w:i/>
        </w:rPr>
        <w:t xml:space="preserve"> ПИР+СМР (технологическая часть ВОЛС ВЛ-110 </w:t>
      </w:r>
      <w:proofErr w:type="spellStart"/>
      <w:r w:rsidR="00AD2C90" w:rsidRPr="00194E91">
        <w:rPr>
          <w:b/>
          <w:i/>
        </w:rPr>
        <w:t>кВ</w:t>
      </w:r>
      <w:proofErr w:type="spellEnd"/>
      <w:r w:rsidR="00AD2C90" w:rsidRPr="00194E91">
        <w:rPr>
          <w:b/>
          <w:i/>
        </w:rPr>
        <w:t xml:space="preserve"> «ВТЭЦ-2 – Загородная – </w:t>
      </w:r>
      <w:proofErr w:type="spellStart"/>
      <w:r w:rsidR="00AD2C90" w:rsidRPr="00194E91">
        <w:rPr>
          <w:b/>
          <w:i/>
        </w:rPr>
        <w:t>Патрокл</w:t>
      </w:r>
      <w:proofErr w:type="spellEnd"/>
      <w:r w:rsidR="00AD2C90" w:rsidRPr="00194E91">
        <w:rPr>
          <w:b/>
          <w:i/>
        </w:rPr>
        <w:t xml:space="preserve"> – Улисс – </w:t>
      </w:r>
      <w:proofErr w:type="spellStart"/>
      <w:r w:rsidR="00AD2C90" w:rsidRPr="00194E91">
        <w:rPr>
          <w:b/>
          <w:i/>
        </w:rPr>
        <w:t>Голдобин</w:t>
      </w:r>
      <w:proofErr w:type="spellEnd"/>
      <w:r w:rsidR="00AD2C90" w:rsidRPr="00194E91">
        <w:rPr>
          <w:b/>
          <w:i/>
        </w:rPr>
        <w:t>»)</w:t>
      </w:r>
      <w:r w:rsidR="00AD2C90">
        <w:rPr>
          <w:b/>
          <w:i/>
        </w:rPr>
        <w:t xml:space="preserve">» </w:t>
      </w:r>
      <w:r w:rsidR="00AD2C90" w:rsidRPr="009A1196">
        <w:t>для нужд филиала ОАО «ДРСК» - «</w:t>
      </w:r>
      <w:r w:rsidR="00AD2C90">
        <w:t>Приморские</w:t>
      </w:r>
      <w:r w:rsidR="00AD2C90" w:rsidRPr="009A1196">
        <w:t xml:space="preserve"> электрические сети»</w:t>
      </w:r>
      <w:r w:rsidR="00ED403B">
        <w:rPr>
          <w:b/>
          <w:i/>
        </w:rPr>
        <w:t>.</w:t>
      </w:r>
    </w:p>
    <w:p w:rsidR="00EC3040" w:rsidRPr="00A53D5F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A53D5F">
        <w:rPr>
          <w:color w:val="000000"/>
          <w:sz w:val="24"/>
        </w:rPr>
        <w:t xml:space="preserve">Извещение о проведении открытого запроса </w:t>
      </w:r>
      <w:r w:rsidR="006C63C9">
        <w:rPr>
          <w:color w:val="000000"/>
          <w:sz w:val="24"/>
        </w:rPr>
        <w:t>предложений</w:t>
      </w:r>
      <w:r w:rsidRPr="00A53D5F">
        <w:rPr>
          <w:color w:val="000000"/>
          <w:sz w:val="24"/>
        </w:rPr>
        <w:t xml:space="preserve"> было размещено на торговой эле</w:t>
      </w:r>
      <w:r w:rsidR="00B13B34" w:rsidRPr="00A53D5F">
        <w:rPr>
          <w:color w:val="000000"/>
          <w:sz w:val="24"/>
        </w:rPr>
        <w:t>ктронной площадке «b2b-energo</w:t>
      </w:r>
      <w:r w:rsidRPr="00A53D5F">
        <w:rPr>
          <w:color w:val="000000"/>
          <w:sz w:val="24"/>
        </w:rPr>
        <w:t>» в разделе «</w:t>
      </w:r>
      <w:r w:rsidR="00FE4B51" w:rsidRPr="00A53D5F">
        <w:rPr>
          <w:color w:val="000000"/>
          <w:sz w:val="24"/>
        </w:rPr>
        <w:t>Публикации о торгах</w:t>
      </w:r>
      <w:r w:rsidR="006C63C9">
        <w:rPr>
          <w:color w:val="000000"/>
          <w:sz w:val="24"/>
        </w:rPr>
        <w:t>/копии публикаций</w:t>
      </w:r>
      <w:r w:rsidRPr="00A53D5F">
        <w:rPr>
          <w:color w:val="000000"/>
          <w:sz w:val="24"/>
        </w:rPr>
        <w:t xml:space="preserve">» за № </w:t>
      </w:r>
      <w:r w:rsidR="00AD2C90">
        <w:rPr>
          <w:b/>
          <w:sz w:val="24"/>
        </w:rPr>
        <w:t>196988</w:t>
      </w:r>
      <w:r w:rsidR="00ED403B">
        <w:rPr>
          <w:sz w:val="21"/>
          <w:szCs w:val="21"/>
        </w:rPr>
        <w:t xml:space="preserve"> </w:t>
      </w:r>
      <w:r w:rsidR="00CE1E37" w:rsidRPr="00A53D5F">
        <w:rPr>
          <w:b/>
          <w:bCs/>
          <w:color w:val="000000"/>
          <w:sz w:val="24"/>
        </w:rPr>
        <w:t xml:space="preserve">от </w:t>
      </w:r>
      <w:r w:rsidR="00AD2C90">
        <w:rPr>
          <w:b/>
          <w:bCs/>
          <w:color w:val="000000"/>
          <w:sz w:val="24"/>
        </w:rPr>
        <w:t>26</w:t>
      </w:r>
      <w:r w:rsidR="00191637" w:rsidRPr="00A53D5F">
        <w:rPr>
          <w:b/>
          <w:bCs/>
          <w:color w:val="000000"/>
          <w:sz w:val="24"/>
        </w:rPr>
        <w:t>.</w:t>
      </w:r>
      <w:r w:rsidR="00ED403B">
        <w:rPr>
          <w:b/>
          <w:bCs/>
          <w:color w:val="000000"/>
          <w:sz w:val="24"/>
        </w:rPr>
        <w:t>0</w:t>
      </w:r>
      <w:r w:rsidR="00AD2C90">
        <w:rPr>
          <w:b/>
          <w:bCs/>
          <w:color w:val="000000"/>
          <w:sz w:val="24"/>
        </w:rPr>
        <w:t>4</w:t>
      </w:r>
      <w:r w:rsidR="002D498E" w:rsidRPr="00A53D5F">
        <w:rPr>
          <w:b/>
          <w:bCs/>
          <w:color w:val="000000"/>
          <w:sz w:val="24"/>
        </w:rPr>
        <w:t>.201</w:t>
      </w:r>
      <w:r w:rsidR="00ED403B">
        <w:rPr>
          <w:b/>
          <w:bCs/>
          <w:color w:val="000000"/>
          <w:sz w:val="24"/>
        </w:rPr>
        <w:t>2</w:t>
      </w:r>
      <w:r w:rsidR="00052471" w:rsidRPr="00A53D5F">
        <w:rPr>
          <w:b/>
          <w:bCs/>
          <w:color w:val="000000"/>
          <w:sz w:val="24"/>
        </w:rPr>
        <w:t xml:space="preserve"> </w:t>
      </w:r>
      <w:r w:rsidRPr="00A53D5F">
        <w:rPr>
          <w:b/>
          <w:bCs/>
          <w:color w:val="000000"/>
          <w:sz w:val="24"/>
        </w:rPr>
        <w:t>г.,</w:t>
      </w:r>
      <w:r w:rsidR="00FE4B51" w:rsidRPr="00A53D5F">
        <w:rPr>
          <w:color w:val="000000"/>
          <w:sz w:val="24"/>
        </w:rPr>
        <w:t xml:space="preserve"> на внешнем сайте </w:t>
      </w:r>
      <w:r w:rsidRPr="00A53D5F">
        <w:rPr>
          <w:color w:val="000000"/>
          <w:sz w:val="24"/>
        </w:rPr>
        <w:t>ОАО «ДРСК» в разделе «Закупки».</w:t>
      </w:r>
    </w:p>
    <w:p w:rsidR="00EC3040" w:rsidRPr="00C74681" w:rsidRDefault="00EC3040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lastRenderedPageBreak/>
        <w:t>Были рассмотрены коммерческие пре</w:t>
      </w:r>
      <w:r w:rsidR="001D0C4A" w:rsidRPr="00C74681">
        <w:rPr>
          <w:color w:val="000000"/>
        </w:rPr>
        <w:t xml:space="preserve">дложения </w:t>
      </w:r>
      <w:r w:rsidR="009B2034">
        <w:rPr>
          <w:color w:val="000000"/>
        </w:rPr>
        <w:t>3</w:t>
      </w:r>
      <w:r w:rsidR="00191637" w:rsidRPr="00C74681">
        <w:rPr>
          <w:color w:val="000000"/>
        </w:rPr>
        <w:t xml:space="preserve"> (</w:t>
      </w:r>
      <w:r w:rsidR="009B2034">
        <w:rPr>
          <w:color w:val="000000"/>
        </w:rPr>
        <w:t>трех</w:t>
      </w:r>
      <w:r w:rsidR="00241B13" w:rsidRPr="00C74681">
        <w:rPr>
          <w:color w:val="000000"/>
        </w:rPr>
        <w:t xml:space="preserve">) Участников, а </w:t>
      </w:r>
      <w:r w:rsidRPr="00C74681">
        <w:rPr>
          <w:color w:val="000000"/>
        </w:rPr>
        <w:t>именно</w:t>
      </w:r>
      <w:r w:rsidR="001D0C4A" w:rsidRPr="00C74681">
        <w:rPr>
          <w:color w:val="000000"/>
        </w:rPr>
        <w:t>:</w:t>
      </w:r>
      <w:r w:rsidR="00BA4CA5" w:rsidRPr="00C74681">
        <w:rPr>
          <w:rFonts w:cs="Arial"/>
          <w:color w:val="000000"/>
          <w:szCs w:val="14"/>
        </w:rPr>
        <w:t xml:space="preserve"> </w:t>
      </w:r>
      <w:r w:rsidR="00AD2C90">
        <w:t xml:space="preserve">ЗАО </w:t>
      </w:r>
      <w:r w:rsidR="00640212">
        <w:t>компания</w:t>
      </w:r>
      <w:r w:rsidR="00AD2C90">
        <w:t xml:space="preserve"> «</w:t>
      </w:r>
      <w:proofErr w:type="spellStart"/>
      <w:r w:rsidR="00AD2C90">
        <w:t>Энерготелеком</w:t>
      </w:r>
      <w:proofErr w:type="spellEnd"/>
      <w:r w:rsidR="00AD2C90">
        <w:t>», ООО «Сириус-М», ООО «Цифровые Системы Передачи»</w:t>
      </w:r>
      <w:r w:rsidRPr="00C74681">
        <w:rPr>
          <w:color w:val="000000"/>
        </w:rPr>
        <w:t>.</w:t>
      </w:r>
      <w:r w:rsidR="00241B13" w:rsidRPr="00C74681">
        <w:rPr>
          <w:color w:val="000000"/>
        </w:rPr>
        <w:t xml:space="preserve"> </w:t>
      </w:r>
    </w:p>
    <w:p w:rsidR="001D0C4A" w:rsidRPr="00863EB3" w:rsidRDefault="00EC3040" w:rsidP="00B2785D">
      <w:pPr>
        <w:ind w:firstLine="720"/>
        <w:jc w:val="both"/>
        <w:rPr>
          <w:color w:val="000000"/>
        </w:rPr>
      </w:pPr>
      <w:r w:rsidRPr="00863EB3">
        <w:rPr>
          <w:color w:val="000000"/>
        </w:rPr>
        <w:t xml:space="preserve">Начальная (лимитная) цена лота </w:t>
      </w:r>
      <w:r w:rsidR="00AD2C90">
        <w:rPr>
          <w:b/>
        </w:rPr>
        <w:t>6</w:t>
      </w:r>
      <w:r w:rsidR="009B2034" w:rsidRPr="00863EB3">
        <w:rPr>
          <w:b/>
        </w:rPr>
        <w:t> </w:t>
      </w:r>
      <w:r w:rsidR="00AD2C90">
        <w:rPr>
          <w:b/>
        </w:rPr>
        <w:t>500</w:t>
      </w:r>
      <w:r w:rsidR="009B2034" w:rsidRPr="00863EB3">
        <w:rPr>
          <w:b/>
        </w:rPr>
        <w:t> 000,0</w:t>
      </w:r>
      <w:r w:rsidR="009B2034" w:rsidRPr="00863EB3">
        <w:t xml:space="preserve"> руб. без НДС.</w:t>
      </w:r>
    </w:p>
    <w:p w:rsidR="00AE0993" w:rsidRPr="00863EB3" w:rsidRDefault="00AE0993" w:rsidP="00B2785D">
      <w:pPr>
        <w:ind w:firstLine="720"/>
        <w:jc w:val="both"/>
        <w:rPr>
          <w:color w:val="000000"/>
        </w:rPr>
      </w:pPr>
      <w:r w:rsidRPr="00863EB3">
        <w:rPr>
          <w:color w:val="000000"/>
        </w:rPr>
        <w:t>Члены Закупочной к</w:t>
      </w:r>
      <w:r w:rsidR="00FE4B51" w:rsidRPr="00863EB3">
        <w:rPr>
          <w:color w:val="000000"/>
        </w:rPr>
        <w:t>омиссии изучили все поступившие</w:t>
      </w:r>
      <w:r w:rsidRPr="00863EB3">
        <w:rPr>
          <w:color w:val="000000"/>
        </w:rPr>
        <w:t xml:space="preserve"> ценовые и технические предложения. </w:t>
      </w:r>
    </w:p>
    <w:p w:rsidR="00BE10A4" w:rsidRPr="00863EB3" w:rsidRDefault="00BE10A4" w:rsidP="00B2785D">
      <w:pPr>
        <w:ind w:firstLine="720"/>
        <w:jc w:val="both"/>
        <w:rPr>
          <w:i/>
          <w:color w:val="000000"/>
        </w:rPr>
      </w:pPr>
    </w:p>
    <w:p w:rsidR="004E24CB" w:rsidRPr="00863EB3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863EB3">
        <w:rPr>
          <w:b/>
          <w:bCs/>
          <w:color w:val="000000"/>
          <w:sz w:val="24"/>
        </w:rPr>
        <w:t>2.</w:t>
      </w:r>
      <w:r w:rsidR="00CC36B9" w:rsidRPr="00863EB3">
        <w:rPr>
          <w:b/>
          <w:bCs/>
          <w:color w:val="000000"/>
          <w:sz w:val="24"/>
        </w:rPr>
        <w:t xml:space="preserve"> </w:t>
      </w:r>
      <w:r w:rsidRPr="00863EB3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863EB3">
        <w:rPr>
          <w:b/>
          <w:bCs/>
          <w:color w:val="000000"/>
          <w:sz w:val="24"/>
        </w:rPr>
        <w:t>соответствующи</w:t>
      </w:r>
      <w:r w:rsidR="00EC3040" w:rsidRPr="00863EB3">
        <w:rPr>
          <w:b/>
          <w:bCs/>
          <w:color w:val="000000"/>
          <w:sz w:val="24"/>
        </w:rPr>
        <w:t>ми</w:t>
      </w:r>
      <w:proofErr w:type="gramEnd"/>
      <w:r w:rsidR="00EC3040" w:rsidRPr="00863EB3">
        <w:rPr>
          <w:b/>
          <w:bCs/>
          <w:color w:val="000000"/>
          <w:sz w:val="24"/>
        </w:rPr>
        <w:t xml:space="preserve"> </w:t>
      </w:r>
      <w:r w:rsidR="004E24CB" w:rsidRPr="00863EB3">
        <w:rPr>
          <w:b/>
          <w:bCs/>
          <w:color w:val="000000"/>
          <w:sz w:val="24"/>
        </w:rPr>
        <w:t>(</w:t>
      </w:r>
      <w:r w:rsidR="00335DD4" w:rsidRPr="00863EB3">
        <w:rPr>
          <w:b/>
          <w:bCs/>
          <w:color w:val="000000"/>
          <w:sz w:val="24"/>
        </w:rPr>
        <w:t>несоот</w:t>
      </w:r>
      <w:r w:rsidR="004E24CB" w:rsidRPr="00863EB3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863EB3">
        <w:rPr>
          <w:b/>
          <w:bCs/>
          <w:color w:val="000000"/>
          <w:sz w:val="24"/>
        </w:rPr>
        <w:t>предложений</w:t>
      </w:r>
    </w:p>
    <w:p w:rsidR="00921D76" w:rsidRPr="00863EB3" w:rsidRDefault="00AE0993" w:rsidP="00480839">
      <w:pPr>
        <w:ind w:firstLine="720"/>
        <w:jc w:val="both"/>
        <w:rPr>
          <w:color w:val="000000"/>
        </w:rPr>
      </w:pPr>
      <w:r w:rsidRPr="00863EB3">
        <w:rPr>
          <w:color w:val="000000"/>
        </w:rPr>
        <w:t>Предложени</w:t>
      </w:r>
      <w:r w:rsidR="002D498E" w:rsidRPr="00863EB3">
        <w:rPr>
          <w:color w:val="000000"/>
        </w:rPr>
        <w:t>я</w:t>
      </w:r>
      <w:r w:rsidR="004C31FA" w:rsidRPr="00863EB3">
        <w:rPr>
          <w:bCs/>
          <w:iCs/>
          <w:color w:val="000000"/>
        </w:rPr>
        <w:t xml:space="preserve"> </w:t>
      </w:r>
      <w:r w:rsidR="00AD2C90">
        <w:t xml:space="preserve">ЗАО </w:t>
      </w:r>
      <w:r w:rsidR="00640212">
        <w:t>компания</w:t>
      </w:r>
      <w:r w:rsidR="00AD2C90">
        <w:t xml:space="preserve"> «</w:t>
      </w:r>
      <w:proofErr w:type="spellStart"/>
      <w:r w:rsidR="00AD2C90">
        <w:t>Энерготелеком</w:t>
      </w:r>
      <w:proofErr w:type="spellEnd"/>
      <w:r w:rsidR="00AD2C90">
        <w:t xml:space="preserve">», ООО «Сириус-М» </w:t>
      </w:r>
      <w:r w:rsidR="00921D76" w:rsidRPr="00863EB3">
        <w:rPr>
          <w:color w:val="000000"/>
        </w:rPr>
        <w:t>призна</w:t>
      </w:r>
      <w:r w:rsidR="00191637" w:rsidRPr="00863EB3">
        <w:rPr>
          <w:color w:val="000000"/>
        </w:rPr>
        <w:t>ю</w:t>
      </w:r>
      <w:r w:rsidR="00921D76" w:rsidRPr="00863EB3">
        <w:rPr>
          <w:color w:val="000000"/>
        </w:rPr>
        <w:t xml:space="preserve">тся полностью </w:t>
      </w:r>
      <w:r w:rsidR="001A095F" w:rsidRPr="00863EB3">
        <w:rPr>
          <w:color w:val="000000"/>
        </w:rPr>
        <w:t>соответствующим</w:t>
      </w:r>
      <w:r w:rsidR="005573BD" w:rsidRPr="00863EB3">
        <w:rPr>
          <w:color w:val="000000"/>
        </w:rPr>
        <w:t>и</w:t>
      </w:r>
      <w:r w:rsidR="00921D76" w:rsidRPr="00863EB3">
        <w:rPr>
          <w:color w:val="000000"/>
        </w:rPr>
        <w:t xml:space="preserve"> условиям запроса </w:t>
      </w:r>
      <w:r w:rsidR="0096290F" w:rsidRPr="00863EB3">
        <w:rPr>
          <w:color w:val="000000"/>
        </w:rPr>
        <w:t>предложений</w:t>
      </w:r>
      <w:r w:rsidR="00921D76" w:rsidRPr="00863EB3">
        <w:rPr>
          <w:color w:val="000000"/>
        </w:rPr>
        <w:t xml:space="preserve">. </w:t>
      </w:r>
      <w:r w:rsidR="00863EB3">
        <w:rPr>
          <w:color w:val="000000"/>
        </w:rPr>
        <w:t xml:space="preserve">Предложение </w:t>
      </w:r>
      <w:r w:rsidR="00AD2C90">
        <w:t>ООО «Цифровые Системы Передачи»</w:t>
      </w:r>
      <w:r w:rsidR="006C63C9">
        <w:t xml:space="preserve"> </w:t>
      </w:r>
      <w:r w:rsidR="00863EB3">
        <w:rPr>
          <w:color w:val="000000"/>
        </w:rPr>
        <w:t xml:space="preserve">(цена без НДС: </w:t>
      </w:r>
      <w:r w:rsidR="00AD2C90">
        <w:rPr>
          <w:color w:val="000000"/>
        </w:rPr>
        <w:t>6</w:t>
      </w:r>
      <w:r w:rsidR="00863EB3">
        <w:rPr>
          <w:color w:val="000000"/>
        </w:rPr>
        <w:t> </w:t>
      </w:r>
      <w:r w:rsidR="00AD2C90">
        <w:rPr>
          <w:color w:val="000000"/>
        </w:rPr>
        <w:t>498</w:t>
      </w:r>
      <w:r w:rsidR="00863EB3">
        <w:rPr>
          <w:color w:val="000000"/>
        </w:rPr>
        <w:t> 0</w:t>
      </w:r>
      <w:r w:rsidR="00AD2C90">
        <w:rPr>
          <w:color w:val="000000"/>
        </w:rPr>
        <w:t>57</w:t>
      </w:r>
      <w:r w:rsidR="00863EB3">
        <w:rPr>
          <w:color w:val="000000"/>
        </w:rPr>
        <w:t>,</w:t>
      </w:r>
      <w:r w:rsidR="006C63C9">
        <w:rPr>
          <w:color w:val="000000"/>
        </w:rPr>
        <w:t>00</w:t>
      </w:r>
      <w:r w:rsidR="00863EB3">
        <w:rPr>
          <w:color w:val="000000"/>
        </w:rPr>
        <w:t xml:space="preserve"> руб.)  признается не соответствующим условиям запроса предложений: </w:t>
      </w:r>
      <w:r w:rsidR="00AD2C90">
        <w:rPr>
          <w:color w:val="000000"/>
        </w:rPr>
        <w:t>отсутствует допуск СРО к работам, указанным в ТЗ</w:t>
      </w:r>
      <w:r w:rsidR="00863EB3">
        <w:rPr>
          <w:color w:val="000000"/>
        </w:rPr>
        <w:t>.</w:t>
      </w:r>
    </w:p>
    <w:p w:rsidR="00191637" w:rsidRPr="00863EB3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863EB3">
        <w:rPr>
          <w:b/>
          <w:bCs/>
          <w:sz w:val="24"/>
        </w:rPr>
        <w:t xml:space="preserve">3. О </w:t>
      </w:r>
      <w:proofErr w:type="spellStart"/>
      <w:r w:rsidRPr="00863EB3">
        <w:rPr>
          <w:b/>
          <w:bCs/>
          <w:sz w:val="24"/>
        </w:rPr>
        <w:t>ранжировке</w:t>
      </w:r>
      <w:proofErr w:type="spellEnd"/>
      <w:r w:rsidRPr="00863EB3">
        <w:rPr>
          <w:b/>
          <w:bCs/>
          <w:sz w:val="24"/>
        </w:rPr>
        <w:t xml:space="preserve"> ценовых Предложений</w:t>
      </w:r>
    </w:p>
    <w:p w:rsidR="00C50F81" w:rsidRPr="00863EB3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863EB3">
        <w:rPr>
          <w:color w:val="000000"/>
        </w:rPr>
        <w:t xml:space="preserve">В соответствии с документацией запроса </w:t>
      </w:r>
      <w:r w:rsidR="00ED403B" w:rsidRPr="00863EB3">
        <w:rPr>
          <w:color w:val="000000"/>
        </w:rPr>
        <w:t>предложений</w:t>
      </w:r>
      <w:r w:rsidRPr="00863EB3">
        <w:rPr>
          <w:color w:val="000000"/>
        </w:rPr>
        <w:t>, предлагается ранжировать Предложения в следующем порядке:</w:t>
      </w:r>
    </w:p>
    <w:p w:rsidR="00154E21" w:rsidRPr="00863EB3" w:rsidRDefault="00154E21" w:rsidP="00154E21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</w:t>
      </w:r>
      <w:r w:rsidRPr="00863EB3">
        <w:rPr>
          <w:b/>
          <w:color w:val="000000"/>
          <w:sz w:val="24"/>
        </w:rPr>
        <w:t xml:space="preserve"> место: </w:t>
      </w:r>
      <w:r w:rsidR="00AD2C90">
        <w:t xml:space="preserve">ЗАО </w:t>
      </w:r>
      <w:r w:rsidR="00640212">
        <w:t>компания</w:t>
      </w:r>
      <w:r w:rsidR="00AD2C90">
        <w:t xml:space="preserve"> «</w:t>
      </w:r>
      <w:proofErr w:type="spellStart"/>
      <w:r w:rsidR="00AD2C90">
        <w:t>Энерготелеком</w:t>
      </w:r>
      <w:proofErr w:type="spellEnd"/>
      <w:r w:rsidR="00AD2C90">
        <w:t>»</w:t>
      </w:r>
      <w:r w:rsidR="00640212">
        <w:t xml:space="preserve"> г. Владивосток</w:t>
      </w:r>
      <w:r w:rsidRPr="00863EB3">
        <w:rPr>
          <w:sz w:val="24"/>
        </w:rPr>
        <w:t>,</w:t>
      </w:r>
      <w:r w:rsidRPr="00863EB3">
        <w:rPr>
          <w:b/>
          <w:i/>
          <w:color w:val="000000"/>
          <w:sz w:val="24"/>
        </w:rPr>
        <w:t xml:space="preserve"> </w:t>
      </w:r>
      <w:r w:rsidRPr="00863EB3">
        <w:rPr>
          <w:color w:val="000000"/>
          <w:sz w:val="24"/>
        </w:rPr>
        <w:t xml:space="preserve">Стоимость с учетом НДС – </w:t>
      </w:r>
      <w:r w:rsidR="00AD2C90">
        <w:rPr>
          <w:color w:val="000000"/>
          <w:sz w:val="24"/>
        </w:rPr>
        <w:t>7 316 140,00</w:t>
      </w:r>
      <w:r w:rsidRPr="00863EB3">
        <w:rPr>
          <w:sz w:val="24"/>
        </w:rPr>
        <w:t> руб. (</w:t>
      </w:r>
      <w:r w:rsidRPr="00863EB3">
        <w:rPr>
          <w:b/>
          <w:bCs/>
          <w:sz w:val="24"/>
        </w:rPr>
        <w:t xml:space="preserve">Цена без НДС: </w:t>
      </w:r>
      <w:r w:rsidR="00AD2C90" w:rsidRPr="00AD2C90">
        <w:rPr>
          <w:b/>
          <w:color w:val="000000"/>
          <w:sz w:val="24"/>
        </w:rPr>
        <w:t>6</w:t>
      </w:r>
      <w:r w:rsidR="00AD2C90" w:rsidRPr="00AD2C90">
        <w:rPr>
          <w:b/>
          <w:sz w:val="24"/>
        </w:rPr>
        <w:t> 200 120,00</w:t>
      </w:r>
      <w:r w:rsidRPr="00863EB3">
        <w:rPr>
          <w:b/>
          <w:bCs/>
          <w:sz w:val="24"/>
        </w:rPr>
        <w:t> руб.</w:t>
      </w:r>
      <w:r w:rsidRPr="00863EB3">
        <w:rPr>
          <w:sz w:val="24"/>
        </w:rPr>
        <w:t>). Стоимость является окончательной и корректировке не подлежит</w:t>
      </w:r>
      <w:r w:rsidRPr="00863EB3">
        <w:rPr>
          <w:color w:val="000000"/>
          <w:sz w:val="24"/>
        </w:rPr>
        <w:t xml:space="preserve">. </w:t>
      </w:r>
      <w:r w:rsidRPr="00863EB3">
        <w:rPr>
          <w:b/>
          <w:iCs/>
          <w:color w:val="000000"/>
          <w:sz w:val="24"/>
        </w:rPr>
        <w:t>Срок выполнения работ:</w:t>
      </w:r>
      <w:r w:rsidR="00514852">
        <w:rPr>
          <w:b/>
          <w:iCs/>
          <w:color w:val="000000"/>
          <w:sz w:val="24"/>
        </w:rPr>
        <w:t xml:space="preserve"> </w:t>
      </w:r>
      <w:r w:rsidR="00514852" w:rsidRPr="00514852">
        <w:rPr>
          <w:iCs/>
          <w:color w:val="000000"/>
          <w:sz w:val="24"/>
        </w:rPr>
        <w:t>начало работ – с момента заключения договора,</w:t>
      </w:r>
      <w:r w:rsidRPr="00863EB3">
        <w:rPr>
          <w:iCs/>
          <w:color w:val="000000"/>
          <w:sz w:val="24"/>
        </w:rPr>
        <w:t xml:space="preserve"> </w:t>
      </w:r>
      <w:r w:rsidR="00AE3906">
        <w:rPr>
          <w:iCs/>
          <w:color w:val="000000"/>
          <w:sz w:val="24"/>
        </w:rPr>
        <w:t xml:space="preserve">окончание работ – </w:t>
      </w:r>
      <w:r w:rsidR="004D43B2">
        <w:rPr>
          <w:iCs/>
          <w:color w:val="000000"/>
          <w:sz w:val="24"/>
        </w:rPr>
        <w:t>30</w:t>
      </w:r>
      <w:r w:rsidR="00AE3906">
        <w:rPr>
          <w:iCs/>
          <w:color w:val="000000"/>
          <w:sz w:val="24"/>
        </w:rPr>
        <w:t>.</w:t>
      </w:r>
      <w:r w:rsidR="00AD2C90">
        <w:rPr>
          <w:iCs/>
          <w:color w:val="000000"/>
          <w:sz w:val="24"/>
        </w:rPr>
        <w:t>11</w:t>
      </w:r>
      <w:r w:rsidR="00AE3906">
        <w:rPr>
          <w:iCs/>
          <w:color w:val="000000"/>
          <w:sz w:val="24"/>
        </w:rPr>
        <w:t>.2012 г.</w:t>
      </w:r>
      <w:r w:rsidRPr="00863EB3">
        <w:rPr>
          <w:iCs/>
          <w:color w:val="000000"/>
          <w:sz w:val="24"/>
        </w:rPr>
        <w:t xml:space="preserve"> </w:t>
      </w:r>
      <w:r w:rsidRPr="00863EB3">
        <w:rPr>
          <w:b/>
          <w:iCs/>
          <w:color w:val="000000"/>
          <w:sz w:val="24"/>
        </w:rPr>
        <w:t>Условия оплаты:</w:t>
      </w:r>
      <w:r w:rsidRPr="00863EB3">
        <w:rPr>
          <w:iCs/>
          <w:color w:val="000000"/>
          <w:sz w:val="24"/>
        </w:rPr>
        <w:t xml:space="preserve"> </w:t>
      </w:r>
      <w:r w:rsidR="00AE3906">
        <w:rPr>
          <w:iCs/>
          <w:color w:val="000000"/>
          <w:sz w:val="24"/>
        </w:rPr>
        <w:t>аванс 30 %</w:t>
      </w:r>
      <w:r w:rsidR="00AD2C90">
        <w:rPr>
          <w:iCs/>
          <w:color w:val="000000"/>
          <w:sz w:val="24"/>
        </w:rPr>
        <w:t xml:space="preserve"> от стоимости СМР на закупку материалов и оборудования в сумме 1 840 842,48</w:t>
      </w:r>
      <w:r w:rsidR="00AE3906">
        <w:rPr>
          <w:iCs/>
          <w:color w:val="000000"/>
          <w:sz w:val="24"/>
        </w:rPr>
        <w:t>,</w:t>
      </w:r>
      <w:r w:rsidR="00640212">
        <w:rPr>
          <w:iCs/>
          <w:color w:val="000000"/>
          <w:sz w:val="24"/>
        </w:rPr>
        <w:t xml:space="preserve"> в том числе НДС 280 806,48 руб., окончательный расчет до 31.12.2012 г.</w:t>
      </w:r>
      <w:r w:rsidR="00AE3906">
        <w:rPr>
          <w:iCs/>
          <w:color w:val="000000"/>
          <w:sz w:val="24"/>
        </w:rPr>
        <w:t xml:space="preserve"> </w:t>
      </w:r>
      <w:r w:rsidR="00514852" w:rsidRPr="00514852">
        <w:rPr>
          <w:b/>
          <w:iCs/>
          <w:color w:val="000000"/>
          <w:sz w:val="24"/>
        </w:rPr>
        <w:t>Гарантийные обязательства:</w:t>
      </w:r>
      <w:r w:rsidR="00640212">
        <w:rPr>
          <w:iCs/>
          <w:color w:val="000000"/>
          <w:sz w:val="24"/>
        </w:rPr>
        <w:t xml:space="preserve"> 36 месяцев</w:t>
      </w:r>
      <w:r w:rsidR="00514852">
        <w:rPr>
          <w:iCs/>
          <w:color w:val="000000"/>
          <w:sz w:val="24"/>
        </w:rPr>
        <w:t>.</w:t>
      </w:r>
      <w:r w:rsidRPr="00863EB3">
        <w:rPr>
          <w:color w:val="000000"/>
          <w:sz w:val="24"/>
        </w:rPr>
        <w:t xml:space="preserve"> Настоящее Предложение имеет правовой статус оферты и действует до </w:t>
      </w:r>
      <w:r w:rsidR="00640212">
        <w:rPr>
          <w:color w:val="000000"/>
          <w:sz w:val="24"/>
        </w:rPr>
        <w:t>24</w:t>
      </w:r>
      <w:r w:rsidRPr="00863EB3">
        <w:rPr>
          <w:color w:val="000000"/>
          <w:sz w:val="24"/>
        </w:rPr>
        <w:t xml:space="preserve"> </w:t>
      </w:r>
      <w:r w:rsidR="00640212">
        <w:rPr>
          <w:color w:val="000000"/>
          <w:sz w:val="24"/>
        </w:rPr>
        <w:t>июля</w:t>
      </w:r>
      <w:r w:rsidRPr="00863EB3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63EB3">
          <w:rPr>
            <w:color w:val="000000"/>
            <w:sz w:val="24"/>
          </w:rPr>
          <w:t>2012 г</w:t>
        </w:r>
      </w:smartTag>
      <w:r w:rsidRPr="00863EB3">
        <w:rPr>
          <w:color w:val="000000"/>
          <w:sz w:val="24"/>
        </w:rPr>
        <w:t>.</w:t>
      </w:r>
    </w:p>
    <w:p w:rsidR="00C50F81" w:rsidRPr="00863EB3" w:rsidRDefault="00154E21" w:rsidP="00B2785D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C50F81" w:rsidRPr="00863EB3">
        <w:rPr>
          <w:b/>
          <w:color w:val="000000"/>
          <w:sz w:val="24"/>
        </w:rPr>
        <w:t xml:space="preserve"> место: </w:t>
      </w:r>
      <w:r w:rsidR="00514852">
        <w:rPr>
          <w:sz w:val="24"/>
        </w:rPr>
        <w:t>ООО «</w:t>
      </w:r>
      <w:r w:rsidR="00640212">
        <w:rPr>
          <w:sz w:val="24"/>
        </w:rPr>
        <w:t>Сириус-М</w:t>
      </w:r>
      <w:r w:rsidR="00514852">
        <w:rPr>
          <w:sz w:val="24"/>
        </w:rPr>
        <w:t>»</w:t>
      </w:r>
      <w:r w:rsidR="00606BB1" w:rsidRPr="00863EB3">
        <w:rPr>
          <w:b/>
          <w:sz w:val="24"/>
        </w:rPr>
        <w:t xml:space="preserve"> </w:t>
      </w:r>
      <w:r w:rsidR="00354FD6" w:rsidRPr="00863EB3">
        <w:rPr>
          <w:sz w:val="24"/>
        </w:rPr>
        <w:t>г</w:t>
      </w:r>
      <w:r w:rsidR="00606BB1" w:rsidRPr="00863EB3">
        <w:rPr>
          <w:sz w:val="24"/>
        </w:rPr>
        <w:t xml:space="preserve">. </w:t>
      </w:r>
      <w:r w:rsidR="00640212">
        <w:rPr>
          <w:sz w:val="24"/>
        </w:rPr>
        <w:t>Благовещенск</w:t>
      </w:r>
      <w:r w:rsidR="00606BB1" w:rsidRPr="00863EB3">
        <w:rPr>
          <w:sz w:val="24"/>
        </w:rPr>
        <w:t>,</w:t>
      </w:r>
      <w:r w:rsidR="00C50F81" w:rsidRPr="00863EB3">
        <w:rPr>
          <w:b/>
          <w:i/>
          <w:color w:val="000000"/>
          <w:sz w:val="24"/>
        </w:rPr>
        <w:t xml:space="preserve"> </w:t>
      </w:r>
      <w:r w:rsidR="002157BE" w:rsidRPr="00863EB3">
        <w:rPr>
          <w:color w:val="000000"/>
          <w:sz w:val="24"/>
        </w:rPr>
        <w:t xml:space="preserve">Стоимость с учетом </w:t>
      </w:r>
      <w:r w:rsidR="00C50F81" w:rsidRPr="00863EB3">
        <w:rPr>
          <w:color w:val="000000"/>
          <w:sz w:val="24"/>
        </w:rPr>
        <w:t>НДС –</w:t>
      </w:r>
      <w:r w:rsidR="002157BE" w:rsidRPr="00863EB3">
        <w:rPr>
          <w:color w:val="000000"/>
          <w:sz w:val="24"/>
        </w:rPr>
        <w:t xml:space="preserve"> </w:t>
      </w:r>
      <w:r w:rsidR="00640212">
        <w:rPr>
          <w:sz w:val="24"/>
        </w:rPr>
        <w:t>7 608 565,38 </w:t>
      </w:r>
      <w:r w:rsidR="00ED403B" w:rsidRPr="00863EB3">
        <w:rPr>
          <w:sz w:val="24"/>
        </w:rPr>
        <w:t>руб. (</w:t>
      </w:r>
      <w:r w:rsidR="00ED403B" w:rsidRPr="00863EB3">
        <w:rPr>
          <w:b/>
          <w:bCs/>
          <w:sz w:val="24"/>
        </w:rPr>
        <w:t xml:space="preserve">Цена без НДС: </w:t>
      </w:r>
      <w:r w:rsidR="00640212">
        <w:rPr>
          <w:b/>
          <w:bCs/>
          <w:sz w:val="24"/>
        </w:rPr>
        <w:t>6 447 936,76</w:t>
      </w:r>
      <w:r w:rsidR="00ED403B" w:rsidRPr="00863EB3">
        <w:rPr>
          <w:b/>
          <w:bCs/>
          <w:sz w:val="24"/>
        </w:rPr>
        <w:t> руб.</w:t>
      </w:r>
      <w:r w:rsidR="00ED403B" w:rsidRPr="00863EB3">
        <w:rPr>
          <w:sz w:val="24"/>
        </w:rPr>
        <w:t>)</w:t>
      </w:r>
      <w:r w:rsidR="00FD345C" w:rsidRPr="00863EB3">
        <w:rPr>
          <w:sz w:val="24"/>
        </w:rPr>
        <w:t>. Стоимость является окончательной и корректировке не подлежит</w:t>
      </w:r>
      <w:r w:rsidR="00AD79D1" w:rsidRPr="00863EB3">
        <w:rPr>
          <w:color w:val="000000"/>
          <w:sz w:val="24"/>
        </w:rPr>
        <w:t>.</w:t>
      </w:r>
      <w:r w:rsidR="00C50F81" w:rsidRPr="00863EB3">
        <w:rPr>
          <w:color w:val="000000"/>
          <w:sz w:val="24"/>
        </w:rPr>
        <w:t xml:space="preserve"> </w:t>
      </w:r>
      <w:r w:rsidR="00C50F81" w:rsidRPr="00863EB3">
        <w:rPr>
          <w:b/>
          <w:iCs/>
          <w:color w:val="000000"/>
          <w:sz w:val="24"/>
        </w:rPr>
        <w:t xml:space="preserve">Срок </w:t>
      </w:r>
      <w:r w:rsidR="00FD345C" w:rsidRPr="00863EB3">
        <w:rPr>
          <w:b/>
          <w:iCs/>
          <w:color w:val="000000"/>
          <w:sz w:val="24"/>
        </w:rPr>
        <w:t>выполнения работ</w:t>
      </w:r>
      <w:r w:rsidR="00C50F81" w:rsidRPr="00863EB3">
        <w:rPr>
          <w:b/>
          <w:iCs/>
          <w:color w:val="000000"/>
          <w:sz w:val="24"/>
        </w:rPr>
        <w:t>:</w:t>
      </w:r>
      <w:r w:rsidR="00C50F81" w:rsidRPr="00863EB3">
        <w:rPr>
          <w:iCs/>
          <w:color w:val="000000"/>
          <w:sz w:val="24"/>
        </w:rPr>
        <w:t xml:space="preserve"> </w:t>
      </w:r>
      <w:r w:rsidR="00514852" w:rsidRPr="00514852">
        <w:rPr>
          <w:iCs/>
          <w:color w:val="000000"/>
          <w:sz w:val="24"/>
        </w:rPr>
        <w:t>начало работ – с момента заключения договора,</w:t>
      </w:r>
      <w:r w:rsidR="00514852" w:rsidRPr="00863EB3">
        <w:rPr>
          <w:iCs/>
          <w:color w:val="000000"/>
          <w:sz w:val="24"/>
        </w:rPr>
        <w:t xml:space="preserve"> </w:t>
      </w:r>
      <w:r w:rsidR="00514852">
        <w:rPr>
          <w:iCs/>
          <w:color w:val="000000"/>
          <w:sz w:val="24"/>
        </w:rPr>
        <w:t>окончание работ – 30.</w:t>
      </w:r>
      <w:r w:rsidR="00640212">
        <w:rPr>
          <w:iCs/>
          <w:color w:val="000000"/>
          <w:sz w:val="24"/>
        </w:rPr>
        <w:t>11</w:t>
      </w:r>
      <w:r w:rsidR="00514852">
        <w:rPr>
          <w:iCs/>
          <w:color w:val="000000"/>
          <w:sz w:val="24"/>
        </w:rPr>
        <w:t>.2012 г.</w:t>
      </w:r>
      <w:r w:rsidR="009B2034" w:rsidRPr="00863EB3">
        <w:rPr>
          <w:iCs/>
          <w:color w:val="000000"/>
          <w:sz w:val="24"/>
        </w:rPr>
        <w:t xml:space="preserve"> </w:t>
      </w:r>
      <w:r w:rsidR="00CD123D" w:rsidRPr="00863EB3">
        <w:rPr>
          <w:b/>
          <w:iCs/>
          <w:color w:val="000000"/>
          <w:sz w:val="24"/>
        </w:rPr>
        <w:t xml:space="preserve">Условия </w:t>
      </w:r>
      <w:r w:rsidR="001404D2" w:rsidRPr="00863EB3">
        <w:rPr>
          <w:b/>
          <w:iCs/>
          <w:color w:val="000000"/>
          <w:sz w:val="24"/>
        </w:rPr>
        <w:t>финансирования</w:t>
      </w:r>
      <w:r w:rsidR="00CD123D" w:rsidRPr="00863EB3">
        <w:rPr>
          <w:b/>
          <w:iCs/>
          <w:color w:val="000000"/>
          <w:sz w:val="24"/>
        </w:rPr>
        <w:t>:</w:t>
      </w:r>
      <w:r w:rsidR="00CD123D" w:rsidRPr="00863EB3">
        <w:rPr>
          <w:iCs/>
          <w:color w:val="000000"/>
          <w:sz w:val="24"/>
        </w:rPr>
        <w:t xml:space="preserve"> </w:t>
      </w:r>
      <w:r w:rsidR="00FD345C" w:rsidRPr="00863EB3">
        <w:rPr>
          <w:iCs/>
          <w:color w:val="000000"/>
          <w:sz w:val="24"/>
        </w:rPr>
        <w:t xml:space="preserve"> </w:t>
      </w:r>
      <w:r w:rsidR="00245F1E">
        <w:rPr>
          <w:iCs/>
          <w:color w:val="000000"/>
          <w:sz w:val="24"/>
        </w:rPr>
        <w:t>предоплата 30 %, окончательный расчет до 30.10.2012 г</w:t>
      </w:r>
      <w:r w:rsidR="00FD345C" w:rsidRPr="00863EB3">
        <w:rPr>
          <w:iCs/>
          <w:color w:val="000000"/>
          <w:sz w:val="24"/>
        </w:rPr>
        <w:t>.</w:t>
      </w:r>
      <w:r w:rsidR="00514852">
        <w:rPr>
          <w:iCs/>
          <w:color w:val="000000"/>
          <w:sz w:val="24"/>
        </w:rPr>
        <w:t xml:space="preserve"> </w:t>
      </w:r>
      <w:r w:rsidR="00514852" w:rsidRPr="00514852">
        <w:rPr>
          <w:b/>
          <w:iCs/>
          <w:color w:val="000000"/>
          <w:sz w:val="24"/>
        </w:rPr>
        <w:t>Гарантийные обязательства:</w:t>
      </w:r>
      <w:r w:rsidR="00245F1E">
        <w:rPr>
          <w:iCs/>
          <w:color w:val="000000"/>
          <w:sz w:val="24"/>
        </w:rPr>
        <w:t xml:space="preserve"> 36 месяцев</w:t>
      </w:r>
      <w:r w:rsidR="00514852">
        <w:rPr>
          <w:iCs/>
          <w:color w:val="000000"/>
          <w:sz w:val="24"/>
        </w:rPr>
        <w:t>.</w:t>
      </w:r>
      <w:r w:rsidR="00FD345C" w:rsidRPr="00863EB3">
        <w:rPr>
          <w:iCs/>
          <w:color w:val="000000"/>
          <w:sz w:val="24"/>
        </w:rPr>
        <w:t xml:space="preserve"> </w:t>
      </w:r>
      <w:r w:rsidR="00FD345C" w:rsidRPr="00863EB3">
        <w:rPr>
          <w:color w:val="000000"/>
          <w:sz w:val="24"/>
        </w:rPr>
        <w:t xml:space="preserve">Настоящее Предложение имеет правовой статус оферты и действует </w:t>
      </w:r>
      <w:r w:rsidR="001404D2" w:rsidRPr="00863EB3">
        <w:rPr>
          <w:color w:val="000000"/>
          <w:sz w:val="24"/>
        </w:rPr>
        <w:t xml:space="preserve">в течение </w:t>
      </w:r>
      <w:r w:rsidR="00514852">
        <w:rPr>
          <w:color w:val="000000"/>
          <w:sz w:val="24"/>
        </w:rPr>
        <w:t>60</w:t>
      </w:r>
      <w:r w:rsidR="001404D2" w:rsidRPr="00863EB3">
        <w:rPr>
          <w:color w:val="000000"/>
          <w:sz w:val="24"/>
        </w:rPr>
        <w:t xml:space="preserve"> дней с даты вскрытия конвертов</w:t>
      </w:r>
      <w:r w:rsidR="00FD345C" w:rsidRPr="00863EB3">
        <w:rPr>
          <w:color w:val="000000"/>
          <w:sz w:val="24"/>
        </w:rPr>
        <w:t>.</w:t>
      </w:r>
      <w:r w:rsidR="00C50F81" w:rsidRPr="00863EB3">
        <w:rPr>
          <w:color w:val="000000"/>
          <w:sz w:val="24"/>
        </w:rPr>
        <w:t xml:space="preserve"> </w:t>
      </w:r>
    </w:p>
    <w:p w:rsidR="00154E21" w:rsidRPr="005E4C59" w:rsidRDefault="00154E21" w:rsidP="00154E21">
      <w:pPr>
        <w:pStyle w:val="a6"/>
        <w:ind w:firstLine="720"/>
        <w:rPr>
          <w:b/>
          <w:bCs/>
          <w:sz w:val="24"/>
        </w:rPr>
      </w:pPr>
      <w:r w:rsidRPr="005E4C59">
        <w:rPr>
          <w:b/>
          <w:bCs/>
          <w:sz w:val="24"/>
        </w:rPr>
        <w:t>4. Переторжка</w:t>
      </w:r>
    </w:p>
    <w:p w:rsidR="00154E21" w:rsidRPr="000B25B3" w:rsidRDefault="00154E21" w:rsidP="00154E21">
      <w:pPr>
        <w:pStyle w:val="a6"/>
        <w:ind w:firstLine="720"/>
        <w:jc w:val="both"/>
        <w:rPr>
          <w:bCs/>
          <w:sz w:val="24"/>
        </w:rPr>
      </w:pPr>
      <w:r w:rsidRPr="000B25B3">
        <w:rPr>
          <w:bCs/>
          <w:sz w:val="24"/>
        </w:rPr>
        <w:t>Закупочной комиссией было принято решение о проведении переторжки</w:t>
      </w:r>
      <w:r>
        <w:rPr>
          <w:bCs/>
          <w:sz w:val="24"/>
        </w:rPr>
        <w:t xml:space="preserve"> </w:t>
      </w:r>
      <w:r w:rsidRPr="000B25B3">
        <w:rPr>
          <w:bCs/>
          <w:sz w:val="24"/>
        </w:rPr>
        <w:t xml:space="preserve">(регулировании цены), которая состоялась </w:t>
      </w:r>
      <w:r w:rsidR="00245F1E">
        <w:rPr>
          <w:bCs/>
          <w:sz w:val="24"/>
        </w:rPr>
        <w:t>28</w:t>
      </w:r>
      <w:r w:rsidRPr="000B25B3">
        <w:rPr>
          <w:bCs/>
          <w:sz w:val="24"/>
        </w:rPr>
        <w:t>.</w:t>
      </w:r>
      <w:r w:rsidR="00245F1E">
        <w:rPr>
          <w:bCs/>
          <w:sz w:val="24"/>
        </w:rPr>
        <w:t>05</w:t>
      </w:r>
      <w:r w:rsidRPr="000B25B3">
        <w:rPr>
          <w:bCs/>
          <w:sz w:val="24"/>
        </w:rPr>
        <w:t>.201</w:t>
      </w:r>
      <w:r>
        <w:rPr>
          <w:bCs/>
          <w:sz w:val="24"/>
        </w:rPr>
        <w:t>2</w:t>
      </w:r>
      <w:r w:rsidRPr="000B25B3">
        <w:rPr>
          <w:bCs/>
          <w:sz w:val="24"/>
        </w:rPr>
        <w:t xml:space="preserve"> года, в </w:t>
      </w:r>
      <w:r w:rsidR="00514852">
        <w:rPr>
          <w:bCs/>
          <w:sz w:val="24"/>
        </w:rPr>
        <w:t>14</w:t>
      </w:r>
      <w:r w:rsidRPr="000B25B3">
        <w:rPr>
          <w:bCs/>
          <w:sz w:val="24"/>
        </w:rPr>
        <w:t>:</w:t>
      </w:r>
      <w:r>
        <w:rPr>
          <w:bCs/>
          <w:sz w:val="24"/>
        </w:rPr>
        <w:t>00</w:t>
      </w:r>
      <w:r w:rsidRPr="000B25B3">
        <w:rPr>
          <w:bCs/>
          <w:sz w:val="24"/>
        </w:rPr>
        <w:t xml:space="preserve"> местного времени.</w:t>
      </w:r>
      <w:r>
        <w:rPr>
          <w:bCs/>
          <w:sz w:val="24"/>
        </w:rPr>
        <w:t xml:space="preserve"> Предложения участников </w:t>
      </w:r>
      <w:r w:rsidR="00514852">
        <w:rPr>
          <w:bCs/>
          <w:sz w:val="24"/>
        </w:rPr>
        <w:t>после проведения</w:t>
      </w:r>
      <w:r>
        <w:rPr>
          <w:bCs/>
          <w:sz w:val="24"/>
        </w:rPr>
        <w:t xml:space="preserve"> переторжк</w:t>
      </w:r>
      <w:r w:rsidR="00514852">
        <w:rPr>
          <w:bCs/>
          <w:sz w:val="24"/>
        </w:rPr>
        <w:t>и</w:t>
      </w:r>
      <w:r>
        <w:rPr>
          <w:bCs/>
          <w:sz w:val="24"/>
        </w:rPr>
        <w:t xml:space="preserve"> предлагается ранжировать в следующем порядке:</w:t>
      </w:r>
    </w:p>
    <w:p w:rsidR="00245F1E" w:rsidRPr="00863EB3" w:rsidRDefault="00245F1E" w:rsidP="00245F1E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</w:t>
      </w:r>
      <w:r w:rsidRPr="00863EB3">
        <w:rPr>
          <w:b/>
          <w:color w:val="000000"/>
          <w:sz w:val="24"/>
        </w:rPr>
        <w:t xml:space="preserve"> место: </w:t>
      </w:r>
      <w:r>
        <w:t>ЗАО компания «</w:t>
      </w:r>
      <w:proofErr w:type="spellStart"/>
      <w:r>
        <w:t>Энерготелеком</w:t>
      </w:r>
      <w:proofErr w:type="spellEnd"/>
      <w:r>
        <w:t>» г. Владивосток</w:t>
      </w:r>
      <w:r w:rsidRPr="00863EB3">
        <w:rPr>
          <w:sz w:val="24"/>
        </w:rPr>
        <w:t>,</w:t>
      </w:r>
      <w:r w:rsidRPr="00863EB3">
        <w:rPr>
          <w:b/>
          <w:i/>
          <w:color w:val="000000"/>
          <w:sz w:val="24"/>
        </w:rPr>
        <w:t xml:space="preserve"> </w:t>
      </w:r>
      <w:r w:rsidRPr="00863EB3">
        <w:rPr>
          <w:color w:val="000000"/>
          <w:sz w:val="24"/>
        </w:rPr>
        <w:t xml:space="preserve">Стоимость с учетом НДС – </w:t>
      </w:r>
      <w:r>
        <w:rPr>
          <w:color w:val="000000"/>
          <w:sz w:val="24"/>
        </w:rPr>
        <w:t>7 076 601,16</w:t>
      </w:r>
      <w:r w:rsidRPr="00863EB3">
        <w:rPr>
          <w:sz w:val="24"/>
        </w:rPr>
        <w:t> руб. (</w:t>
      </w:r>
      <w:r w:rsidRPr="00863EB3">
        <w:rPr>
          <w:b/>
          <w:bCs/>
          <w:sz w:val="24"/>
        </w:rPr>
        <w:t xml:space="preserve">Цена без НДС: </w:t>
      </w:r>
      <w:r>
        <w:rPr>
          <w:b/>
          <w:color w:val="000000"/>
          <w:sz w:val="24"/>
        </w:rPr>
        <w:t>5</w:t>
      </w:r>
      <w:r w:rsidRPr="00AD2C90">
        <w:rPr>
          <w:b/>
          <w:sz w:val="24"/>
        </w:rPr>
        <w:t> </w:t>
      </w:r>
      <w:r>
        <w:rPr>
          <w:b/>
          <w:sz w:val="24"/>
        </w:rPr>
        <w:t>997</w:t>
      </w:r>
      <w:r w:rsidRPr="00AD2C90">
        <w:rPr>
          <w:b/>
          <w:sz w:val="24"/>
        </w:rPr>
        <w:t> 120,00</w:t>
      </w:r>
      <w:r w:rsidRPr="00863EB3">
        <w:rPr>
          <w:b/>
          <w:bCs/>
          <w:sz w:val="24"/>
        </w:rPr>
        <w:t> руб.</w:t>
      </w:r>
      <w:r w:rsidRPr="00863EB3">
        <w:rPr>
          <w:sz w:val="24"/>
        </w:rPr>
        <w:t>). Стоимость является окончательной и корректировке не подлежит</w:t>
      </w:r>
      <w:r w:rsidRPr="00863EB3">
        <w:rPr>
          <w:color w:val="000000"/>
          <w:sz w:val="24"/>
        </w:rPr>
        <w:t xml:space="preserve">. </w:t>
      </w:r>
      <w:r w:rsidRPr="00863EB3">
        <w:rPr>
          <w:b/>
          <w:iCs/>
          <w:color w:val="000000"/>
          <w:sz w:val="24"/>
        </w:rPr>
        <w:t>Срок выполнения работ:</w:t>
      </w:r>
      <w:r>
        <w:rPr>
          <w:b/>
          <w:iCs/>
          <w:color w:val="000000"/>
          <w:sz w:val="24"/>
        </w:rPr>
        <w:t xml:space="preserve"> </w:t>
      </w:r>
      <w:r w:rsidRPr="00514852">
        <w:rPr>
          <w:iCs/>
          <w:color w:val="000000"/>
          <w:sz w:val="24"/>
        </w:rPr>
        <w:t>начало работ – с момента заключения договора,</w:t>
      </w:r>
      <w:r w:rsidRPr="00863EB3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окончание работ – 30.11.2012 г.</w:t>
      </w:r>
      <w:r w:rsidRPr="00863EB3">
        <w:rPr>
          <w:iCs/>
          <w:color w:val="000000"/>
          <w:sz w:val="24"/>
        </w:rPr>
        <w:t xml:space="preserve"> </w:t>
      </w:r>
      <w:r w:rsidRPr="00863EB3">
        <w:rPr>
          <w:b/>
          <w:iCs/>
          <w:color w:val="000000"/>
          <w:sz w:val="24"/>
        </w:rPr>
        <w:t>Условия оплаты:</w:t>
      </w:r>
      <w:r w:rsidRPr="00863EB3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 xml:space="preserve">аванс 30 % от стоимости СМР на закупку материалов и оборудования в сумме 1 840 842,48, в том числе НДС 280 806,48 руб., окончательный расчет до 31.12.2012 г. </w:t>
      </w:r>
      <w:r w:rsidRPr="00514852">
        <w:rPr>
          <w:b/>
          <w:iCs/>
          <w:color w:val="000000"/>
          <w:sz w:val="24"/>
        </w:rPr>
        <w:t>Гарантийные обязательства:</w:t>
      </w:r>
      <w:r>
        <w:rPr>
          <w:iCs/>
          <w:color w:val="000000"/>
          <w:sz w:val="24"/>
        </w:rPr>
        <w:t xml:space="preserve"> 36 месяцев.</w:t>
      </w:r>
      <w:r w:rsidRPr="00863EB3">
        <w:rPr>
          <w:color w:val="000000"/>
          <w:sz w:val="24"/>
        </w:rPr>
        <w:t xml:space="preserve"> Настоящее Предложение имеет правовой статус оферты и действует до </w:t>
      </w:r>
      <w:r>
        <w:rPr>
          <w:color w:val="000000"/>
          <w:sz w:val="24"/>
        </w:rPr>
        <w:t>24</w:t>
      </w:r>
      <w:r w:rsidRPr="00863E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июля</w:t>
      </w:r>
      <w:r w:rsidRPr="00863EB3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63EB3">
          <w:rPr>
            <w:color w:val="000000"/>
            <w:sz w:val="24"/>
          </w:rPr>
          <w:t>2012 г</w:t>
        </w:r>
      </w:smartTag>
      <w:r w:rsidRPr="00863EB3">
        <w:rPr>
          <w:color w:val="000000"/>
          <w:sz w:val="24"/>
        </w:rPr>
        <w:t>.</w:t>
      </w:r>
    </w:p>
    <w:p w:rsidR="00245F1E" w:rsidRPr="00863EB3" w:rsidRDefault="00245F1E" w:rsidP="00245F1E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</w:t>
      </w:r>
      <w:r w:rsidRPr="00863EB3">
        <w:rPr>
          <w:b/>
          <w:color w:val="000000"/>
          <w:sz w:val="24"/>
        </w:rPr>
        <w:t xml:space="preserve"> место: </w:t>
      </w:r>
      <w:r>
        <w:rPr>
          <w:sz w:val="24"/>
        </w:rPr>
        <w:t>ООО «Сириус-М»</w:t>
      </w:r>
      <w:r w:rsidRPr="00863EB3">
        <w:rPr>
          <w:b/>
          <w:sz w:val="24"/>
        </w:rPr>
        <w:t xml:space="preserve"> </w:t>
      </w:r>
      <w:r w:rsidRPr="00863EB3">
        <w:rPr>
          <w:sz w:val="24"/>
        </w:rPr>
        <w:t xml:space="preserve">г. </w:t>
      </w:r>
      <w:r>
        <w:rPr>
          <w:sz w:val="24"/>
        </w:rPr>
        <w:t>Благовещенск</w:t>
      </w:r>
      <w:r w:rsidRPr="00863EB3">
        <w:rPr>
          <w:sz w:val="24"/>
        </w:rPr>
        <w:t>,</w:t>
      </w:r>
      <w:r w:rsidRPr="00863EB3">
        <w:rPr>
          <w:b/>
          <w:i/>
          <w:color w:val="000000"/>
          <w:sz w:val="24"/>
        </w:rPr>
        <w:t xml:space="preserve"> </w:t>
      </w:r>
      <w:r w:rsidRPr="00863EB3">
        <w:rPr>
          <w:color w:val="000000"/>
          <w:sz w:val="24"/>
        </w:rPr>
        <w:t xml:space="preserve">Стоимость с учетом НДС – </w:t>
      </w:r>
      <w:r>
        <w:rPr>
          <w:sz w:val="24"/>
        </w:rPr>
        <w:t>7 369 855,29 </w:t>
      </w:r>
      <w:r w:rsidRPr="00863EB3">
        <w:rPr>
          <w:sz w:val="24"/>
        </w:rPr>
        <w:t>руб. (</w:t>
      </w:r>
      <w:r w:rsidRPr="00863EB3">
        <w:rPr>
          <w:b/>
          <w:bCs/>
          <w:sz w:val="24"/>
        </w:rPr>
        <w:t xml:space="preserve">Цена без НДС: </w:t>
      </w:r>
      <w:r>
        <w:rPr>
          <w:b/>
          <w:bCs/>
          <w:sz w:val="24"/>
        </w:rPr>
        <w:t>6 245 640,08</w:t>
      </w:r>
      <w:r w:rsidRPr="00863EB3">
        <w:rPr>
          <w:b/>
          <w:bCs/>
          <w:sz w:val="24"/>
        </w:rPr>
        <w:t> руб.</w:t>
      </w:r>
      <w:r w:rsidRPr="00863EB3">
        <w:rPr>
          <w:sz w:val="24"/>
        </w:rPr>
        <w:t>). Стоимость является окончательной и корректировке не подлежит</w:t>
      </w:r>
      <w:r w:rsidRPr="00863EB3">
        <w:rPr>
          <w:color w:val="000000"/>
          <w:sz w:val="24"/>
        </w:rPr>
        <w:t xml:space="preserve">. </w:t>
      </w:r>
      <w:r w:rsidRPr="00863EB3">
        <w:rPr>
          <w:b/>
          <w:iCs/>
          <w:color w:val="000000"/>
          <w:sz w:val="24"/>
        </w:rPr>
        <w:t>Срок выполнения работ:</w:t>
      </w:r>
      <w:r w:rsidRPr="00863EB3">
        <w:rPr>
          <w:iCs/>
          <w:color w:val="000000"/>
          <w:sz w:val="24"/>
        </w:rPr>
        <w:t xml:space="preserve"> </w:t>
      </w:r>
      <w:r w:rsidRPr="00514852">
        <w:rPr>
          <w:iCs/>
          <w:color w:val="000000"/>
          <w:sz w:val="24"/>
        </w:rPr>
        <w:t>начало работ – с момента заключения договора,</w:t>
      </w:r>
      <w:r w:rsidRPr="00863EB3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окончание работ – 30.11.2012 г.</w:t>
      </w:r>
      <w:r w:rsidRPr="00863EB3">
        <w:rPr>
          <w:iCs/>
          <w:color w:val="000000"/>
          <w:sz w:val="24"/>
        </w:rPr>
        <w:t xml:space="preserve"> </w:t>
      </w:r>
      <w:r w:rsidRPr="00863EB3">
        <w:rPr>
          <w:b/>
          <w:iCs/>
          <w:color w:val="000000"/>
          <w:sz w:val="24"/>
        </w:rPr>
        <w:t>Условия финансирования:</w:t>
      </w:r>
      <w:r w:rsidRPr="00863EB3">
        <w:rPr>
          <w:iCs/>
          <w:color w:val="000000"/>
          <w:sz w:val="24"/>
        </w:rPr>
        <w:t xml:space="preserve">  </w:t>
      </w:r>
      <w:r>
        <w:rPr>
          <w:iCs/>
          <w:color w:val="000000"/>
          <w:sz w:val="24"/>
        </w:rPr>
        <w:t>предоплата 30 %, окончательный расчет до 30.10.2012 г</w:t>
      </w:r>
      <w:r w:rsidRPr="00863EB3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</w:t>
      </w:r>
      <w:r w:rsidRPr="00514852">
        <w:rPr>
          <w:b/>
          <w:iCs/>
          <w:color w:val="000000"/>
          <w:sz w:val="24"/>
        </w:rPr>
        <w:t>Гарантийные обязательства:</w:t>
      </w:r>
      <w:r>
        <w:rPr>
          <w:iCs/>
          <w:color w:val="000000"/>
          <w:sz w:val="24"/>
        </w:rPr>
        <w:t xml:space="preserve"> 36 месяцев.</w:t>
      </w:r>
      <w:r w:rsidRPr="00863EB3">
        <w:rPr>
          <w:iCs/>
          <w:color w:val="000000"/>
          <w:sz w:val="24"/>
        </w:rPr>
        <w:t xml:space="preserve"> </w:t>
      </w:r>
      <w:r w:rsidRPr="00863EB3">
        <w:rPr>
          <w:color w:val="000000"/>
          <w:sz w:val="24"/>
        </w:rPr>
        <w:t xml:space="preserve">Настоящее Предложение имеет правовой статус оферты и действует в течение </w:t>
      </w:r>
      <w:r>
        <w:rPr>
          <w:color w:val="000000"/>
          <w:sz w:val="24"/>
        </w:rPr>
        <w:t>60</w:t>
      </w:r>
      <w:r w:rsidRPr="00863EB3">
        <w:rPr>
          <w:color w:val="000000"/>
          <w:sz w:val="24"/>
        </w:rPr>
        <w:t xml:space="preserve"> дней с даты вскрытия конвертов. </w:t>
      </w:r>
    </w:p>
    <w:p w:rsidR="00191637" w:rsidRPr="00C74681" w:rsidRDefault="00191637" w:rsidP="00B2785D">
      <w:pPr>
        <w:pStyle w:val="a6"/>
        <w:ind w:firstLine="720"/>
        <w:jc w:val="both"/>
        <w:rPr>
          <w:sz w:val="24"/>
        </w:rPr>
      </w:pPr>
      <w:r w:rsidRPr="00C74681">
        <w:rPr>
          <w:color w:val="000000"/>
          <w:sz w:val="24"/>
        </w:rPr>
        <w:t xml:space="preserve">Для наглядности, </w:t>
      </w:r>
      <w:proofErr w:type="spellStart"/>
      <w:r w:rsidRPr="00C74681">
        <w:rPr>
          <w:color w:val="000000"/>
          <w:sz w:val="24"/>
        </w:rPr>
        <w:t>ранжиров</w:t>
      </w:r>
      <w:r w:rsidR="00E2197D" w:rsidRPr="00C74681">
        <w:rPr>
          <w:color w:val="000000"/>
          <w:sz w:val="24"/>
        </w:rPr>
        <w:t>ка</w:t>
      </w:r>
      <w:proofErr w:type="spellEnd"/>
      <w:r w:rsidR="00E2197D" w:rsidRPr="00C74681">
        <w:rPr>
          <w:color w:val="000000"/>
          <w:sz w:val="24"/>
        </w:rPr>
        <w:t xml:space="preserve"> ценовых предложений сведена </w:t>
      </w:r>
      <w:r w:rsidRPr="00C74681">
        <w:rPr>
          <w:color w:val="000000"/>
          <w:sz w:val="24"/>
        </w:rPr>
        <w:t>в табличную форму:</w:t>
      </w:r>
    </w:p>
    <w:tbl>
      <w:tblPr>
        <w:tblpPr w:leftFromText="180" w:rightFromText="180" w:vertAnchor="text" w:horzAnchor="margin" w:tblpXSpec="center" w:tblpY="141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20"/>
        <w:gridCol w:w="1504"/>
        <w:gridCol w:w="1676"/>
        <w:gridCol w:w="1800"/>
        <w:gridCol w:w="1496"/>
        <w:gridCol w:w="600"/>
      </w:tblGrid>
      <w:tr w:rsidR="00245F1E" w:rsidRPr="005F37D5" w:rsidTr="00245F1E">
        <w:trPr>
          <w:trHeight w:val="438"/>
        </w:trPr>
        <w:tc>
          <w:tcPr>
            <w:tcW w:w="2268" w:type="dxa"/>
            <w:vMerge w:val="restart"/>
          </w:tcPr>
          <w:p w:rsidR="00245F1E" w:rsidRPr="005F37D5" w:rsidRDefault="00245F1E" w:rsidP="00245F1E">
            <w:pPr>
              <w:ind w:left="120" w:hanging="120"/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lastRenderedPageBreak/>
              <w:t>Наименование участника закупочной процедуры</w:t>
            </w:r>
          </w:p>
        </w:tc>
        <w:tc>
          <w:tcPr>
            <w:tcW w:w="1320" w:type="dxa"/>
            <w:vMerge w:val="restart"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t>Плановая стоимость лота, в руб. без учета НДС</w:t>
            </w:r>
          </w:p>
        </w:tc>
        <w:tc>
          <w:tcPr>
            <w:tcW w:w="3180" w:type="dxa"/>
            <w:gridSpan w:val="2"/>
          </w:tcPr>
          <w:p w:rsidR="00245F1E" w:rsidRPr="00E46C94" w:rsidRDefault="00245F1E" w:rsidP="0024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C94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  <w:r w:rsidRPr="00E46C94">
              <w:rPr>
                <w:b/>
                <w:color w:val="000000"/>
                <w:sz w:val="20"/>
                <w:szCs w:val="20"/>
              </w:rPr>
              <w:t>до проведения переторжки</w:t>
            </w:r>
          </w:p>
        </w:tc>
        <w:tc>
          <w:tcPr>
            <w:tcW w:w="3296" w:type="dxa"/>
            <w:gridSpan w:val="2"/>
            <w:shd w:val="clear" w:color="auto" w:fill="C0C0C0"/>
          </w:tcPr>
          <w:p w:rsidR="00245F1E" w:rsidRPr="00E46C94" w:rsidRDefault="00245F1E" w:rsidP="00245F1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46C94">
              <w:rPr>
                <w:b/>
                <w:color w:val="000000"/>
                <w:sz w:val="20"/>
                <w:szCs w:val="20"/>
              </w:rPr>
              <w:t>Предложенная стоимость</w:t>
            </w:r>
            <w:r>
              <w:rPr>
                <w:b/>
                <w:color w:val="000000"/>
                <w:sz w:val="20"/>
                <w:szCs w:val="20"/>
              </w:rPr>
              <w:t xml:space="preserve">, в </w:t>
            </w:r>
            <w:r w:rsidRPr="00E46C94">
              <w:rPr>
                <w:b/>
                <w:color w:val="000000"/>
                <w:sz w:val="20"/>
                <w:szCs w:val="20"/>
              </w:rPr>
              <w:t>руб.</w:t>
            </w:r>
          </w:p>
          <w:p w:rsidR="00245F1E" w:rsidRPr="000648C0" w:rsidRDefault="00245F1E" w:rsidP="00245F1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648C0">
              <w:rPr>
                <w:b/>
                <w:i/>
                <w:color w:val="000000"/>
                <w:sz w:val="20"/>
                <w:szCs w:val="20"/>
              </w:rPr>
              <w:t>после проведения переторжки</w:t>
            </w:r>
          </w:p>
        </w:tc>
        <w:tc>
          <w:tcPr>
            <w:tcW w:w="600" w:type="dxa"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t>Р/м</w:t>
            </w:r>
          </w:p>
        </w:tc>
      </w:tr>
      <w:tr w:rsidR="00245F1E" w:rsidRPr="005F37D5" w:rsidTr="00245F1E">
        <w:trPr>
          <w:trHeight w:val="437"/>
        </w:trPr>
        <w:tc>
          <w:tcPr>
            <w:tcW w:w="2268" w:type="dxa"/>
            <w:vMerge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</w:tcPr>
          <w:p w:rsidR="00245F1E" w:rsidRPr="005F37D5" w:rsidRDefault="00245F1E" w:rsidP="00245F1E">
            <w:pPr>
              <w:ind w:hanging="228"/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t>без НДС</w:t>
            </w:r>
          </w:p>
        </w:tc>
        <w:tc>
          <w:tcPr>
            <w:tcW w:w="1676" w:type="dxa"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t>с учетом НДС</w:t>
            </w:r>
          </w:p>
        </w:tc>
        <w:tc>
          <w:tcPr>
            <w:tcW w:w="1800" w:type="dxa"/>
            <w:shd w:val="clear" w:color="auto" w:fill="C0C0C0"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t>без НДС</w:t>
            </w:r>
          </w:p>
        </w:tc>
        <w:tc>
          <w:tcPr>
            <w:tcW w:w="1496" w:type="dxa"/>
            <w:shd w:val="clear" w:color="auto" w:fill="C0C0C0"/>
          </w:tcPr>
          <w:p w:rsidR="00245F1E" w:rsidRPr="005F37D5" w:rsidRDefault="00245F1E" w:rsidP="00245F1E">
            <w:pPr>
              <w:jc w:val="center"/>
              <w:rPr>
                <w:color w:val="000000"/>
                <w:sz w:val="22"/>
                <w:szCs w:val="22"/>
              </w:rPr>
            </w:pPr>
            <w:r w:rsidRPr="005F37D5">
              <w:rPr>
                <w:color w:val="000000"/>
                <w:sz w:val="22"/>
                <w:szCs w:val="22"/>
              </w:rPr>
              <w:t>с учетом НДС</w:t>
            </w:r>
          </w:p>
        </w:tc>
        <w:tc>
          <w:tcPr>
            <w:tcW w:w="600" w:type="dxa"/>
            <w:shd w:val="clear" w:color="auto" w:fill="auto"/>
          </w:tcPr>
          <w:p w:rsidR="00245F1E" w:rsidRPr="005F37D5" w:rsidRDefault="00245F1E" w:rsidP="00245F1E">
            <w:pPr>
              <w:rPr>
                <w:color w:val="000000"/>
                <w:sz w:val="22"/>
                <w:szCs w:val="22"/>
              </w:rPr>
            </w:pPr>
          </w:p>
        </w:tc>
      </w:tr>
      <w:tr w:rsidR="00245F1E" w:rsidRPr="005F37D5" w:rsidTr="00245F1E">
        <w:trPr>
          <w:trHeight w:val="437"/>
        </w:trPr>
        <w:tc>
          <w:tcPr>
            <w:tcW w:w="10664" w:type="dxa"/>
            <w:gridSpan w:val="7"/>
          </w:tcPr>
          <w:p w:rsidR="00245F1E" w:rsidRPr="00B90028" w:rsidRDefault="00641BA1" w:rsidP="00245F1E">
            <w:pPr>
              <w:ind w:firstLine="708"/>
              <w:jc w:val="center"/>
              <w:rPr>
                <w:sz w:val="22"/>
                <w:szCs w:val="22"/>
              </w:rPr>
            </w:pPr>
            <w:r w:rsidRPr="00194E91">
              <w:rPr>
                <w:b/>
                <w:i/>
              </w:rPr>
              <w:t xml:space="preserve">«Оснащение быстродействующими защитами транзитов 110 </w:t>
            </w:r>
            <w:proofErr w:type="spellStart"/>
            <w:r w:rsidRPr="00194E91">
              <w:rPr>
                <w:b/>
                <w:i/>
              </w:rPr>
              <w:t>кВ</w:t>
            </w:r>
            <w:proofErr w:type="spellEnd"/>
            <w:r w:rsidRPr="00194E91">
              <w:rPr>
                <w:b/>
                <w:i/>
              </w:rPr>
              <w:t xml:space="preserve"> ПИР+СМР (технологическая часть ВОЛС ВЛ-110 </w:t>
            </w:r>
            <w:proofErr w:type="spellStart"/>
            <w:r w:rsidRPr="00194E91">
              <w:rPr>
                <w:b/>
                <w:i/>
              </w:rPr>
              <w:t>кВ</w:t>
            </w:r>
            <w:proofErr w:type="spellEnd"/>
            <w:r w:rsidRPr="00194E91">
              <w:rPr>
                <w:b/>
                <w:i/>
              </w:rPr>
              <w:t xml:space="preserve"> «ВТЭЦ-2 – Загородная – </w:t>
            </w:r>
            <w:proofErr w:type="spellStart"/>
            <w:r w:rsidRPr="00194E91">
              <w:rPr>
                <w:b/>
                <w:i/>
              </w:rPr>
              <w:t>Патрокл</w:t>
            </w:r>
            <w:proofErr w:type="spellEnd"/>
            <w:r w:rsidRPr="00194E91">
              <w:rPr>
                <w:b/>
                <w:i/>
              </w:rPr>
              <w:t xml:space="preserve"> – Улисс – </w:t>
            </w:r>
            <w:proofErr w:type="spellStart"/>
            <w:r w:rsidRPr="00194E91">
              <w:rPr>
                <w:b/>
                <w:i/>
              </w:rPr>
              <w:t>Голдобин</w:t>
            </w:r>
            <w:proofErr w:type="spellEnd"/>
            <w:r w:rsidRPr="00194E91">
              <w:rPr>
                <w:b/>
                <w:i/>
              </w:rPr>
              <w:t>»)</w:t>
            </w:r>
            <w:r>
              <w:rPr>
                <w:b/>
                <w:i/>
              </w:rPr>
              <w:t xml:space="preserve">» </w:t>
            </w:r>
            <w:r w:rsidRPr="009A1196">
              <w:t>для нужд филиала ОАО «ДРСК» - «</w:t>
            </w:r>
            <w:r>
              <w:t>Приморские</w:t>
            </w:r>
            <w:r w:rsidRPr="009A1196">
              <w:t xml:space="preserve"> электрические сети»</w:t>
            </w:r>
          </w:p>
        </w:tc>
      </w:tr>
      <w:tr w:rsidR="00245F1E" w:rsidRPr="00641BA1" w:rsidTr="002F59FA">
        <w:trPr>
          <w:trHeight w:val="926"/>
        </w:trPr>
        <w:tc>
          <w:tcPr>
            <w:tcW w:w="2268" w:type="dxa"/>
            <w:tcBorders>
              <w:bottom w:val="single" w:sz="4" w:space="0" w:color="auto"/>
            </w:tcBorders>
          </w:tcPr>
          <w:p w:rsidR="00641BA1" w:rsidRDefault="002F59FA" w:rsidP="00245F1E">
            <w:pPr>
              <w:pStyle w:val="210"/>
              <w:ind w:left="0"/>
              <w:jc w:val="left"/>
              <w:rPr>
                <w:sz w:val="24"/>
                <w:szCs w:val="24"/>
              </w:rPr>
            </w:pPr>
            <w:r w:rsidRPr="00641BA1">
              <w:rPr>
                <w:sz w:val="24"/>
                <w:szCs w:val="24"/>
              </w:rPr>
              <w:t>ЗАО компания «</w:t>
            </w:r>
            <w:proofErr w:type="spellStart"/>
            <w:r w:rsidRPr="00641BA1">
              <w:rPr>
                <w:sz w:val="24"/>
                <w:szCs w:val="24"/>
              </w:rPr>
              <w:t>Энерготелеком</w:t>
            </w:r>
            <w:proofErr w:type="spellEnd"/>
            <w:r w:rsidRPr="00641BA1">
              <w:rPr>
                <w:sz w:val="24"/>
                <w:szCs w:val="24"/>
              </w:rPr>
              <w:t xml:space="preserve">» </w:t>
            </w:r>
          </w:p>
          <w:p w:rsidR="00245F1E" w:rsidRPr="00641BA1" w:rsidRDefault="002F59FA" w:rsidP="00245F1E">
            <w:pPr>
              <w:pStyle w:val="210"/>
              <w:ind w:left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641BA1">
              <w:rPr>
                <w:sz w:val="24"/>
                <w:szCs w:val="24"/>
              </w:rPr>
              <w:t>г. Владивосток</w:t>
            </w: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F1E" w:rsidRPr="00641BA1" w:rsidRDefault="002F59FA" w:rsidP="002F59FA">
            <w:pPr>
              <w:jc w:val="center"/>
              <w:rPr>
                <w:color w:val="000000"/>
              </w:rPr>
            </w:pPr>
            <w:r w:rsidRPr="00641BA1">
              <w:t>6</w:t>
            </w:r>
            <w:r w:rsidR="00245F1E" w:rsidRPr="00641BA1">
              <w:t> </w:t>
            </w:r>
            <w:r w:rsidRPr="00641BA1">
              <w:t>500</w:t>
            </w:r>
            <w:r w:rsidR="00245F1E" w:rsidRPr="00641BA1">
              <w:t> 000,00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245F1E" w:rsidRPr="00641BA1" w:rsidRDefault="002F59FA" w:rsidP="00245F1E">
            <w:pPr>
              <w:jc w:val="center"/>
              <w:rPr>
                <w:color w:val="000000"/>
              </w:rPr>
            </w:pPr>
            <w:r w:rsidRPr="00641BA1">
              <w:rPr>
                <w:b/>
                <w:color w:val="000000"/>
              </w:rPr>
              <w:t>6</w:t>
            </w:r>
            <w:r w:rsidRPr="00641BA1">
              <w:rPr>
                <w:b/>
              </w:rPr>
              <w:t> 200 120,00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245F1E" w:rsidRPr="00641BA1" w:rsidRDefault="002F59FA" w:rsidP="00245F1E">
            <w:pPr>
              <w:jc w:val="center"/>
              <w:rPr>
                <w:color w:val="000000"/>
              </w:rPr>
            </w:pPr>
            <w:r w:rsidRPr="00641BA1">
              <w:rPr>
                <w:color w:val="000000"/>
              </w:rPr>
              <w:t>7 316 140,00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5F1E" w:rsidRPr="00641BA1" w:rsidRDefault="002F59FA" w:rsidP="00245F1E">
            <w:pPr>
              <w:jc w:val="center"/>
              <w:rPr>
                <w:color w:val="000000"/>
              </w:rPr>
            </w:pPr>
            <w:r w:rsidRPr="00641BA1">
              <w:rPr>
                <w:b/>
                <w:color w:val="000000"/>
              </w:rPr>
              <w:t>5</w:t>
            </w:r>
            <w:r w:rsidRPr="00641BA1">
              <w:rPr>
                <w:b/>
              </w:rPr>
              <w:t> 997 120,00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5F1E" w:rsidRPr="00641BA1" w:rsidRDefault="002F59FA" w:rsidP="00245F1E">
            <w:pPr>
              <w:jc w:val="center"/>
              <w:rPr>
                <w:b/>
                <w:color w:val="000000"/>
              </w:rPr>
            </w:pPr>
            <w:r w:rsidRPr="00641BA1">
              <w:rPr>
                <w:color w:val="000000"/>
              </w:rPr>
              <w:t>7 076 601,16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F1E" w:rsidRPr="00641BA1" w:rsidRDefault="00245F1E" w:rsidP="00245F1E">
            <w:pPr>
              <w:jc w:val="center"/>
              <w:rPr>
                <w:color w:val="000000"/>
              </w:rPr>
            </w:pPr>
            <w:r w:rsidRPr="00641BA1">
              <w:rPr>
                <w:color w:val="000000"/>
              </w:rPr>
              <w:t>1</w:t>
            </w:r>
          </w:p>
        </w:tc>
      </w:tr>
      <w:tr w:rsidR="00245F1E" w:rsidRPr="00641BA1" w:rsidTr="00245F1E">
        <w:trPr>
          <w:trHeight w:val="926"/>
        </w:trPr>
        <w:tc>
          <w:tcPr>
            <w:tcW w:w="2268" w:type="dxa"/>
            <w:tcBorders>
              <w:bottom w:val="single" w:sz="4" w:space="0" w:color="auto"/>
            </w:tcBorders>
          </w:tcPr>
          <w:p w:rsidR="00245F1E" w:rsidRPr="00641BA1" w:rsidRDefault="002F59FA" w:rsidP="00245F1E">
            <w:pPr>
              <w:pStyle w:val="210"/>
              <w:ind w:left="0"/>
              <w:jc w:val="left"/>
              <w:rPr>
                <w:sz w:val="24"/>
                <w:szCs w:val="24"/>
              </w:rPr>
            </w:pPr>
            <w:r w:rsidRPr="00641BA1">
              <w:rPr>
                <w:sz w:val="24"/>
                <w:szCs w:val="24"/>
              </w:rPr>
              <w:t>ООО «Сириус-М»</w:t>
            </w:r>
            <w:r w:rsidRPr="00641BA1">
              <w:rPr>
                <w:b/>
                <w:sz w:val="24"/>
                <w:szCs w:val="24"/>
              </w:rPr>
              <w:t xml:space="preserve"> </w:t>
            </w:r>
            <w:r w:rsidRPr="00641BA1"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245F1E" w:rsidRPr="00641BA1" w:rsidRDefault="00245F1E" w:rsidP="00245F1E">
            <w:pPr>
              <w:jc w:val="center"/>
              <w:rPr>
                <w:color w:val="000000"/>
              </w:rPr>
            </w:pPr>
          </w:p>
        </w:tc>
        <w:tc>
          <w:tcPr>
            <w:tcW w:w="1504" w:type="dxa"/>
            <w:vAlign w:val="center"/>
          </w:tcPr>
          <w:p w:rsidR="00245F1E" w:rsidRPr="00641BA1" w:rsidRDefault="002F59FA" w:rsidP="00245F1E">
            <w:pPr>
              <w:jc w:val="center"/>
              <w:rPr>
                <w:color w:val="000000"/>
              </w:rPr>
            </w:pPr>
            <w:r w:rsidRPr="00641BA1">
              <w:rPr>
                <w:b/>
                <w:bCs/>
              </w:rPr>
              <w:t>6 447 936,76</w:t>
            </w:r>
          </w:p>
        </w:tc>
        <w:tc>
          <w:tcPr>
            <w:tcW w:w="1676" w:type="dxa"/>
            <w:vAlign w:val="center"/>
          </w:tcPr>
          <w:p w:rsidR="00245F1E" w:rsidRPr="00641BA1" w:rsidRDefault="002F59FA" w:rsidP="00245F1E">
            <w:pPr>
              <w:jc w:val="center"/>
              <w:rPr>
                <w:b/>
                <w:color w:val="000000"/>
              </w:rPr>
            </w:pPr>
            <w:r w:rsidRPr="00641BA1">
              <w:t>7 608 565,38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245F1E" w:rsidRPr="00641BA1" w:rsidRDefault="002F59FA" w:rsidP="00245F1E">
            <w:pPr>
              <w:jc w:val="center"/>
              <w:rPr>
                <w:color w:val="000000"/>
              </w:rPr>
            </w:pPr>
            <w:r w:rsidRPr="00641BA1">
              <w:rPr>
                <w:b/>
                <w:bCs/>
              </w:rPr>
              <w:t>6 245 640,08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5F1E" w:rsidRPr="00641BA1" w:rsidRDefault="002F59FA" w:rsidP="00245F1E">
            <w:pPr>
              <w:jc w:val="center"/>
              <w:rPr>
                <w:color w:val="000000"/>
              </w:rPr>
            </w:pPr>
            <w:r w:rsidRPr="00641BA1">
              <w:t>7 369 855,29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F1E" w:rsidRPr="00641BA1" w:rsidRDefault="00245F1E" w:rsidP="00245F1E">
            <w:pPr>
              <w:jc w:val="center"/>
              <w:rPr>
                <w:color w:val="000000"/>
              </w:rPr>
            </w:pPr>
            <w:r w:rsidRPr="00641BA1">
              <w:rPr>
                <w:color w:val="000000"/>
              </w:rPr>
              <w:t>2</w:t>
            </w:r>
          </w:p>
        </w:tc>
      </w:tr>
    </w:tbl>
    <w:p w:rsidR="00191637" w:rsidRPr="00BC2D0A" w:rsidRDefault="00191637" w:rsidP="00191637">
      <w:pPr>
        <w:pStyle w:val="a6"/>
        <w:tabs>
          <w:tab w:val="left" w:pos="1305"/>
        </w:tabs>
        <w:rPr>
          <w:b/>
          <w:bCs/>
          <w:i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 xml:space="preserve">4.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color w:val="000000"/>
          <w:sz w:val="24"/>
        </w:rPr>
        <w:t>«b2b-energo».</w:t>
      </w:r>
    </w:p>
    <w:p w:rsidR="00FE26B4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</w:t>
      </w:r>
      <w:proofErr w:type="gramStart"/>
      <w:r w:rsidRPr="00C74681">
        <w:rPr>
          <w:color w:val="000000"/>
          <w:sz w:val="24"/>
        </w:rPr>
        <w:t>на</w:t>
      </w:r>
      <w:proofErr w:type="gramEnd"/>
      <w:r w:rsidRPr="00C74681">
        <w:rPr>
          <w:color w:val="000000"/>
          <w:sz w:val="24"/>
        </w:rPr>
        <w:t xml:space="preserve">: </w:t>
      </w:r>
      <w:r w:rsidR="00641BA1" w:rsidRPr="00194E91">
        <w:rPr>
          <w:b/>
          <w:i/>
        </w:rPr>
        <w:t xml:space="preserve">«Оснащение быстродействующими защитами транзитов 110 </w:t>
      </w:r>
      <w:proofErr w:type="spellStart"/>
      <w:r w:rsidR="00641BA1" w:rsidRPr="00194E91">
        <w:rPr>
          <w:b/>
          <w:i/>
        </w:rPr>
        <w:t>кВ</w:t>
      </w:r>
      <w:proofErr w:type="spellEnd"/>
      <w:r w:rsidR="00641BA1" w:rsidRPr="00194E91">
        <w:rPr>
          <w:b/>
          <w:i/>
        </w:rPr>
        <w:t xml:space="preserve"> ПИР+СМР (технологическая часть ВОЛС ВЛ-110 </w:t>
      </w:r>
      <w:proofErr w:type="spellStart"/>
      <w:r w:rsidR="00641BA1" w:rsidRPr="00194E91">
        <w:rPr>
          <w:b/>
          <w:i/>
        </w:rPr>
        <w:t>кВ</w:t>
      </w:r>
      <w:proofErr w:type="spellEnd"/>
      <w:r w:rsidR="00641BA1" w:rsidRPr="00194E91">
        <w:rPr>
          <w:b/>
          <w:i/>
        </w:rPr>
        <w:t xml:space="preserve"> «ВТЭЦ-2 – Загородная – </w:t>
      </w:r>
      <w:proofErr w:type="spellStart"/>
      <w:r w:rsidR="00641BA1" w:rsidRPr="00194E91">
        <w:rPr>
          <w:b/>
          <w:i/>
        </w:rPr>
        <w:t>Патрокл</w:t>
      </w:r>
      <w:proofErr w:type="spellEnd"/>
      <w:r w:rsidR="00641BA1" w:rsidRPr="00194E91">
        <w:rPr>
          <w:b/>
          <w:i/>
        </w:rPr>
        <w:t xml:space="preserve"> – Улисс – </w:t>
      </w:r>
      <w:proofErr w:type="spellStart"/>
      <w:r w:rsidR="00641BA1" w:rsidRPr="00194E91">
        <w:rPr>
          <w:b/>
          <w:i/>
        </w:rPr>
        <w:t>Голдобин</w:t>
      </w:r>
      <w:proofErr w:type="spellEnd"/>
      <w:r w:rsidR="00641BA1" w:rsidRPr="00194E91">
        <w:rPr>
          <w:b/>
          <w:i/>
        </w:rPr>
        <w:t>»)</w:t>
      </w:r>
      <w:r w:rsidR="00641BA1">
        <w:rPr>
          <w:b/>
          <w:i/>
        </w:rPr>
        <w:t xml:space="preserve">» </w:t>
      </w:r>
      <w:r w:rsidR="00641BA1" w:rsidRPr="009A1196">
        <w:t>для нужд филиала ОАО «ДРСК» - «</w:t>
      </w:r>
      <w:r w:rsidR="00641BA1">
        <w:t>Приморские</w:t>
      </w:r>
      <w:r w:rsidR="00641BA1" w:rsidRPr="009A1196">
        <w:t xml:space="preserve"> электрические сети»</w:t>
      </w:r>
      <w:r w:rsidRPr="00C74681">
        <w:rPr>
          <w:i/>
          <w:iCs/>
          <w:color w:val="000000"/>
          <w:sz w:val="24"/>
        </w:rPr>
        <w:t xml:space="preserve"> </w:t>
      </w:r>
      <w:r w:rsidRPr="00C74681">
        <w:rPr>
          <w:bCs/>
          <w:color w:val="000000"/>
          <w:sz w:val="24"/>
        </w:rPr>
        <w:t>–</w:t>
      </w:r>
      <w:r w:rsidRPr="00C74681">
        <w:rPr>
          <w:b/>
          <w:bCs/>
          <w:i/>
          <w:iCs/>
          <w:color w:val="000000"/>
          <w:sz w:val="24"/>
        </w:rPr>
        <w:t xml:space="preserve"> </w:t>
      </w:r>
      <w:r w:rsidR="00641BA1">
        <w:t>ЗАО компания «</w:t>
      </w:r>
      <w:proofErr w:type="spellStart"/>
      <w:r w:rsidR="00641BA1">
        <w:t>Энерготелеком</w:t>
      </w:r>
      <w:proofErr w:type="spellEnd"/>
      <w:r w:rsidR="00641BA1">
        <w:t>» г. Владивосток</w:t>
      </w:r>
      <w:r w:rsidR="00641BA1" w:rsidRPr="00863EB3">
        <w:rPr>
          <w:sz w:val="24"/>
        </w:rPr>
        <w:t>,</w:t>
      </w:r>
      <w:r w:rsidR="00641BA1" w:rsidRPr="00863EB3">
        <w:rPr>
          <w:b/>
          <w:i/>
          <w:color w:val="000000"/>
          <w:sz w:val="24"/>
        </w:rPr>
        <w:t xml:space="preserve"> </w:t>
      </w:r>
      <w:r w:rsidR="00641BA1" w:rsidRPr="00863EB3">
        <w:rPr>
          <w:color w:val="000000"/>
          <w:sz w:val="24"/>
        </w:rPr>
        <w:t xml:space="preserve">Стоимость с учетом НДС – </w:t>
      </w:r>
      <w:r w:rsidR="00641BA1">
        <w:rPr>
          <w:color w:val="000000"/>
          <w:sz w:val="24"/>
        </w:rPr>
        <w:t>7 076 601,16</w:t>
      </w:r>
      <w:r w:rsidR="00641BA1" w:rsidRPr="00863EB3">
        <w:rPr>
          <w:sz w:val="24"/>
        </w:rPr>
        <w:t> руб. (</w:t>
      </w:r>
      <w:r w:rsidR="00641BA1" w:rsidRPr="00863EB3">
        <w:rPr>
          <w:b/>
          <w:bCs/>
          <w:sz w:val="24"/>
        </w:rPr>
        <w:t xml:space="preserve">Цена без НДС: </w:t>
      </w:r>
      <w:r w:rsidR="00641BA1">
        <w:rPr>
          <w:b/>
          <w:color w:val="000000"/>
          <w:sz w:val="24"/>
        </w:rPr>
        <w:t>5</w:t>
      </w:r>
      <w:r w:rsidR="00641BA1" w:rsidRPr="00AD2C90">
        <w:rPr>
          <w:b/>
          <w:sz w:val="24"/>
        </w:rPr>
        <w:t> </w:t>
      </w:r>
      <w:r w:rsidR="00641BA1">
        <w:rPr>
          <w:b/>
          <w:sz w:val="24"/>
        </w:rPr>
        <w:t>997</w:t>
      </w:r>
      <w:r w:rsidR="00641BA1" w:rsidRPr="00AD2C90">
        <w:rPr>
          <w:b/>
          <w:sz w:val="24"/>
        </w:rPr>
        <w:t> 120,00</w:t>
      </w:r>
      <w:r w:rsidR="00641BA1" w:rsidRPr="00863EB3">
        <w:rPr>
          <w:b/>
          <w:bCs/>
          <w:sz w:val="24"/>
        </w:rPr>
        <w:t> руб.</w:t>
      </w:r>
      <w:r w:rsidR="00641BA1" w:rsidRPr="00863EB3">
        <w:rPr>
          <w:sz w:val="24"/>
        </w:rPr>
        <w:t>). Стоимость является окончательной и корректировке не подлежит</w:t>
      </w:r>
      <w:r w:rsidR="00641BA1" w:rsidRPr="00863EB3">
        <w:rPr>
          <w:color w:val="000000"/>
          <w:sz w:val="24"/>
        </w:rPr>
        <w:t xml:space="preserve">. </w:t>
      </w:r>
      <w:r w:rsidR="00641BA1" w:rsidRPr="00863EB3">
        <w:rPr>
          <w:b/>
          <w:iCs/>
          <w:color w:val="000000"/>
          <w:sz w:val="24"/>
        </w:rPr>
        <w:t>Срок выполнения работ:</w:t>
      </w:r>
      <w:r w:rsidR="00641BA1">
        <w:rPr>
          <w:b/>
          <w:iCs/>
          <w:color w:val="000000"/>
          <w:sz w:val="24"/>
        </w:rPr>
        <w:t xml:space="preserve"> </w:t>
      </w:r>
      <w:r w:rsidR="00641BA1" w:rsidRPr="00514852">
        <w:rPr>
          <w:iCs/>
          <w:color w:val="000000"/>
          <w:sz w:val="24"/>
        </w:rPr>
        <w:t>начало работ – с момента заключения договора,</w:t>
      </w:r>
      <w:r w:rsidR="00641BA1" w:rsidRPr="00863EB3">
        <w:rPr>
          <w:iCs/>
          <w:color w:val="000000"/>
          <w:sz w:val="24"/>
        </w:rPr>
        <w:t xml:space="preserve"> </w:t>
      </w:r>
      <w:r w:rsidR="00641BA1">
        <w:rPr>
          <w:iCs/>
          <w:color w:val="000000"/>
          <w:sz w:val="24"/>
        </w:rPr>
        <w:t>окончание работ – 30.11.2012 г.</w:t>
      </w:r>
      <w:r w:rsidR="00641BA1" w:rsidRPr="00863EB3">
        <w:rPr>
          <w:iCs/>
          <w:color w:val="000000"/>
          <w:sz w:val="24"/>
        </w:rPr>
        <w:t xml:space="preserve"> </w:t>
      </w:r>
      <w:r w:rsidR="00641BA1" w:rsidRPr="00863EB3">
        <w:rPr>
          <w:b/>
          <w:iCs/>
          <w:color w:val="000000"/>
          <w:sz w:val="24"/>
        </w:rPr>
        <w:t>Условия оплаты:</w:t>
      </w:r>
      <w:r w:rsidR="00641BA1" w:rsidRPr="00863EB3">
        <w:rPr>
          <w:iCs/>
          <w:color w:val="000000"/>
          <w:sz w:val="24"/>
        </w:rPr>
        <w:t xml:space="preserve"> </w:t>
      </w:r>
      <w:r w:rsidR="00641BA1">
        <w:rPr>
          <w:iCs/>
          <w:color w:val="000000"/>
          <w:sz w:val="24"/>
        </w:rPr>
        <w:t xml:space="preserve">аванс 30 % от стоимости СМР на закупку материалов и оборудования в сумме 1 840 842,48, в том числе НДС 280 806,48 руб., окончательный расчет до 31.12.2012 г. </w:t>
      </w:r>
      <w:r w:rsidR="00641BA1" w:rsidRPr="00514852">
        <w:rPr>
          <w:b/>
          <w:iCs/>
          <w:color w:val="000000"/>
          <w:sz w:val="24"/>
        </w:rPr>
        <w:t>Гарантийные обязательства:</w:t>
      </w:r>
      <w:r w:rsidR="00641BA1">
        <w:rPr>
          <w:iCs/>
          <w:color w:val="000000"/>
          <w:sz w:val="24"/>
        </w:rPr>
        <w:t xml:space="preserve"> 36 месяцев.</w:t>
      </w:r>
      <w:r w:rsidR="00641BA1" w:rsidRPr="00863EB3">
        <w:rPr>
          <w:color w:val="000000"/>
          <w:sz w:val="24"/>
        </w:rPr>
        <w:t xml:space="preserve"> Настоящее Предложение имеет правовой статус оферты и действует до </w:t>
      </w:r>
      <w:r w:rsidR="00641BA1">
        <w:rPr>
          <w:color w:val="000000"/>
          <w:sz w:val="24"/>
        </w:rPr>
        <w:t>24</w:t>
      </w:r>
      <w:r w:rsidR="00641BA1" w:rsidRPr="00863EB3">
        <w:rPr>
          <w:color w:val="000000"/>
          <w:sz w:val="24"/>
        </w:rPr>
        <w:t xml:space="preserve"> </w:t>
      </w:r>
      <w:r w:rsidR="00641BA1">
        <w:rPr>
          <w:color w:val="000000"/>
          <w:sz w:val="24"/>
        </w:rPr>
        <w:t>июля</w:t>
      </w:r>
      <w:r w:rsidR="00641BA1" w:rsidRPr="00863EB3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641BA1" w:rsidRPr="00863EB3">
          <w:rPr>
            <w:color w:val="000000"/>
            <w:sz w:val="24"/>
          </w:rPr>
          <w:t>2012 г</w:t>
        </w:r>
      </w:smartTag>
      <w:r w:rsidR="00641BA1" w:rsidRPr="00863EB3">
        <w:rPr>
          <w:color w:val="000000"/>
          <w:sz w:val="24"/>
        </w:rPr>
        <w:t>.</w:t>
      </w:r>
    </w:p>
    <w:p w:rsidR="004336A3" w:rsidRPr="00C74681" w:rsidRDefault="004336A3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863EB3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t>1.</w:t>
      </w:r>
      <w:r w:rsidRPr="00C74681">
        <w:rPr>
          <w:b/>
          <w:bCs/>
          <w:sz w:val="24"/>
        </w:rPr>
        <w:tab/>
        <w:t>Принять</w:t>
      </w:r>
      <w:r w:rsidRPr="00C74681">
        <w:rPr>
          <w:sz w:val="24"/>
        </w:rPr>
        <w:t xml:space="preserve"> к сведению и одобрить отчет об оценке Предложений</w:t>
      </w:r>
    </w:p>
    <w:p w:rsidR="00606BB1" w:rsidRPr="00606BB1" w:rsidRDefault="004336A3" w:rsidP="00863EB3">
      <w:pPr>
        <w:tabs>
          <w:tab w:val="left" w:pos="1200"/>
        </w:tabs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606BB1" w:rsidRPr="00C74681">
        <w:rPr>
          <w:color w:val="000000"/>
        </w:rPr>
        <w:t>Предложения</w:t>
      </w:r>
      <w:r w:rsidR="00606BB1" w:rsidRPr="00C74681">
        <w:rPr>
          <w:bCs/>
          <w:iCs/>
          <w:color w:val="000000"/>
        </w:rPr>
        <w:t xml:space="preserve"> </w:t>
      </w:r>
      <w:r w:rsidR="00641BA1">
        <w:t>ЗАО компания «</w:t>
      </w:r>
      <w:proofErr w:type="spellStart"/>
      <w:r w:rsidR="00641BA1">
        <w:t>Энерготелеком</w:t>
      </w:r>
      <w:proofErr w:type="spellEnd"/>
      <w:r w:rsidR="00641BA1">
        <w:t>», ООО «Сириус-М»</w:t>
      </w:r>
      <w:r w:rsidR="00FD345C" w:rsidRPr="00C74681">
        <w:rPr>
          <w:color w:val="000000"/>
        </w:rPr>
        <w:t xml:space="preserve"> полностью соответствующими условиям запроса предложений.</w:t>
      </w:r>
      <w:r w:rsidR="00863EB3">
        <w:rPr>
          <w:color w:val="000000"/>
        </w:rPr>
        <w:t xml:space="preserve"> Предложение </w:t>
      </w:r>
      <w:r w:rsidR="00641BA1">
        <w:t>ООО «Цифровые Системы Передачи»</w:t>
      </w:r>
      <w:r w:rsidR="00863EB3">
        <w:rPr>
          <w:color w:val="000000"/>
        </w:rPr>
        <w:t xml:space="preserve"> признается не соответствующим условиям ОЗП</w:t>
      </w:r>
      <w:r w:rsidR="00606BB1">
        <w:t>.</w:t>
      </w:r>
    </w:p>
    <w:p w:rsidR="00191637" w:rsidRPr="00C74681" w:rsidRDefault="004336A3" w:rsidP="00863EB3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</w:t>
      </w:r>
      <w:proofErr w:type="spellStart"/>
      <w:r w:rsidR="00191637" w:rsidRPr="00C74681">
        <w:rPr>
          <w:color w:val="000000"/>
          <w:sz w:val="24"/>
        </w:rPr>
        <w:t>ранжировку</w:t>
      </w:r>
      <w:proofErr w:type="spellEnd"/>
      <w:r w:rsidR="00191637" w:rsidRPr="00C74681">
        <w:rPr>
          <w:color w:val="000000"/>
          <w:sz w:val="24"/>
        </w:rPr>
        <w:t xml:space="preserve"> Предложений</w:t>
      </w:r>
      <w:r w:rsidR="00191637" w:rsidRPr="00C74681">
        <w:rPr>
          <w:b/>
          <w:color w:val="000000"/>
          <w:sz w:val="24"/>
        </w:rPr>
        <w:t>:</w:t>
      </w:r>
    </w:p>
    <w:p w:rsidR="00514852" w:rsidRPr="00514852" w:rsidRDefault="007712DB" w:rsidP="00514852">
      <w:pPr>
        <w:pStyle w:val="a6"/>
        <w:rPr>
          <w:sz w:val="20"/>
          <w:szCs w:val="20"/>
        </w:rPr>
      </w:pPr>
      <w:r w:rsidRPr="00C74681">
        <w:rPr>
          <w:b/>
          <w:color w:val="000000"/>
          <w:sz w:val="24"/>
        </w:rPr>
        <w:t xml:space="preserve">1 место: </w:t>
      </w:r>
      <w:r w:rsidR="00641BA1" w:rsidRPr="00641BA1">
        <w:rPr>
          <w:sz w:val="24"/>
        </w:rPr>
        <w:t>ЗАО компания «</w:t>
      </w:r>
      <w:proofErr w:type="spellStart"/>
      <w:r w:rsidR="00641BA1" w:rsidRPr="00641BA1">
        <w:rPr>
          <w:sz w:val="24"/>
        </w:rPr>
        <w:t>Энерготелеком</w:t>
      </w:r>
      <w:proofErr w:type="spellEnd"/>
      <w:r w:rsidR="00641BA1" w:rsidRPr="00641BA1">
        <w:rPr>
          <w:sz w:val="24"/>
        </w:rPr>
        <w:t>» г. Владивосток</w:t>
      </w:r>
    </w:p>
    <w:p w:rsidR="00700C07" w:rsidRDefault="003379F7" w:rsidP="00863EB3">
      <w:pPr>
        <w:pStyle w:val="a6"/>
        <w:tabs>
          <w:tab w:val="left" w:pos="1200"/>
        </w:tabs>
        <w:jc w:val="both"/>
        <w:rPr>
          <w:sz w:val="24"/>
        </w:rPr>
      </w:pPr>
      <w:r w:rsidRPr="00C74681">
        <w:rPr>
          <w:b/>
          <w:color w:val="000000"/>
          <w:sz w:val="24"/>
        </w:rPr>
        <w:t xml:space="preserve">2 место: </w:t>
      </w:r>
      <w:r w:rsidR="00641BA1" w:rsidRPr="00641BA1">
        <w:rPr>
          <w:sz w:val="24"/>
        </w:rPr>
        <w:t>ООО «Сириус-М»</w:t>
      </w:r>
      <w:r w:rsidR="00641BA1" w:rsidRPr="00641BA1">
        <w:rPr>
          <w:b/>
          <w:sz w:val="24"/>
        </w:rPr>
        <w:t xml:space="preserve"> </w:t>
      </w:r>
      <w:r w:rsidR="00641BA1" w:rsidRPr="00641BA1">
        <w:rPr>
          <w:sz w:val="24"/>
        </w:rPr>
        <w:t>г. Благовещенск</w:t>
      </w:r>
    </w:p>
    <w:p w:rsidR="00C50F81" w:rsidRPr="00C74681" w:rsidRDefault="004336A3" w:rsidP="00863EB3">
      <w:pPr>
        <w:pStyle w:val="a6"/>
        <w:tabs>
          <w:tab w:val="left" w:pos="1200"/>
        </w:tabs>
        <w:ind w:firstLine="720"/>
        <w:jc w:val="both"/>
        <w:rPr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 xml:space="preserve">открытого запроса предложений </w:t>
      </w:r>
      <w:proofErr w:type="gramStart"/>
      <w:r w:rsidR="00E50352" w:rsidRPr="00C74681">
        <w:rPr>
          <w:color w:val="000000"/>
          <w:sz w:val="24"/>
        </w:rPr>
        <w:t>на</w:t>
      </w:r>
      <w:proofErr w:type="gramEnd"/>
      <w:r w:rsidR="00E50352" w:rsidRPr="00C74681">
        <w:rPr>
          <w:color w:val="000000"/>
          <w:sz w:val="24"/>
        </w:rPr>
        <w:t xml:space="preserve">: </w:t>
      </w:r>
      <w:r w:rsidR="00641BA1" w:rsidRPr="00194E91">
        <w:rPr>
          <w:b/>
          <w:i/>
        </w:rPr>
        <w:t xml:space="preserve">«Оснащение быстродействующими защитами транзитов 110 </w:t>
      </w:r>
      <w:proofErr w:type="spellStart"/>
      <w:r w:rsidR="00641BA1" w:rsidRPr="00194E91">
        <w:rPr>
          <w:b/>
          <w:i/>
        </w:rPr>
        <w:t>кВ</w:t>
      </w:r>
      <w:proofErr w:type="spellEnd"/>
      <w:r w:rsidR="00641BA1" w:rsidRPr="00194E91">
        <w:rPr>
          <w:b/>
          <w:i/>
        </w:rPr>
        <w:t xml:space="preserve"> ПИР+СМР (технологическая часть ВОЛС ВЛ-110 </w:t>
      </w:r>
      <w:proofErr w:type="spellStart"/>
      <w:r w:rsidR="00641BA1" w:rsidRPr="00194E91">
        <w:rPr>
          <w:b/>
          <w:i/>
        </w:rPr>
        <w:t>кВ</w:t>
      </w:r>
      <w:proofErr w:type="spellEnd"/>
      <w:r w:rsidR="00641BA1" w:rsidRPr="00194E91">
        <w:rPr>
          <w:b/>
          <w:i/>
        </w:rPr>
        <w:t xml:space="preserve"> «ВТЭЦ-2 – Загородная – </w:t>
      </w:r>
      <w:proofErr w:type="spellStart"/>
      <w:r w:rsidR="00641BA1" w:rsidRPr="00194E91">
        <w:rPr>
          <w:b/>
          <w:i/>
        </w:rPr>
        <w:t>Патрокл</w:t>
      </w:r>
      <w:proofErr w:type="spellEnd"/>
      <w:r w:rsidR="00641BA1" w:rsidRPr="00194E91">
        <w:rPr>
          <w:b/>
          <w:i/>
        </w:rPr>
        <w:t xml:space="preserve"> – Улисс – </w:t>
      </w:r>
      <w:proofErr w:type="spellStart"/>
      <w:r w:rsidR="00641BA1" w:rsidRPr="00194E91">
        <w:rPr>
          <w:b/>
          <w:i/>
        </w:rPr>
        <w:t>Голдобин</w:t>
      </w:r>
      <w:proofErr w:type="spellEnd"/>
      <w:r w:rsidR="00641BA1" w:rsidRPr="00194E91">
        <w:rPr>
          <w:b/>
          <w:i/>
        </w:rPr>
        <w:t>»)</w:t>
      </w:r>
      <w:r w:rsidR="00641BA1">
        <w:rPr>
          <w:b/>
          <w:i/>
        </w:rPr>
        <w:t xml:space="preserve">» </w:t>
      </w:r>
      <w:r w:rsidR="00641BA1" w:rsidRPr="009A1196">
        <w:t>для нужд филиала ОАО «ДРСК» - «</w:t>
      </w:r>
      <w:r w:rsidR="00641BA1">
        <w:t>Приморские</w:t>
      </w:r>
      <w:r w:rsidR="00641BA1" w:rsidRPr="009A1196">
        <w:t xml:space="preserve"> электрические сети»</w:t>
      </w:r>
      <w:r w:rsidR="00641BA1" w:rsidRPr="00C74681">
        <w:rPr>
          <w:i/>
          <w:iCs/>
          <w:color w:val="000000"/>
          <w:sz w:val="24"/>
        </w:rPr>
        <w:t xml:space="preserve"> </w:t>
      </w:r>
      <w:r w:rsidR="00641BA1" w:rsidRPr="00C74681">
        <w:rPr>
          <w:bCs/>
          <w:color w:val="000000"/>
          <w:sz w:val="24"/>
        </w:rPr>
        <w:t>–</w:t>
      </w:r>
      <w:r w:rsidR="00641BA1" w:rsidRPr="00C74681">
        <w:rPr>
          <w:b/>
          <w:bCs/>
          <w:i/>
          <w:iCs/>
          <w:color w:val="000000"/>
          <w:sz w:val="24"/>
        </w:rPr>
        <w:t xml:space="preserve"> </w:t>
      </w:r>
      <w:r w:rsidR="00641BA1">
        <w:t>ЗАО компания «</w:t>
      </w:r>
      <w:proofErr w:type="spellStart"/>
      <w:r w:rsidR="00641BA1">
        <w:t>Энерготелеком</w:t>
      </w:r>
      <w:proofErr w:type="spellEnd"/>
      <w:r w:rsidR="00641BA1">
        <w:t>» г. Владивосток</w:t>
      </w:r>
      <w:r w:rsidR="00641BA1" w:rsidRPr="00863EB3">
        <w:rPr>
          <w:sz w:val="24"/>
        </w:rPr>
        <w:t>,</w:t>
      </w:r>
      <w:r w:rsidR="00641BA1" w:rsidRPr="00863EB3">
        <w:rPr>
          <w:b/>
          <w:i/>
          <w:color w:val="000000"/>
          <w:sz w:val="24"/>
        </w:rPr>
        <w:t xml:space="preserve"> </w:t>
      </w:r>
      <w:r w:rsidR="00641BA1" w:rsidRPr="00863EB3">
        <w:rPr>
          <w:color w:val="000000"/>
          <w:sz w:val="24"/>
        </w:rPr>
        <w:t xml:space="preserve">Стоимость с учетом НДС – </w:t>
      </w:r>
      <w:r w:rsidR="00641BA1">
        <w:rPr>
          <w:color w:val="000000"/>
          <w:sz w:val="24"/>
        </w:rPr>
        <w:t>7 076 601,16</w:t>
      </w:r>
      <w:r w:rsidR="00641BA1" w:rsidRPr="00863EB3">
        <w:rPr>
          <w:sz w:val="24"/>
        </w:rPr>
        <w:t> руб. (</w:t>
      </w:r>
      <w:r w:rsidR="00641BA1" w:rsidRPr="00863EB3">
        <w:rPr>
          <w:b/>
          <w:bCs/>
          <w:sz w:val="24"/>
        </w:rPr>
        <w:t xml:space="preserve">Цена без НДС: </w:t>
      </w:r>
      <w:r w:rsidR="00641BA1">
        <w:rPr>
          <w:b/>
          <w:color w:val="000000"/>
          <w:sz w:val="24"/>
        </w:rPr>
        <w:t>5</w:t>
      </w:r>
      <w:r w:rsidR="00641BA1" w:rsidRPr="00AD2C90">
        <w:rPr>
          <w:b/>
          <w:sz w:val="24"/>
        </w:rPr>
        <w:t> </w:t>
      </w:r>
      <w:r w:rsidR="00641BA1">
        <w:rPr>
          <w:b/>
          <w:sz w:val="24"/>
        </w:rPr>
        <w:t>997</w:t>
      </w:r>
      <w:r w:rsidR="00641BA1" w:rsidRPr="00AD2C90">
        <w:rPr>
          <w:b/>
          <w:sz w:val="24"/>
        </w:rPr>
        <w:t> 120,00</w:t>
      </w:r>
      <w:r w:rsidR="00641BA1" w:rsidRPr="00863EB3">
        <w:rPr>
          <w:b/>
          <w:bCs/>
          <w:sz w:val="24"/>
        </w:rPr>
        <w:t> руб.</w:t>
      </w:r>
      <w:r w:rsidR="00641BA1" w:rsidRPr="00863EB3">
        <w:rPr>
          <w:sz w:val="24"/>
        </w:rPr>
        <w:t>). Стоимость является окончательной и корректировке не подлежит</w:t>
      </w:r>
      <w:r w:rsidR="00641BA1" w:rsidRPr="00863EB3">
        <w:rPr>
          <w:color w:val="000000"/>
          <w:sz w:val="24"/>
        </w:rPr>
        <w:t xml:space="preserve">. </w:t>
      </w:r>
      <w:r w:rsidR="00641BA1" w:rsidRPr="00863EB3">
        <w:rPr>
          <w:b/>
          <w:iCs/>
          <w:color w:val="000000"/>
          <w:sz w:val="24"/>
        </w:rPr>
        <w:t>Срок выполнения работ:</w:t>
      </w:r>
      <w:r w:rsidR="00641BA1">
        <w:rPr>
          <w:b/>
          <w:iCs/>
          <w:color w:val="000000"/>
          <w:sz w:val="24"/>
        </w:rPr>
        <w:t xml:space="preserve"> </w:t>
      </w:r>
      <w:r w:rsidR="00641BA1" w:rsidRPr="00514852">
        <w:rPr>
          <w:iCs/>
          <w:color w:val="000000"/>
          <w:sz w:val="24"/>
        </w:rPr>
        <w:t>начало работ – с момента заключения договора,</w:t>
      </w:r>
      <w:r w:rsidR="00641BA1" w:rsidRPr="00863EB3">
        <w:rPr>
          <w:iCs/>
          <w:color w:val="000000"/>
          <w:sz w:val="24"/>
        </w:rPr>
        <w:t xml:space="preserve"> </w:t>
      </w:r>
      <w:r w:rsidR="00641BA1">
        <w:rPr>
          <w:iCs/>
          <w:color w:val="000000"/>
          <w:sz w:val="24"/>
        </w:rPr>
        <w:t>окончание работ – 30.11.2012 г.</w:t>
      </w:r>
      <w:r w:rsidR="00641BA1" w:rsidRPr="00863EB3">
        <w:rPr>
          <w:iCs/>
          <w:color w:val="000000"/>
          <w:sz w:val="24"/>
        </w:rPr>
        <w:t xml:space="preserve"> </w:t>
      </w:r>
      <w:r w:rsidR="00641BA1" w:rsidRPr="00863EB3">
        <w:rPr>
          <w:b/>
          <w:iCs/>
          <w:color w:val="000000"/>
          <w:sz w:val="24"/>
        </w:rPr>
        <w:t>Условия оплаты:</w:t>
      </w:r>
      <w:r w:rsidR="00641BA1" w:rsidRPr="00863EB3">
        <w:rPr>
          <w:iCs/>
          <w:color w:val="000000"/>
          <w:sz w:val="24"/>
        </w:rPr>
        <w:t xml:space="preserve"> </w:t>
      </w:r>
      <w:r w:rsidR="00641BA1">
        <w:rPr>
          <w:iCs/>
          <w:color w:val="000000"/>
          <w:sz w:val="24"/>
        </w:rPr>
        <w:t xml:space="preserve">аванс 30 % от стоимости СМР на закупку материалов и оборудования в сумме 1 840 842,48, в том числе НДС 280 806,48 руб., окончательный расчет до 31.12.2012 г. </w:t>
      </w:r>
      <w:r w:rsidR="00641BA1" w:rsidRPr="00514852">
        <w:rPr>
          <w:b/>
          <w:iCs/>
          <w:color w:val="000000"/>
          <w:sz w:val="24"/>
        </w:rPr>
        <w:t>Гарантийные обязательства:</w:t>
      </w:r>
      <w:r w:rsidR="00641BA1">
        <w:rPr>
          <w:iCs/>
          <w:color w:val="000000"/>
          <w:sz w:val="24"/>
        </w:rPr>
        <w:t xml:space="preserve"> 36 месяцев.</w:t>
      </w:r>
      <w:r w:rsidR="00641BA1" w:rsidRPr="00863EB3">
        <w:rPr>
          <w:color w:val="000000"/>
          <w:sz w:val="24"/>
        </w:rPr>
        <w:t xml:space="preserve"> Настоящее Предложение имеет правовой статус оферты и действует до </w:t>
      </w:r>
      <w:r w:rsidR="00641BA1">
        <w:rPr>
          <w:color w:val="000000"/>
          <w:sz w:val="24"/>
        </w:rPr>
        <w:t>24</w:t>
      </w:r>
      <w:r w:rsidR="00641BA1" w:rsidRPr="00863EB3">
        <w:rPr>
          <w:color w:val="000000"/>
          <w:sz w:val="24"/>
        </w:rPr>
        <w:t xml:space="preserve"> </w:t>
      </w:r>
      <w:r w:rsidR="00641BA1">
        <w:rPr>
          <w:color w:val="000000"/>
          <w:sz w:val="24"/>
        </w:rPr>
        <w:t>июля</w:t>
      </w:r>
      <w:r w:rsidR="00641BA1" w:rsidRPr="00863EB3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641BA1" w:rsidRPr="00863EB3">
          <w:rPr>
            <w:color w:val="000000"/>
            <w:sz w:val="24"/>
          </w:rPr>
          <w:t>2012 г</w:t>
        </w:r>
      </w:smartTag>
      <w:r w:rsidR="00641BA1" w:rsidRPr="00863EB3">
        <w:rPr>
          <w:color w:val="000000"/>
          <w:sz w:val="24"/>
        </w:rPr>
        <w:t>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lastRenderedPageBreak/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D675CC" w:rsidRPr="002F59FA" w:rsidRDefault="00D675CC" w:rsidP="00F56301">
      <w:pPr>
        <w:pStyle w:val="a6"/>
        <w:rPr>
          <w:b/>
          <w:sz w:val="22"/>
          <w:szCs w:val="22"/>
        </w:rPr>
      </w:pPr>
    </w:p>
    <w:p w:rsidR="00AE099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72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2"/>
        <w:gridCol w:w="3250"/>
      </w:tblGrid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sz w:val="23"/>
                <w:szCs w:val="23"/>
              </w:rPr>
            </w:pPr>
            <w:r w:rsidRPr="00FD345C">
              <w:rPr>
                <w:b/>
                <w:bCs/>
                <w:sz w:val="23"/>
                <w:szCs w:val="23"/>
              </w:rPr>
              <w:t>Председатель Закупочной комиссии:</w:t>
            </w:r>
            <w:r w:rsidRPr="00FD345C">
              <w:rPr>
                <w:sz w:val="23"/>
                <w:szCs w:val="23"/>
              </w:rPr>
              <w:t xml:space="preserve"> </w:t>
            </w:r>
          </w:p>
          <w:p w:rsidR="00FD345C" w:rsidRPr="00FD345C" w:rsidRDefault="00FD345C" w:rsidP="00FD345C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b/>
                <w:i/>
                <w:color w:val="000000"/>
                <w:sz w:val="23"/>
                <w:szCs w:val="23"/>
              </w:rPr>
              <w:t xml:space="preserve">Палей А.Г. </w:t>
            </w:r>
            <w:r w:rsidRPr="00FD345C">
              <w:rPr>
                <w:b/>
                <w:color w:val="000000"/>
                <w:sz w:val="23"/>
                <w:szCs w:val="23"/>
              </w:rPr>
              <w:t xml:space="preserve">– </w:t>
            </w:r>
            <w:r w:rsidRPr="00FD345C">
              <w:rPr>
                <w:color w:val="000000"/>
                <w:sz w:val="23"/>
                <w:szCs w:val="23"/>
              </w:rPr>
              <w:t>первый зам. ген. директора по развитию и инвестициям ОАО «ДРСК»</w:t>
            </w:r>
          </w:p>
          <w:p w:rsidR="00FD345C" w:rsidRPr="00FD345C" w:rsidRDefault="00FD345C" w:rsidP="00FD345C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«____»______________2012г.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FD345C">
              <w:rPr>
                <w:b/>
                <w:bCs/>
                <w:color w:val="000000"/>
                <w:sz w:val="23"/>
                <w:szCs w:val="23"/>
              </w:rPr>
              <w:t>Заместитель председателя   комиссии: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color w:val="000000"/>
                <w:sz w:val="23"/>
                <w:szCs w:val="23"/>
              </w:rPr>
            </w:pPr>
            <w:proofErr w:type="spellStart"/>
            <w:r w:rsidRPr="00FD345C">
              <w:rPr>
                <w:b/>
                <w:bCs/>
                <w:i/>
                <w:iCs/>
                <w:color w:val="000000"/>
                <w:sz w:val="23"/>
                <w:szCs w:val="23"/>
              </w:rPr>
              <w:t>Юхимук</w:t>
            </w:r>
            <w:proofErr w:type="spellEnd"/>
            <w:r w:rsidRPr="00FD345C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В.А. </w:t>
            </w:r>
            <w:r w:rsidRPr="00FD345C">
              <w:rPr>
                <w:color w:val="000000"/>
                <w:sz w:val="23"/>
                <w:szCs w:val="23"/>
              </w:rPr>
              <w:t>– з</w:t>
            </w:r>
            <w:r w:rsidRPr="00FD345C">
              <w:rPr>
                <w:sz w:val="23"/>
                <w:szCs w:val="23"/>
              </w:rPr>
              <w:t>аместитель ген. директора по логистике и обеспечению управленческой деятельности</w:t>
            </w:r>
            <w:r w:rsidRPr="00FD345C">
              <w:rPr>
                <w:color w:val="000000"/>
                <w:sz w:val="23"/>
                <w:szCs w:val="23"/>
              </w:rPr>
              <w:t xml:space="preserve">  ОАО «ДРСК».</w:t>
            </w:r>
          </w:p>
          <w:p w:rsidR="00FD345C" w:rsidRDefault="00FD345C" w:rsidP="00FD345C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«____»______________2012г.</w:t>
            </w:r>
          </w:p>
          <w:p w:rsidR="00A047E0" w:rsidRPr="00FD345C" w:rsidRDefault="00A047E0" w:rsidP="00FD34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Тищенко Е.Н. </w:t>
            </w:r>
            <w:r w:rsidRPr="00FD345C">
              <w:rPr>
                <w:color w:val="000000"/>
                <w:sz w:val="23"/>
                <w:szCs w:val="23"/>
              </w:rPr>
              <w:t>– директор по инвестициям  ОАО «ДРСК»</w:t>
            </w:r>
          </w:p>
          <w:p w:rsidR="00FD345C" w:rsidRPr="00FD345C" w:rsidRDefault="00FD345C" w:rsidP="00FD345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«____»______________2012г.</w:t>
            </w:r>
          </w:p>
        </w:tc>
        <w:tc>
          <w:tcPr>
            <w:tcW w:w="1652" w:type="pct"/>
          </w:tcPr>
          <w:p w:rsidR="00A047E0" w:rsidRPr="00FD345C" w:rsidRDefault="00A047E0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D345C">
              <w:rPr>
                <w:b/>
                <w:bCs/>
                <w:color w:val="000000"/>
                <w:sz w:val="23"/>
                <w:szCs w:val="23"/>
              </w:rPr>
              <w:t>Члены Закупочной  комиссии: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proofErr w:type="spellStart"/>
            <w:r w:rsidRPr="00FD345C">
              <w:rPr>
                <w:b/>
                <w:bCs/>
                <w:i/>
                <w:iCs/>
                <w:sz w:val="23"/>
                <w:szCs w:val="23"/>
              </w:rPr>
              <w:t>Коржов</w:t>
            </w:r>
            <w:proofErr w:type="spellEnd"/>
            <w:r w:rsidRPr="00FD345C">
              <w:rPr>
                <w:b/>
                <w:bCs/>
                <w:i/>
                <w:iCs/>
                <w:sz w:val="23"/>
                <w:szCs w:val="23"/>
              </w:rPr>
              <w:t xml:space="preserve"> С.А.</w:t>
            </w:r>
            <w:r>
              <w:rPr>
                <w:sz w:val="23"/>
                <w:szCs w:val="23"/>
              </w:rPr>
              <w:t xml:space="preserve"> – </w:t>
            </w:r>
            <w:r w:rsidRPr="00FD345C">
              <w:rPr>
                <w:sz w:val="23"/>
                <w:szCs w:val="23"/>
              </w:rPr>
              <w:t xml:space="preserve">директор по МТО </w:t>
            </w:r>
            <w:r w:rsidRPr="00FD345C">
              <w:rPr>
                <w:color w:val="000000"/>
                <w:sz w:val="23"/>
                <w:szCs w:val="23"/>
              </w:rPr>
              <w:t>ОАО «ДРСК» «____»______________2012г.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bCs/>
                <w:iCs/>
                <w:color w:val="000000"/>
                <w:sz w:val="23"/>
                <w:szCs w:val="23"/>
              </w:rPr>
            </w:pPr>
            <w:r w:rsidRPr="00FD345C">
              <w:rPr>
                <w:b/>
                <w:i/>
                <w:color w:val="000000"/>
                <w:sz w:val="23"/>
                <w:szCs w:val="23"/>
              </w:rPr>
              <w:t>Шумилов Э.В.</w:t>
            </w:r>
            <w:r w:rsidRPr="00FD345C">
              <w:rPr>
                <w:color w:val="000000"/>
                <w:sz w:val="23"/>
                <w:szCs w:val="23"/>
              </w:rPr>
              <w:t xml:space="preserve"> – начальник ООС ОАО «ДРСК»</w:t>
            </w:r>
          </w:p>
          <w:p w:rsidR="00FD345C" w:rsidRPr="00FD345C" w:rsidRDefault="00FD345C" w:rsidP="00FD345C">
            <w:pPr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«____»______________2012г.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b/>
                <w:bCs/>
                <w:i/>
                <w:iCs/>
                <w:color w:val="000000"/>
                <w:sz w:val="23"/>
                <w:szCs w:val="23"/>
              </w:rPr>
              <w:t>Моторина О.А.</w:t>
            </w:r>
            <w:r w:rsidRPr="00FD345C">
              <w:rPr>
                <w:b/>
                <w:bCs/>
                <w:color w:val="000000"/>
                <w:sz w:val="23"/>
                <w:szCs w:val="23"/>
              </w:rPr>
              <w:t xml:space="preserve"> –</w:t>
            </w:r>
            <w:r w:rsidRPr="00FD345C">
              <w:rPr>
                <w:color w:val="000000"/>
                <w:sz w:val="23"/>
                <w:szCs w:val="23"/>
              </w:rPr>
              <w:t>начальник  ОКЗ ОАО «ДРСК»</w:t>
            </w:r>
          </w:p>
          <w:p w:rsidR="00FD345C" w:rsidRPr="00FD345C" w:rsidRDefault="00FD345C" w:rsidP="00FD345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«____»______________2012г.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641BA1" w:rsidRPr="00FD345C" w:rsidTr="00CA7EF2">
        <w:trPr>
          <w:tblCellSpacing w:w="15" w:type="dxa"/>
        </w:trPr>
        <w:tc>
          <w:tcPr>
            <w:tcW w:w="3302" w:type="pct"/>
          </w:tcPr>
          <w:p w:rsidR="00641BA1" w:rsidRPr="00FD345C" w:rsidRDefault="00641BA1" w:rsidP="00641BA1">
            <w:pPr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</w:rPr>
              <w:t>Лушников</w:t>
            </w:r>
            <w:r w:rsidRPr="00AD2C90">
              <w:rPr>
                <w:b/>
                <w:i/>
                <w:color w:val="000000"/>
              </w:rPr>
              <w:t xml:space="preserve"> С.Н.  </w:t>
            </w:r>
            <w:r w:rsidRPr="00AD2C9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заместитель начальника ЦССДТУ</w:t>
            </w:r>
            <w:r w:rsidRPr="00AD2C90">
              <w:rPr>
                <w:color w:val="000000"/>
              </w:rPr>
              <w:t xml:space="preserve"> ОАО «ДРСК</w:t>
            </w:r>
            <w:r w:rsidRPr="00FD345C">
              <w:rPr>
                <w:color w:val="000000"/>
                <w:sz w:val="23"/>
                <w:szCs w:val="23"/>
              </w:rPr>
              <w:t xml:space="preserve"> «____»______________201</w:t>
            </w:r>
            <w:r>
              <w:rPr>
                <w:color w:val="000000"/>
                <w:sz w:val="23"/>
                <w:szCs w:val="23"/>
              </w:rPr>
              <w:t>2</w:t>
            </w:r>
            <w:r w:rsidRPr="00FD345C">
              <w:rPr>
                <w:color w:val="000000"/>
                <w:sz w:val="23"/>
                <w:szCs w:val="23"/>
              </w:rPr>
              <w:t>г.</w:t>
            </w:r>
          </w:p>
        </w:tc>
        <w:tc>
          <w:tcPr>
            <w:tcW w:w="1652" w:type="pct"/>
          </w:tcPr>
          <w:p w:rsidR="00641BA1" w:rsidRDefault="00641BA1" w:rsidP="00CA7EF2">
            <w:pPr>
              <w:rPr>
                <w:color w:val="000000"/>
                <w:sz w:val="23"/>
                <w:szCs w:val="23"/>
              </w:rPr>
            </w:pPr>
          </w:p>
          <w:p w:rsidR="00641BA1" w:rsidRPr="00FD345C" w:rsidRDefault="00641BA1" w:rsidP="00CA7EF2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641BA1" w:rsidP="00A047E0">
            <w:pPr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AD2C90">
              <w:rPr>
                <w:b/>
                <w:i/>
                <w:color w:val="000000"/>
              </w:rPr>
              <w:t>Корчемагин</w:t>
            </w:r>
            <w:proofErr w:type="spellEnd"/>
            <w:r w:rsidRPr="00AD2C90">
              <w:rPr>
                <w:b/>
                <w:i/>
                <w:color w:val="000000"/>
              </w:rPr>
              <w:t xml:space="preserve"> С.Н.  </w:t>
            </w:r>
            <w:r w:rsidRPr="00AD2C90">
              <w:rPr>
                <w:color w:val="000000"/>
              </w:rPr>
              <w:t>– первый заместитель директора по производству – главный инженер    филиала ОАО «ДРСК» «Приморские электрические сети»</w:t>
            </w:r>
            <w:r w:rsidR="00FD345C" w:rsidRPr="00FD345C">
              <w:rPr>
                <w:color w:val="000000"/>
                <w:sz w:val="23"/>
                <w:szCs w:val="23"/>
              </w:rPr>
              <w:t xml:space="preserve"> «____»______________201</w:t>
            </w:r>
            <w:r w:rsidR="00A047E0">
              <w:rPr>
                <w:color w:val="000000"/>
                <w:sz w:val="23"/>
                <w:szCs w:val="23"/>
              </w:rPr>
              <w:t>2</w:t>
            </w:r>
            <w:r w:rsidR="00FD345C" w:rsidRPr="00FD345C">
              <w:rPr>
                <w:color w:val="000000"/>
                <w:sz w:val="23"/>
                <w:szCs w:val="23"/>
              </w:rPr>
              <w:t>г.</w:t>
            </w:r>
          </w:p>
        </w:tc>
        <w:tc>
          <w:tcPr>
            <w:tcW w:w="1652" w:type="pct"/>
          </w:tcPr>
          <w:p w:rsid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641BA1" w:rsidRPr="00FD345C" w:rsidRDefault="00641BA1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A047E0" w:rsidRPr="00FD345C" w:rsidTr="00A047E0">
        <w:trPr>
          <w:tblCellSpacing w:w="15" w:type="dxa"/>
        </w:trPr>
        <w:tc>
          <w:tcPr>
            <w:tcW w:w="3302" w:type="pct"/>
          </w:tcPr>
          <w:p w:rsidR="00641BA1" w:rsidRDefault="00641BA1" w:rsidP="00A047E0">
            <w:pPr>
              <w:rPr>
                <w:color w:val="000000"/>
              </w:rPr>
            </w:pPr>
            <w:proofErr w:type="spellStart"/>
            <w:r w:rsidRPr="00AD2C90">
              <w:rPr>
                <w:b/>
                <w:i/>
                <w:color w:val="000000"/>
              </w:rPr>
              <w:t>Скаредин</w:t>
            </w:r>
            <w:proofErr w:type="spellEnd"/>
            <w:r w:rsidRPr="00AD2C90">
              <w:rPr>
                <w:b/>
                <w:i/>
                <w:color w:val="000000"/>
              </w:rPr>
              <w:t xml:space="preserve"> В.А.  </w:t>
            </w:r>
            <w:r w:rsidRPr="00AD2C90">
              <w:rPr>
                <w:color w:val="000000"/>
              </w:rPr>
              <w:t>– заместитель директора по инвестициям и развитию  филиала ОАО «ДРСК» «Приморские электрические сети»</w:t>
            </w:r>
          </w:p>
          <w:p w:rsidR="00A047E0" w:rsidRPr="00FD345C" w:rsidRDefault="00A047E0" w:rsidP="00A047E0">
            <w:pPr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 xml:space="preserve"> «____»______________201</w:t>
            </w:r>
            <w:r>
              <w:rPr>
                <w:color w:val="000000"/>
                <w:sz w:val="23"/>
                <w:szCs w:val="23"/>
              </w:rPr>
              <w:t>2</w:t>
            </w:r>
            <w:r w:rsidRPr="00FD345C">
              <w:rPr>
                <w:color w:val="000000"/>
                <w:sz w:val="23"/>
                <w:szCs w:val="23"/>
              </w:rPr>
              <w:t>г.</w:t>
            </w:r>
          </w:p>
        </w:tc>
        <w:tc>
          <w:tcPr>
            <w:tcW w:w="1652" w:type="pct"/>
          </w:tcPr>
          <w:p w:rsidR="00A047E0" w:rsidRPr="00FD345C" w:rsidRDefault="00A047E0" w:rsidP="00A047E0">
            <w:pPr>
              <w:rPr>
                <w:color w:val="000000"/>
                <w:sz w:val="23"/>
                <w:szCs w:val="23"/>
              </w:rPr>
            </w:pPr>
          </w:p>
          <w:p w:rsidR="00A047E0" w:rsidRDefault="00A047E0" w:rsidP="00A047E0">
            <w:pPr>
              <w:rPr>
                <w:color w:val="000000"/>
                <w:sz w:val="23"/>
                <w:szCs w:val="23"/>
              </w:rPr>
            </w:pPr>
          </w:p>
          <w:p w:rsidR="00641BA1" w:rsidRPr="00FD345C" w:rsidRDefault="00641BA1" w:rsidP="00A047E0">
            <w:pPr>
              <w:rPr>
                <w:color w:val="000000"/>
                <w:sz w:val="23"/>
                <w:szCs w:val="23"/>
              </w:rPr>
            </w:pPr>
          </w:p>
          <w:p w:rsidR="00A047E0" w:rsidRPr="00FD345C" w:rsidRDefault="00A047E0" w:rsidP="00A047E0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b/>
                <w:i/>
                <w:color w:val="000000"/>
                <w:sz w:val="23"/>
                <w:szCs w:val="23"/>
              </w:rPr>
            </w:pPr>
            <w:r w:rsidRPr="00FD345C">
              <w:rPr>
                <w:b/>
                <w:i/>
                <w:sz w:val="23"/>
                <w:szCs w:val="23"/>
              </w:rPr>
              <w:t>Хромов С.Л.</w:t>
            </w:r>
            <w:r w:rsidRPr="00FD345C">
              <w:rPr>
                <w:sz w:val="23"/>
                <w:szCs w:val="23"/>
              </w:rPr>
              <w:t xml:space="preserve"> - заместитель начальника департамента - начальник отдела методологии, контроля и сводной </w:t>
            </w:r>
            <w:r w:rsidRPr="00FD345C">
              <w:rPr>
                <w:color w:val="000000"/>
                <w:sz w:val="23"/>
                <w:szCs w:val="23"/>
              </w:rPr>
              <w:t>«____»______________2012г.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  <w:tr w:rsidR="00FD345C" w:rsidRPr="00FD345C" w:rsidTr="00481693">
        <w:trPr>
          <w:tblCellSpacing w:w="15" w:type="dxa"/>
        </w:trPr>
        <w:tc>
          <w:tcPr>
            <w:tcW w:w="3302" w:type="pct"/>
          </w:tcPr>
          <w:p w:rsidR="00FD345C" w:rsidRPr="00FD345C" w:rsidRDefault="00FD345C" w:rsidP="00FD345C">
            <w:pPr>
              <w:rPr>
                <w:b/>
                <w:i/>
                <w:sz w:val="23"/>
                <w:szCs w:val="23"/>
              </w:rPr>
            </w:pPr>
            <w:r w:rsidRPr="00FD345C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FD345C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  <w:p w:rsidR="00FD345C" w:rsidRPr="00FD345C" w:rsidRDefault="00FD345C" w:rsidP="00FD345C">
            <w:pPr>
              <w:rPr>
                <w:sz w:val="23"/>
                <w:szCs w:val="23"/>
              </w:rPr>
            </w:pPr>
            <w:r w:rsidRPr="00FD345C">
              <w:rPr>
                <w:b/>
                <w:i/>
                <w:sz w:val="23"/>
                <w:szCs w:val="23"/>
              </w:rPr>
              <w:t xml:space="preserve">Бражников Д.С. </w:t>
            </w:r>
            <w:r w:rsidRPr="00FD345C">
              <w:rPr>
                <w:sz w:val="23"/>
                <w:szCs w:val="23"/>
              </w:rPr>
              <w:t>- инженер ОКЗ ОАО «ДРСК»</w:t>
            </w:r>
          </w:p>
        </w:tc>
        <w:tc>
          <w:tcPr>
            <w:tcW w:w="1652" w:type="pct"/>
          </w:tcPr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</w:p>
          <w:p w:rsidR="00FD345C" w:rsidRPr="00FD345C" w:rsidRDefault="00FD345C" w:rsidP="00481693">
            <w:pPr>
              <w:rPr>
                <w:color w:val="000000"/>
                <w:sz w:val="23"/>
                <w:szCs w:val="23"/>
              </w:rPr>
            </w:pPr>
            <w:r w:rsidRPr="00FD345C">
              <w:rPr>
                <w:color w:val="000000"/>
                <w:sz w:val="23"/>
                <w:szCs w:val="23"/>
              </w:rPr>
              <w:t>________________________</w:t>
            </w:r>
          </w:p>
        </w:tc>
      </w:tr>
    </w:tbl>
    <w:p w:rsidR="008D59E3" w:rsidRPr="00CF0DC9" w:rsidRDefault="008D59E3" w:rsidP="00D675CC">
      <w:pPr>
        <w:pStyle w:val="a6"/>
        <w:jc w:val="both"/>
      </w:pPr>
    </w:p>
    <w:sectPr w:rsidR="008D59E3" w:rsidRPr="00CF0DC9" w:rsidSect="00F5630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99" w:rsidRDefault="00CF1D99">
      <w:r>
        <w:separator/>
      </w:r>
    </w:p>
  </w:endnote>
  <w:endnote w:type="continuationSeparator" w:id="0">
    <w:p w:rsidR="00CF1D99" w:rsidRDefault="00CF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BF" w:rsidRDefault="007B1DB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1DBF" w:rsidRDefault="007B1DB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BF" w:rsidRDefault="007B1DB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1BA1">
      <w:rPr>
        <w:rStyle w:val="aa"/>
        <w:noProof/>
      </w:rPr>
      <w:t>2</w:t>
    </w:r>
    <w:r>
      <w:rPr>
        <w:rStyle w:val="aa"/>
      </w:rPr>
      <w:fldChar w:fldCharType="end"/>
    </w:r>
  </w:p>
  <w:p w:rsidR="007B1DBF" w:rsidRDefault="007B1DB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99" w:rsidRDefault="00CF1D99">
      <w:r>
        <w:separator/>
      </w:r>
    </w:p>
  </w:footnote>
  <w:footnote w:type="continuationSeparator" w:id="0">
    <w:p w:rsidR="00CF1D99" w:rsidRDefault="00CF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BF" w:rsidRDefault="007B1DB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1DBF" w:rsidRDefault="007B1DB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BF" w:rsidRDefault="00A54BEF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</w:t>
    </w:r>
    <w:r w:rsidR="00641BA1">
      <w:rPr>
        <w:rStyle w:val="aa"/>
        <w:sz w:val="20"/>
        <w:u w:val="single"/>
      </w:rPr>
      <w:t>766</w:t>
    </w:r>
    <w:r>
      <w:rPr>
        <w:rStyle w:val="aa"/>
        <w:sz w:val="20"/>
        <w:u w:val="single"/>
      </w:rPr>
      <w:t xml:space="preserve"> раздел 3.1.</w:t>
    </w:r>
  </w:p>
  <w:p w:rsidR="00A54BEF" w:rsidRDefault="00A54BEF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</w:p>
  <w:p w:rsidR="007B1DBF" w:rsidRDefault="007B1DB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27EF2"/>
    <w:rsid w:val="00031F53"/>
    <w:rsid w:val="00034E51"/>
    <w:rsid w:val="00052471"/>
    <w:rsid w:val="00052812"/>
    <w:rsid w:val="00061519"/>
    <w:rsid w:val="00064632"/>
    <w:rsid w:val="00083DF6"/>
    <w:rsid w:val="00093B53"/>
    <w:rsid w:val="000958D7"/>
    <w:rsid w:val="000A0CB1"/>
    <w:rsid w:val="000A5A30"/>
    <w:rsid w:val="000C2652"/>
    <w:rsid w:val="000D2353"/>
    <w:rsid w:val="00106CD4"/>
    <w:rsid w:val="001108FA"/>
    <w:rsid w:val="00114E88"/>
    <w:rsid w:val="00120154"/>
    <w:rsid w:val="00137BE0"/>
    <w:rsid w:val="001404D2"/>
    <w:rsid w:val="00154E21"/>
    <w:rsid w:val="00173791"/>
    <w:rsid w:val="001744AB"/>
    <w:rsid w:val="00191637"/>
    <w:rsid w:val="001A095F"/>
    <w:rsid w:val="001D0C4A"/>
    <w:rsid w:val="001D550F"/>
    <w:rsid w:val="001E287A"/>
    <w:rsid w:val="001F1EAF"/>
    <w:rsid w:val="0020217A"/>
    <w:rsid w:val="002157BE"/>
    <w:rsid w:val="0022214E"/>
    <w:rsid w:val="00231A96"/>
    <w:rsid w:val="002374A8"/>
    <w:rsid w:val="00241B13"/>
    <w:rsid w:val="00245F1E"/>
    <w:rsid w:val="0026094D"/>
    <w:rsid w:val="00261268"/>
    <w:rsid w:val="0029481E"/>
    <w:rsid w:val="002959F9"/>
    <w:rsid w:val="002B1159"/>
    <w:rsid w:val="002B7895"/>
    <w:rsid w:val="002D498E"/>
    <w:rsid w:val="002D66E7"/>
    <w:rsid w:val="002E77EE"/>
    <w:rsid w:val="002F275E"/>
    <w:rsid w:val="002F59FA"/>
    <w:rsid w:val="00301B4F"/>
    <w:rsid w:val="003024F7"/>
    <w:rsid w:val="00304710"/>
    <w:rsid w:val="00314346"/>
    <w:rsid w:val="0032160B"/>
    <w:rsid w:val="0033051D"/>
    <w:rsid w:val="00335DD4"/>
    <w:rsid w:val="003379F7"/>
    <w:rsid w:val="003505D9"/>
    <w:rsid w:val="00353C4C"/>
    <w:rsid w:val="00354FD6"/>
    <w:rsid w:val="003622FA"/>
    <w:rsid w:val="003717E7"/>
    <w:rsid w:val="00395A0E"/>
    <w:rsid w:val="003A6EB6"/>
    <w:rsid w:val="00402A10"/>
    <w:rsid w:val="00406AA6"/>
    <w:rsid w:val="00421402"/>
    <w:rsid w:val="004336A3"/>
    <w:rsid w:val="00442418"/>
    <w:rsid w:val="00452EAE"/>
    <w:rsid w:val="004739C9"/>
    <w:rsid w:val="00480839"/>
    <w:rsid w:val="00481693"/>
    <w:rsid w:val="00485BD6"/>
    <w:rsid w:val="004A19C0"/>
    <w:rsid w:val="004B45C2"/>
    <w:rsid w:val="004C31FA"/>
    <w:rsid w:val="004D43B2"/>
    <w:rsid w:val="004E1CE9"/>
    <w:rsid w:val="004E24CB"/>
    <w:rsid w:val="004F4E32"/>
    <w:rsid w:val="0050094F"/>
    <w:rsid w:val="005011E3"/>
    <w:rsid w:val="00514852"/>
    <w:rsid w:val="00531DED"/>
    <w:rsid w:val="005351B9"/>
    <w:rsid w:val="00543715"/>
    <w:rsid w:val="00547695"/>
    <w:rsid w:val="005573BD"/>
    <w:rsid w:val="005646B4"/>
    <w:rsid w:val="005B2F0C"/>
    <w:rsid w:val="005B4356"/>
    <w:rsid w:val="005E586E"/>
    <w:rsid w:val="005F111F"/>
    <w:rsid w:val="00604AAC"/>
    <w:rsid w:val="00604F71"/>
    <w:rsid w:val="00605F97"/>
    <w:rsid w:val="006060B1"/>
    <w:rsid w:val="00606BB1"/>
    <w:rsid w:val="0062596B"/>
    <w:rsid w:val="00635E23"/>
    <w:rsid w:val="006375AE"/>
    <w:rsid w:val="00640212"/>
    <w:rsid w:val="00641BA1"/>
    <w:rsid w:val="00642D2C"/>
    <w:rsid w:val="00662BAA"/>
    <w:rsid w:val="00666888"/>
    <w:rsid w:val="00684C6E"/>
    <w:rsid w:val="006944EB"/>
    <w:rsid w:val="00697450"/>
    <w:rsid w:val="006A3A80"/>
    <w:rsid w:val="006B23DD"/>
    <w:rsid w:val="006B2E1E"/>
    <w:rsid w:val="006C63C9"/>
    <w:rsid w:val="006F0CEC"/>
    <w:rsid w:val="00700C07"/>
    <w:rsid w:val="007034E0"/>
    <w:rsid w:val="00706814"/>
    <w:rsid w:val="00722B3D"/>
    <w:rsid w:val="007368A4"/>
    <w:rsid w:val="00756C2A"/>
    <w:rsid w:val="00766D1C"/>
    <w:rsid w:val="007712DB"/>
    <w:rsid w:val="0079485F"/>
    <w:rsid w:val="0079618F"/>
    <w:rsid w:val="007B1DBF"/>
    <w:rsid w:val="007B2C93"/>
    <w:rsid w:val="007C26B3"/>
    <w:rsid w:val="007E1CBD"/>
    <w:rsid w:val="008131E5"/>
    <w:rsid w:val="008205D0"/>
    <w:rsid w:val="00831009"/>
    <w:rsid w:val="00862702"/>
    <w:rsid w:val="00863EB3"/>
    <w:rsid w:val="00874777"/>
    <w:rsid w:val="00896296"/>
    <w:rsid w:val="008972E4"/>
    <w:rsid w:val="00897A41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13056"/>
    <w:rsid w:val="0092025E"/>
    <w:rsid w:val="00920C75"/>
    <w:rsid w:val="00921D76"/>
    <w:rsid w:val="00946A34"/>
    <w:rsid w:val="00957132"/>
    <w:rsid w:val="0096290F"/>
    <w:rsid w:val="009668A2"/>
    <w:rsid w:val="00994FFB"/>
    <w:rsid w:val="009B2034"/>
    <w:rsid w:val="009C02DF"/>
    <w:rsid w:val="009F36F7"/>
    <w:rsid w:val="00A047E0"/>
    <w:rsid w:val="00A1731C"/>
    <w:rsid w:val="00A2146B"/>
    <w:rsid w:val="00A53D5F"/>
    <w:rsid w:val="00A54BEF"/>
    <w:rsid w:val="00A76719"/>
    <w:rsid w:val="00A76FBB"/>
    <w:rsid w:val="00A9080D"/>
    <w:rsid w:val="00A92A8A"/>
    <w:rsid w:val="00AA16DA"/>
    <w:rsid w:val="00AA22BE"/>
    <w:rsid w:val="00AA29E3"/>
    <w:rsid w:val="00AB4A41"/>
    <w:rsid w:val="00AB4FF9"/>
    <w:rsid w:val="00AD2C90"/>
    <w:rsid w:val="00AD79D1"/>
    <w:rsid w:val="00AE0993"/>
    <w:rsid w:val="00AE1371"/>
    <w:rsid w:val="00AE3906"/>
    <w:rsid w:val="00AE7809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930AD"/>
    <w:rsid w:val="00B939B8"/>
    <w:rsid w:val="00BA4CA5"/>
    <w:rsid w:val="00BA7CC3"/>
    <w:rsid w:val="00BB74F0"/>
    <w:rsid w:val="00BC2D0A"/>
    <w:rsid w:val="00BD13C5"/>
    <w:rsid w:val="00BD4C0D"/>
    <w:rsid w:val="00BD65EB"/>
    <w:rsid w:val="00BE10A4"/>
    <w:rsid w:val="00BE20A9"/>
    <w:rsid w:val="00BF390E"/>
    <w:rsid w:val="00C33D53"/>
    <w:rsid w:val="00C46868"/>
    <w:rsid w:val="00C50F81"/>
    <w:rsid w:val="00C64603"/>
    <w:rsid w:val="00C74681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1D99"/>
    <w:rsid w:val="00CF2FE9"/>
    <w:rsid w:val="00D1111A"/>
    <w:rsid w:val="00D127FF"/>
    <w:rsid w:val="00D17AA3"/>
    <w:rsid w:val="00D2267B"/>
    <w:rsid w:val="00D25B1E"/>
    <w:rsid w:val="00D478C1"/>
    <w:rsid w:val="00D60D99"/>
    <w:rsid w:val="00D63E93"/>
    <w:rsid w:val="00D64A82"/>
    <w:rsid w:val="00D675CC"/>
    <w:rsid w:val="00D74A90"/>
    <w:rsid w:val="00D75D9E"/>
    <w:rsid w:val="00D80464"/>
    <w:rsid w:val="00D85688"/>
    <w:rsid w:val="00DA1AB4"/>
    <w:rsid w:val="00DC1E6F"/>
    <w:rsid w:val="00DD2D0D"/>
    <w:rsid w:val="00DE28D5"/>
    <w:rsid w:val="00E151A7"/>
    <w:rsid w:val="00E1764E"/>
    <w:rsid w:val="00E2197D"/>
    <w:rsid w:val="00E42F02"/>
    <w:rsid w:val="00E50352"/>
    <w:rsid w:val="00E572DA"/>
    <w:rsid w:val="00E57F55"/>
    <w:rsid w:val="00E73E12"/>
    <w:rsid w:val="00E97421"/>
    <w:rsid w:val="00EC3040"/>
    <w:rsid w:val="00ED2019"/>
    <w:rsid w:val="00ED403B"/>
    <w:rsid w:val="00EE5040"/>
    <w:rsid w:val="00EF1A80"/>
    <w:rsid w:val="00EF529F"/>
    <w:rsid w:val="00F13750"/>
    <w:rsid w:val="00F243BF"/>
    <w:rsid w:val="00F334F8"/>
    <w:rsid w:val="00F56301"/>
    <w:rsid w:val="00F72526"/>
    <w:rsid w:val="00F83FF5"/>
    <w:rsid w:val="00FC2421"/>
    <w:rsid w:val="00FD345C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6"/>
    <w:rsid w:val="00154E21"/>
    <w:rPr>
      <w:sz w:val="26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3</cp:revision>
  <cp:lastPrinted>2012-05-02T06:00:00Z</cp:lastPrinted>
  <dcterms:created xsi:type="dcterms:W3CDTF">2012-03-19T05:19:00Z</dcterms:created>
  <dcterms:modified xsi:type="dcterms:W3CDTF">2012-05-31T23:51:00Z</dcterms:modified>
</cp:coreProperties>
</file>